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1ED3C" w14:textId="1C494B88" w:rsidR="00692E81" w:rsidRPr="004621FF" w:rsidRDefault="005563B3" w:rsidP="00692E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</w:t>
      </w:r>
      <w:r w:rsidR="00692E81" w:rsidRPr="008B7D39">
        <w:rPr>
          <w:rFonts w:ascii="Arial" w:hAnsi="Arial" w:cs="Arial"/>
          <w:b/>
          <w:bCs/>
          <w:sz w:val="24"/>
          <w:szCs w:val="24"/>
        </w:rPr>
        <w:t xml:space="preserve">Table </w:t>
      </w:r>
      <w:r w:rsidR="00692E81">
        <w:rPr>
          <w:rFonts w:ascii="Arial" w:hAnsi="Arial" w:cs="Arial"/>
          <w:b/>
          <w:bCs/>
          <w:sz w:val="24"/>
          <w:szCs w:val="24"/>
        </w:rPr>
        <w:t>A legend</w:t>
      </w:r>
      <w:r w:rsidR="00692E81" w:rsidRPr="008B7D39">
        <w:rPr>
          <w:rFonts w:ascii="Arial" w:hAnsi="Arial" w:cs="Arial"/>
          <w:b/>
          <w:bCs/>
          <w:sz w:val="24"/>
          <w:szCs w:val="24"/>
        </w:rPr>
        <w:t>:</w:t>
      </w:r>
      <w:r w:rsidR="00692E81" w:rsidRPr="008B7D39">
        <w:rPr>
          <w:rFonts w:ascii="Arial" w:hAnsi="Arial" w:cs="Arial"/>
          <w:sz w:val="24"/>
          <w:szCs w:val="24"/>
        </w:rPr>
        <w:t xml:space="preserve"> Cell Painting Stain Preparation</w:t>
      </w:r>
    </w:p>
    <w:p w14:paraId="6FAD60CD" w14:textId="7CBCBA8F" w:rsidR="00D3288C" w:rsidRPr="008B7D39" w:rsidRDefault="00D3288C" w:rsidP="00D3288C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48"/>
        <w:gridCol w:w="1654"/>
        <w:gridCol w:w="1439"/>
        <w:gridCol w:w="1779"/>
        <w:gridCol w:w="1217"/>
        <w:gridCol w:w="1779"/>
      </w:tblGrid>
      <w:tr w:rsidR="00D3288C" w:rsidRPr="008B7D39" w14:paraId="373319C1" w14:textId="77777777" w:rsidTr="00286781">
        <w:tc>
          <w:tcPr>
            <w:tcW w:w="1148" w:type="dxa"/>
            <w:vAlign w:val="center"/>
          </w:tcPr>
          <w:p w14:paraId="69678591" w14:textId="77777777" w:rsidR="00D3288C" w:rsidRPr="008B7D39" w:rsidRDefault="00D3288C" w:rsidP="00D3288C">
            <w:pPr>
              <w:pStyle w:val="NoSpacing"/>
              <w:rPr>
                <w:b/>
                <w:bCs/>
              </w:rPr>
            </w:pPr>
            <w:r w:rsidRPr="008B7D39">
              <w:rPr>
                <w:b/>
                <w:bCs/>
              </w:rPr>
              <w:t>Imaging Channel</w:t>
            </w:r>
          </w:p>
        </w:tc>
        <w:tc>
          <w:tcPr>
            <w:tcW w:w="1654" w:type="dxa"/>
            <w:vAlign w:val="center"/>
          </w:tcPr>
          <w:p w14:paraId="437BF77F" w14:textId="77777777" w:rsidR="00D3288C" w:rsidRPr="008B7D39" w:rsidRDefault="00D3288C" w:rsidP="00D3288C">
            <w:pPr>
              <w:pStyle w:val="NoSpacing"/>
              <w:rPr>
                <w:b/>
                <w:bCs/>
              </w:rPr>
            </w:pPr>
            <w:r w:rsidRPr="008B7D39">
              <w:rPr>
                <w:b/>
                <w:bCs/>
              </w:rPr>
              <w:t>Stain</w:t>
            </w:r>
          </w:p>
        </w:tc>
        <w:tc>
          <w:tcPr>
            <w:tcW w:w="1439" w:type="dxa"/>
            <w:vAlign w:val="center"/>
          </w:tcPr>
          <w:p w14:paraId="05D2AB97" w14:textId="77777777" w:rsidR="00D3288C" w:rsidRPr="008B7D39" w:rsidRDefault="00D3288C" w:rsidP="00D3288C">
            <w:pPr>
              <w:pStyle w:val="NoSpacing"/>
              <w:rPr>
                <w:b/>
                <w:bCs/>
              </w:rPr>
            </w:pPr>
            <w:r w:rsidRPr="008B7D39">
              <w:rPr>
                <w:b/>
                <w:bCs/>
              </w:rPr>
              <w:t>Stock Preparation</w:t>
            </w:r>
          </w:p>
        </w:tc>
        <w:tc>
          <w:tcPr>
            <w:tcW w:w="1779" w:type="dxa"/>
            <w:vAlign w:val="center"/>
          </w:tcPr>
          <w:p w14:paraId="7E0D7B45" w14:textId="77777777" w:rsidR="00D3288C" w:rsidRPr="008B7D39" w:rsidRDefault="00D3288C" w:rsidP="00D3288C">
            <w:pPr>
              <w:pStyle w:val="NoSpacing"/>
              <w:rPr>
                <w:b/>
                <w:bCs/>
              </w:rPr>
            </w:pPr>
            <w:r w:rsidRPr="008B7D39">
              <w:rPr>
                <w:b/>
                <w:bCs/>
              </w:rPr>
              <w:t>Stock Concentration</w:t>
            </w:r>
          </w:p>
        </w:tc>
        <w:tc>
          <w:tcPr>
            <w:tcW w:w="1217" w:type="dxa"/>
            <w:vAlign w:val="center"/>
          </w:tcPr>
          <w:p w14:paraId="663F07D7" w14:textId="77777777" w:rsidR="00D3288C" w:rsidRPr="008B7D39" w:rsidRDefault="00D3288C" w:rsidP="00D3288C">
            <w:pPr>
              <w:pStyle w:val="NoSpacing"/>
              <w:rPr>
                <w:b/>
                <w:bCs/>
              </w:rPr>
            </w:pPr>
            <w:r w:rsidRPr="008B7D39">
              <w:rPr>
                <w:b/>
                <w:bCs/>
              </w:rPr>
              <w:t>Dilution Factor</w:t>
            </w:r>
          </w:p>
        </w:tc>
        <w:tc>
          <w:tcPr>
            <w:tcW w:w="1779" w:type="dxa"/>
            <w:vAlign w:val="center"/>
          </w:tcPr>
          <w:p w14:paraId="1B1CB406" w14:textId="77777777" w:rsidR="00D3288C" w:rsidRPr="008B7D39" w:rsidRDefault="00D3288C" w:rsidP="00D3288C">
            <w:pPr>
              <w:pStyle w:val="NoSpacing"/>
              <w:rPr>
                <w:b/>
                <w:bCs/>
              </w:rPr>
            </w:pPr>
            <w:r w:rsidRPr="008B7D39">
              <w:rPr>
                <w:b/>
                <w:bCs/>
              </w:rPr>
              <w:t>Working Concentration</w:t>
            </w:r>
          </w:p>
        </w:tc>
      </w:tr>
      <w:tr w:rsidR="00D3288C" w:rsidRPr="008B7D39" w14:paraId="4D5C225A" w14:textId="77777777" w:rsidTr="00286781">
        <w:tc>
          <w:tcPr>
            <w:tcW w:w="1148" w:type="dxa"/>
            <w:vAlign w:val="center"/>
          </w:tcPr>
          <w:p w14:paraId="3E6FD735" w14:textId="77777777" w:rsidR="00D3288C" w:rsidRPr="008B7D39" w:rsidRDefault="00D3288C" w:rsidP="00D3288C">
            <w:pPr>
              <w:pStyle w:val="NoSpacing"/>
              <w:rPr>
                <w:b/>
                <w:bCs/>
              </w:rPr>
            </w:pPr>
            <w:r w:rsidRPr="008B7D39">
              <w:rPr>
                <w:b/>
                <w:bCs/>
              </w:rPr>
              <w:t>DNA</w:t>
            </w:r>
          </w:p>
        </w:tc>
        <w:tc>
          <w:tcPr>
            <w:tcW w:w="1654" w:type="dxa"/>
            <w:vAlign w:val="center"/>
          </w:tcPr>
          <w:p w14:paraId="639FDAC7" w14:textId="77777777" w:rsidR="00D3288C" w:rsidRPr="008B7D39" w:rsidRDefault="00D3288C" w:rsidP="00D3288C">
            <w:pPr>
              <w:pStyle w:val="NoSpacing"/>
            </w:pPr>
            <w:r w:rsidRPr="008B7D39">
              <w:t>Hoechst 33342</w:t>
            </w:r>
            <w:r w:rsidRPr="008B7D39">
              <w:br/>
              <w:t>(Thermo #H3570)</w:t>
            </w:r>
          </w:p>
        </w:tc>
        <w:tc>
          <w:tcPr>
            <w:tcW w:w="1439" w:type="dxa"/>
            <w:vAlign w:val="center"/>
          </w:tcPr>
          <w:p w14:paraId="0698EBEC" w14:textId="77777777" w:rsidR="00D3288C" w:rsidRPr="008B7D39" w:rsidRDefault="00D3288C" w:rsidP="00D3288C">
            <w:pPr>
              <w:pStyle w:val="NoSpacing"/>
            </w:pPr>
            <w:r w:rsidRPr="008B7D39">
              <w:t>Use as provided</w:t>
            </w:r>
          </w:p>
        </w:tc>
        <w:tc>
          <w:tcPr>
            <w:tcW w:w="1779" w:type="dxa"/>
            <w:vAlign w:val="center"/>
          </w:tcPr>
          <w:p w14:paraId="339F783B" w14:textId="77777777" w:rsidR="00D3288C" w:rsidRPr="008B7D39" w:rsidRDefault="00D3288C" w:rsidP="00D3288C">
            <w:pPr>
              <w:pStyle w:val="NoSpacing"/>
            </w:pPr>
            <w:r w:rsidRPr="008B7D39">
              <w:t>10 mg/mL</w:t>
            </w:r>
          </w:p>
        </w:tc>
        <w:tc>
          <w:tcPr>
            <w:tcW w:w="1217" w:type="dxa"/>
            <w:vAlign w:val="center"/>
          </w:tcPr>
          <w:p w14:paraId="07D42B74" w14:textId="77777777" w:rsidR="00D3288C" w:rsidRPr="008B7D39" w:rsidRDefault="00D3288C" w:rsidP="00D3288C">
            <w:pPr>
              <w:pStyle w:val="NoSpacing"/>
            </w:pPr>
            <w:r w:rsidRPr="008B7D39">
              <w:t>1:2000</w:t>
            </w:r>
          </w:p>
        </w:tc>
        <w:tc>
          <w:tcPr>
            <w:tcW w:w="1779" w:type="dxa"/>
            <w:vAlign w:val="center"/>
          </w:tcPr>
          <w:p w14:paraId="7193C792" w14:textId="77777777" w:rsidR="00D3288C" w:rsidRPr="008B7D39" w:rsidRDefault="00D3288C" w:rsidP="00D3288C">
            <w:pPr>
              <w:pStyle w:val="NoSpacing"/>
            </w:pPr>
            <w:r w:rsidRPr="008B7D39">
              <w:t>5 µg/mL</w:t>
            </w:r>
          </w:p>
        </w:tc>
      </w:tr>
      <w:tr w:rsidR="00D3288C" w:rsidRPr="008B7D39" w14:paraId="69BC20C2" w14:textId="77777777" w:rsidTr="00286781">
        <w:tc>
          <w:tcPr>
            <w:tcW w:w="1148" w:type="dxa"/>
            <w:vAlign w:val="center"/>
          </w:tcPr>
          <w:p w14:paraId="629EA957" w14:textId="77777777" w:rsidR="00D3288C" w:rsidRPr="008B7D39" w:rsidRDefault="00D3288C" w:rsidP="00D3288C">
            <w:pPr>
              <w:pStyle w:val="NoSpacing"/>
              <w:rPr>
                <w:b/>
                <w:bCs/>
              </w:rPr>
            </w:pPr>
            <w:r w:rsidRPr="008B7D39">
              <w:rPr>
                <w:b/>
                <w:bCs/>
              </w:rPr>
              <w:t>ER</w:t>
            </w:r>
          </w:p>
        </w:tc>
        <w:tc>
          <w:tcPr>
            <w:tcW w:w="1654" w:type="dxa"/>
            <w:vAlign w:val="center"/>
          </w:tcPr>
          <w:p w14:paraId="7BD355DA" w14:textId="77777777" w:rsidR="00D3288C" w:rsidRPr="008B7D39" w:rsidRDefault="00D3288C" w:rsidP="00D3288C">
            <w:pPr>
              <w:pStyle w:val="NoSpacing"/>
            </w:pPr>
            <w:r w:rsidRPr="008B7D39">
              <w:t>Concanavalin A / Alexa Fluor 488</w:t>
            </w:r>
            <w:r w:rsidRPr="008B7D39">
              <w:br/>
              <w:t>(Thermo #C11252)</w:t>
            </w:r>
          </w:p>
        </w:tc>
        <w:tc>
          <w:tcPr>
            <w:tcW w:w="1439" w:type="dxa"/>
            <w:vAlign w:val="center"/>
          </w:tcPr>
          <w:p w14:paraId="759197EF" w14:textId="77777777" w:rsidR="00D3288C" w:rsidRPr="008B7D39" w:rsidRDefault="00D3288C" w:rsidP="00D3288C">
            <w:pPr>
              <w:pStyle w:val="NoSpacing"/>
            </w:pPr>
            <w:r w:rsidRPr="008B7D39">
              <w:t>Add 1 mL 0.1M sodium bicarbonate (in dH</w:t>
            </w:r>
            <w:r w:rsidRPr="008B7D39">
              <w:rPr>
                <w:vertAlign w:val="subscript"/>
              </w:rPr>
              <w:t>2</w:t>
            </w:r>
            <w:r w:rsidRPr="008B7D39">
              <w:t>O) to vial</w:t>
            </w:r>
          </w:p>
        </w:tc>
        <w:tc>
          <w:tcPr>
            <w:tcW w:w="1779" w:type="dxa"/>
            <w:vAlign w:val="center"/>
          </w:tcPr>
          <w:p w14:paraId="6D7EA2E2" w14:textId="77777777" w:rsidR="00D3288C" w:rsidRPr="008B7D39" w:rsidRDefault="00D3288C" w:rsidP="00D3288C">
            <w:pPr>
              <w:pStyle w:val="NoSpacing"/>
            </w:pPr>
            <w:r w:rsidRPr="008B7D39">
              <w:t>5 mg/mL</w:t>
            </w:r>
          </w:p>
        </w:tc>
        <w:tc>
          <w:tcPr>
            <w:tcW w:w="1217" w:type="dxa"/>
            <w:vAlign w:val="center"/>
          </w:tcPr>
          <w:p w14:paraId="2E3BAA12" w14:textId="77777777" w:rsidR="00D3288C" w:rsidRPr="008B7D39" w:rsidRDefault="00D3288C" w:rsidP="00D3288C">
            <w:pPr>
              <w:pStyle w:val="NoSpacing"/>
            </w:pPr>
            <w:r w:rsidRPr="008B7D39">
              <w:t>1:500</w:t>
            </w:r>
          </w:p>
        </w:tc>
        <w:tc>
          <w:tcPr>
            <w:tcW w:w="1779" w:type="dxa"/>
            <w:vAlign w:val="center"/>
          </w:tcPr>
          <w:p w14:paraId="41F832A8" w14:textId="77777777" w:rsidR="00D3288C" w:rsidRPr="008B7D39" w:rsidRDefault="00D3288C" w:rsidP="00D3288C">
            <w:pPr>
              <w:pStyle w:val="NoSpacing"/>
            </w:pPr>
            <w:r w:rsidRPr="008B7D39">
              <w:t>10 µg/mL</w:t>
            </w:r>
          </w:p>
        </w:tc>
      </w:tr>
      <w:tr w:rsidR="00D3288C" w:rsidRPr="008B7D39" w14:paraId="4658C52C" w14:textId="77777777" w:rsidTr="00286781">
        <w:tc>
          <w:tcPr>
            <w:tcW w:w="1148" w:type="dxa"/>
            <w:vAlign w:val="center"/>
          </w:tcPr>
          <w:p w14:paraId="7141A87C" w14:textId="77777777" w:rsidR="00D3288C" w:rsidRPr="008B7D39" w:rsidRDefault="00D3288C" w:rsidP="00D3288C">
            <w:pPr>
              <w:pStyle w:val="NoSpacing"/>
              <w:rPr>
                <w:b/>
                <w:bCs/>
              </w:rPr>
            </w:pPr>
            <w:r w:rsidRPr="008B7D39">
              <w:rPr>
                <w:b/>
                <w:bCs/>
              </w:rPr>
              <w:t>RNA</w:t>
            </w:r>
          </w:p>
        </w:tc>
        <w:tc>
          <w:tcPr>
            <w:tcW w:w="1654" w:type="dxa"/>
            <w:vAlign w:val="center"/>
          </w:tcPr>
          <w:p w14:paraId="7EE9A078" w14:textId="77777777" w:rsidR="00D3288C" w:rsidRPr="008B7D39" w:rsidRDefault="00D3288C" w:rsidP="00D3288C">
            <w:pPr>
              <w:pStyle w:val="NoSpacing"/>
            </w:pPr>
            <w:r w:rsidRPr="008B7D39">
              <w:t>SYTO 14 green fluorescent nucleic acid stain</w:t>
            </w:r>
            <w:r w:rsidRPr="008B7D39">
              <w:br/>
              <w:t>(Thermo #S7576)</w:t>
            </w:r>
          </w:p>
        </w:tc>
        <w:tc>
          <w:tcPr>
            <w:tcW w:w="1439" w:type="dxa"/>
            <w:vAlign w:val="center"/>
          </w:tcPr>
          <w:p w14:paraId="63BE0C82" w14:textId="77777777" w:rsidR="00D3288C" w:rsidRPr="008B7D39" w:rsidRDefault="00D3288C" w:rsidP="00D3288C">
            <w:pPr>
              <w:pStyle w:val="NoSpacing"/>
            </w:pPr>
            <w:r w:rsidRPr="008B7D39">
              <w:t>Use as provided</w:t>
            </w:r>
          </w:p>
        </w:tc>
        <w:tc>
          <w:tcPr>
            <w:tcW w:w="1779" w:type="dxa"/>
            <w:vAlign w:val="center"/>
          </w:tcPr>
          <w:p w14:paraId="0CF2CD3E" w14:textId="77777777" w:rsidR="00D3288C" w:rsidRPr="008B7D39" w:rsidRDefault="00D3288C" w:rsidP="00D3288C">
            <w:pPr>
              <w:pStyle w:val="NoSpacing"/>
            </w:pPr>
            <w:r w:rsidRPr="008B7D39">
              <w:t>5 mM</w:t>
            </w:r>
          </w:p>
        </w:tc>
        <w:tc>
          <w:tcPr>
            <w:tcW w:w="1217" w:type="dxa"/>
            <w:vAlign w:val="center"/>
          </w:tcPr>
          <w:p w14:paraId="59B87A38" w14:textId="77777777" w:rsidR="00D3288C" w:rsidRPr="008B7D39" w:rsidRDefault="00D3288C" w:rsidP="00D3288C">
            <w:pPr>
              <w:pStyle w:val="NoSpacing"/>
            </w:pPr>
            <w:r w:rsidRPr="008B7D39">
              <w:t>1:555.5</w:t>
            </w:r>
          </w:p>
        </w:tc>
        <w:tc>
          <w:tcPr>
            <w:tcW w:w="1779" w:type="dxa"/>
            <w:vAlign w:val="center"/>
          </w:tcPr>
          <w:p w14:paraId="1535A71D" w14:textId="77777777" w:rsidR="00D3288C" w:rsidRPr="008B7D39" w:rsidRDefault="00D3288C" w:rsidP="00D3288C">
            <w:pPr>
              <w:pStyle w:val="NoSpacing"/>
            </w:pPr>
            <w:r w:rsidRPr="008B7D39">
              <w:t>9 µM</w:t>
            </w:r>
          </w:p>
        </w:tc>
      </w:tr>
      <w:tr w:rsidR="00D3288C" w:rsidRPr="008B7D39" w14:paraId="7FE10D2C" w14:textId="77777777" w:rsidTr="00286781">
        <w:tc>
          <w:tcPr>
            <w:tcW w:w="1148" w:type="dxa"/>
            <w:vMerge w:val="restart"/>
            <w:vAlign w:val="center"/>
          </w:tcPr>
          <w:p w14:paraId="56910751" w14:textId="77777777" w:rsidR="00D3288C" w:rsidRPr="008B7D39" w:rsidRDefault="00D3288C" w:rsidP="00D3288C">
            <w:pPr>
              <w:pStyle w:val="NoSpacing"/>
              <w:rPr>
                <w:b/>
                <w:bCs/>
              </w:rPr>
            </w:pPr>
            <w:r w:rsidRPr="008B7D39">
              <w:rPr>
                <w:b/>
                <w:bCs/>
              </w:rPr>
              <w:t>AGP</w:t>
            </w:r>
          </w:p>
        </w:tc>
        <w:tc>
          <w:tcPr>
            <w:tcW w:w="1654" w:type="dxa"/>
            <w:vAlign w:val="center"/>
          </w:tcPr>
          <w:p w14:paraId="14D2A291" w14:textId="77777777" w:rsidR="00D3288C" w:rsidRPr="008B7D39" w:rsidRDefault="00D3288C" w:rsidP="00D3288C">
            <w:pPr>
              <w:pStyle w:val="NoSpacing"/>
            </w:pPr>
            <w:r w:rsidRPr="008B7D39">
              <w:t>Wheat-germ agglutinin / Alexa Fluor 555</w:t>
            </w:r>
          </w:p>
          <w:p w14:paraId="6FB35CFB" w14:textId="77777777" w:rsidR="00D3288C" w:rsidRPr="008B7D39" w:rsidRDefault="00D3288C" w:rsidP="00D3288C">
            <w:pPr>
              <w:pStyle w:val="NoSpacing"/>
            </w:pPr>
            <w:r w:rsidRPr="008B7D39">
              <w:t>(Thermo #W32464)</w:t>
            </w:r>
          </w:p>
        </w:tc>
        <w:tc>
          <w:tcPr>
            <w:tcW w:w="1439" w:type="dxa"/>
            <w:vAlign w:val="center"/>
          </w:tcPr>
          <w:p w14:paraId="4F02EDE3" w14:textId="77777777" w:rsidR="00D3288C" w:rsidRPr="008B7D39" w:rsidRDefault="00D3288C" w:rsidP="00D3288C">
            <w:pPr>
              <w:pStyle w:val="NoSpacing"/>
            </w:pPr>
            <w:r w:rsidRPr="008B7D39">
              <w:t>Add 5 mL dH2O to vial, centrifuge at 10’000g for 30s to remove aggregates</w:t>
            </w:r>
          </w:p>
        </w:tc>
        <w:tc>
          <w:tcPr>
            <w:tcW w:w="1779" w:type="dxa"/>
            <w:vAlign w:val="center"/>
          </w:tcPr>
          <w:p w14:paraId="3E6CFC1A" w14:textId="77777777" w:rsidR="00D3288C" w:rsidRPr="008B7D39" w:rsidRDefault="00D3288C" w:rsidP="00D3288C">
            <w:pPr>
              <w:pStyle w:val="NoSpacing"/>
            </w:pPr>
            <w:r w:rsidRPr="008B7D39">
              <w:t>1 mg/mL</w:t>
            </w:r>
          </w:p>
        </w:tc>
        <w:tc>
          <w:tcPr>
            <w:tcW w:w="1217" w:type="dxa"/>
            <w:vAlign w:val="center"/>
          </w:tcPr>
          <w:p w14:paraId="761034BA" w14:textId="77777777" w:rsidR="00D3288C" w:rsidRPr="008B7D39" w:rsidRDefault="00D3288C" w:rsidP="00D3288C">
            <w:pPr>
              <w:pStyle w:val="NoSpacing"/>
            </w:pPr>
            <w:r w:rsidRPr="008B7D39">
              <w:t>1:666.7</w:t>
            </w:r>
          </w:p>
        </w:tc>
        <w:tc>
          <w:tcPr>
            <w:tcW w:w="1779" w:type="dxa"/>
            <w:vAlign w:val="center"/>
          </w:tcPr>
          <w:p w14:paraId="66C3C81E" w14:textId="77777777" w:rsidR="00D3288C" w:rsidRPr="008B7D39" w:rsidRDefault="00D3288C" w:rsidP="00D3288C">
            <w:pPr>
              <w:pStyle w:val="NoSpacing"/>
            </w:pPr>
            <w:r w:rsidRPr="008B7D39">
              <w:t>1.5 µg/mL</w:t>
            </w:r>
          </w:p>
        </w:tc>
      </w:tr>
      <w:tr w:rsidR="00D3288C" w:rsidRPr="008B7D39" w14:paraId="1CEA8884" w14:textId="77777777" w:rsidTr="00286781">
        <w:tc>
          <w:tcPr>
            <w:tcW w:w="1148" w:type="dxa"/>
            <w:vMerge/>
            <w:vAlign w:val="center"/>
          </w:tcPr>
          <w:p w14:paraId="77C34EDC" w14:textId="77777777" w:rsidR="00D3288C" w:rsidRPr="008B7D39" w:rsidRDefault="00D3288C" w:rsidP="00D3288C">
            <w:pPr>
              <w:pStyle w:val="NoSpacing"/>
              <w:rPr>
                <w:rPrChange w:id="0" w:author="Williams, Guy" w:date="2021-07-29T15:40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</w:pPr>
          </w:p>
        </w:tc>
        <w:tc>
          <w:tcPr>
            <w:tcW w:w="1654" w:type="dxa"/>
            <w:vAlign w:val="center"/>
          </w:tcPr>
          <w:p w14:paraId="1AB5541F" w14:textId="77777777" w:rsidR="00D3288C" w:rsidRPr="008B7D39" w:rsidRDefault="00D3288C" w:rsidP="00D3288C">
            <w:pPr>
              <w:pStyle w:val="NoSpacing"/>
            </w:pPr>
            <w:r w:rsidRPr="008B7D39">
              <w:rPr>
                <w:rPrChange w:id="1" w:author="Williams, Guy" w:date="2021-07-29T15:40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  <w:t>Phalloidin /</w:t>
            </w:r>
            <w:r w:rsidRPr="008B7D39">
              <w:t xml:space="preserve"> Alexa Fluor 568</w:t>
            </w:r>
            <w:r w:rsidRPr="008B7D39">
              <w:br/>
              <w:t>(Thermo #A12380)</w:t>
            </w:r>
          </w:p>
        </w:tc>
        <w:tc>
          <w:tcPr>
            <w:tcW w:w="1439" w:type="dxa"/>
            <w:vAlign w:val="center"/>
          </w:tcPr>
          <w:p w14:paraId="3968E907" w14:textId="77777777" w:rsidR="00D3288C" w:rsidRPr="008B7D39" w:rsidRDefault="00D3288C" w:rsidP="00D3288C">
            <w:pPr>
              <w:pStyle w:val="NoSpacing"/>
            </w:pPr>
            <w:r w:rsidRPr="008B7D39">
              <w:t>Add 1.5 mL 100% (v/v) methanol to vial</w:t>
            </w:r>
          </w:p>
        </w:tc>
        <w:tc>
          <w:tcPr>
            <w:tcW w:w="1779" w:type="dxa"/>
            <w:vAlign w:val="center"/>
          </w:tcPr>
          <w:p w14:paraId="08C07B20" w14:textId="77777777" w:rsidR="00D3288C" w:rsidRPr="008B7D39" w:rsidRDefault="00D3288C" w:rsidP="00D3288C">
            <w:pPr>
              <w:pStyle w:val="NoSpacing"/>
            </w:pPr>
            <w:r w:rsidRPr="008B7D39">
              <w:t xml:space="preserve">1 mL/mL </w:t>
            </w:r>
            <w:r w:rsidRPr="008B7D39">
              <w:br/>
              <w:t>(300 units in vial)</w:t>
            </w:r>
          </w:p>
        </w:tc>
        <w:tc>
          <w:tcPr>
            <w:tcW w:w="1217" w:type="dxa"/>
            <w:vAlign w:val="center"/>
          </w:tcPr>
          <w:p w14:paraId="5B403C56" w14:textId="77777777" w:rsidR="00D3288C" w:rsidRPr="008B7D39" w:rsidRDefault="00D3288C" w:rsidP="00D3288C">
            <w:pPr>
              <w:pStyle w:val="NoSpacing"/>
            </w:pPr>
            <w:r w:rsidRPr="008B7D39">
              <w:t>1:200</w:t>
            </w:r>
          </w:p>
        </w:tc>
        <w:tc>
          <w:tcPr>
            <w:tcW w:w="1779" w:type="dxa"/>
            <w:vAlign w:val="center"/>
          </w:tcPr>
          <w:p w14:paraId="4A57948C" w14:textId="77777777" w:rsidR="00D3288C" w:rsidRPr="008B7D39" w:rsidRDefault="00D3288C" w:rsidP="00D3288C">
            <w:pPr>
              <w:pStyle w:val="NoSpacing"/>
            </w:pPr>
            <w:r w:rsidRPr="008B7D39">
              <w:t xml:space="preserve">5 µL/mL </w:t>
            </w:r>
            <w:r w:rsidRPr="008B7D39">
              <w:br/>
              <w:t>(1.5 units)</w:t>
            </w:r>
          </w:p>
        </w:tc>
      </w:tr>
      <w:tr w:rsidR="00D3288C" w:rsidRPr="008B7D39" w14:paraId="0BB0F352" w14:textId="77777777" w:rsidTr="00286781">
        <w:tc>
          <w:tcPr>
            <w:tcW w:w="1148" w:type="dxa"/>
            <w:vAlign w:val="center"/>
          </w:tcPr>
          <w:p w14:paraId="6C83F8A2" w14:textId="77777777" w:rsidR="00D3288C" w:rsidRPr="002A40A4" w:rsidRDefault="00D3288C" w:rsidP="00D3288C">
            <w:pPr>
              <w:pStyle w:val="NoSpacing"/>
              <w:rPr>
                <w:b/>
                <w:bCs/>
              </w:rPr>
            </w:pPr>
            <w:r w:rsidRPr="002A40A4">
              <w:rPr>
                <w:b/>
                <w:bCs/>
              </w:rPr>
              <w:t>Mito</w:t>
            </w:r>
          </w:p>
        </w:tc>
        <w:tc>
          <w:tcPr>
            <w:tcW w:w="1654" w:type="dxa"/>
            <w:vAlign w:val="center"/>
          </w:tcPr>
          <w:p w14:paraId="1DE64009" w14:textId="77777777" w:rsidR="00D3288C" w:rsidRPr="008B7D39" w:rsidRDefault="00D3288C" w:rsidP="00D3288C">
            <w:pPr>
              <w:pStyle w:val="NoSpacing"/>
            </w:pPr>
            <w:r w:rsidRPr="008B7D39">
              <w:t>MitoTracker Deep Red</w:t>
            </w:r>
          </w:p>
          <w:p w14:paraId="25336360" w14:textId="77777777" w:rsidR="00D3288C" w:rsidRPr="008B7D39" w:rsidRDefault="00D3288C" w:rsidP="00D3288C">
            <w:pPr>
              <w:pStyle w:val="NoSpacing"/>
            </w:pPr>
            <w:r w:rsidRPr="008B7D39">
              <w:t>(Thermo #M22426)</w:t>
            </w:r>
          </w:p>
        </w:tc>
        <w:tc>
          <w:tcPr>
            <w:tcW w:w="1439" w:type="dxa"/>
            <w:vAlign w:val="center"/>
          </w:tcPr>
          <w:p w14:paraId="3F782601" w14:textId="77777777" w:rsidR="00D3288C" w:rsidRPr="008B7D39" w:rsidRDefault="00D3288C" w:rsidP="00D3288C">
            <w:pPr>
              <w:pStyle w:val="NoSpacing"/>
            </w:pPr>
            <w:r w:rsidRPr="008B7D39">
              <w:t>Add 91 µL DMSO to vial</w:t>
            </w:r>
          </w:p>
        </w:tc>
        <w:tc>
          <w:tcPr>
            <w:tcW w:w="1779" w:type="dxa"/>
            <w:vAlign w:val="center"/>
          </w:tcPr>
          <w:p w14:paraId="7F56BCD1" w14:textId="77777777" w:rsidR="00D3288C" w:rsidRPr="008B7D39" w:rsidRDefault="00D3288C" w:rsidP="00D3288C">
            <w:pPr>
              <w:pStyle w:val="NoSpacing"/>
            </w:pPr>
            <w:r w:rsidRPr="008B7D39">
              <w:t>1 mM</w:t>
            </w:r>
          </w:p>
        </w:tc>
        <w:tc>
          <w:tcPr>
            <w:tcW w:w="1217" w:type="dxa"/>
            <w:vAlign w:val="center"/>
          </w:tcPr>
          <w:p w14:paraId="3D969091" w14:textId="77777777" w:rsidR="00D3288C" w:rsidRPr="008B7D39" w:rsidRDefault="00D3288C" w:rsidP="00D3288C">
            <w:pPr>
              <w:pStyle w:val="NoSpacing"/>
            </w:pPr>
            <w:r w:rsidRPr="008B7D39">
              <w:t>1:2000</w:t>
            </w:r>
          </w:p>
        </w:tc>
        <w:tc>
          <w:tcPr>
            <w:tcW w:w="1779" w:type="dxa"/>
            <w:vAlign w:val="center"/>
          </w:tcPr>
          <w:p w14:paraId="5434E138" w14:textId="77777777" w:rsidR="00D3288C" w:rsidRPr="008B7D39" w:rsidRDefault="00D3288C" w:rsidP="00D3288C">
            <w:pPr>
              <w:pStyle w:val="NoSpacing"/>
            </w:pPr>
            <w:r w:rsidRPr="008B7D39">
              <w:t>0.5 µM</w:t>
            </w:r>
          </w:p>
        </w:tc>
      </w:tr>
    </w:tbl>
    <w:p w14:paraId="1E733954" w14:textId="77777777" w:rsidR="00D3288C" w:rsidRPr="00676A29" w:rsidRDefault="00D3288C" w:rsidP="00D3288C">
      <w:pPr>
        <w:pStyle w:val="NoSpacing"/>
        <w:rPr>
          <w:b/>
          <w:bCs/>
        </w:rPr>
      </w:pPr>
    </w:p>
    <w:p w14:paraId="30103C75" w14:textId="77777777" w:rsidR="006D7D58" w:rsidRDefault="005563B3" w:rsidP="00D3288C">
      <w:pPr>
        <w:pStyle w:val="NoSpacing"/>
      </w:pPr>
    </w:p>
    <w:sectPr w:rsidR="006D7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8C"/>
    <w:rsid w:val="000822C6"/>
    <w:rsid w:val="005563B3"/>
    <w:rsid w:val="00692E81"/>
    <w:rsid w:val="00B73810"/>
    <w:rsid w:val="00C65AB5"/>
    <w:rsid w:val="00CD3FE9"/>
    <w:rsid w:val="00D3288C"/>
    <w:rsid w:val="00E842AF"/>
    <w:rsid w:val="00E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83BD"/>
  <w15:chartTrackingRefBased/>
  <w15:docId w15:val="{B5E112FC-2D19-449A-9F71-830B9E68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88C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288C"/>
    <w:pPr>
      <w:spacing w:after="0" w:line="240" w:lineRule="auto"/>
    </w:pPr>
  </w:style>
  <w:style w:type="table" w:styleId="TableGrid">
    <w:name w:val="Table Grid"/>
    <w:basedOn w:val="TableNormal"/>
    <w:uiPriority w:val="39"/>
    <w:rsid w:val="00D3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Cross-Zamirski, Jan Oscar (University of Cambridge)</dc:creator>
  <cp:keywords/>
  <dc:description/>
  <cp:lastModifiedBy>Cross-Zamirski, Jan Oscar (University of Cambridge)</cp:lastModifiedBy>
  <cp:revision>5</cp:revision>
  <dcterms:created xsi:type="dcterms:W3CDTF">2021-09-23T13:04:00Z</dcterms:created>
  <dcterms:modified xsi:type="dcterms:W3CDTF">2021-10-20T13:21:00Z</dcterms:modified>
</cp:coreProperties>
</file>