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Mr. Smith</w:t>
      </w:r>
    </w:p>
    <w:p w:rsidR="00000000" w:rsidDel="00000000" w:rsidP="00000000" w:rsidRDefault="00000000" w:rsidRPr="00000000" w14:paraId="00000002">
      <w:pPr>
        <w:rPr>
          <w:sz w:val="20"/>
          <w:szCs w:val="20"/>
        </w:rPr>
      </w:pPr>
      <w:r w:rsidDel="00000000" w:rsidR="00000000" w:rsidRPr="00000000">
        <w:rPr>
          <w:sz w:val="20"/>
          <w:szCs w:val="20"/>
          <w:rtl w:val="0"/>
        </w:rPr>
        <w:t xml:space="preserve">98 Shirley Street, </w:t>
        <w:br w:type="textWrapping"/>
        <w:t xml:space="preserve">Pimpama, QLD 4209</w:t>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21 September 2022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Dear </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1"/>
          <w:szCs w:val="21"/>
          <w:highlight w:val="white"/>
        </w:rPr>
      </w:pPr>
      <w:r w:rsidDel="00000000" w:rsidR="00000000" w:rsidRPr="00000000">
        <w:rPr>
          <w:sz w:val="21"/>
          <w:szCs w:val="21"/>
          <w:highlight w:val="white"/>
          <w:rtl w:val="0"/>
        </w:rPr>
        <w:t xml:space="preserve">Lorem ipsum dolor sit amet, consectetur adipiscing elit. In sed enim id dui sollicitudin sodales. Vivamus congue nunc a arcu finibus, at volutpat sapien auctor. Proin a finibus turpis. Donec ultrices mi et ligula fermentum facilisis. Proin ultrices ligula ut facilisis porttitor. </w:t>
      </w:r>
    </w:p>
    <w:p w:rsidR="00000000" w:rsidDel="00000000" w:rsidP="00000000" w:rsidRDefault="00000000" w:rsidRPr="00000000" w14:paraId="0000000B">
      <w:pPr>
        <w:rPr>
          <w:sz w:val="21"/>
          <w:szCs w:val="21"/>
          <w:highlight w:val="white"/>
        </w:rPr>
      </w:pPr>
      <w:r w:rsidDel="00000000" w:rsidR="00000000" w:rsidRPr="00000000">
        <w:rPr>
          <w:rtl w:val="0"/>
        </w:rPr>
      </w:r>
    </w:p>
    <w:p w:rsidR="00000000" w:rsidDel="00000000" w:rsidP="00000000" w:rsidRDefault="00000000" w:rsidRPr="00000000" w14:paraId="0000000C">
      <w:pPr>
        <w:rPr>
          <w:sz w:val="21"/>
          <w:szCs w:val="21"/>
          <w:highlight w:val="white"/>
        </w:rPr>
      </w:pPr>
      <w:r w:rsidDel="00000000" w:rsidR="00000000" w:rsidRPr="00000000">
        <w:rPr>
          <w:sz w:val="21"/>
          <w:szCs w:val="21"/>
          <w:highlight w:val="white"/>
          <w:rtl w:val="0"/>
        </w:rPr>
        <w:t xml:space="preserve">Sed rutrum fermentum mauris, non finibus justo vehicula vel. Praesent pulvinar non felis et fermentum. Curabitur condimentum elementum velit, ac egestas dolor pellentesque a. Quisque sit amet mauris laoreet, semper risus nec, lobortis ex. In gravida justo massa, in hendrerit urna auctor non. Cras sed est sit amet nibh ultrices rutrum. </w:t>
      </w:r>
    </w:p>
    <w:p w:rsidR="00000000" w:rsidDel="00000000" w:rsidP="00000000" w:rsidRDefault="00000000" w:rsidRPr="00000000" w14:paraId="0000000D">
      <w:pPr>
        <w:rPr>
          <w:sz w:val="21"/>
          <w:szCs w:val="21"/>
          <w:highlight w:val="white"/>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1"/>
          <w:szCs w:val="21"/>
          <w:highlight w:val="white"/>
          <w:rtl w:val="0"/>
        </w:rPr>
        <w:t xml:space="preserve">In hac habitasse platea dictumst. Sed volutpat tellus a magna faucibus lobortis. Mauris imperdiet risus nec eros pulvinar consequat. Quisque ut lorem rutrum, rutrum eros a, porta sem. Phasellus cursus leo et ante tincidunt, bibendum gravida sem ultrices.</w:t>
      </w: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Sincerely,</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spacing w:line="360" w:lineRule="auto"/>
        <w:rPr>
          <w:sz w:val="20"/>
          <w:szCs w:val="20"/>
        </w:rPr>
      </w:pPr>
      <w:r w:rsidDel="00000000" w:rsidR="00000000" w:rsidRPr="00000000">
        <w:rPr>
          <w:sz w:val="20"/>
          <w:szCs w:val="20"/>
          <w:rtl w:val="0"/>
        </w:rPr>
        <w:t xml:space="preserve">__________________________________________</w:t>
      </w:r>
    </w:p>
    <w:p w:rsidR="00000000" w:rsidDel="00000000" w:rsidP="00000000" w:rsidRDefault="00000000" w:rsidRPr="00000000" w14:paraId="0000002A">
      <w:pPr>
        <w:spacing w:line="360" w:lineRule="auto"/>
        <w:rPr>
          <w:sz w:val="20"/>
          <w:szCs w:val="20"/>
        </w:rPr>
      </w:pPr>
      <w:r w:rsidDel="00000000" w:rsidR="00000000" w:rsidRPr="00000000">
        <w:rPr>
          <w:b w:val="1"/>
          <w:bCs w:val="1"/>
          <w:sz w:val="20"/>
          <w:szCs w:val="20"/>
          <w:rtl w:val="0"/>
        </w:rPr>
        <w:t xml:space="preserve">Firstname Lastname</w:t>
      </w:r>
      <w:r w:rsidDel="00000000" w:rsidR="00000000" w:rsidRPr="00000000">
        <w:rPr>
          <w:sz w:val="20"/>
          <w:szCs w:val="20"/>
          <w:rtl w:val="0"/>
        </w:rPr>
        <w:t xml:space="preserve"> – Job Title</w:t>
      </w:r>
    </w:p>
    <w:p w:rsidR="00000000" w:rsidDel="00000000" w:rsidP="00000000" w:rsidRDefault="00000000" w:rsidRPr="00000000" w14:paraId="0000002B">
      <w:pPr>
        <w:rPr>
          <w:rFonts w:ascii="Helvetica Neue" w:cs="Helvetica Neue" w:eastAsia="Helvetica Neue" w:hAnsi="Helvetica Neue"/>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widowControl w:val="0"/>
      <w:spacing w:line="240" w:lineRule="auto"/>
      <w:rPr>
        <w:color w:val="758a98"/>
        <w:sz w:val="17"/>
        <w:szCs w:val="17"/>
      </w:rPr>
    </w:pPr>
    <w:r w:rsidDel="00000000" w:rsidR="00000000" w:rsidRPr="00000000">
      <w:rPr>
        <w:color w:val="758a98"/>
        <w:sz w:val="17"/>
        <w:szCs w:val="17"/>
        <w:rtl w:val="0"/>
      </w:rPr>
      <w:t xml:space="preserve">WLTH</w:t>
      <w:tab/>
      <w:tab/>
      <w:tab/>
      <w:tab/>
      <w:t xml:space="preserve">Level 2, 15 James St</w:t>
      <w:tab/>
      <w:t xml:space="preserve">hello@wlth.com</w:t>
      <w:tab/>
      <w:tab/>
      <w:tab/>
      <w:t xml:space="preserve">wlth.com</w:t>
    </w:r>
  </w:p>
  <w:p w:rsidR="00000000" w:rsidDel="00000000" w:rsidP="00000000" w:rsidRDefault="00000000" w:rsidRPr="00000000" w14:paraId="0000002E">
    <w:pPr>
      <w:widowControl w:val="0"/>
      <w:spacing w:line="240" w:lineRule="auto"/>
      <w:ind w:left="2160" w:firstLine="720"/>
      <w:rPr/>
    </w:pPr>
    <w:r w:rsidDel="00000000" w:rsidR="00000000" w:rsidRPr="00000000">
      <w:rPr>
        <w:color w:val="758a98"/>
        <w:sz w:val="17"/>
        <w:szCs w:val="17"/>
        <w:rtl w:val="0"/>
      </w:rPr>
      <w:t xml:space="preserve">Fortitude Valley </w:t>
      <w:tab/>
      <w:tab/>
      <w:t xml:space="preserve">13 WLTH</w:t>
      <w:br w:type="textWrapping"/>
      <w:tab/>
      <w:t xml:space="preserve">QLD 4006 Australia </w:t>
      <w:tab/>
      <w:t xml:space="preserve">ACN: 639 591 245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spacing w:after="200" w:lineRule="auto"/>
      <w:ind w:left="-1440" w:right="-1440" w:firstLine="0"/>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-20474</wp:posOffset>
              </wp:positionH>
              <wp:positionV relativeFrom="page">
                <wp:posOffset>-14287</wp:posOffset>
              </wp:positionV>
              <wp:extent cx="7626188" cy="628650"/>
              <wp:effectExtent b="0" l="0" r="0" t="0"/>
              <wp:wrapNone/>
              <wp:docPr id="2" name=""/>
              <a:graphic>
                <a:graphicData uri="http://schemas.microsoft.com/office/word/2010/wordprocessingGroup">
                  <wpg:wgp>
                    <wpg:cNvGrpSpPr/>
                    <wpg:grpSpPr>
                      <a:xfrm>
                        <a:off x="0" y="25250"/>
                        <a:ext cx="7626188" cy="628650"/>
                        <a:chOff x="0" y="25250"/>
                        <a:chExt cx="9753600" cy="800050"/>
                      </a:xfrm>
                    </wpg:grpSpPr>
                    <wps:wsp>
                      <wps:cNvSpPr/>
                      <wps:cNvPr id="2" name="Shape 2"/>
                      <wps:spPr>
                        <a:xfrm>
                          <a:off x="-20025" y="30025"/>
                          <a:ext cx="9816900" cy="790500"/>
                        </a:xfrm>
                        <a:prstGeom prst="rect">
                          <a:avLst/>
                        </a:prstGeom>
                        <a:solidFill>
                          <a:srgbClr val="F4F4F4"/>
                        </a:solidFill>
                        <a:ln cap="flat" cmpd="sng" w="9525">
                          <a:solidFill>
                            <a:srgbClr val="F3F3F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pic:cNvPicPr preferRelativeResize="0"/>
                      </pic:nvPicPr>
                      <pic:blipFill rotWithShape="1">
                        <a:blip r:embed="rId1">
                          <a:alphaModFix/>
                        </a:blip>
                        <a:srcRect b="0" l="0" r="0" t="0"/>
                        <a:stretch/>
                      </pic:blipFill>
                      <pic:spPr>
                        <a:xfrm>
                          <a:off x="8434200" y="30025"/>
                          <a:ext cx="1312811" cy="7905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page">
                <wp:posOffset>-20474</wp:posOffset>
              </wp:positionH>
              <wp:positionV relativeFrom="page">
                <wp:posOffset>-14287</wp:posOffset>
              </wp:positionV>
              <wp:extent cx="7626188" cy="628650"/>
              <wp:effectExtent b="0" l="0" r="0" t="0"/>
              <wp:wrapNone/>
              <wp:docPr id="2"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626188" cy="6286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uz9u1eMqyc8m4/+rt56sMMynoQ==">CgMxLjA4AHIhMUJNY3Rjd280dTh2ZGZjdFh3bjRlTTZtSlRtLTlodkFz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