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238" w:rsidRDefault="00BC4BE7">
      <w:pPr>
        <w:rPr>
          <w:lang w:val="en-US"/>
        </w:rPr>
      </w:pPr>
      <w:r>
        <w:rPr>
          <w:lang w:val="en-US"/>
        </w:rPr>
        <w:t>This project was built in a</w:t>
      </w:r>
      <w:r w:rsidR="00D34238">
        <w:rPr>
          <w:lang w:val="en-US"/>
        </w:rPr>
        <w:t xml:space="preserve"> period of 4 weeks</w:t>
      </w:r>
      <w:r w:rsidR="003B0980">
        <w:rPr>
          <w:lang w:val="en-US"/>
        </w:rPr>
        <w:t>.</w:t>
      </w:r>
      <w:r w:rsidR="00D34238">
        <w:rPr>
          <w:lang w:val="en-US"/>
        </w:rPr>
        <w:t xml:space="preserve"> </w:t>
      </w:r>
      <w:r>
        <w:rPr>
          <w:lang w:val="en-US"/>
        </w:rPr>
        <w:t xml:space="preserve">The purpose is to aggregate news content from a variety of publishers, such as </w:t>
      </w:r>
      <w:r w:rsidR="001601BE">
        <w:rPr>
          <w:lang w:val="en-US"/>
        </w:rPr>
        <w:t>The Sun</w:t>
      </w:r>
      <w:r>
        <w:rPr>
          <w:lang w:val="en-US"/>
        </w:rPr>
        <w:t>, BBC etc. It communicates with the google search engine with common news links</w:t>
      </w:r>
      <w:r w:rsidR="001601BE">
        <w:rPr>
          <w:lang w:val="en-US"/>
        </w:rPr>
        <w:t xml:space="preserve"> phrases</w:t>
      </w:r>
      <w:r>
        <w:rPr>
          <w:lang w:val="en-US"/>
        </w:rPr>
        <w:t xml:space="preserve"> (e.g. “Guardian business news”). These links are then opened and using ‘</w:t>
      </w:r>
      <w:proofErr w:type="spellStart"/>
      <w:r>
        <w:rPr>
          <w:lang w:val="en-US"/>
        </w:rPr>
        <w:t>HTMLAgilitypack</w:t>
      </w:r>
      <w:proofErr w:type="spellEnd"/>
      <w:r>
        <w:rPr>
          <w:lang w:val="en-US"/>
        </w:rPr>
        <w:t xml:space="preserve">’ to de-serialize the HTML and retrieve article links. The articles are opened, gathering information related to the stories (i.e. article contents, title, header). A word similarity algorithm </w:t>
      </w:r>
      <w:r w:rsidR="001601BE">
        <w:rPr>
          <w:lang w:val="en-US"/>
        </w:rPr>
        <w:t>identifies</w:t>
      </w:r>
      <w:r>
        <w:rPr>
          <w:lang w:val="en-US"/>
        </w:rPr>
        <w:t xml:space="preserve"> articles </w:t>
      </w:r>
      <w:r w:rsidR="001601BE">
        <w:rPr>
          <w:lang w:val="en-US"/>
        </w:rPr>
        <w:t>written about the</w:t>
      </w:r>
      <w:r>
        <w:rPr>
          <w:lang w:val="en-US"/>
        </w:rPr>
        <w:t xml:space="preserve"> same story using cosine </w:t>
      </w:r>
      <w:r w:rsidR="003D6036">
        <w:rPr>
          <w:lang w:val="en-US"/>
        </w:rPr>
        <w:t>similarity</w:t>
      </w:r>
      <w:r>
        <w:rPr>
          <w:lang w:val="en-US"/>
        </w:rPr>
        <w:t xml:space="preserve"> </w:t>
      </w:r>
      <w:r w:rsidR="003D6036">
        <w:rPr>
          <w:lang w:val="en-US"/>
        </w:rPr>
        <w:t>[Figure 1]</w:t>
      </w:r>
      <w:r>
        <w:rPr>
          <w:lang w:val="en-US"/>
        </w:rPr>
        <w:t xml:space="preserve">. A grouping algorithm </w:t>
      </w:r>
      <w:r w:rsidR="003D6036">
        <w:rPr>
          <w:lang w:val="en-US"/>
        </w:rPr>
        <w:t xml:space="preserve">further validates the news </w:t>
      </w:r>
      <w:r w:rsidR="001601BE">
        <w:rPr>
          <w:lang w:val="en-US"/>
        </w:rPr>
        <w:t>based on</w:t>
      </w:r>
      <w:r w:rsidR="003D6036">
        <w:rPr>
          <w:lang w:val="en-US"/>
        </w:rPr>
        <w:t xml:space="preserve"> low and high threshold. This algorithm is implemented under the Models-&gt;</w:t>
      </w:r>
      <w:proofErr w:type="spellStart"/>
      <w:r w:rsidR="003D6036">
        <w:rPr>
          <w:lang w:val="en-US"/>
        </w:rPr>
        <w:t>FilterLogic</w:t>
      </w:r>
      <w:proofErr w:type="spellEnd"/>
      <w:r w:rsidR="003D6036">
        <w:rPr>
          <w:lang w:val="en-US"/>
        </w:rPr>
        <w:t xml:space="preserve">-&gt;Identical word similarity folder. </w:t>
      </w:r>
    </w:p>
    <w:p w:rsidR="00D34238" w:rsidRDefault="00D34238">
      <w:pPr>
        <w:rPr>
          <w:lang w:val="en-US"/>
        </w:rPr>
      </w:pPr>
    </w:p>
    <w:p w:rsidR="003B0980" w:rsidRDefault="00BC4BE7">
      <w:pPr>
        <w:rPr>
          <w:lang w:val="en-US"/>
        </w:rPr>
      </w:pPr>
      <w:r>
        <w:rPr>
          <w:lang w:val="en-US"/>
        </w:rPr>
        <w:t>I picked this project as it demonstrates a variety of software engineering practices and programming styles</w:t>
      </w:r>
      <w:r>
        <w:rPr>
          <w:lang w:val="en-US"/>
        </w:rPr>
        <w:t>.</w:t>
      </w:r>
      <w:r w:rsidR="003B0980">
        <w:rPr>
          <w:lang w:val="en-US"/>
        </w:rPr>
        <w:t xml:space="preserve"> </w:t>
      </w:r>
      <w:r>
        <w:rPr>
          <w:lang w:val="en-US"/>
        </w:rPr>
        <w:t>It is a project that uses the model-view-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architectural pattern to separate the business and back-end logic. </w:t>
      </w:r>
      <w:r w:rsidR="003B0980">
        <w:rPr>
          <w:lang w:val="en-US"/>
        </w:rPr>
        <w:t xml:space="preserve">SOLID </w:t>
      </w:r>
      <w:r w:rsidR="003D6036">
        <w:rPr>
          <w:lang w:val="en-US"/>
        </w:rPr>
        <w:t>design</w:t>
      </w:r>
      <w:r w:rsidR="003B0980">
        <w:rPr>
          <w:lang w:val="en-US"/>
        </w:rPr>
        <w:t xml:space="preserve"> </w:t>
      </w:r>
      <w:r w:rsidR="003D6036">
        <w:rPr>
          <w:lang w:val="en-US"/>
        </w:rPr>
        <w:t>principles</w:t>
      </w:r>
      <w:r w:rsidR="003B0980">
        <w:rPr>
          <w:lang w:val="en-US"/>
        </w:rPr>
        <w:t xml:space="preserve"> make the code maintainable and readable. Elements of objected oriented programming allow for re-usability and maintenance. Functional programming, utilizing recursion and LINQ to traverse data collections. Communication with the database is made </w:t>
      </w:r>
      <w:r w:rsidR="00FC28A3">
        <w:rPr>
          <w:lang w:val="en-US"/>
        </w:rPr>
        <w:t>to store articles related to the same story for retrieval for the front-end (IOS and Android).</w:t>
      </w:r>
    </w:p>
    <w:p w:rsidR="003D6036" w:rsidRDefault="003D6036" w:rsidP="003D603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59A726" wp14:editId="5D6E53DD">
            <wp:extent cx="46577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36" w:rsidRDefault="003D6036" w:rsidP="003D6036">
      <w:pPr>
        <w:pStyle w:val="ListParagraph"/>
        <w:rPr>
          <w:lang w:val="en-US"/>
        </w:rPr>
      </w:pPr>
      <w:r>
        <w:rPr>
          <w:lang w:val="en-US"/>
        </w:rPr>
        <w:t xml:space="preserve">Figure 1 </w:t>
      </w:r>
    </w:p>
    <w:p w:rsidR="003D6036" w:rsidRPr="003B0980" w:rsidRDefault="003D6036" w:rsidP="003D6036">
      <w:pPr>
        <w:pStyle w:val="ListParagraph"/>
        <w:rPr>
          <w:lang w:val="en-US"/>
        </w:rPr>
      </w:pPr>
      <w:bookmarkStart w:id="0" w:name="_GoBack"/>
      <w:bookmarkEnd w:id="0"/>
    </w:p>
    <w:sectPr w:rsidR="003D6036" w:rsidRPr="003B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675AE"/>
    <w:multiLevelType w:val="hybridMultilevel"/>
    <w:tmpl w:val="C0D4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0"/>
    <w:rsid w:val="001601BE"/>
    <w:rsid w:val="003B0980"/>
    <w:rsid w:val="003D6036"/>
    <w:rsid w:val="00610E56"/>
    <w:rsid w:val="009F68B1"/>
    <w:rsid w:val="00BC4BE7"/>
    <w:rsid w:val="00D34238"/>
    <w:rsid w:val="00DC0648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ECFC"/>
  <w15:chartTrackingRefBased/>
  <w15:docId w15:val="{E2670126-B9B8-4773-9916-DC0E1AD5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Escott (s4908683)</dc:creator>
  <cp:keywords/>
  <dc:description/>
  <cp:lastModifiedBy>Ashley Escott (s4908683)</cp:lastModifiedBy>
  <cp:revision>4</cp:revision>
  <dcterms:created xsi:type="dcterms:W3CDTF">2020-09-17T13:02:00Z</dcterms:created>
  <dcterms:modified xsi:type="dcterms:W3CDTF">2020-09-17T13:51:00Z</dcterms:modified>
</cp:coreProperties>
</file>