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D75" w:rsidRDefault="009A6D75"/>
    <w:p w:rsidR="009A6D75" w:rsidRDefault="009A6D75">
      <w:pPr>
        <w:pStyle w:val="Heading1"/>
        <w:rPr>
          <w:rFonts w:ascii="Lexend" w:eastAsia="Lexend" w:hAnsi="Lexend" w:cs="Lexend"/>
          <w:b/>
          <w:color w:val="1C4587"/>
          <w:sz w:val="32"/>
          <w:szCs w:val="32"/>
        </w:rPr>
      </w:pPr>
      <w:bookmarkStart w:id="0" w:name="_1ykopud09suh" w:colFirst="0" w:colLast="0"/>
      <w:bookmarkEnd w:id="0"/>
    </w:p>
    <w:p w:rsidR="009A6D75" w:rsidRDefault="009A6D75"/>
    <w:p w:rsidR="009A6D75" w:rsidRDefault="009A6D75"/>
    <w:p w:rsidR="009A6D75" w:rsidRDefault="009A6D75"/>
    <w:p w:rsidR="009A6D75" w:rsidRDefault="009A6D75"/>
    <w:p w:rsidR="009A6D75" w:rsidRDefault="009A6D75"/>
    <w:p w:rsidR="009A6D75" w:rsidRDefault="009A6D75"/>
    <w:p w:rsidR="009A6D75" w:rsidRDefault="009A6D75"/>
    <w:p w:rsidR="009A6D75" w:rsidRDefault="009A6D75"/>
    <w:p w:rsidR="009A6D75" w:rsidRDefault="009A6D75"/>
    <w:p w:rsidR="009A6D75" w:rsidRDefault="009A6D75"/>
    <w:p w:rsidR="009A6D75" w:rsidRDefault="009A6D75"/>
    <w:p w:rsidR="009A6D75" w:rsidRDefault="009A6D75"/>
    <w:p w:rsidR="009A6D75" w:rsidRDefault="009A6D75"/>
    <w:tbl>
      <w:tblPr>
        <w:tblStyle w:val="a"/>
        <w:tblpPr w:leftFromText="180" w:rightFromText="180" w:topFromText="180" w:bottomFromText="180" w:vertAnchor="text"/>
        <w:tblW w:w="8850" w:type="dxa"/>
        <w:tblBorders>
          <w:top w:val="nil"/>
          <w:left w:val="nil"/>
          <w:bottom w:val="nil"/>
          <w:right w:val="nil"/>
          <w:insideH w:val="nil"/>
          <w:insideV w:val="nil"/>
        </w:tblBorders>
        <w:tblLayout w:type="fixed"/>
        <w:tblLook w:val="0600" w:firstRow="0" w:lastRow="0" w:firstColumn="0" w:lastColumn="0" w:noHBand="1" w:noVBand="1"/>
      </w:tblPr>
      <w:tblGrid>
        <w:gridCol w:w="4650"/>
        <w:gridCol w:w="4200"/>
      </w:tblGrid>
      <w:tr w:rsidR="009A6D75">
        <w:trPr>
          <w:trHeight w:val="2775"/>
        </w:trPr>
        <w:tc>
          <w:tcPr>
            <w:tcW w:w="4650" w:type="dxa"/>
            <w:tcBorders>
              <w:bottom w:val="single" w:sz="12" w:space="0" w:color="000000"/>
              <w:right w:val="single" w:sz="12" w:space="0" w:color="000000"/>
            </w:tcBorders>
            <w:tcMar>
              <w:top w:w="0" w:type="dxa"/>
              <w:bottom w:w="0" w:type="dxa"/>
            </w:tcMar>
            <w:vAlign w:val="center"/>
          </w:tcPr>
          <w:p w:rsidR="009A6D75" w:rsidRDefault="00D82C59">
            <w:pPr>
              <w:spacing w:before="240"/>
              <w:jc w:val="center"/>
              <w:rPr>
                <w:rFonts w:ascii="Lexend" w:eastAsia="Lexend" w:hAnsi="Lexend" w:cs="Lexend"/>
                <w:sz w:val="44"/>
                <w:szCs w:val="44"/>
              </w:rPr>
            </w:pPr>
            <w:r>
              <w:rPr>
                <w:rFonts w:ascii="Lexend" w:eastAsia="Lexend" w:hAnsi="Lexend" w:cs="Lexend"/>
                <w:b/>
                <w:sz w:val="56"/>
                <w:szCs w:val="56"/>
              </w:rPr>
              <w:t>Artificial Intelligence</w:t>
            </w:r>
            <w:r>
              <w:rPr>
                <w:b/>
                <w:sz w:val="56"/>
                <w:szCs w:val="56"/>
              </w:rPr>
              <w:br/>
            </w:r>
            <w:r>
              <w:rPr>
                <w:rFonts w:ascii="Lexend" w:eastAsia="Lexend" w:hAnsi="Lexend" w:cs="Lexend"/>
                <w:sz w:val="56"/>
                <w:szCs w:val="56"/>
              </w:rPr>
              <w:t xml:space="preserve"> </w:t>
            </w:r>
            <w:r>
              <w:rPr>
                <w:rFonts w:ascii="Lexend" w:eastAsia="Lexend" w:hAnsi="Lexend" w:cs="Lexend"/>
                <w:sz w:val="44"/>
                <w:szCs w:val="44"/>
              </w:rPr>
              <w:t>AI-2002</w:t>
            </w:r>
          </w:p>
        </w:tc>
        <w:tc>
          <w:tcPr>
            <w:tcW w:w="4200" w:type="dxa"/>
            <w:tcBorders>
              <w:left w:val="single" w:sz="12" w:space="0" w:color="000000"/>
              <w:bottom w:val="single" w:sz="12" w:space="0" w:color="000000"/>
            </w:tcBorders>
            <w:tcMar>
              <w:top w:w="0" w:type="dxa"/>
              <w:bottom w:w="0" w:type="dxa"/>
            </w:tcMar>
            <w:vAlign w:val="center"/>
          </w:tcPr>
          <w:p w:rsidR="009A6D75" w:rsidRDefault="000F2060">
            <w:pPr>
              <w:spacing w:before="240"/>
              <w:jc w:val="center"/>
              <w:rPr>
                <w:rFonts w:ascii="Lexend SemiBold" w:eastAsia="Lexend SemiBold" w:hAnsi="Lexend SemiBold" w:cs="Lexend SemiBold"/>
                <w:sz w:val="38"/>
                <w:szCs w:val="38"/>
              </w:rPr>
            </w:pPr>
            <w:r>
              <w:rPr>
                <w:rFonts w:ascii="Lexend SemiBold" w:eastAsia="Lexend SemiBold" w:hAnsi="Lexend SemiBold" w:cs="Lexend SemiBold"/>
                <w:sz w:val="56"/>
                <w:szCs w:val="56"/>
              </w:rPr>
              <w:t>Lab 10</w:t>
            </w:r>
            <w:r w:rsidR="00D82C59">
              <w:rPr>
                <w:rFonts w:ascii="Lexend SemiBold" w:eastAsia="Lexend SemiBold" w:hAnsi="Lexend SemiBold" w:cs="Lexend SemiBold"/>
                <w:sz w:val="56"/>
                <w:szCs w:val="56"/>
              </w:rPr>
              <w:t xml:space="preserve"> </w:t>
            </w:r>
          </w:p>
          <w:p w:rsidR="009A6D75" w:rsidRDefault="000F2060">
            <w:pPr>
              <w:spacing w:before="240"/>
              <w:jc w:val="center"/>
              <w:rPr>
                <w:rFonts w:ascii="Lexend" w:eastAsia="Lexend" w:hAnsi="Lexend" w:cs="Lexend"/>
                <w:sz w:val="34"/>
                <w:szCs w:val="34"/>
              </w:rPr>
            </w:pPr>
            <w:r>
              <w:rPr>
                <w:rFonts w:ascii="Lexend" w:eastAsia="Lexend" w:hAnsi="Lexend" w:cs="Lexend"/>
                <w:sz w:val="34"/>
                <w:szCs w:val="34"/>
              </w:rPr>
              <w:t xml:space="preserve">Supervised Learning </w:t>
            </w:r>
            <w:bookmarkStart w:id="1" w:name="_GoBack"/>
            <w:bookmarkEnd w:id="1"/>
          </w:p>
        </w:tc>
      </w:tr>
    </w:tbl>
    <w:p w:rsidR="009A6D75" w:rsidRDefault="00D82C59">
      <w:pPr>
        <w:pStyle w:val="Heading1"/>
        <w:jc w:val="center"/>
        <w:rPr>
          <w:rFonts w:ascii="Lexend" w:eastAsia="Lexend" w:hAnsi="Lexend" w:cs="Lexend"/>
          <w:b/>
          <w:color w:val="1C4587"/>
          <w:sz w:val="32"/>
          <w:szCs w:val="32"/>
        </w:rPr>
      </w:pPr>
      <w:bookmarkStart w:id="2" w:name="_6pck6s3acxt" w:colFirst="0" w:colLast="0"/>
      <w:bookmarkEnd w:id="2"/>
      <w:r>
        <w:rPr>
          <w:rFonts w:ascii="Lexend" w:eastAsia="Lexend" w:hAnsi="Lexend" w:cs="Lexend"/>
          <w:sz w:val="30"/>
          <w:szCs w:val="30"/>
        </w:rPr>
        <w:t>National University of Computer &amp; Emerging Sciences – NUCES – Karachi</w:t>
      </w:r>
      <w:r>
        <w:br w:type="page"/>
      </w:r>
    </w:p>
    <w:p w:rsidR="009A6D75" w:rsidRDefault="009A6D75">
      <w:pPr>
        <w:pStyle w:val="Heading1"/>
        <w:rPr>
          <w:rFonts w:ascii="Lexend" w:eastAsia="Lexend" w:hAnsi="Lexend" w:cs="Lexend"/>
          <w:b/>
          <w:color w:val="1C4587"/>
          <w:sz w:val="32"/>
          <w:szCs w:val="32"/>
        </w:rPr>
      </w:pPr>
      <w:bookmarkStart w:id="3" w:name="_w929g5siza4p" w:colFirst="0" w:colLast="0"/>
      <w:bookmarkEnd w:id="3"/>
    </w:p>
    <w:tbl>
      <w:tblPr>
        <w:tblStyle w:val="a0"/>
        <w:tblpPr w:leftFromText="180" w:rightFromText="180" w:topFromText="180" w:bottomFromText="180" w:vertAnchor="text" w:tblpX="1515"/>
        <w:tblW w:w="6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420"/>
      </w:tblGrid>
      <w:tr w:rsidR="009A6D75">
        <w:tc>
          <w:tcPr>
            <w:tcW w:w="2985" w:type="dxa"/>
            <w:tcBorders>
              <w:left w:val="nil"/>
            </w:tcBorders>
          </w:tcPr>
          <w:p w:rsidR="009A6D75" w:rsidRDefault="00D82C59">
            <w:pPr>
              <w:widowControl w:val="0"/>
              <w:spacing w:line="240" w:lineRule="auto"/>
              <w:jc w:val="right"/>
              <w:rPr>
                <w:rFonts w:ascii="Lexend" w:eastAsia="Lexend" w:hAnsi="Lexend" w:cs="Lexend"/>
                <w:b/>
                <w:color w:val="1C4587"/>
                <w:sz w:val="24"/>
                <w:szCs w:val="24"/>
              </w:rPr>
            </w:pPr>
            <w:r>
              <w:rPr>
                <w:rFonts w:ascii="Lexend" w:eastAsia="Lexend" w:hAnsi="Lexend" w:cs="Lexend"/>
                <w:b/>
                <w:color w:val="1C4587"/>
                <w:sz w:val="24"/>
                <w:szCs w:val="24"/>
              </w:rPr>
              <w:t>Course Code: AI-2002</w:t>
            </w:r>
          </w:p>
        </w:tc>
        <w:tc>
          <w:tcPr>
            <w:tcW w:w="3420" w:type="dxa"/>
            <w:tcBorders>
              <w:right w:val="nil"/>
            </w:tcBorders>
          </w:tcPr>
          <w:p w:rsidR="009A6D75" w:rsidRDefault="00D82C59">
            <w:pPr>
              <w:widowControl w:val="0"/>
              <w:spacing w:line="240" w:lineRule="auto"/>
              <w:rPr>
                <w:rFonts w:ascii="Lexend" w:eastAsia="Lexend" w:hAnsi="Lexend" w:cs="Lexend"/>
                <w:b/>
                <w:color w:val="1C4587"/>
                <w:sz w:val="24"/>
                <w:szCs w:val="24"/>
              </w:rPr>
            </w:pPr>
            <w:r>
              <w:rPr>
                <w:rFonts w:ascii="Lexend" w:eastAsia="Lexend" w:hAnsi="Lexend" w:cs="Lexend"/>
                <w:b/>
                <w:color w:val="1C4587"/>
                <w:sz w:val="24"/>
                <w:szCs w:val="24"/>
              </w:rPr>
              <w:t>Artificial Intelligence Lab</w:t>
            </w:r>
          </w:p>
        </w:tc>
      </w:tr>
    </w:tbl>
    <w:p w:rsidR="009A6D75" w:rsidRDefault="009A6D75">
      <w:pPr>
        <w:pStyle w:val="Heading1"/>
        <w:rPr>
          <w:rFonts w:ascii="Lexend" w:eastAsia="Lexend" w:hAnsi="Lexend" w:cs="Lexend"/>
          <w:b/>
          <w:color w:val="1C4587"/>
          <w:sz w:val="32"/>
          <w:szCs w:val="32"/>
        </w:rPr>
      </w:pPr>
      <w:bookmarkStart w:id="4" w:name="_lz9nmjdninfz" w:colFirst="0" w:colLast="0"/>
      <w:bookmarkEnd w:id="4"/>
    </w:p>
    <w:p w:rsidR="009A6D75" w:rsidRDefault="009A6D75"/>
    <w:p w:rsidR="009A6D75" w:rsidRDefault="009A6D75"/>
    <w:p w:rsidR="009A6D75" w:rsidRDefault="009A6D75"/>
    <w:p w:rsidR="009A6D75" w:rsidRDefault="009A6D75"/>
    <w:sdt>
      <w:sdtPr>
        <w:id w:val="1851600659"/>
        <w:docPartObj>
          <w:docPartGallery w:val="Table of Contents"/>
          <w:docPartUnique/>
        </w:docPartObj>
      </w:sdtPr>
      <w:sdtEndPr/>
      <w:sdtContent>
        <w:p w:rsidR="009A6D75" w:rsidRDefault="00D82C59">
          <w:pPr>
            <w:widowControl w:val="0"/>
            <w:tabs>
              <w:tab w:val="right" w:pos="12000"/>
            </w:tabs>
            <w:spacing w:before="60" w:line="240" w:lineRule="auto"/>
            <w:rPr>
              <w:rFonts w:ascii="Cambria" w:eastAsia="Cambria" w:hAnsi="Cambria" w:cs="Cambria"/>
              <w:b/>
              <w:color w:val="000000"/>
              <w:sz w:val="24"/>
              <w:szCs w:val="24"/>
            </w:rPr>
          </w:pPr>
          <w:r>
            <w:fldChar w:fldCharType="begin"/>
          </w:r>
          <w:r>
            <w:instrText xml:space="preserve"> TOC \h \u \z \t "Heading 1,1,Heading 2,2,Heading 3,3,Heading 4,4,Heading 5,5,Heading 6,6,"</w:instrText>
          </w:r>
          <w:r>
            <w:fldChar w:fldCharType="separate"/>
          </w:r>
          <w:hyperlink w:anchor="_1ey58qfsbdy9">
            <w:r>
              <w:rPr>
                <w:rFonts w:ascii="Cambria" w:eastAsia="Cambria" w:hAnsi="Cambria" w:cs="Cambria"/>
                <w:b/>
                <w:color w:val="000000"/>
                <w:sz w:val="24"/>
                <w:szCs w:val="24"/>
              </w:rPr>
              <w:t>1. Objective</w:t>
            </w:r>
            <w:r>
              <w:rPr>
                <w:rFonts w:ascii="Cambria" w:eastAsia="Cambria" w:hAnsi="Cambria" w:cs="Cambria"/>
                <w:b/>
                <w:color w:val="000000"/>
                <w:sz w:val="24"/>
                <w:szCs w:val="24"/>
              </w:rPr>
              <w:tab/>
              <w:t>3</w:t>
            </w:r>
          </w:hyperlink>
        </w:p>
        <w:p w:rsidR="009A6D75" w:rsidRDefault="00D82C59">
          <w:pPr>
            <w:widowControl w:val="0"/>
            <w:tabs>
              <w:tab w:val="right" w:pos="12000"/>
            </w:tabs>
            <w:spacing w:before="60" w:line="240" w:lineRule="auto"/>
            <w:rPr>
              <w:rFonts w:ascii="Cambria" w:eastAsia="Cambria" w:hAnsi="Cambria" w:cs="Cambria"/>
              <w:b/>
              <w:color w:val="000000"/>
              <w:sz w:val="24"/>
              <w:szCs w:val="24"/>
            </w:rPr>
          </w:pPr>
          <w:hyperlink w:anchor="_33hhcr780igd">
            <w:r>
              <w:rPr>
                <w:rFonts w:ascii="Cambria" w:eastAsia="Cambria" w:hAnsi="Cambria" w:cs="Cambria"/>
                <w:b/>
                <w:color w:val="000000"/>
                <w:sz w:val="24"/>
                <w:szCs w:val="24"/>
              </w:rPr>
              <w:t>2. Machine Learning and Its Types</w:t>
            </w:r>
            <w:r>
              <w:rPr>
                <w:rFonts w:ascii="Cambria" w:eastAsia="Cambria" w:hAnsi="Cambria" w:cs="Cambria"/>
                <w:b/>
                <w:color w:val="000000"/>
                <w:sz w:val="24"/>
                <w:szCs w:val="24"/>
              </w:rPr>
              <w:tab/>
              <w:t>3</w:t>
            </w:r>
          </w:hyperlink>
        </w:p>
        <w:p w:rsidR="009A6D75" w:rsidRDefault="00D82C59">
          <w:pPr>
            <w:widowControl w:val="0"/>
            <w:tabs>
              <w:tab w:val="right" w:pos="12000"/>
            </w:tabs>
            <w:spacing w:before="60" w:line="240" w:lineRule="auto"/>
            <w:ind w:left="360"/>
            <w:rPr>
              <w:rFonts w:ascii="Cambria" w:eastAsia="Cambria" w:hAnsi="Cambria" w:cs="Cambria"/>
              <w:color w:val="000000"/>
              <w:sz w:val="24"/>
              <w:szCs w:val="24"/>
            </w:rPr>
          </w:pPr>
          <w:hyperlink w:anchor="_lubf2pi2jih">
            <w:r>
              <w:rPr>
                <w:rFonts w:ascii="Cambria" w:eastAsia="Cambria" w:hAnsi="Cambria" w:cs="Cambria"/>
                <w:color w:val="000000"/>
                <w:sz w:val="24"/>
                <w:szCs w:val="24"/>
              </w:rPr>
              <w:t>2.1 Lib</w:t>
            </w:r>
            <w:r>
              <w:rPr>
                <w:rFonts w:ascii="Cambria" w:eastAsia="Cambria" w:hAnsi="Cambria" w:cs="Cambria"/>
                <w:color w:val="000000"/>
                <w:sz w:val="24"/>
                <w:szCs w:val="24"/>
              </w:rPr>
              <w:t>raries Used in Machine Learning</w:t>
            </w:r>
            <w:r>
              <w:rPr>
                <w:rFonts w:ascii="Cambria" w:eastAsia="Cambria" w:hAnsi="Cambria" w:cs="Cambria"/>
                <w:color w:val="000000"/>
                <w:sz w:val="24"/>
                <w:szCs w:val="24"/>
              </w:rPr>
              <w:tab/>
              <w:t>4</w:t>
            </w:r>
          </w:hyperlink>
        </w:p>
        <w:p w:rsidR="009A6D75" w:rsidRDefault="00D82C59">
          <w:pPr>
            <w:widowControl w:val="0"/>
            <w:tabs>
              <w:tab w:val="right" w:pos="12000"/>
            </w:tabs>
            <w:spacing w:before="60" w:line="240" w:lineRule="auto"/>
            <w:rPr>
              <w:rFonts w:ascii="Cambria" w:eastAsia="Cambria" w:hAnsi="Cambria" w:cs="Cambria"/>
              <w:color w:val="000000"/>
              <w:sz w:val="24"/>
              <w:szCs w:val="24"/>
            </w:rPr>
          </w:pPr>
          <w:hyperlink w:anchor="_ihoj5b6nhkba">
            <w:r>
              <w:rPr>
                <w:rFonts w:ascii="Cambria" w:eastAsia="Cambria" w:hAnsi="Cambria" w:cs="Cambria"/>
                <w:b/>
                <w:color w:val="000000"/>
                <w:sz w:val="24"/>
                <w:szCs w:val="24"/>
              </w:rPr>
              <w:t>3. Introduction to Supervised Learning</w:t>
            </w:r>
            <w:r>
              <w:rPr>
                <w:rFonts w:ascii="Cambria" w:eastAsia="Cambria" w:hAnsi="Cambria" w:cs="Cambria"/>
                <w:b/>
                <w:color w:val="000000"/>
                <w:sz w:val="24"/>
                <w:szCs w:val="24"/>
              </w:rPr>
              <w:tab/>
              <w:t>4</w:t>
            </w:r>
          </w:hyperlink>
        </w:p>
        <w:p w:rsidR="009A6D75" w:rsidRDefault="00D82C59">
          <w:pPr>
            <w:widowControl w:val="0"/>
            <w:tabs>
              <w:tab w:val="right" w:pos="12000"/>
            </w:tabs>
            <w:spacing w:before="60" w:line="240" w:lineRule="auto"/>
            <w:ind w:left="360"/>
            <w:rPr>
              <w:rFonts w:ascii="Cambria" w:eastAsia="Cambria" w:hAnsi="Cambria" w:cs="Cambria"/>
              <w:color w:val="000000"/>
              <w:sz w:val="24"/>
              <w:szCs w:val="24"/>
            </w:rPr>
          </w:pPr>
          <w:hyperlink w:anchor="_ulkspqxs6xbw">
            <w:r>
              <w:rPr>
                <w:rFonts w:ascii="Cambria" w:eastAsia="Cambria" w:hAnsi="Cambria" w:cs="Cambria"/>
                <w:color w:val="000000"/>
                <w:sz w:val="24"/>
                <w:szCs w:val="24"/>
              </w:rPr>
              <w:t>3.1 Applications of Supervised Learning</w:t>
            </w:r>
            <w:r>
              <w:rPr>
                <w:rFonts w:ascii="Cambria" w:eastAsia="Cambria" w:hAnsi="Cambria" w:cs="Cambria"/>
                <w:color w:val="000000"/>
                <w:sz w:val="24"/>
                <w:szCs w:val="24"/>
              </w:rPr>
              <w:tab/>
              <w:t>4</w:t>
            </w:r>
          </w:hyperlink>
        </w:p>
        <w:p w:rsidR="009A6D75" w:rsidRDefault="00D82C59">
          <w:pPr>
            <w:widowControl w:val="0"/>
            <w:tabs>
              <w:tab w:val="right" w:pos="12000"/>
            </w:tabs>
            <w:spacing w:before="60" w:line="240" w:lineRule="auto"/>
            <w:ind w:left="360"/>
            <w:rPr>
              <w:rFonts w:ascii="Cambria" w:eastAsia="Cambria" w:hAnsi="Cambria" w:cs="Cambria"/>
              <w:color w:val="000000"/>
              <w:sz w:val="24"/>
              <w:szCs w:val="24"/>
            </w:rPr>
          </w:pPr>
          <w:hyperlink w:anchor="_c2bwu8v0o1di">
            <w:r>
              <w:rPr>
                <w:rFonts w:ascii="Cambria" w:eastAsia="Cambria" w:hAnsi="Cambria" w:cs="Cambria"/>
                <w:color w:val="000000"/>
                <w:sz w:val="24"/>
                <w:szCs w:val="24"/>
              </w:rPr>
              <w:t>3.2 Types of Supervised Learning</w:t>
            </w:r>
            <w:r>
              <w:rPr>
                <w:rFonts w:ascii="Cambria" w:eastAsia="Cambria" w:hAnsi="Cambria" w:cs="Cambria"/>
                <w:color w:val="000000"/>
                <w:sz w:val="24"/>
                <w:szCs w:val="24"/>
              </w:rPr>
              <w:tab/>
              <w:t>4</w:t>
            </w:r>
          </w:hyperlink>
        </w:p>
        <w:p w:rsidR="009A6D75" w:rsidRDefault="00D82C59">
          <w:pPr>
            <w:widowControl w:val="0"/>
            <w:tabs>
              <w:tab w:val="right" w:pos="12000"/>
            </w:tabs>
            <w:spacing w:before="60" w:line="240" w:lineRule="auto"/>
            <w:rPr>
              <w:rFonts w:ascii="Cambria" w:eastAsia="Cambria" w:hAnsi="Cambria" w:cs="Cambria"/>
              <w:color w:val="000000"/>
              <w:sz w:val="24"/>
              <w:szCs w:val="24"/>
            </w:rPr>
          </w:pPr>
          <w:hyperlink w:anchor="_acciafo7e5y">
            <w:r>
              <w:rPr>
                <w:rFonts w:ascii="Cambria" w:eastAsia="Cambria" w:hAnsi="Cambria" w:cs="Cambria"/>
                <w:b/>
                <w:color w:val="000000"/>
                <w:sz w:val="24"/>
                <w:szCs w:val="24"/>
              </w:rPr>
              <w:t>4. Classification</w:t>
            </w:r>
            <w:r>
              <w:rPr>
                <w:rFonts w:ascii="Cambria" w:eastAsia="Cambria" w:hAnsi="Cambria" w:cs="Cambria"/>
                <w:b/>
                <w:color w:val="000000"/>
                <w:sz w:val="24"/>
                <w:szCs w:val="24"/>
              </w:rPr>
              <w:tab/>
              <w:t>5</w:t>
            </w:r>
          </w:hyperlink>
        </w:p>
        <w:p w:rsidR="009A6D75" w:rsidRDefault="00D82C59">
          <w:pPr>
            <w:widowControl w:val="0"/>
            <w:tabs>
              <w:tab w:val="right" w:pos="12000"/>
            </w:tabs>
            <w:spacing w:before="60" w:line="240" w:lineRule="auto"/>
            <w:ind w:left="360"/>
            <w:rPr>
              <w:rFonts w:ascii="Cambria" w:eastAsia="Cambria" w:hAnsi="Cambria" w:cs="Cambria"/>
              <w:color w:val="000000"/>
              <w:sz w:val="24"/>
              <w:szCs w:val="24"/>
            </w:rPr>
          </w:pPr>
          <w:hyperlink w:anchor="_81ykpvxmemx4">
            <w:r>
              <w:rPr>
                <w:rFonts w:ascii="Cambria" w:eastAsia="Cambria" w:hAnsi="Cambria" w:cs="Cambria"/>
                <w:color w:val="000000"/>
                <w:sz w:val="24"/>
                <w:szCs w:val="24"/>
              </w:rPr>
              <w:t>4.1 Support Vector Machine</w:t>
            </w:r>
            <w:r>
              <w:rPr>
                <w:rFonts w:ascii="Cambria" w:eastAsia="Cambria" w:hAnsi="Cambria" w:cs="Cambria"/>
                <w:color w:val="000000"/>
                <w:sz w:val="24"/>
                <w:szCs w:val="24"/>
              </w:rPr>
              <w:tab/>
              <w:t>5</w:t>
            </w:r>
          </w:hyperlink>
        </w:p>
        <w:p w:rsidR="009A6D75" w:rsidRDefault="00D82C59">
          <w:pPr>
            <w:widowControl w:val="0"/>
            <w:tabs>
              <w:tab w:val="right" w:pos="12000"/>
            </w:tabs>
            <w:spacing w:before="60" w:line="240" w:lineRule="auto"/>
            <w:rPr>
              <w:rFonts w:ascii="Cambria" w:eastAsia="Cambria" w:hAnsi="Cambria" w:cs="Cambria"/>
              <w:color w:val="000000"/>
              <w:sz w:val="24"/>
              <w:szCs w:val="24"/>
            </w:rPr>
          </w:pPr>
          <w:hyperlink w:anchor="_387afqyvid9">
            <w:r>
              <w:rPr>
                <w:rFonts w:ascii="Cambria" w:eastAsia="Cambria" w:hAnsi="Cambria" w:cs="Cambria"/>
                <w:b/>
                <w:color w:val="000000"/>
                <w:sz w:val="24"/>
                <w:szCs w:val="24"/>
              </w:rPr>
              <w:t>5. Regression</w:t>
            </w:r>
            <w:r>
              <w:rPr>
                <w:rFonts w:ascii="Cambria" w:eastAsia="Cambria" w:hAnsi="Cambria" w:cs="Cambria"/>
                <w:b/>
                <w:color w:val="000000"/>
                <w:sz w:val="24"/>
                <w:szCs w:val="24"/>
              </w:rPr>
              <w:tab/>
              <w:t>6</w:t>
            </w:r>
          </w:hyperlink>
        </w:p>
        <w:p w:rsidR="009A6D75" w:rsidRDefault="00D82C59">
          <w:pPr>
            <w:widowControl w:val="0"/>
            <w:tabs>
              <w:tab w:val="right" w:pos="12000"/>
            </w:tabs>
            <w:spacing w:before="60" w:line="240" w:lineRule="auto"/>
            <w:ind w:left="360"/>
            <w:rPr>
              <w:rFonts w:ascii="Cambria" w:eastAsia="Cambria" w:hAnsi="Cambria" w:cs="Cambria"/>
              <w:color w:val="000000"/>
              <w:sz w:val="24"/>
              <w:szCs w:val="24"/>
            </w:rPr>
          </w:pPr>
          <w:hyperlink w:anchor="_aubzvcbw72zo">
            <w:r>
              <w:rPr>
                <w:rFonts w:ascii="Cambria" w:eastAsia="Cambria" w:hAnsi="Cambria" w:cs="Cambria"/>
                <w:color w:val="000000"/>
                <w:sz w:val="24"/>
                <w:szCs w:val="24"/>
              </w:rPr>
              <w:t>5.1 Linear Regression</w:t>
            </w:r>
            <w:r>
              <w:rPr>
                <w:rFonts w:ascii="Cambria" w:eastAsia="Cambria" w:hAnsi="Cambria" w:cs="Cambria"/>
                <w:color w:val="000000"/>
                <w:sz w:val="24"/>
                <w:szCs w:val="24"/>
              </w:rPr>
              <w:tab/>
              <w:t>6</w:t>
            </w:r>
          </w:hyperlink>
        </w:p>
        <w:p w:rsidR="009A6D75" w:rsidRDefault="00D82C59">
          <w:pPr>
            <w:widowControl w:val="0"/>
            <w:tabs>
              <w:tab w:val="right" w:pos="12000"/>
            </w:tabs>
            <w:spacing w:before="60" w:line="240" w:lineRule="auto"/>
            <w:ind w:left="720"/>
            <w:rPr>
              <w:rFonts w:ascii="Cambria" w:eastAsia="Cambria" w:hAnsi="Cambria" w:cs="Cambria"/>
              <w:color w:val="000000"/>
              <w:sz w:val="24"/>
              <w:szCs w:val="24"/>
            </w:rPr>
          </w:pPr>
          <w:hyperlink w:anchor="_13nyga108em7">
            <w:r>
              <w:rPr>
                <w:rFonts w:ascii="Cambria" w:eastAsia="Cambria" w:hAnsi="Cambria" w:cs="Cambria"/>
                <w:color w:val="000000"/>
                <w:sz w:val="24"/>
                <w:szCs w:val="24"/>
              </w:rPr>
              <w:t>5.1.2 HOW TO IMPLEMENT LINEAR REGRESSION?</w:t>
            </w:r>
            <w:r>
              <w:rPr>
                <w:rFonts w:ascii="Cambria" w:eastAsia="Cambria" w:hAnsi="Cambria" w:cs="Cambria"/>
                <w:color w:val="000000"/>
                <w:sz w:val="24"/>
                <w:szCs w:val="24"/>
              </w:rPr>
              <w:tab/>
              <w:t>7</w:t>
            </w:r>
          </w:hyperlink>
        </w:p>
        <w:p w:rsidR="009A6D75" w:rsidRDefault="00D82C59">
          <w:pPr>
            <w:widowControl w:val="0"/>
            <w:tabs>
              <w:tab w:val="right" w:pos="12000"/>
            </w:tabs>
            <w:spacing w:before="60" w:line="240" w:lineRule="auto"/>
            <w:ind w:left="720"/>
            <w:rPr>
              <w:rFonts w:ascii="Cambria" w:eastAsia="Cambria" w:hAnsi="Cambria" w:cs="Cambria"/>
              <w:color w:val="000000"/>
              <w:sz w:val="24"/>
              <w:szCs w:val="24"/>
            </w:rPr>
          </w:pPr>
          <w:hyperlink w:anchor="_7k0pmwe0vy7">
            <w:r>
              <w:rPr>
                <w:rFonts w:ascii="Cambria" w:eastAsia="Cambria" w:hAnsi="Cambria" w:cs="Cambria"/>
                <w:color w:val="000000"/>
                <w:sz w:val="24"/>
                <w:szCs w:val="24"/>
              </w:rPr>
              <w:t>5.1.3 HOW TO CALCULATE ERROR IN REGRESSION?</w:t>
            </w:r>
            <w:r>
              <w:rPr>
                <w:rFonts w:ascii="Cambria" w:eastAsia="Cambria" w:hAnsi="Cambria" w:cs="Cambria"/>
                <w:color w:val="000000"/>
                <w:sz w:val="24"/>
                <w:szCs w:val="24"/>
              </w:rPr>
              <w:tab/>
              <w:t>8</w:t>
            </w:r>
          </w:hyperlink>
        </w:p>
        <w:p w:rsidR="009A6D75" w:rsidRDefault="00D82C59">
          <w:pPr>
            <w:widowControl w:val="0"/>
            <w:tabs>
              <w:tab w:val="right" w:pos="12000"/>
            </w:tabs>
            <w:spacing w:before="60" w:line="240" w:lineRule="auto"/>
            <w:ind w:left="360"/>
            <w:rPr>
              <w:rFonts w:ascii="Cambria" w:eastAsia="Cambria" w:hAnsi="Cambria" w:cs="Cambria"/>
              <w:color w:val="000000"/>
              <w:sz w:val="24"/>
              <w:szCs w:val="24"/>
            </w:rPr>
          </w:pPr>
          <w:hyperlink w:anchor="_z4ay2rlgkvip">
            <w:r>
              <w:rPr>
                <w:rFonts w:ascii="Cambria" w:eastAsia="Cambria" w:hAnsi="Cambria" w:cs="Cambria"/>
                <w:color w:val="000000"/>
                <w:sz w:val="24"/>
                <w:szCs w:val="24"/>
              </w:rPr>
              <w:t>5.2 Decision Tree Classifier</w:t>
            </w:r>
            <w:r>
              <w:rPr>
                <w:rFonts w:ascii="Cambria" w:eastAsia="Cambria" w:hAnsi="Cambria" w:cs="Cambria"/>
                <w:color w:val="000000"/>
                <w:sz w:val="24"/>
                <w:szCs w:val="24"/>
              </w:rPr>
              <w:tab/>
              <w:t>8</w:t>
            </w:r>
          </w:hyperlink>
        </w:p>
        <w:p w:rsidR="009A6D75" w:rsidRDefault="00D82C59">
          <w:pPr>
            <w:widowControl w:val="0"/>
            <w:tabs>
              <w:tab w:val="right" w:pos="12000"/>
            </w:tabs>
            <w:spacing w:before="60" w:line="240" w:lineRule="auto"/>
            <w:ind w:left="720"/>
            <w:rPr>
              <w:rFonts w:ascii="Cambria" w:eastAsia="Cambria" w:hAnsi="Cambria" w:cs="Cambria"/>
              <w:color w:val="000000"/>
              <w:sz w:val="24"/>
              <w:szCs w:val="24"/>
            </w:rPr>
          </w:pPr>
          <w:hyperlink w:anchor="_y3uhm3o9aitw">
            <w:r>
              <w:rPr>
                <w:rFonts w:ascii="Cambria" w:eastAsia="Cambria" w:hAnsi="Cambria" w:cs="Cambria"/>
                <w:color w:val="000000"/>
                <w:sz w:val="24"/>
                <w:szCs w:val="24"/>
              </w:rPr>
              <w:t>5.2.1 DECISION TREE TERMINOLOGIES</w:t>
            </w:r>
            <w:r>
              <w:rPr>
                <w:rFonts w:ascii="Cambria" w:eastAsia="Cambria" w:hAnsi="Cambria" w:cs="Cambria"/>
                <w:color w:val="000000"/>
                <w:sz w:val="24"/>
                <w:szCs w:val="24"/>
              </w:rPr>
              <w:tab/>
              <w:t>9</w:t>
            </w:r>
          </w:hyperlink>
        </w:p>
        <w:p w:rsidR="009A6D75" w:rsidRDefault="00D82C59">
          <w:pPr>
            <w:widowControl w:val="0"/>
            <w:tabs>
              <w:tab w:val="right" w:pos="12000"/>
            </w:tabs>
            <w:spacing w:before="60" w:line="240" w:lineRule="auto"/>
            <w:ind w:left="720"/>
            <w:rPr>
              <w:rFonts w:ascii="Cambria" w:eastAsia="Cambria" w:hAnsi="Cambria" w:cs="Cambria"/>
              <w:color w:val="000000"/>
              <w:sz w:val="24"/>
              <w:szCs w:val="24"/>
            </w:rPr>
          </w:pPr>
          <w:hyperlink w:anchor="_i035shn6nif7">
            <w:r>
              <w:rPr>
                <w:rFonts w:ascii="Cambria" w:eastAsia="Cambria" w:hAnsi="Cambria" w:cs="Cambria"/>
                <w:color w:val="000000"/>
                <w:sz w:val="24"/>
                <w:szCs w:val="24"/>
              </w:rPr>
              <w:t>5.2.2 STEPS TO IMPLEMENT DECISION TREE</w:t>
            </w:r>
            <w:r>
              <w:rPr>
                <w:rFonts w:ascii="Cambria" w:eastAsia="Cambria" w:hAnsi="Cambria" w:cs="Cambria"/>
                <w:color w:val="000000"/>
                <w:sz w:val="24"/>
                <w:szCs w:val="24"/>
              </w:rPr>
              <w:tab/>
              <w:t>9</w:t>
            </w:r>
          </w:hyperlink>
        </w:p>
        <w:p w:rsidR="009A6D75" w:rsidRDefault="00D82C59">
          <w:pPr>
            <w:widowControl w:val="0"/>
            <w:tabs>
              <w:tab w:val="right" w:pos="12000"/>
            </w:tabs>
            <w:spacing w:before="60" w:line="240" w:lineRule="auto"/>
            <w:ind w:left="720"/>
            <w:rPr>
              <w:rFonts w:ascii="Cambria" w:eastAsia="Cambria" w:hAnsi="Cambria" w:cs="Cambria"/>
              <w:color w:val="000000"/>
              <w:sz w:val="24"/>
              <w:szCs w:val="24"/>
            </w:rPr>
          </w:pPr>
          <w:hyperlink w:anchor="_1n36i9gwluhd">
            <w:r>
              <w:rPr>
                <w:rFonts w:ascii="Cambria" w:eastAsia="Cambria" w:hAnsi="Cambria" w:cs="Cambria"/>
                <w:color w:val="000000"/>
                <w:sz w:val="24"/>
                <w:szCs w:val="24"/>
              </w:rPr>
              <w:t>5.2.3 IMPLEMENTING DECISION TREE</w:t>
            </w:r>
            <w:r>
              <w:rPr>
                <w:rFonts w:ascii="Cambria" w:eastAsia="Cambria" w:hAnsi="Cambria" w:cs="Cambria"/>
                <w:color w:val="000000"/>
                <w:sz w:val="24"/>
                <w:szCs w:val="24"/>
              </w:rPr>
              <w:tab/>
              <w:t>10</w:t>
            </w:r>
          </w:hyperlink>
          <w:r>
            <w:fldChar w:fldCharType="end"/>
          </w:r>
        </w:p>
      </w:sdtContent>
    </w:sdt>
    <w:p w:rsidR="009A6D75" w:rsidRDefault="00D82C59">
      <w:pPr>
        <w:pStyle w:val="Heading1"/>
        <w:rPr>
          <w:rFonts w:ascii="Lexend" w:eastAsia="Lexend" w:hAnsi="Lexend" w:cs="Lexend"/>
          <w:b/>
          <w:color w:val="1C4587"/>
          <w:sz w:val="32"/>
          <w:szCs w:val="32"/>
        </w:rPr>
      </w:pPr>
      <w:bookmarkStart w:id="5" w:name="_8jxsk1vnfe4y" w:colFirst="0" w:colLast="0"/>
      <w:bookmarkEnd w:id="5"/>
      <w:r>
        <w:br w:type="page"/>
      </w:r>
    </w:p>
    <w:p w:rsidR="009A6D75" w:rsidRDefault="00D82C59">
      <w:pPr>
        <w:pStyle w:val="Heading1"/>
        <w:rPr>
          <w:rFonts w:ascii="Lexend" w:eastAsia="Lexend" w:hAnsi="Lexend" w:cs="Lexend"/>
          <w:b/>
          <w:color w:val="1C4587"/>
          <w:sz w:val="32"/>
          <w:szCs w:val="32"/>
        </w:rPr>
      </w:pPr>
      <w:bookmarkStart w:id="6" w:name="_1ey58qfsbdy9" w:colFirst="0" w:colLast="0"/>
      <w:bookmarkEnd w:id="6"/>
      <w:r>
        <w:rPr>
          <w:rFonts w:ascii="Lexend" w:eastAsia="Lexend" w:hAnsi="Lexend" w:cs="Lexend"/>
          <w:b/>
          <w:color w:val="1C4587"/>
          <w:sz w:val="32"/>
          <w:szCs w:val="32"/>
        </w:rPr>
        <w:lastRenderedPageBreak/>
        <w:t xml:space="preserve"> </w:t>
      </w:r>
    </w:p>
    <w:p w:rsidR="009A6D75" w:rsidRDefault="00D82C59">
      <w:pPr>
        <w:pStyle w:val="Heading1"/>
        <w:rPr>
          <w:rFonts w:ascii="Lexend" w:eastAsia="Lexend" w:hAnsi="Lexend" w:cs="Lexend"/>
          <w:b/>
          <w:color w:val="1C4587"/>
          <w:sz w:val="32"/>
          <w:szCs w:val="32"/>
        </w:rPr>
      </w:pPr>
      <w:bookmarkStart w:id="7" w:name="_wcgw6g8dv2ju" w:colFirst="0" w:colLast="0"/>
      <w:bookmarkEnd w:id="7"/>
      <w:r>
        <w:rPr>
          <w:rFonts w:ascii="Lexend" w:eastAsia="Lexend" w:hAnsi="Lexend" w:cs="Lexend"/>
          <w:b/>
          <w:color w:val="1C4587"/>
          <w:sz w:val="32"/>
          <w:szCs w:val="32"/>
        </w:rPr>
        <w:t>1. Objective</w:t>
      </w:r>
    </w:p>
    <w:p w:rsidR="009A6D75" w:rsidRDefault="00D82C59">
      <w:pPr>
        <w:numPr>
          <w:ilvl w:val="0"/>
          <w:numId w:val="10"/>
        </w:numPr>
        <w:spacing w:before="240"/>
        <w:jc w:val="both"/>
      </w:pPr>
      <w:r>
        <w:rPr>
          <w:rFonts w:ascii="Cambria" w:eastAsia="Cambria" w:hAnsi="Cambria" w:cs="Cambria"/>
          <w:sz w:val="24"/>
          <w:szCs w:val="24"/>
        </w:rPr>
        <w:t>The fundamentals of machine learning and its various types.</w:t>
      </w:r>
    </w:p>
    <w:p w:rsidR="009A6D75" w:rsidRDefault="00D82C59">
      <w:pPr>
        <w:numPr>
          <w:ilvl w:val="0"/>
          <w:numId w:val="10"/>
        </w:numPr>
        <w:jc w:val="both"/>
      </w:pPr>
      <w:r>
        <w:rPr>
          <w:rFonts w:ascii="Cambria" w:eastAsia="Cambria" w:hAnsi="Cambria" w:cs="Cambria"/>
          <w:sz w:val="24"/>
          <w:szCs w:val="24"/>
        </w:rPr>
        <w:t>How supervised learning differs from other types of machine learning.</w:t>
      </w:r>
    </w:p>
    <w:p w:rsidR="009A6D75" w:rsidRDefault="00D82C59">
      <w:pPr>
        <w:numPr>
          <w:ilvl w:val="0"/>
          <w:numId w:val="10"/>
        </w:numPr>
        <w:jc w:val="both"/>
      </w:pPr>
      <w:r>
        <w:rPr>
          <w:rFonts w:ascii="Cambria" w:eastAsia="Cambria" w:hAnsi="Cambria" w:cs="Cambria"/>
          <w:sz w:val="24"/>
          <w:szCs w:val="24"/>
        </w:rPr>
        <w:t>The usage of Python libraries like NumPy, Pandas, Matplotlib, and Scikit-learn for implementing machine learning algorithms.</w:t>
      </w:r>
    </w:p>
    <w:p w:rsidR="009A6D75" w:rsidRDefault="00D82C59">
      <w:pPr>
        <w:numPr>
          <w:ilvl w:val="0"/>
          <w:numId w:val="10"/>
        </w:numPr>
        <w:jc w:val="both"/>
      </w:pPr>
      <w:r>
        <w:rPr>
          <w:rFonts w:ascii="Cambria" w:eastAsia="Cambria" w:hAnsi="Cambria" w:cs="Cambria"/>
          <w:sz w:val="24"/>
          <w:szCs w:val="24"/>
        </w:rPr>
        <w:t>P</w:t>
      </w:r>
      <w:r>
        <w:rPr>
          <w:rFonts w:ascii="Cambria" w:eastAsia="Cambria" w:hAnsi="Cambria" w:cs="Cambria"/>
          <w:sz w:val="24"/>
          <w:szCs w:val="24"/>
        </w:rPr>
        <w:t>ractical implementation of supervised learning classification algorithms such as Linear Regression, Logistic Regression and SVM.</w:t>
      </w:r>
    </w:p>
    <w:p w:rsidR="009A6D75" w:rsidRDefault="00D82C59">
      <w:pPr>
        <w:numPr>
          <w:ilvl w:val="0"/>
          <w:numId w:val="10"/>
        </w:numPr>
        <w:spacing w:after="240"/>
        <w:jc w:val="both"/>
      </w:pPr>
      <w:r>
        <w:rPr>
          <w:rFonts w:ascii="Cambria" w:eastAsia="Cambria" w:hAnsi="Cambria" w:cs="Cambria"/>
          <w:sz w:val="24"/>
          <w:szCs w:val="24"/>
        </w:rPr>
        <w:t>Some examples of regression algorithms like Decision Trees.</w:t>
      </w:r>
    </w:p>
    <w:p w:rsidR="009A6D75" w:rsidRDefault="00D82C59">
      <w:pPr>
        <w:pStyle w:val="Heading1"/>
        <w:rPr>
          <w:rFonts w:ascii="Lexend" w:eastAsia="Lexend" w:hAnsi="Lexend" w:cs="Lexend"/>
          <w:b/>
          <w:color w:val="1C4587"/>
          <w:sz w:val="32"/>
          <w:szCs w:val="32"/>
        </w:rPr>
      </w:pPr>
      <w:bookmarkStart w:id="8" w:name="_33hhcr780igd" w:colFirst="0" w:colLast="0"/>
      <w:bookmarkEnd w:id="8"/>
      <w:r>
        <w:rPr>
          <w:rFonts w:ascii="Lexend" w:eastAsia="Lexend" w:hAnsi="Lexend" w:cs="Lexend"/>
          <w:b/>
          <w:color w:val="1C4587"/>
          <w:sz w:val="32"/>
          <w:szCs w:val="32"/>
        </w:rPr>
        <w:t xml:space="preserve">2. </w:t>
      </w:r>
      <w:r>
        <w:rPr>
          <w:rFonts w:ascii="Lexend" w:eastAsia="Lexend" w:hAnsi="Lexend" w:cs="Lexend"/>
          <w:b/>
          <w:color w:val="1C4587"/>
          <w:sz w:val="34"/>
          <w:szCs w:val="34"/>
        </w:rPr>
        <w:t>Machine Learning and Its Types</w:t>
      </w:r>
    </w:p>
    <w:p w:rsidR="009A6D75" w:rsidRDefault="00D82C59">
      <w:pPr>
        <w:spacing w:before="240" w:after="240"/>
        <w:jc w:val="both"/>
        <w:rPr>
          <w:rFonts w:ascii="Cambria" w:eastAsia="Cambria" w:hAnsi="Cambria" w:cs="Cambria"/>
          <w:sz w:val="24"/>
          <w:szCs w:val="24"/>
        </w:rPr>
      </w:pPr>
      <w:r>
        <w:rPr>
          <w:rFonts w:ascii="Cambria" w:eastAsia="Cambria" w:hAnsi="Cambria" w:cs="Cambria"/>
          <w:sz w:val="24"/>
          <w:szCs w:val="24"/>
        </w:rPr>
        <w:t xml:space="preserve">Machine learning is a subset of </w:t>
      </w:r>
      <w:r>
        <w:rPr>
          <w:rFonts w:ascii="Cambria" w:eastAsia="Cambria" w:hAnsi="Cambria" w:cs="Cambria"/>
          <w:b/>
          <w:sz w:val="24"/>
          <w:szCs w:val="24"/>
        </w:rPr>
        <w:t>a</w:t>
      </w:r>
      <w:r>
        <w:rPr>
          <w:rFonts w:ascii="Cambria" w:eastAsia="Cambria" w:hAnsi="Cambria" w:cs="Cambria"/>
          <w:b/>
          <w:sz w:val="24"/>
          <w:szCs w:val="24"/>
        </w:rPr>
        <w:t>rtificial intelligence</w:t>
      </w:r>
      <w:r>
        <w:rPr>
          <w:rFonts w:ascii="Cambria" w:eastAsia="Cambria" w:hAnsi="Cambria" w:cs="Cambria"/>
          <w:sz w:val="24"/>
          <w:szCs w:val="24"/>
        </w:rPr>
        <w:t xml:space="preserve"> that enables systems to learn from data and improve their performance without explicit programming. It is broadly categorized into three types:</w:t>
      </w:r>
    </w:p>
    <w:p w:rsidR="009A6D75" w:rsidRDefault="00D82C59">
      <w:pPr>
        <w:spacing w:before="240" w:after="240"/>
        <w:rPr>
          <w:rFonts w:ascii="Lexend" w:eastAsia="Lexend" w:hAnsi="Lexend" w:cs="Lexend"/>
          <w:b/>
          <w:color w:val="1C4587"/>
          <w:sz w:val="32"/>
          <w:szCs w:val="32"/>
        </w:rPr>
      </w:pPr>
      <w:r>
        <w:rPr>
          <w:rFonts w:ascii="Cambria" w:eastAsia="Cambria" w:hAnsi="Cambria" w:cs="Cambria"/>
          <w:b/>
          <w:noProof/>
          <w:sz w:val="24"/>
          <w:szCs w:val="24"/>
          <w:lang w:val="en-US"/>
        </w:rPr>
        <mc:AlternateContent>
          <mc:Choice Requires="wpg">
            <w:drawing>
              <wp:inline distT="114300" distB="114300" distL="114300" distR="114300">
                <wp:extent cx="6062663" cy="3768682"/>
                <wp:effectExtent l="0" t="0" r="0" b="0"/>
                <wp:docPr id="2" name="Group 2"/>
                <wp:cNvGraphicFramePr/>
                <a:graphic xmlns:a="http://schemas.openxmlformats.org/drawingml/2006/main">
                  <a:graphicData uri="http://schemas.microsoft.com/office/word/2010/wordprocessingGroup">
                    <wpg:wgp>
                      <wpg:cNvGrpSpPr/>
                      <wpg:grpSpPr>
                        <a:xfrm>
                          <a:off x="0" y="0"/>
                          <a:ext cx="6062663" cy="3768682"/>
                          <a:chOff x="574425" y="648850"/>
                          <a:chExt cx="8450650" cy="5251150"/>
                        </a:xfrm>
                      </wpg:grpSpPr>
                      <wps:wsp>
                        <wps:cNvPr id="1" name="Rectangle 1"/>
                        <wps:cNvSpPr/>
                        <wps:spPr>
                          <a:xfrm>
                            <a:off x="3093800" y="653625"/>
                            <a:ext cx="29766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40"/>
                                </w:rPr>
                                <w:t>Machine Learning</w:t>
                              </w:r>
                            </w:p>
                          </w:txbxContent>
                        </wps:txbx>
                        <wps:bodyPr spcFirstLastPara="1" wrap="square" lIns="91425" tIns="91425" rIns="91425" bIns="91425" anchor="ctr" anchorCtr="0">
                          <a:noAutofit/>
                        </wps:bodyPr>
                      </wps:wsp>
                      <wps:wsp>
                        <wps:cNvPr id="3" name="Rectangle 3"/>
                        <wps:cNvSpPr/>
                        <wps:spPr>
                          <a:xfrm>
                            <a:off x="579200" y="1949025"/>
                            <a:ext cx="22431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4"/>
                                </w:rPr>
                                <w:t>Supervised Learning</w:t>
                              </w:r>
                            </w:p>
                          </w:txbxContent>
                        </wps:txbx>
                        <wps:bodyPr spcFirstLastPara="1" wrap="square" lIns="91425" tIns="91425" rIns="91425" bIns="91425" anchor="ctr" anchorCtr="0">
                          <a:noAutofit/>
                        </wps:bodyPr>
                      </wps:wsp>
                      <wps:wsp>
                        <wps:cNvPr id="4" name="Rectangle 4"/>
                        <wps:cNvSpPr/>
                        <wps:spPr>
                          <a:xfrm>
                            <a:off x="3329138" y="1949025"/>
                            <a:ext cx="25434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4"/>
                                </w:rPr>
                                <w:t>Unsupervised Learning</w:t>
                              </w:r>
                            </w:p>
                          </w:txbxContent>
                        </wps:txbx>
                        <wps:bodyPr spcFirstLastPara="1" wrap="square" lIns="91425" tIns="91425" rIns="91425" bIns="91425" anchor="ctr" anchorCtr="0">
                          <a:noAutofit/>
                        </wps:bodyPr>
                      </wps:wsp>
                      <wps:wsp>
                        <wps:cNvPr id="5" name="Rectangle 5"/>
                        <wps:cNvSpPr/>
                        <wps:spPr>
                          <a:xfrm>
                            <a:off x="6271425" y="1949025"/>
                            <a:ext cx="26244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4"/>
                                </w:rPr>
                                <w:t>Reinforcement Learning</w:t>
                              </w:r>
                            </w:p>
                          </w:txbxContent>
                        </wps:txbx>
                        <wps:bodyPr spcFirstLastPara="1" wrap="square" lIns="91425" tIns="91425" rIns="91425" bIns="91425" anchor="ctr" anchorCtr="0">
                          <a:noAutofit/>
                        </wps:bodyPr>
                      </wps:wsp>
                      <wps:wsp>
                        <wps:cNvPr id="6" name="Elbow Connector 6"/>
                        <wps:cNvCnPr/>
                        <wps:spPr>
                          <a:xfrm rot="5400000">
                            <a:off x="2790500" y="157425"/>
                            <a:ext cx="702000" cy="2881200"/>
                          </a:xfrm>
                          <a:prstGeom prst="bentConnector3">
                            <a:avLst>
                              <a:gd name="adj1" fmla="val 50000"/>
                            </a:avLst>
                          </a:prstGeom>
                          <a:noFill/>
                          <a:ln w="38100" cap="flat" cmpd="sng">
                            <a:solidFill>
                              <a:srgbClr val="000000"/>
                            </a:solidFill>
                            <a:prstDash val="solid"/>
                            <a:round/>
                            <a:headEnd type="none" w="med" len="med"/>
                            <a:tailEnd type="stealth" w="med" len="med"/>
                          </a:ln>
                        </wps:spPr>
                        <wps:bodyPr/>
                      </wps:wsp>
                      <wps:wsp>
                        <wps:cNvPr id="7" name="Elbow Connector 7"/>
                        <wps:cNvCnPr/>
                        <wps:spPr>
                          <a:xfrm>
                            <a:off x="4631025" y="1598925"/>
                            <a:ext cx="2952600" cy="350100"/>
                          </a:xfrm>
                          <a:prstGeom prst="bentConnector2">
                            <a:avLst/>
                          </a:prstGeom>
                          <a:noFill/>
                          <a:ln w="38100" cap="flat" cmpd="sng">
                            <a:solidFill>
                              <a:srgbClr val="000000"/>
                            </a:solidFill>
                            <a:prstDash val="solid"/>
                            <a:round/>
                            <a:headEnd type="none" w="med" len="med"/>
                            <a:tailEnd type="stealth" w="med" len="med"/>
                          </a:ln>
                        </wps:spPr>
                        <wps:bodyPr/>
                      </wps:wsp>
                      <wps:wsp>
                        <wps:cNvPr id="8" name="Straight Arrow Connector 8"/>
                        <wps:cNvCnPr/>
                        <wps:spPr>
                          <a:xfrm>
                            <a:off x="4582100" y="1247025"/>
                            <a:ext cx="18600" cy="702000"/>
                          </a:xfrm>
                          <a:prstGeom prst="straightConnector1">
                            <a:avLst/>
                          </a:prstGeom>
                          <a:noFill/>
                          <a:ln w="38100" cap="flat" cmpd="sng">
                            <a:solidFill>
                              <a:srgbClr val="000000"/>
                            </a:solidFill>
                            <a:prstDash val="solid"/>
                            <a:round/>
                            <a:headEnd type="none" w="med" len="med"/>
                            <a:tailEnd type="stealth" w="med" len="med"/>
                          </a:ln>
                        </wps:spPr>
                        <wps:bodyPr/>
                      </wps:wsp>
                      <wps:wsp>
                        <wps:cNvPr id="9" name="Rectangle 9"/>
                        <wps:cNvSpPr/>
                        <wps:spPr>
                          <a:xfrm>
                            <a:off x="1112600" y="30920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rPr>
                                <w:t>Classification</w:t>
                              </w:r>
                            </w:p>
                          </w:txbxContent>
                        </wps:txbx>
                        <wps:bodyPr spcFirstLastPara="1" wrap="square" lIns="91425" tIns="91425" rIns="91425" bIns="91425" anchor="ctr" anchorCtr="0">
                          <a:noAutofit/>
                        </wps:bodyPr>
                      </wps:wsp>
                      <wps:wsp>
                        <wps:cNvPr id="10" name="Rectangle 10"/>
                        <wps:cNvSpPr/>
                        <wps:spPr>
                          <a:xfrm>
                            <a:off x="1112600" y="41588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rPr>
                                <w:t>Regression</w:t>
                              </w:r>
                            </w:p>
                          </w:txbxContent>
                        </wps:txbx>
                        <wps:bodyPr spcFirstLastPara="1" wrap="square" lIns="91425" tIns="91425" rIns="91425" bIns="91425" anchor="ctr" anchorCtr="0">
                          <a:noAutofit/>
                        </wps:bodyPr>
                      </wps:wsp>
                      <wps:wsp>
                        <wps:cNvPr id="11" name="Straight Arrow Connector 11"/>
                        <wps:cNvCnPr/>
                        <wps:spPr>
                          <a:xfrm rot="10800000">
                            <a:off x="791000" y="3388725"/>
                            <a:ext cx="321600" cy="0"/>
                          </a:xfrm>
                          <a:prstGeom prst="straightConnector1">
                            <a:avLst/>
                          </a:prstGeom>
                          <a:noFill/>
                          <a:ln w="38100" cap="flat" cmpd="sng">
                            <a:solidFill>
                              <a:srgbClr val="000000"/>
                            </a:solidFill>
                            <a:prstDash val="solid"/>
                            <a:round/>
                            <a:headEnd type="oval" w="med" len="med"/>
                            <a:tailEnd type="none" w="med" len="med"/>
                          </a:ln>
                        </wps:spPr>
                        <wps:bodyPr/>
                      </wps:wsp>
                      <wps:wsp>
                        <wps:cNvPr id="12" name="Elbow Connector 12"/>
                        <wps:cNvCnPr/>
                        <wps:spPr>
                          <a:xfrm rot="-5400000" flipH="1">
                            <a:off x="1250" y="3344175"/>
                            <a:ext cx="1911300" cy="311400"/>
                          </a:xfrm>
                          <a:prstGeom prst="bentConnector2">
                            <a:avLst/>
                          </a:prstGeom>
                          <a:noFill/>
                          <a:ln w="38100" cap="flat" cmpd="sng">
                            <a:solidFill>
                              <a:srgbClr val="000000"/>
                            </a:solidFill>
                            <a:prstDash val="solid"/>
                            <a:round/>
                            <a:headEnd type="none" w="med" len="med"/>
                            <a:tailEnd type="oval" w="med" len="med"/>
                          </a:ln>
                        </wps:spPr>
                        <wps:bodyPr/>
                      </wps:wsp>
                      <wps:wsp>
                        <wps:cNvPr id="13" name="Rectangle 13"/>
                        <wps:cNvSpPr/>
                        <wps:spPr>
                          <a:xfrm>
                            <a:off x="4236800" y="30920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rPr>
                                <w:t>K-Means Clustering</w:t>
                              </w:r>
                            </w:p>
                          </w:txbxContent>
                        </wps:txbx>
                        <wps:bodyPr spcFirstLastPara="1" wrap="square" lIns="91425" tIns="91425" rIns="91425" bIns="91425" anchor="ctr" anchorCtr="0">
                          <a:noAutofit/>
                        </wps:bodyPr>
                      </wps:wsp>
                      <wps:wsp>
                        <wps:cNvPr id="14" name="Rectangle 14"/>
                        <wps:cNvSpPr/>
                        <wps:spPr>
                          <a:xfrm>
                            <a:off x="4236800" y="42350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shd w:val="clear" w:color="auto" w:fill="1C4587"/>
                                </w:rPr>
                                <w:t>Dimensionality Reduction</w:t>
                              </w:r>
                            </w:p>
                          </w:txbxContent>
                        </wps:txbx>
                        <wps:bodyPr spcFirstLastPara="1" wrap="square" lIns="91425" tIns="91425" rIns="91425" bIns="91425" anchor="ctr" anchorCtr="0">
                          <a:noAutofit/>
                        </wps:bodyPr>
                      </wps:wsp>
                      <wps:wsp>
                        <wps:cNvPr id="15" name="Straight Arrow Connector 15"/>
                        <wps:cNvCnPr/>
                        <wps:spPr>
                          <a:xfrm rot="10800000">
                            <a:off x="3915200" y="3388725"/>
                            <a:ext cx="321600" cy="0"/>
                          </a:xfrm>
                          <a:prstGeom prst="straightConnector1">
                            <a:avLst/>
                          </a:prstGeom>
                          <a:noFill/>
                          <a:ln w="38100" cap="flat" cmpd="sng">
                            <a:solidFill>
                              <a:srgbClr val="000000"/>
                            </a:solidFill>
                            <a:prstDash val="solid"/>
                            <a:round/>
                            <a:headEnd type="oval" w="med" len="med"/>
                            <a:tailEnd type="none" w="med" len="med"/>
                          </a:ln>
                        </wps:spPr>
                        <wps:bodyPr/>
                      </wps:wsp>
                      <wps:wsp>
                        <wps:cNvPr id="16" name="Elbow Connector 16"/>
                        <wps:cNvCnPr/>
                        <wps:spPr>
                          <a:xfrm rot="-5400000" flipH="1">
                            <a:off x="3088850" y="3383775"/>
                            <a:ext cx="1987500" cy="308400"/>
                          </a:xfrm>
                          <a:prstGeom prst="bentConnector2">
                            <a:avLst/>
                          </a:prstGeom>
                          <a:noFill/>
                          <a:ln w="38100" cap="flat" cmpd="sng">
                            <a:solidFill>
                              <a:srgbClr val="000000"/>
                            </a:solidFill>
                            <a:prstDash val="solid"/>
                            <a:round/>
                            <a:headEnd type="none" w="med" len="med"/>
                            <a:tailEnd type="oval" w="med" len="med"/>
                          </a:ln>
                        </wps:spPr>
                        <wps:bodyPr/>
                      </wps:wsp>
                      <wps:wsp>
                        <wps:cNvPr id="17" name="Rectangle 17"/>
                        <wps:cNvSpPr/>
                        <wps:spPr>
                          <a:xfrm>
                            <a:off x="4236800" y="53018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rPr>
                                <w:t>Density Estimation</w:t>
                              </w:r>
                            </w:p>
                          </w:txbxContent>
                        </wps:txbx>
                        <wps:bodyPr spcFirstLastPara="1" wrap="square" lIns="91425" tIns="91425" rIns="91425" bIns="91425" anchor="ctr" anchorCtr="0">
                          <a:noAutofit/>
                        </wps:bodyPr>
                      </wps:wsp>
                      <wps:wsp>
                        <wps:cNvPr id="18" name="Elbow Connector 18"/>
                        <wps:cNvCnPr/>
                        <wps:spPr>
                          <a:xfrm rot="-5400000" flipH="1">
                            <a:off x="3134450" y="4667950"/>
                            <a:ext cx="1896300" cy="303300"/>
                          </a:xfrm>
                          <a:prstGeom prst="bentConnector3">
                            <a:avLst>
                              <a:gd name="adj1" fmla="val 95982"/>
                            </a:avLst>
                          </a:prstGeom>
                          <a:noFill/>
                          <a:ln w="38100" cap="flat" cmpd="sng">
                            <a:solidFill>
                              <a:srgbClr val="000000"/>
                            </a:solidFill>
                            <a:prstDash val="solid"/>
                            <a:round/>
                            <a:headEnd type="none" w="med" len="med"/>
                            <a:tailEnd type="oval" w="med" len="med"/>
                          </a:ln>
                        </wps:spPr>
                        <wps:bodyPr/>
                      </wps:wsp>
                      <wps:wsp>
                        <wps:cNvPr id="19" name="Rectangle 19"/>
                        <wps:cNvSpPr/>
                        <wps:spPr>
                          <a:xfrm>
                            <a:off x="7361000" y="30920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rPr>
                                <w:t>Reward</w:t>
                              </w:r>
                            </w:p>
                          </w:txbxContent>
                        </wps:txbx>
                        <wps:bodyPr spcFirstLastPara="1" wrap="square" lIns="91425" tIns="91425" rIns="91425" bIns="91425" anchor="ctr" anchorCtr="0">
                          <a:noAutofit/>
                        </wps:bodyPr>
                      </wps:wsp>
                      <wps:wsp>
                        <wps:cNvPr id="20" name="Rectangle 20"/>
                        <wps:cNvSpPr/>
                        <wps:spPr>
                          <a:xfrm>
                            <a:off x="7361000" y="42350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rPr>
                                <w:t>Decision Process</w:t>
                              </w:r>
                            </w:p>
                          </w:txbxContent>
                        </wps:txbx>
                        <wps:bodyPr spcFirstLastPara="1" wrap="square" lIns="91425" tIns="91425" rIns="91425" bIns="91425" anchor="ctr" anchorCtr="0">
                          <a:noAutofit/>
                        </wps:bodyPr>
                      </wps:wsp>
                      <wps:wsp>
                        <wps:cNvPr id="21" name="Straight Arrow Connector 21"/>
                        <wps:cNvCnPr/>
                        <wps:spPr>
                          <a:xfrm rot="10800000">
                            <a:off x="7039400" y="3388725"/>
                            <a:ext cx="321600" cy="0"/>
                          </a:xfrm>
                          <a:prstGeom prst="straightConnector1">
                            <a:avLst/>
                          </a:prstGeom>
                          <a:noFill/>
                          <a:ln w="38100" cap="flat" cmpd="sng">
                            <a:solidFill>
                              <a:srgbClr val="000000"/>
                            </a:solidFill>
                            <a:prstDash val="solid"/>
                            <a:round/>
                            <a:headEnd type="oval" w="med" len="med"/>
                            <a:tailEnd type="none" w="med" len="med"/>
                          </a:ln>
                        </wps:spPr>
                        <wps:bodyPr/>
                      </wps:wsp>
                      <wps:wsp>
                        <wps:cNvPr id="22" name="Elbow Connector 22"/>
                        <wps:cNvCnPr/>
                        <wps:spPr>
                          <a:xfrm rot="-5400000" flipH="1">
                            <a:off x="6213050" y="3383775"/>
                            <a:ext cx="1987500" cy="308400"/>
                          </a:xfrm>
                          <a:prstGeom prst="bentConnector2">
                            <a:avLst/>
                          </a:prstGeom>
                          <a:noFill/>
                          <a:ln w="38100" cap="flat" cmpd="sng">
                            <a:solidFill>
                              <a:srgbClr val="000000"/>
                            </a:solidFill>
                            <a:prstDash val="solid"/>
                            <a:round/>
                            <a:headEnd type="none" w="med" len="med"/>
                            <a:tailEnd type="oval" w="med" len="med"/>
                          </a:ln>
                        </wps:spPr>
                        <wps:bodyPr/>
                      </wps:wsp>
                      <wps:wsp>
                        <wps:cNvPr id="23" name="Rectangle 23"/>
                        <wps:cNvSpPr/>
                        <wps:spPr>
                          <a:xfrm>
                            <a:off x="7361000" y="5301825"/>
                            <a:ext cx="1659300" cy="593400"/>
                          </a:xfrm>
                          <a:prstGeom prst="rect">
                            <a:avLst/>
                          </a:prstGeom>
                          <a:solidFill>
                            <a:srgbClr val="1C4587"/>
                          </a:solidFill>
                          <a:ln w="9525" cap="flat" cmpd="sng">
                            <a:solidFill>
                              <a:srgbClr val="1C4587"/>
                            </a:solidFill>
                            <a:prstDash val="solid"/>
                            <a:round/>
                            <a:headEnd type="none" w="sm" len="sm"/>
                            <a:tailEnd type="none" w="sm" len="sm"/>
                          </a:ln>
                        </wps:spPr>
                        <wps:txbx>
                          <w:txbxContent>
                            <w:p w:rsidR="009A6D75" w:rsidRDefault="00D82C59">
                              <w:pPr>
                                <w:spacing w:line="240" w:lineRule="auto"/>
                                <w:jc w:val="center"/>
                                <w:textDirection w:val="btLr"/>
                              </w:pPr>
                              <w:r>
                                <w:rPr>
                                  <w:rFonts w:ascii="Roboto" w:eastAsia="Roboto" w:hAnsi="Roboto" w:cs="Roboto"/>
                                  <w:b/>
                                  <w:color w:val="FFFFFF"/>
                                  <w:sz w:val="32"/>
                                </w:rPr>
                                <w:t>Recommender Systems</w:t>
                              </w:r>
                            </w:p>
                          </w:txbxContent>
                        </wps:txbx>
                        <wps:bodyPr spcFirstLastPara="1" wrap="square" lIns="91425" tIns="91425" rIns="91425" bIns="91425" anchor="ctr" anchorCtr="0">
                          <a:noAutofit/>
                        </wps:bodyPr>
                      </wps:wsp>
                      <wps:wsp>
                        <wps:cNvPr id="24" name="Elbow Connector 24"/>
                        <wps:cNvCnPr/>
                        <wps:spPr>
                          <a:xfrm rot="-5400000" flipH="1">
                            <a:off x="6258650" y="4667950"/>
                            <a:ext cx="1896300" cy="303300"/>
                          </a:xfrm>
                          <a:prstGeom prst="bentConnector3">
                            <a:avLst>
                              <a:gd name="adj1" fmla="val 95982"/>
                            </a:avLst>
                          </a:prstGeom>
                          <a:noFill/>
                          <a:ln w="38100" cap="flat" cmpd="sng">
                            <a:solidFill>
                              <a:srgbClr val="000000"/>
                            </a:solidFill>
                            <a:prstDash val="solid"/>
                            <a:round/>
                            <a:headEnd type="none" w="med" len="med"/>
                            <a:tailEnd type="oval" w="med" len="med"/>
                          </a:ln>
                        </wps:spPr>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6062663" cy="3768682"/>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62663" cy="3768682"/>
                        </a:xfrm>
                        <a:prstGeom prst="rect"/>
                        <a:ln/>
                      </pic:spPr>
                    </pic:pic>
                  </a:graphicData>
                </a:graphic>
              </wp:inline>
            </w:drawing>
          </mc:Fallback>
        </mc:AlternateContent>
      </w:r>
    </w:p>
    <w:p w:rsidR="009A6D75" w:rsidRDefault="009A6D75">
      <w:pPr>
        <w:pStyle w:val="Heading2"/>
        <w:rPr>
          <w:rFonts w:ascii="Lexend" w:eastAsia="Lexend" w:hAnsi="Lexend" w:cs="Lexend"/>
          <w:b/>
          <w:color w:val="1C4587"/>
          <w:sz w:val="14"/>
          <w:szCs w:val="14"/>
        </w:rPr>
      </w:pPr>
      <w:bookmarkStart w:id="9" w:name="_nw4yv5gunr1b" w:colFirst="0" w:colLast="0"/>
      <w:bookmarkEnd w:id="9"/>
    </w:p>
    <w:p w:rsidR="009A6D75" w:rsidRDefault="00D82C59">
      <w:pPr>
        <w:pStyle w:val="Heading2"/>
        <w:rPr>
          <w:rFonts w:ascii="Lexend" w:eastAsia="Lexend" w:hAnsi="Lexend" w:cs="Lexend"/>
          <w:b/>
          <w:color w:val="1C4587"/>
          <w:sz w:val="28"/>
          <w:szCs w:val="28"/>
        </w:rPr>
      </w:pPr>
      <w:bookmarkStart w:id="10" w:name="_lubf2pi2jih" w:colFirst="0" w:colLast="0"/>
      <w:bookmarkEnd w:id="10"/>
      <w:r>
        <w:rPr>
          <w:rFonts w:ascii="Lexend" w:eastAsia="Lexend" w:hAnsi="Lexend" w:cs="Lexend"/>
          <w:b/>
          <w:color w:val="1C4587"/>
          <w:sz w:val="28"/>
          <w:szCs w:val="28"/>
        </w:rPr>
        <w:t>2.1 Libraries Used in Machine Learning</w:t>
      </w:r>
    </w:p>
    <w:p w:rsidR="009A6D75" w:rsidRDefault="00D82C59">
      <w:pPr>
        <w:spacing w:before="240" w:after="240"/>
        <w:jc w:val="both"/>
        <w:rPr>
          <w:rFonts w:ascii="Cambria" w:eastAsia="Cambria" w:hAnsi="Cambria" w:cs="Cambria"/>
          <w:sz w:val="24"/>
          <w:szCs w:val="24"/>
        </w:rPr>
      </w:pPr>
      <w:r>
        <w:rPr>
          <w:rFonts w:ascii="Cambria" w:eastAsia="Cambria" w:hAnsi="Cambria" w:cs="Cambria"/>
          <w:sz w:val="24"/>
          <w:szCs w:val="24"/>
        </w:rPr>
        <w:t>Below mentioned Python libraries are commonly used to implement machine learning algorithms:</w:t>
      </w:r>
    </w:p>
    <w:p w:rsidR="009A6D75" w:rsidRDefault="00D82C59">
      <w:pPr>
        <w:numPr>
          <w:ilvl w:val="0"/>
          <w:numId w:val="6"/>
        </w:numPr>
        <w:spacing w:before="240"/>
        <w:jc w:val="both"/>
        <w:rPr>
          <w:rFonts w:ascii="Cambria" w:eastAsia="Cambria" w:hAnsi="Cambria" w:cs="Cambria"/>
          <w:sz w:val="24"/>
          <w:szCs w:val="24"/>
        </w:rPr>
      </w:pPr>
      <w:r>
        <w:rPr>
          <w:rFonts w:ascii="Cambria" w:eastAsia="Cambria" w:hAnsi="Cambria" w:cs="Cambria"/>
          <w:b/>
          <w:sz w:val="24"/>
          <w:szCs w:val="24"/>
        </w:rPr>
        <w:t>NumPy</w:t>
      </w:r>
      <w:r>
        <w:rPr>
          <w:rFonts w:ascii="Cambria" w:eastAsia="Cambria" w:hAnsi="Cambria" w:cs="Cambria"/>
          <w:sz w:val="24"/>
          <w:szCs w:val="24"/>
        </w:rPr>
        <w:t>: Provides support for numerical computations and working with arrays.</w:t>
      </w:r>
    </w:p>
    <w:p w:rsidR="009A6D75" w:rsidRDefault="00D82C59">
      <w:pPr>
        <w:numPr>
          <w:ilvl w:val="0"/>
          <w:numId w:val="6"/>
        </w:numPr>
        <w:jc w:val="both"/>
        <w:rPr>
          <w:rFonts w:ascii="Cambria" w:eastAsia="Cambria" w:hAnsi="Cambria" w:cs="Cambria"/>
          <w:sz w:val="24"/>
          <w:szCs w:val="24"/>
        </w:rPr>
      </w:pPr>
      <w:r>
        <w:rPr>
          <w:rFonts w:ascii="Cambria" w:eastAsia="Cambria" w:hAnsi="Cambria" w:cs="Cambria"/>
          <w:b/>
          <w:sz w:val="24"/>
          <w:szCs w:val="24"/>
        </w:rPr>
        <w:t>Pandas</w:t>
      </w:r>
      <w:r>
        <w:rPr>
          <w:rFonts w:ascii="Cambria" w:eastAsia="Cambria" w:hAnsi="Cambria" w:cs="Cambria"/>
          <w:sz w:val="24"/>
          <w:szCs w:val="24"/>
        </w:rPr>
        <w:t>: Facilitates data manipulation and analysis.</w:t>
      </w:r>
    </w:p>
    <w:p w:rsidR="009A6D75" w:rsidRDefault="00D82C59">
      <w:pPr>
        <w:numPr>
          <w:ilvl w:val="0"/>
          <w:numId w:val="6"/>
        </w:numPr>
        <w:jc w:val="both"/>
        <w:rPr>
          <w:rFonts w:ascii="Cambria" w:eastAsia="Cambria" w:hAnsi="Cambria" w:cs="Cambria"/>
          <w:sz w:val="24"/>
          <w:szCs w:val="24"/>
        </w:rPr>
      </w:pPr>
      <w:r>
        <w:rPr>
          <w:rFonts w:ascii="Cambria" w:eastAsia="Cambria" w:hAnsi="Cambria" w:cs="Cambria"/>
          <w:b/>
          <w:sz w:val="24"/>
          <w:szCs w:val="24"/>
        </w:rPr>
        <w:t>Matplotlib</w:t>
      </w:r>
      <w:r>
        <w:rPr>
          <w:rFonts w:ascii="Cambria" w:eastAsia="Cambria" w:hAnsi="Cambria" w:cs="Cambria"/>
          <w:sz w:val="24"/>
          <w:szCs w:val="24"/>
        </w:rPr>
        <w:t>: Used for data visualization.</w:t>
      </w:r>
    </w:p>
    <w:p w:rsidR="009A6D75" w:rsidRDefault="00D82C59">
      <w:pPr>
        <w:numPr>
          <w:ilvl w:val="0"/>
          <w:numId w:val="6"/>
        </w:numPr>
        <w:jc w:val="both"/>
        <w:rPr>
          <w:rFonts w:ascii="Cambria" w:eastAsia="Cambria" w:hAnsi="Cambria" w:cs="Cambria"/>
          <w:sz w:val="24"/>
          <w:szCs w:val="24"/>
        </w:rPr>
      </w:pPr>
      <w:r>
        <w:rPr>
          <w:rFonts w:ascii="Cambria" w:eastAsia="Cambria" w:hAnsi="Cambria" w:cs="Cambria"/>
          <w:b/>
          <w:sz w:val="24"/>
          <w:szCs w:val="24"/>
        </w:rPr>
        <w:t>Scikit-learn</w:t>
      </w:r>
      <w:r>
        <w:rPr>
          <w:rFonts w:ascii="Cambria" w:eastAsia="Cambria" w:hAnsi="Cambria" w:cs="Cambria"/>
          <w:sz w:val="24"/>
          <w:szCs w:val="24"/>
        </w:rPr>
        <w:t>: A comprehensive library for implementing both supervised and unsupervised learning algorithms. It also provides tools for data preprocessing, model selection, and evaluation metrics.</w:t>
      </w:r>
    </w:p>
    <w:p w:rsidR="009A6D75" w:rsidRDefault="00D82C59">
      <w:pPr>
        <w:numPr>
          <w:ilvl w:val="0"/>
          <w:numId w:val="6"/>
        </w:numPr>
        <w:spacing w:after="240"/>
        <w:jc w:val="both"/>
        <w:rPr>
          <w:rFonts w:ascii="Cambria" w:eastAsia="Cambria" w:hAnsi="Cambria" w:cs="Cambria"/>
          <w:sz w:val="24"/>
          <w:szCs w:val="24"/>
        </w:rPr>
      </w:pPr>
      <w:r>
        <w:rPr>
          <w:rFonts w:ascii="Cambria" w:eastAsia="Cambria" w:hAnsi="Cambria" w:cs="Cambria"/>
          <w:b/>
          <w:sz w:val="24"/>
          <w:szCs w:val="24"/>
        </w:rPr>
        <w:t>Seaborn</w:t>
      </w:r>
      <w:r>
        <w:rPr>
          <w:rFonts w:ascii="Cambria" w:eastAsia="Cambria" w:hAnsi="Cambria" w:cs="Cambria"/>
          <w:sz w:val="24"/>
          <w:szCs w:val="24"/>
        </w:rPr>
        <w:t>: Enhances data visua</w:t>
      </w:r>
      <w:r>
        <w:rPr>
          <w:rFonts w:ascii="Cambria" w:eastAsia="Cambria" w:hAnsi="Cambria" w:cs="Cambria"/>
          <w:sz w:val="24"/>
          <w:szCs w:val="24"/>
        </w:rPr>
        <w:t>lization by providing advanced plotting functions.</w:t>
      </w:r>
    </w:p>
    <w:p w:rsidR="009A6D75" w:rsidRDefault="00D82C59">
      <w:pPr>
        <w:pStyle w:val="Heading2"/>
        <w:spacing w:after="80"/>
        <w:rPr>
          <w:rFonts w:ascii="Lexend" w:eastAsia="Lexend" w:hAnsi="Lexend" w:cs="Lexend"/>
          <w:b/>
          <w:color w:val="1C4587"/>
          <w:sz w:val="34"/>
          <w:szCs w:val="34"/>
        </w:rPr>
      </w:pPr>
      <w:bookmarkStart w:id="11" w:name="_ihoj5b6nhkba" w:colFirst="0" w:colLast="0"/>
      <w:bookmarkEnd w:id="11"/>
      <w:r>
        <w:rPr>
          <w:rFonts w:ascii="Lexend" w:eastAsia="Lexend" w:hAnsi="Lexend" w:cs="Lexend"/>
          <w:b/>
          <w:color w:val="1C4587"/>
          <w:sz w:val="34"/>
          <w:szCs w:val="34"/>
        </w:rPr>
        <w:t>3. Introduction to Supervised Learning</w:t>
      </w:r>
    </w:p>
    <w:p w:rsidR="009A6D75" w:rsidRDefault="00D82C59">
      <w:pPr>
        <w:rPr>
          <w:rFonts w:ascii="Cambria" w:eastAsia="Cambria" w:hAnsi="Cambria" w:cs="Cambria"/>
          <w:b/>
          <w:sz w:val="24"/>
          <w:szCs w:val="24"/>
        </w:rPr>
      </w:pPr>
      <w:r>
        <w:rPr>
          <w:rFonts w:ascii="Cambria" w:eastAsia="Cambria" w:hAnsi="Cambria" w:cs="Cambria"/>
          <w:sz w:val="24"/>
          <w:szCs w:val="24"/>
        </w:rPr>
        <w:t xml:space="preserve">Supervised learning is the type of machine learning in which machines are trained using well </w:t>
      </w:r>
      <w:r>
        <w:rPr>
          <w:rFonts w:ascii="Cambria" w:eastAsia="Cambria" w:hAnsi="Cambria" w:cs="Cambria"/>
          <w:b/>
          <w:sz w:val="24"/>
          <w:szCs w:val="24"/>
        </w:rPr>
        <w:t>labelled</w:t>
      </w:r>
      <w:r>
        <w:rPr>
          <w:rFonts w:ascii="Cambria" w:eastAsia="Cambria" w:hAnsi="Cambria" w:cs="Cambria"/>
          <w:sz w:val="24"/>
          <w:szCs w:val="24"/>
        </w:rPr>
        <w:t xml:space="preserve"> training data, and on the basis of that data, machines predict t</w:t>
      </w:r>
      <w:r>
        <w:rPr>
          <w:rFonts w:ascii="Cambria" w:eastAsia="Cambria" w:hAnsi="Cambria" w:cs="Cambria"/>
          <w:sz w:val="24"/>
          <w:szCs w:val="24"/>
        </w:rPr>
        <w:t>he output. The labelled data means some input data is already tagged with the correct output. Supervised learning is a process of providing input data (</w:t>
      </w:r>
      <w:r>
        <w:rPr>
          <w:rFonts w:ascii="Cambria" w:eastAsia="Cambria" w:hAnsi="Cambria" w:cs="Cambria"/>
          <w:b/>
          <w:sz w:val="24"/>
          <w:szCs w:val="24"/>
        </w:rPr>
        <w:t>features</w:t>
      </w:r>
      <w:r>
        <w:rPr>
          <w:rFonts w:ascii="Cambria" w:eastAsia="Cambria" w:hAnsi="Cambria" w:cs="Cambria"/>
          <w:sz w:val="24"/>
          <w:szCs w:val="24"/>
        </w:rPr>
        <w:t>) as well as correct output data (</w:t>
      </w:r>
      <w:r>
        <w:rPr>
          <w:rFonts w:ascii="Cambria" w:eastAsia="Cambria" w:hAnsi="Cambria" w:cs="Cambria"/>
          <w:b/>
          <w:sz w:val="24"/>
          <w:szCs w:val="24"/>
        </w:rPr>
        <w:t>labels/targets</w:t>
      </w:r>
      <w:r>
        <w:rPr>
          <w:rFonts w:ascii="Cambria" w:eastAsia="Cambria" w:hAnsi="Cambria" w:cs="Cambria"/>
          <w:sz w:val="24"/>
          <w:szCs w:val="24"/>
        </w:rPr>
        <w:t>) to the machine learning model. The aim of a su</w:t>
      </w:r>
      <w:r>
        <w:rPr>
          <w:rFonts w:ascii="Cambria" w:eastAsia="Cambria" w:hAnsi="Cambria" w:cs="Cambria"/>
          <w:sz w:val="24"/>
          <w:szCs w:val="24"/>
        </w:rPr>
        <w:t>pervised learning algorithm is to</w:t>
      </w:r>
      <w:r>
        <w:rPr>
          <w:rFonts w:ascii="Cambria" w:eastAsia="Cambria" w:hAnsi="Cambria" w:cs="Cambria"/>
          <w:b/>
          <w:sz w:val="24"/>
          <w:szCs w:val="24"/>
        </w:rPr>
        <w:t xml:space="preserve"> find a mapping function to map the input variable(x) with the output variable(y).</w:t>
      </w:r>
    </w:p>
    <w:p w:rsidR="009A6D75" w:rsidRDefault="00D82C59">
      <w:pPr>
        <w:pStyle w:val="Heading2"/>
        <w:rPr>
          <w:rFonts w:ascii="Lexend" w:eastAsia="Lexend" w:hAnsi="Lexend" w:cs="Lexend"/>
          <w:b/>
          <w:color w:val="1C4587"/>
          <w:sz w:val="28"/>
          <w:szCs w:val="28"/>
        </w:rPr>
      </w:pPr>
      <w:bookmarkStart w:id="12" w:name="_ulkspqxs6xbw" w:colFirst="0" w:colLast="0"/>
      <w:bookmarkEnd w:id="12"/>
      <w:r>
        <w:rPr>
          <w:rFonts w:ascii="Lexend" w:eastAsia="Lexend" w:hAnsi="Lexend" w:cs="Lexend"/>
          <w:b/>
          <w:color w:val="1C4587"/>
          <w:sz w:val="28"/>
          <w:szCs w:val="28"/>
        </w:rPr>
        <w:t>3.1 Applications of Supervised Learning</w:t>
      </w:r>
    </w:p>
    <w:p w:rsidR="009A6D75" w:rsidRDefault="00D82C59">
      <w:pPr>
        <w:numPr>
          <w:ilvl w:val="0"/>
          <w:numId w:val="7"/>
        </w:numPr>
        <w:spacing w:before="240"/>
        <w:rPr>
          <w:rFonts w:ascii="Cambria" w:eastAsia="Cambria" w:hAnsi="Cambria" w:cs="Cambria"/>
          <w:sz w:val="24"/>
          <w:szCs w:val="24"/>
        </w:rPr>
      </w:pPr>
      <w:r>
        <w:rPr>
          <w:rFonts w:ascii="Cambria" w:eastAsia="Cambria" w:hAnsi="Cambria" w:cs="Cambria"/>
          <w:sz w:val="24"/>
          <w:szCs w:val="24"/>
        </w:rPr>
        <w:t>Spam detection</w:t>
      </w:r>
    </w:p>
    <w:p w:rsidR="009A6D75" w:rsidRDefault="00D82C59">
      <w:pPr>
        <w:numPr>
          <w:ilvl w:val="0"/>
          <w:numId w:val="7"/>
        </w:numPr>
        <w:rPr>
          <w:rFonts w:ascii="Cambria" w:eastAsia="Cambria" w:hAnsi="Cambria" w:cs="Cambria"/>
          <w:sz w:val="24"/>
          <w:szCs w:val="24"/>
        </w:rPr>
      </w:pPr>
      <w:r>
        <w:rPr>
          <w:rFonts w:ascii="Cambria" w:eastAsia="Cambria" w:hAnsi="Cambria" w:cs="Cambria"/>
          <w:sz w:val="24"/>
          <w:szCs w:val="24"/>
        </w:rPr>
        <w:t>Fraud detection</w:t>
      </w:r>
    </w:p>
    <w:p w:rsidR="009A6D75" w:rsidRDefault="00D82C59">
      <w:pPr>
        <w:numPr>
          <w:ilvl w:val="0"/>
          <w:numId w:val="7"/>
        </w:numPr>
        <w:rPr>
          <w:rFonts w:ascii="Cambria" w:eastAsia="Cambria" w:hAnsi="Cambria" w:cs="Cambria"/>
          <w:sz w:val="24"/>
          <w:szCs w:val="24"/>
        </w:rPr>
      </w:pPr>
      <w:r>
        <w:rPr>
          <w:rFonts w:ascii="Cambria" w:eastAsia="Cambria" w:hAnsi="Cambria" w:cs="Cambria"/>
          <w:sz w:val="24"/>
          <w:szCs w:val="24"/>
        </w:rPr>
        <w:t>Predictive maintenance</w:t>
      </w:r>
    </w:p>
    <w:p w:rsidR="009A6D75" w:rsidRDefault="00D82C59">
      <w:pPr>
        <w:numPr>
          <w:ilvl w:val="0"/>
          <w:numId w:val="7"/>
        </w:numPr>
        <w:spacing w:after="240"/>
        <w:rPr>
          <w:rFonts w:ascii="Cambria" w:eastAsia="Cambria" w:hAnsi="Cambria" w:cs="Cambria"/>
          <w:sz w:val="24"/>
          <w:szCs w:val="24"/>
        </w:rPr>
      </w:pPr>
      <w:r>
        <w:rPr>
          <w:rFonts w:ascii="Cambria" w:eastAsia="Cambria" w:hAnsi="Cambria" w:cs="Cambria"/>
          <w:sz w:val="24"/>
          <w:szCs w:val="24"/>
        </w:rPr>
        <w:t>Sentiment analysis</w:t>
      </w:r>
    </w:p>
    <w:p w:rsidR="009A6D75" w:rsidRDefault="00D82C59">
      <w:pPr>
        <w:pStyle w:val="Heading2"/>
        <w:rPr>
          <w:rFonts w:ascii="Lexend" w:eastAsia="Lexend" w:hAnsi="Lexend" w:cs="Lexend"/>
          <w:b/>
          <w:color w:val="1C4587"/>
          <w:sz w:val="28"/>
          <w:szCs w:val="28"/>
        </w:rPr>
      </w:pPr>
      <w:bookmarkStart w:id="13" w:name="_c2bwu8v0o1di" w:colFirst="0" w:colLast="0"/>
      <w:bookmarkEnd w:id="13"/>
      <w:r>
        <w:rPr>
          <w:rFonts w:ascii="Lexend" w:eastAsia="Lexend" w:hAnsi="Lexend" w:cs="Lexend"/>
          <w:b/>
          <w:color w:val="1C4587"/>
          <w:sz w:val="28"/>
          <w:szCs w:val="28"/>
        </w:rPr>
        <w:t>3.2 Types of Supervised Learning</w:t>
      </w:r>
    </w:p>
    <w:p w:rsidR="009A6D75" w:rsidRDefault="00D82C59">
      <w:pPr>
        <w:jc w:val="both"/>
        <w:rPr>
          <w:rFonts w:ascii="Cambria" w:eastAsia="Cambria" w:hAnsi="Cambria" w:cs="Cambria"/>
          <w:sz w:val="24"/>
          <w:szCs w:val="24"/>
        </w:rPr>
      </w:pPr>
      <w:r>
        <w:rPr>
          <w:rFonts w:ascii="Cambria" w:eastAsia="Cambria" w:hAnsi="Cambria" w:cs="Cambria"/>
          <w:sz w:val="24"/>
          <w:szCs w:val="24"/>
        </w:rPr>
        <w:t>There are two types of supervised learning algorithms defined as follows:</w:t>
      </w:r>
    </w:p>
    <w:p w:rsidR="009A6D75" w:rsidRDefault="00D82C59">
      <w:pPr>
        <w:numPr>
          <w:ilvl w:val="0"/>
          <w:numId w:val="9"/>
        </w:numPr>
        <w:jc w:val="both"/>
        <w:rPr>
          <w:rFonts w:ascii="Cambria" w:eastAsia="Cambria" w:hAnsi="Cambria" w:cs="Cambria"/>
          <w:b/>
          <w:sz w:val="24"/>
          <w:szCs w:val="24"/>
        </w:rPr>
      </w:pPr>
      <w:r>
        <w:rPr>
          <w:rFonts w:ascii="Cambria" w:eastAsia="Cambria" w:hAnsi="Cambria" w:cs="Cambria"/>
          <w:b/>
          <w:sz w:val="24"/>
          <w:szCs w:val="24"/>
        </w:rPr>
        <w:t xml:space="preserve">Classification: </w:t>
      </w:r>
      <w:r>
        <w:rPr>
          <w:rFonts w:ascii="Cambria" w:eastAsia="Cambria" w:hAnsi="Cambria" w:cs="Cambria"/>
          <w:sz w:val="24"/>
          <w:szCs w:val="24"/>
        </w:rPr>
        <w:t>Classification algorithms are used when the output variable is categorical, which means there are two classes such as Yes/No, Male/Fe</w:t>
      </w:r>
      <w:r>
        <w:rPr>
          <w:rFonts w:ascii="Cambria" w:eastAsia="Cambria" w:hAnsi="Cambria" w:cs="Cambria"/>
          <w:sz w:val="24"/>
          <w:szCs w:val="24"/>
        </w:rPr>
        <w:t>male, True/false, etc. Random Forest, Decision Trees, Logistic Regression, Support vector Machines are some of the popular algorithms of classification.</w:t>
      </w:r>
    </w:p>
    <w:p w:rsidR="009A6D75" w:rsidRDefault="00D82C59">
      <w:pPr>
        <w:numPr>
          <w:ilvl w:val="0"/>
          <w:numId w:val="9"/>
        </w:numPr>
        <w:jc w:val="both"/>
        <w:rPr>
          <w:rFonts w:ascii="Cambria" w:eastAsia="Cambria" w:hAnsi="Cambria" w:cs="Cambria"/>
          <w:b/>
          <w:sz w:val="24"/>
          <w:szCs w:val="24"/>
        </w:rPr>
      </w:pPr>
      <w:r>
        <w:rPr>
          <w:rFonts w:ascii="Cambria" w:eastAsia="Cambria" w:hAnsi="Cambria" w:cs="Cambria"/>
          <w:b/>
          <w:sz w:val="24"/>
          <w:szCs w:val="24"/>
        </w:rPr>
        <w:t xml:space="preserve">Regression: </w:t>
      </w:r>
      <w:r>
        <w:rPr>
          <w:rFonts w:ascii="Cambria" w:eastAsia="Cambria" w:hAnsi="Cambria" w:cs="Cambria"/>
          <w:sz w:val="24"/>
          <w:szCs w:val="24"/>
        </w:rPr>
        <w:t xml:space="preserve">Regression algorithms are used if there is a relationship between the input variable and the output variable. It is used for the prediction of continuous </w:t>
      </w:r>
      <w:r>
        <w:rPr>
          <w:rFonts w:ascii="Cambria" w:eastAsia="Cambria" w:hAnsi="Cambria" w:cs="Cambria"/>
          <w:sz w:val="24"/>
          <w:szCs w:val="24"/>
        </w:rPr>
        <w:lastRenderedPageBreak/>
        <w:t>variables, such as Weather forecasting, Market Trends, etc. Some popular Regression algorithms which c</w:t>
      </w:r>
      <w:r>
        <w:rPr>
          <w:rFonts w:ascii="Cambria" w:eastAsia="Cambria" w:hAnsi="Cambria" w:cs="Cambria"/>
          <w:sz w:val="24"/>
          <w:szCs w:val="24"/>
        </w:rPr>
        <w:t>ome under supervised learning are Linear Regression, Regression Trees, Non-Linear Regression, Bayesian Linear Regression, Polynomial Regression.</w:t>
      </w:r>
    </w:p>
    <w:p w:rsidR="009A6D75" w:rsidRDefault="00D82C59">
      <w:pPr>
        <w:pStyle w:val="Heading2"/>
        <w:spacing w:after="80"/>
        <w:rPr>
          <w:rFonts w:ascii="Lexend" w:eastAsia="Lexend" w:hAnsi="Lexend" w:cs="Lexend"/>
          <w:b/>
          <w:color w:val="1C4587"/>
          <w:sz w:val="34"/>
          <w:szCs w:val="34"/>
        </w:rPr>
      </w:pPr>
      <w:bookmarkStart w:id="14" w:name="_acciafo7e5y" w:colFirst="0" w:colLast="0"/>
      <w:bookmarkEnd w:id="14"/>
      <w:r>
        <w:rPr>
          <w:rFonts w:ascii="Lexend" w:eastAsia="Lexend" w:hAnsi="Lexend" w:cs="Lexend"/>
          <w:b/>
          <w:color w:val="1C4587"/>
          <w:sz w:val="34"/>
          <w:szCs w:val="34"/>
        </w:rPr>
        <w:t>4. Classification</w:t>
      </w:r>
    </w:p>
    <w:p w:rsidR="009A6D75" w:rsidRDefault="00D82C59">
      <w:pPr>
        <w:pStyle w:val="Heading2"/>
        <w:widowControl w:val="0"/>
        <w:shd w:val="clear" w:color="auto" w:fill="FFFFFF"/>
        <w:spacing w:line="325" w:lineRule="auto"/>
        <w:rPr>
          <w:rFonts w:ascii="Lexend" w:eastAsia="Lexend" w:hAnsi="Lexend" w:cs="Lexend"/>
          <w:b/>
          <w:color w:val="1C4587"/>
        </w:rPr>
      </w:pPr>
      <w:bookmarkStart w:id="15" w:name="_81ykpvxmemx4" w:colFirst="0" w:colLast="0"/>
      <w:bookmarkEnd w:id="15"/>
      <w:r>
        <w:rPr>
          <w:rFonts w:ascii="Lexend" w:eastAsia="Lexend" w:hAnsi="Lexend" w:cs="Lexend"/>
          <w:b/>
          <w:color w:val="1C4587"/>
        </w:rPr>
        <w:t>4.1 Support Vector Machine</w:t>
      </w:r>
    </w:p>
    <w:p w:rsidR="009A6D75" w:rsidRDefault="00D82C59">
      <w:pPr>
        <w:widowControl w:val="0"/>
        <w:shd w:val="clear" w:color="auto" w:fill="FFFFFF"/>
        <w:spacing w:line="325" w:lineRule="auto"/>
        <w:jc w:val="both"/>
        <w:rPr>
          <w:rFonts w:ascii="Cambria" w:eastAsia="Cambria" w:hAnsi="Cambria" w:cs="Cambria"/>
          <w:sz w:val="24"/>
          <w:szCs w:val="24"/>
        </w:rPr>
      </w:pPr>
      <w:r>
        <w:rPr>
          <w:rFonts w:ascii="Cambria" w:eastAsia="Cambria" w:hAnsi="Cambria" w:cs="Cambria"/>
          <w:sz w:val="24"/>
          <w:szCs w:val="24"/>
        </w:rPr>
        <w:t>Support Vector Machines (SVM) are a set of supervised learning alg</w:t>
      </w:r>
      <w:r>
        <w:rPr>
          <w:rFonts w:ascii="Cambria" w:eastAsia="Cambria" w:hAnsi="Cambria" w:cs="Cambria"/>
          <w:sz w:val="24"/>
          <w:szCs w:val="24"/>
        </w:rPr>
        <w:t xml:space="preserve">orithms used primarily for classification tasks, but they can also be used for regression. The key idea behind SVM is to find the optimal hyperplane that separates the classes with the largest margin, thus improving generalization. The goal is to maximize </w:t>
      </w:r>
      <w:r>
        <w:rPr>
          <w:rFonts w:ascii="Cambria" w:eastAsia="Cambria" w:hAnsi="Cambria" w:cs="Cambria"/>
          <w:sz w:val="24"/>
          <w:szCs w:val="24"/>
        </w:rPr>
        <w:t>the margin between the classes.</w:t>
      </w:r>
    </w:p>
    <w:p w:rsidR="009A6D75" w:rsidRDefault="00D82C59">
      <w:pPr>
        <w:widowControl w:val="0"/>
        <w:numPr>
          <w:ilvl w:val="0"/>
          <w:numId w:val="5"/>
        </w:numPr>
        <w:shd w:val="clear" w:color="auto" w:fill="FFFFFF"/>
        <w:spacing w:before="240" w:line="325" w:lineRule="auto"/>
        <w:jc w:val="both"/>
        <w:rPr>
          <w:rFonts w:ascii="Cambria" w:eastAsia="Cambria" w:hAnsi="Cambria" w:cs="Cambria"/>
          <w:sz w:val="24"/>
          <w:szCs w:val="24"/>
        </w:rPr>
      </w:pPr>
      <w:r>
        <w:rPr>
          <w:rFonts w:ascii="Cambria" w:eastAsia="Cambria" w:hAnsi="Cambria" w:cs="Cambria"/>
          <w:b/>
          <w:sz w:val="24"/>
          <w:szCs w:val="24"/>
        </w:rPr>
        <w:t>Linear SVM</w:t>
      </w:r>
      <w:r>
        <w:rPr>
          <w:rFonts w:ascii="Cambria" w:eastAsia="Cambria" w:hAnsi="Cambria" w:cs="Cambria"/>
          <w:sz w:val="24"/>
          <w:szCs w:val="24"/>
        </w:rPr>
        <w:t>: For linearly separable data, SVM finds the hyperplane that perfectly separates the classes. This is the simplest case, and the model does not require any additional tricks.</w:t>
      </w:r>
    </w:p>
    <w:p w:rsidR="009A6D75" w:rsidRDefault="00D82C59">
      <w:pPr>
        <w:widowControl w:val="0"/>
        <w:numPr>
          <w:ilvl w:val="0"/>
          <w:numId w:val="5"/>
        </w:numPr>
        <w:shd w:val="clear" w:color="auto" w:fill="FFFFFF"/>
        <w:spacing w:line="325" w:lineRule="auto"/>
        <w:jc w:val="both"/>
        <w:rPr>
          <w:rFonts w:ascii="Cambria" w:eastAsia="Cambria" w:hAnsi="Cambria" w:cs="Cambria"/>
          <w:sz w:val="24"/>
          <w:szCs w:val="24"/>
        </w:rPr>
      </w:pPr>
      <w:r>
        <w:rPr>
          <w:rFonts w:ascii="Cambria" w:eastAsia="Cambria" w:hAnsi="Cambria" w:cs="Cambria"/>
          <w:b/>
          <w:sz w:val="24"/>
          <w:szCs w:val="24"/>
        </w:rPr>
        <w:t>Non-linear SVM</w:t>
      </w:r>
      <w:r>
        <w:rPr>
          <w:rFonts w:ascii="Cambria" w:eastAsia="Cambria" w:hAnsi="Cambria" w:cs="Cambria"/>
          <w:sz w:val="24"/>
          <w:szCs w:val="24"/>
        </w:rPr>
        <w:t>: In many real-world prob</w:t>
      </w:r>
      <w:r>
        <w:rPr>
          <w:rFonts w:ascii="Cambria" w:eastAsia="Cambria" w:hAnsi="Cambria" w:cs="Cambria"/>
          <w:sz w:val="24"/>
          <w:szCs w:val="24"/>
        </w:rPr>
        <w:t xml:space="preserve">lems, the data may not be linearly separable. In these cases, SVM uses a </w:t>
      </w:r>
      <w:r>
        <w:rPr>
          <w:rFonts w:ascii="Cambria" w:eastAsia="Cambria" w:hAnsi="Cambria" w:cs="Cambria"/>
          <w:b/>
          <w:sz w:val="24"/>
          <w:szCs w:val="24"/>
        </w:rPr>
        <w:t>kernel function</w:t>
      </w:r>
      <w:r>
        <w:rPr>
          <w:rFonts w:ascii="Cambria" w:eastAsia="Cambria" w:hAnsi="Cambria" w:cs="Cambria"/>
          <w:sz w:val="24"/>
          <w:szCs w:val="24"/>
        </w:rPr>
        <w:t xml:space="preserve"> to map the data into a higher-dimensional feature space, where a linear decision boundary can be found. Popular kernel functions include:</w:t>
      </w:r>
    </w:p>
    <w:p w:rsidR="009A6D75" w:rsidRDefault="00D82C59">
      <w:pPr>
        <w:widowControl w:val="0"/>
        <w:numPr>
          <w:ilvl w:val="0"/>
          <w:numId w:val="3"/>
        </w:numPr>
        <w:shd w:val="clear" w:color="auto" w:fill="FFFFFF"/>
        <w:spacing w:line="325" w:lineRule="auto"/>
        <w:jc w:val="both"/>
        <w:rPr>
          <w:rFonts w:ascii="Cambria" w:eastAsia="Cambria" w:hAnsi="Cambria" w:cs="Cambria"/>
          <w:sz w:val="24"/>
          <w:szCs w:val="24"/>
        </w:rPr>
      </w:pPr>
      <w:r>
        <w:rPr>
          <w:rFonts w:ascii="Cambria" w:eastAsia="Cambria" w:hAnsi="Cambria" w:cs="Cambria"/>
          <w:b/>
          <w:sz w:val="24"/>
          <w:szCs w:val="24"/>
        </w:rPr>
        <w:t xml:space="preserve">Linear Kernel:  </w:t>
      </w:r>
      <w:r>
        <w:rPr>
          <w:rFonts w:ascii="Cambria" w:eastAsia="Cambria" w:hAnsi="Cambria" w:cs="Cambria"/>
          <w:sz w:val="28"/>
          <w:szCs w:val="28"/>
        </w:rPr>
        <w:t xml:space="preserve">K(x, x’) = </w:t>
      </w:r>
      <m:oMath>
        <m:sSup>
          <m:sSupPr>
            <m:ctrlPr>
              <w:rPr>
                <w:rFonts w:ascii="Cambria" w:eastAsia="Cambria" w:hAnsi="Cambria" w:cs="Cambria"/>
                <w:sz w:val="28"/>
                <w:szCs w:val="28"/>
              </w:rPr>
            </m:ctrlPr>
          </m:sSupPr>
          <m:e>
            <m:r>
              <w:rPr>
                <w:rFonts w:ascii="Cambria" w:eastAsia="Cambria" w:hAnsi="Cambria" w:cs="Cambria"/>
                <w:sz w:val="28"/>
                <w:szCs w:val="28"/>
              </w:rPr>
              <m:t>x</m:t>
            </m:r>
          </m:e>
          <m:sup>
            <m:r>
              <w:rPr>
                <w:rFonts w:ascii="Cambria" w:eastAsia="Cambria" w:hAnsi="Cambria" w:cs="Cambria"/>
                <w:sz w:val="28"/>
                <w:szCs w:val="28"/>
              </w:rPr>
              <m:t>T</m:t>
            </m:r>
          </m:sup>
        </m:sSup>
      </m:oMath>
      <w:r>
        <w:rPr>
          <w:rFonts w:ascii="Cambria" w:eastAsia="Cambria" w:hAnsi="Cambria" w:cs="Cambria"/>
          <w:sz w:val="28"/>
          <w:szCs w:val="28"/>
        </w:rPr>
        <w:t>x’</w:t>
      </w:r>
    </w:p>
    <w:p w:rsidR="009A6D75" w:rsidRDefault="00D82C59">
      <w:pPr>
        <w:widowControl w:val="0"/>
        <w:numPr>
          <w:ilvl w:val="0"/>
          <w:numId w:val="3"/>
        </w:numPr>
        <w:shd w:val="clear" w:color="auto" w:fill="FFFFFF"/>
        <w:spacing w:line="325" w:lineRule="auto"/>
        <w:jc w:val="both"/>
        <w:rPr>
          <w:rFonts w:ascii="Cambria" w:eastAsia="Cambria" w:hAnsi="Cambria" w:cs="Cambria"/>
          <w:sz w:val="24"/>
          <w:szCs w:val="24"/>
        </w:rPr>
      </w:pPr>
      <w:r>
        <w:rPr>
          <w:rFonts w:ascii="Cambria" w:eastAsia="Cambria" w:hAnsi="Cambria" w:cs="Cambria"/>
          <w:b/>
          <w:sz w:val="24"/>
          <w:szCs w:val="24"/>
        </w:rPr>
        <w:t>Polynomial Kernel</w:t>
      </w:r>
      <w:r>
        <w:rPr>
          <w:rFonts w:ascii="Cambria" w:eastAsia="Cambria" w:hAnsi="Cambria" w:cs="Cambria"/>
          <w:sz w:val="24"/>
          <w:szCs w:val="24"/>
        </w:rPr>
        <w:t xml:space="preserve">: </w:t>
      </w:r>
      <w:r>
        <w:rPr>
          <w:rFonts w:ascii="Cambria" w:eastAsia="Cambria" w:hAnsi="Cambria" w:cs="Cambria"/>
          <w:sz w:val="26"/>
          <w:szCs w:val="26"/>
        </w:rPr>
        <w:t xml:space="preserve">K(x, x’) = </w:t>
      </w:r>
      <m:oMath>
        <m:r>
          <w:rPr>
            <w:rFonts w:ascii="Cambria" w:eastAsia="Cambria" w:hAnsi="Cambria" w:cs="Cambria"/>
            <w:sz w:val="26"/>
            <w:szCs w:val="26"/>
          </w:rPr>
          <m:t>(</m:t>
        </m:r>
        <m:sSup>
          <m:sSupPr>
            <m:ctrlPr>
              <w:rPr>
                <w:rFonts w:ascii="Cambria" w:eastAsia="Cambria" w:hAnsi="Cambria" w:cs="Cambria"/>
                <w:sz w:val="26"/>
                <w:szCs w:val="26"/>
              </w:rPr>
            </m:ctrlPr>
          </m:sSupPr>
          <m:e>
            <m:r>
              <w:rPr>
                <w:rFonts w:ascii="Cambria" w:eastAsia="Cambria" w:hAnsi="Cambria" w:cs="Cambria"/>
                <w:sz w:val="26"/>
                <w:szCs w:val="26"/>
              </w:rPr>
              <m:t>x</m:t>
            </m:r>
          </m:e>
          <m:sup>
            <m:r>
              <w:rPr>
                <w:rFonts w:ascii="Cambria" w:eastAsia="Cambria" w:hAnsi="Cambria" w:cs="Cambria"/>
                <w:sz w:val="26"/>
                <w:szCs w:val="26"/>
              </w:rPr>
              <m:t>T</m:t>
            </m:r>
          </m:sup>
        </m:sSup>
        <m:r>
          <w:rPr>
            <w:rFonts w:ascii="Cambria" w:eastAsia="Cambria" w:hAnsi="Cambria" w:cs="Cambria"/>
            <w:sz w:val="26"/>
            <w:szCs w:val="26"/>
          </w:rPr>
          <m:t>x</m:t>
        </m:r>
        <m:r>
          <w:rPr>
            <w:rFonts w:ascii="Cambria" w:eastAsia="Cambria" w:hAnsi="Cambria" w:cs="Cambria"/>
            <w:sz w:val="26"/>
            <w:szCs w:val="26"/>
          </w:rPr>
          <m:t xml:space="preserve">' + </m:t>
        </m:r>
        <m:r>
          <w:rPr>
            <w:rFonts w:ascii="Cambria" w:eastAsia="Cambria" w:hAnsi="Cambria" w:cs="Cambria"/>
            <w:sz w:val="26"/>
            <w:szCs w:val="26"/>
          </w:rPr>
          <m:t>c</m:t>
        </m:r>
        <m:sSup>
          <m:sSupPr>
            <m:ctrlPr>
              <w:rPr>
                <w:rFonts w:ascii="Cambria" w:eastAsia="Cambria" w:hAnsi="Cambria" w:cs="Cambria"/>
                <w:sz w:val="26"/>
                <w:szCs w:val="26"/>
              </w:rPr>
            </m:ctrlPr>
          </m:sSupPr>
          <m:e>
            <m:r>
              <w:rPr>
                <w:rFonts w:ascii="Cambria" w:eastAsia="Cambria" w:hAnsi="Cambria" w:cs="Cambria"/>
                <w:sz w:val="26"/>
                <w:szCs w:val="26"/>
              </w:rPr>
              <m:t>)</m:t>
            </m:r>
          </m:e>
          <m:sup>
            <m:r>
              <w:rPr>
                <w:rFonts w:ascii="Cambria" w:eastAsia="Cambria" w:hAnsi="Cambria" w:cs="Cambria"/>
                <w:sz w:val="26"/>
                <w:szCs w:val="26"/>
              </w:rPr>
              <m:t>d</m:t>
            </m:r>
          </m:sup>
        </m:sSup>
      </m:oMath>
    </w:p>
    <w:p w:rsidR="009A6D75" w:rsidRDefault="00D82C59">
      <w:pPr>
        <w:widowControl w:val="0"/>
        <w:numPr>
          <w:ilvl w:val="0"/>
          <w:numId w:val="3"/>
        </w:numPr>
        <w:shd w:val="clear" w:color="auto" w:fill="FFFFFF"/>
        <w:spacing w:after="240" w:line="325" w:lineRule="auto"/>
        <w:jc w:val="both"/>
        <w:rPr>
          <w:rFonts w:ascii="Cambria" w:eastAsia="Cambria" w:hAnsi="Cambria" w:cs="Cambria"/>
          <w:sz w:val="24"/>
          <w:szCs w:val="24"/>
        </w:rPr>
      </w:pPr>
      <w:r>
        <w:rPr>
          <w:rFonts w:ascii="Cambria" w:eastAsia="Cambria" w:hAnsi="Cambria" w:cs="Cambria"/>
          <w:b/>
          <w:sz w:val="24"/>
          <w:szCs w:val="24"/>
        </w:rPr>
        <w:t>Radial Basis Function (RBF) Kernel</w:t>
      </w:r>
      <w:r>
        <w:rPr>
          <w:rFonts w:ascii="Cambria" w:eastAsia="Cambria" w:hAnsi="Cambria" w:cs="Cambria"/>
          <w:sz w:val="24"/>
          <w:szCs w:val="24"/>
        </w:rPr>
        <w:t xml:space="preserve">: K(x, x’) = </w:t>
      </w:r>
      <m:oMath>
        <m:sSup>
          <m:sSupPr>
            <m:ctrlPr>
              <w:rPr>
                <w:rFonts w:ascii="Cambria" w:eastAsia="Cambria" w:hAnsi="Cambria" w:cs="Cambria"/>
                <w:sz w:val="30"/>
                <w:szCs w:val="30"/>
              </w:rPr>
            </m:ctrlPr>
          </m:sSupPr>
          <m:e>
            <m:r>
              <w:rPr>
                <w:rFonts w:ascii="Cambria" w:eastAsia="Cambria" w:hAnsi="Cambria" w:cs="Cambria"/>
                <w:sz w:val="30"/>
                <w:szCs w:val="30"/>
              </w:rPr>
              <m:t>e</m:t>
            </m:r>
          </m:e>
          <m:sup>
            <m:r>
              <w:rPr>
                <w:rFonts w:ascii="Cambria" w:eastAsia="Cambria" w:hAnsi="Cambria" w:cs="Cambria"/>
                <w:sz w:val="30"/>
                <w:szCs w:val="30"/>
              </w:rPr>
              <m:t>-</m:t>
            </m:r>
            <m:r>
              <w:rPr>
                <w:rFonts w:ascii="Cambria" w:eastAsia="Cambria" w:hAnsi="Cambria" w:cs="Cambria"/>
                <w:sz w:val="30"/>
                <w:szCs w:val="30"/>
              </w:rPr>
              <m:t>γ</m:t>
            </m:r>
            <m:r>
              <w:rPr>
                <w:rFonts w:ascii="Cambria" w:eastAsia="Cambria" w:hAnsi="Cambria" w:cs="Cambria"/>
                <w:sz w:val="30"/>
                <w:szCs w:val="30"/>
              </w:rPr>
              <m:t>||</m:t>
            </m:r>
            <m:r>
              <w:rPr>
                <w:rFonts w:ascii="Cambria" w:eastAsia="Cambria" w:hAnsi="Cambria" w:cs="Cambria"/>
                <w:sz w:val="30"/>
                <w:szCs w:val="30"/>
              </w:rPr>
              <m:t>x</m:t>
            </m:r>
            <m:r>
              <w:rPr>
                <w:rFonts w:ascii="Cambria" w:eastAsia="Cambria" w:hAnsi="Cambria" w:cs="Cambria"/>
                <w:sz w:val="30"/>
                <w:szCs w:val="30"/>
              </w:rPr>
              <m:t>-</m:t>
            </m:r>
            <m:r>
              <w:rPr>
                <w:rFonts w:ascii="Cambria" w:eastAsia="Cambria" w:hAnsi="Cambria" w:cs="Cambria"/>
                <w:sz w:val="30"/>
                <w:szCs w:val="30"/>
              </w:rPr>
              <m:t>x</m:t>
            </m:r>
            <m:r>
              <w:rPr>
                <w:rFonts w:ascii="Cambria" w:eastAsia="Cambria" w:hAnsi="Cambria" w:cs="Cambria"/>
                <w:sz w:val="30"/>
                <w:szCs w:val="30"/>
              </w:rPr>
              <m:t>'|</m:t>
            </m:r>
            <m:sSup>
              <m:sSupPr>
                <m:ctrlPr>
                  <w:rPr>
                    <w:rFonts w:ascii="Cambria" w:eastAsia="Cambria" w:hAnsi="Cambria" w:cs="Cambria"/>
                    <w:sz w:val="30"/>
                    <w:szCs w:val="30"/>
                  </w:rPr>
                </m:ctrlPr>
              </m:sSupPr>
              <m:e>
                <m:r>
                  <w:rPr>
                    <w:rFonts w:ascii="Cambria" w:eastAsia="Cambria" w:hAnsi="Cambria" w:cs="Cambria"/>
                    <w:sz w:val="30"/>
                    <w:szCs w:val="30"/>
                  </w:rPr>
                  <m:t>|</m:t>
                </m:r>
              </m:e>
              <m:sup>
                <m:r>
                  <w:rPr>
                    <w:rFonts w:ascii="Cambria" w:eastAsia="Cambria" w:hAnsi="Cambria" w:cs="Cambria"/>
                    <w:sz w:val="30"/>
                    <w:szCs w:val="30"/>
                  </w:rPr>
                  <m:t>2</m:t>
                </m:r>
              </m:sup>
            </m:sSup>
          </m:sup>
        </m:sSup>
      </m:oMath>
    </w:p>
    <w:p w:rsidR="009A6D75" w:rsidRDefault="00D82C59">
      <w:pPr>
        <w:widowControl w:val="0"/>
        <w:shd w:val="clear" w:color="auto" w:fill="FFFFFF"/>
        <w:spacing w:before="240" w:after="240" w:line="325" w:lineRule="auto"/>
        <w:jc w:val="both"/>
        <w:rPr>
          <w:rFonts w:ascii="Cambria" w:eastAsia="Cambria" w:hAnsi="Cambria" w:cs="Cambria"/>
          <w:sz w:val="24"/>
          <w:szCs w:val="24"/>
        </w:rPr>
      </w:pPr>
      <w:r>
        <w:rPr>
          <w:rFonts w:ascii="Cambria" w:eastAsia="Cambria" w:hAnsi="Cambria" w:cs="Cambria"/>
          <w:sz w:val="24"/>
          <w:szCs w:val="24"/>
        </w:rPr>
        <w:t xml:space="preserve">The </w:t>
      </w:r>
      <w:r>
        <w:rPr>
          <w:rFonts w:ascii="Cambria" w:eastAsia="Cambria" w:hAnsi="Cambria" w:cs="Cambria"/>
          <w:b/>
          <w:sz w:val="24"/>
          <w:szCs w:val="24"/>
        </w:rPr>
        <w:t>kernel trick</w:t>
      </w:r>
      <w:r>
        <w:rPr>
          <w:rFonts w:ascii="Cambria" w:eastAsia="Cambria" w:hAnsi="Cambria" w:cs="Cambria"/>
          <w:sz w:val="24"/>
          <w:szCs w:val="24"/>
        </w:rPr>
        <w:t xml:space="preserve"> allows SVM to find a non-linear decision boundary in the original feature space without explicitly calculating the transformation.</w:t>
      </w:r>
    </w:p>
    <w:p w:rsidR="009A6D75" w:rsidRDefault="00D82C59">
      <w:pPr>
        <w:rPr>
          <w:rFonts w:ascii="Consolas" w:eastAsia="Consolas" w:hAnsi="Consolas" w:cs="Consolas"/>
          <w:color w:val="3C78D8"/>
          <w:sz w:val="24"/>
          <w:szCs w:val="24"/>
        </w:rPr>
      </w:pPr>
      <w:r>
        <w:t xml:space="preserve"> - - - - - - - - - -- - - - - - - - - - - - - -  – -  - – - - - - - - - - - - - - - - - - - - - - - - - - - - - - - - - - - </w:t>
      </w:r>
      <w:r>
        <w:t xml:space="preserve">- - - - - </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 </w:t>
      </w:r>
      <w:r>
        <w:rPr>
          <w:rFonts w:ascii="Consolas" w:eastAsia="Consolas" w:hAnsi="Consolas" w:cs="Consolas"/>
          <w:color w:val="AF00DB"/>
          <w:sz w:val="21"/>
          <w:szCs w:val="21"/>
        </w:rPr>
        <w:t>import</w:t>
      </w:r>
      <w:r>
        <w:rPr>
          <w:rFonts w:ascii="Consolas" w:eastAsia="Consolas" w:hAnsi="Consolas" w:cs="Consolas"/>
          <w:sz w:val="21"/>
          <w:szCs w:val="21"/>
        </w:rPr>
        <w:t xml:space="preserve"> datasets</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sklearn.svm </w:t>
      </w:r>
      <w:r>
        <w:rPr>
          <w:rFonts w:ascii="Consolas" w:eastAsia="Consolas" w:hAnsi="Consolas" w:cs="Consolas"/>
          <w:color w:val="AF00DB"/>
          <w:sz w:val="21"/>
          <w:szCs w:val="21"/>
        </w:rPr>
        <w:t>import</w:t>
      </w:r>
      <w:r>
        <w:rPr>
          <w:rFonts w:ascii="Consolas" w:eastAsia="Consolas" w:hAnsi="Consolas" w:cs="Consolas"/>
          <w:sz w:val="21"/>
          <w:szCs w:val="21"/>
        </w:rPr>
        <w:t xml:space="preserve"> SVC</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sklearn.model_selection </w:t>
      </w:r>
      <w:r>
        <w:rPr>
          <w:rFonts w:ascii="Consolas" w:eastAsia="Consolas" w:hAnsi="Consolas" w:cs="Consolas"/>
          <w:color w:val="AF00DB"/>
          <w:sz w:val="21"/>
          <w:szCs w:val="21"/>
        </w:rPr>
        <w:t>import</w:t>
      </w:r>
      <w:r>
        <w:rPr>
          <w:rFonts w:ascii="Consolas" w:eastAsia="Consolas" w:hAnsi="Consolas" w:cs="Consolas"/>
          <w:sz w:val="21"/>
          <w:szCs w:val="21"/>
        </w:rPr>
        <w:t xml:space="preserve"> train_test_split</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sklearn.metrics </w:t>
      </w:r>
      <w:r>
        <w:rPr>
          <w:rFonts w:ascii="Consolas" w:eastAsia="Consolas" w:hAnsi="Consolas" w:cs="Consolas"/>
          <w:color w:val="AF00DB"/>
          <w:sz w:val="21"/>
          <w:szCs w:val="21"/>
        </w:rPr>
        <w:t>import</w:t>
      </w:r>
      <w:r>
        <w:rPr>
          <w:rFonts w:ascii="Consolas" w:eastAsia="Consolas" w:hAnsi="Consolas" w:cs="Consolas"/>
          <w:sz w:val="21"/>
          <w:szCs w:val="21"/>
        </w:rPr>
        <w:t xml:space="preserve"> accuracy_score</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lastRenderedPageBreak/>
        <w:t># Load dataset</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iris = datasets.load_iris()</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X = iris.data</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y = iris.target</w:t>
      </w: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y = (y == </w:t>
      </w:r>
      <w:r>
        <w:rPr>
          <w:rFonts w:ascii="Consolas" w:eastAsia="Consolas" w:hAnsi="Consolas" w:cs="Consolas"/>
          <w:color w:val="116644"/>
          <w:sz w:val="21"/>
          <w:szCs w:val="21"/>
        </w:rPr>
        <w:t>0</w:t>
      </w:r>
      <w:r>
        <w:rPr>
          <w:rFonts w:ascii="Consolas" w:eastAsia="Consolas" w:hAnsi="Consolas" w:cs="Consolas"/>
          <w:sz w:val="21"/>
          <w:szCs w:val="21"/>
        </w:rPr>
        <w:t>).astype(</w:t>
      </w:r>
      <w:r>
        <w:rPr>
          <w:rFonts w:ascii="Consolas" w:eastAsia="Consolas" w:hAnsi="Consolas" w:cs="Consolas"/>
          <w:color w:val="257693"/>
          <w:sz w:val="21"/>
          <w:szCs w:val="21"/>
        </w:rPr>
        <w:t>int</w:t>
      </w:r>
      <w:r>
        <w:rPr>
          <w:rFonts w:ascii="Consolas" w:eastAsia="Consolas" w:hAnsi="Consolas" w:cs="Consolas"/>
          <w:sz w:val="21"/>
          <w:szCs w:val="21"/>
        </w:rPr>
        <w:t xml:space="preserve">)  </w:t>
      </w:r>
      <w:r>
        <w:rPr>
          <w:rFonts w:ascii="Consolas" w:eastAsia="Consolas" w:hAnsi="Consolas" w:cs="Consolas"/>
          <w:color w:val="008000"/>
          <w:sz w:val="21"/>
          <w:szCs w:val="21"/>
        </w:rPr>
        <w:t># Convert to binary classification problem</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Split data</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X_train, X_test, y_train, y_test = train_test_split(X, y, test_size=</w:t>
      </w:r>
      <w:r>
        <w:rPr>
          <w:rFonts w:ascii="Consolas" w:eastAsia="Consolas" w:hAnsi="Consolas" w:cs="Consolas"/>
          <w:color w:val="116644"/>
          <w:sz w:val="21"/>
          <w:szCs w:val="21"/>
        </w:rPr>
        <w:t>0.3</w:t>
      </w:r>
      <w:r>
        <w:rPr>
          <w:rFonts w:ascii="Consolas" w:eastAsia="Consolas" w:hAnsi="Consolas" w:cs="Consolas"/>
          <w:sz w:val="21"/>
          <w:szCs w:val="21"/>
        </w:rPr>
        <w:t>, random_state=</w:t>
      </w:r>
      <w:r>
        <w:rPr>
          <w:rFonts w:ascii="Consolas" w:eastAsia="Consolas" w:hAnsi="Consolas" w:cs="Consolas"/>
          <w:color w:val="116644"/>
          <w:sz w:val="21"/>
          <w:szCs w:val="21"/>
        </w:rPr>
        <w:t>42</w:t>
      </w:r>
      <w:r>
        <w:rPr>
          <w:rFonts w:ascii="Consolas" w:eastAsia="Consolas" w:hAnsi="Consolas" w:cs="Consolas"/>
          <w:sz w:val="21"/>
          <w:szCs w:val="21"/>
        </w:rPr>
        <w:t>)</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Train SVM model with RBF kernel</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svm = SVC(kernel=</w:t>
      </w:r>
      <w:r>
        <w:rPr>
          <w:rFonts w:ascii="Consolas" w:eastAsia="Consolas" w:hAnsi="Consolas" w:cs="Consolas"/>
          <w:color w:val="A31515"/>
          <w:sz w:val="21"/>
          <w:szCs w:val="21"/>
        </w:rPr>
        <w:t>'rbf'</w:t>
      </w:r>
      <w:r>
        <w:rPr>
          <w:rFonts w:ascii="Consolas" w:eastAsia="Consolas" w:hAnsi="Consolas" w:cs="Consolas"/>
          <w:sz w:val="21"/>
          <w:szCs w:val="21"/>
        </w:rPr>
        <w:t>, C=</w:t>
      </w:r>
      <w:r>
        <w:rPr>
          <w:rFonts w:ascii="Consolas" w:eastAsia="Consolas" w:hAnsi="Consolas" w:cs="Consolas"/>
          <w:color w:val="116644"/>
          <w:sz w:val="21"/>
          <w:szCs w:val="21"/>
        </w:rPr>
        <w:t>1</w:t>
      </w:r>
      <w:r>
        <w:rPr>
          <w:rFonts w:ascii="Consolas" w:eastAsia="Consolas" w:hAnsi="Consolas" w:cs="Consolas"/>
          <w:sz w:val="21"/>
          <w:szCs w:val="21"/>
        </w:rPr>
        <w:t>, gamma=</w:t>
      </w:r>
      <w:r>
        <w:rPr>
          <w:rFonts w:ascii="Consolas" w:eastAsia="Consolas" w:hAnsi="Consolas" w:cs="Consolas"/>
          <w:color w:val="A31515"/>
          <w:sz w:val="21"/>
          <w:szCs w:val="21"/>
        </w:rPr>
        <w:t>'scale'</w:t>
      </w:r>
      <w:r>
        <w:rPr>
          <w:rFonts w:ascii="Consolas" w:eastAsia="Consolas" w:hAnsi="Consolas" w:cs="Consolas"/>
          <w:sz w:val="21"/>
          <w:szCs w:val="21"/>
        </w:rPr>
        <w:t>)</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svm.fit(X_train</w:t>
      </w:r>
      <w:r>
        <w:rPr>
          <w:rFonts w:ascii="Consolas" w:eastAsia="Consolas" w:hAnsi="Consolas" w:cs="Consolas"/>
          <w:sz w:val="21"/>
          <w:szCs w:val="21"/>
        </w:rPr>
        <w:t>, y_train)</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Make predictions</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y_pred = svm.predict(X_test)</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Evaluate the model</w:t>
      </w:r>
    </w:p>
    <w:p w:rsidR="009A6D75" w:rsidRDefault="00D82C59">
      <w:pPr>
        <w:widowControl w:val="0"/>
        <w:shd w:val="clear" w:color="auto" w:fill="F7F7F7"/>
        <w:spacing w:line="325" w:lineRule="auto"/>
        <w:rPr>
          <w:rFonts w:ascii="Consolas" w:eastAsia="Consolas" w:hAnsi="Consolas" w:cs="Consolas"/>
          <w:sz w:val="24"/>
          <w:szCs w:val="24"/>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"SVM Accuracy:"</w:t>
      </w:r>
      <w:r>
        <w:rPr>
          <w:rFonts w:ascii="Consolas" w:eastAsia="Consolas" w:hAnsi="Consolas" w:cs="Consolas"/>
          <w:sz w:val="21"/>
          <w:szCs w:val="21"/>
        </w:rPr>
        <w:t>, accuracy_score(y_test, y_pred))</w:t>
      </w:r>
    </w:p>
    <w:p w:rsidR="009A6D75" w:rsidRDefault="00D82C59">
      <w:pPr>
        <w:widowControl w:val="0"/>
        <w:shd w:val="clear" w:color="auto" w:fill="FFFFFF"/>
        <w:spacing w:line="325" w:lineRule="auto"/>
        <w:rPr>
          <w:rFonts w:ascii="Lexend" w:eastAsia="Lexend" w:hAnsi="Lexend" w:cs="Lexend"/>
          <w:b/>
          <w:color w:val="1C4587"/>
          <w:sz w:val="34"/>
          <w:szCs w:val="34"/>
        </w:rPr>
      </w:pPr>
      <w:r>
        <w:t xml:space="preserve"> - - - - - - - - - - - - - - - - - - - - - - - - - - - - - - - - - - - - - - - - - - - - - - - - - - - - - - - - - - - - - - - - - - -</w:t>
      </w:r>
    </w:p>
    <w:p w:rsidR="009A6D75" w:rsidRDefault="00D82C59">
      <w:pPr>
        <w:pStyle w:val="Heading2"/>
        <w:spacing w:after="80"/>
        <w:rPr>
          <w:rFonts w:ascii="Lexend" w:eastAsia="Lexend" w:hAnsi="Lexend" w:cs="Lexend"/>
          <w:b/>
          <w:color w:val="1C4587"/>
          <w:sz w:val="34"/>
          <w:szCs w:val="34"/>
        </w:rPr>
      </w:pPr>
      <w:bookmarkStart w:id="16" w:name="_387afqyvid9" w:colFirst="0" w:colLast="0"/>
      <w:bookmarkEnd w:id="16"/>
      <w:r>
        <w:rPr>
          <w:rFonts w:ascii="Lexend" w:eastAsia="Lexend" w:hAnsi="Lexend" w:cs="Lexend"/>
          <w:b/>
          <w:color w:val="1C4587"/>
          <w:sz w:val="34"/>
          <w:szCs w:val="34"/>
        </w:rPr>
        <w:t>5. Regression</w:t>
      </w:r>
    </w:p>
    <w:p w:rsidR="009A6D75" w:rsidRDefault="00D82C59">
      <w:pPr>
        <w:pStyle w:val="Heading2"/>
        <w:rPr>
          <w:rFonts w:ascii="Lexend" w:eastAsia="Lexend" w:hAnsi="Lexend" w:cs="Lexend"/>
          <w:b/>
          <w:color w:val="1C4587"/>
          <w:sz w:val="28"/>
          <w:szCs w:val="28"/>
        </w:rPr>
      </w:pPr>
      <w:bookmarkStart w:id="17" w:name="_aubzvcbw72zo" w:colFirst="0" w:colLast="0"/>
      <w:bookmarkEnd w:id="17"/>
      <w:r>
        <w:rPr>
          <w:rFonts w:ascii="Lexend" w:eastAsia="Lexend" w:hAnsi="Lexend" w:cs="Lexend"/>
          <w:b/>
          <w:color w:val="1C4587"/>
          <w:sz w:val="28"/>
          <w:szCs w:val="28"/>
        </w:rPr>
        <w:t>5.1 Linear Regression</w:t>
      </w:r>
    </w:p>
    <w:p w:rsidR="009A6D75" w:rsidRDefault="00D82C59">
      <w:pPr>
        <w:jc w:val="both"/>
        <w:rPr>
          <w:rFonts w:ascii="Cambria" w:eastAsia="Cambria" w:hAnsi="Cambria" w:cs="Cambria"/>
          <w:sz w:val="24"/>
          <w:szCs w:val="24"/>
        </w:rPr>
      </w:pPr>
      <w:r>
        <w:rPr>
          <w:rFonts w:ascii="Cambria" w:eastAsia="Cambria" w:hAnsi="Cambria" w:cs="Cambria"/>
          <w:sz w:val="24"/>
          <w:szCs w:val="24"/>
        </w:rPr>
        <w:t xml:space="preserve">Linear regression is a quiet and the simplest statistical regression method used for </w:t>
      </w:r>
      <w:r>
        <w:rPr>
          <w:rFonts w:ascii="Cambria" w:eastAsia="Cambria" w:hAnsi="Cambria" w:cs="Cambria"/>
          <w:b/>
          <w:sz w:val="24"/>
          <w:szCs w:val="24"/>
        </w:rPr>
        <w:t>predictive analysis</w:t>
      </w:r>
      <w:r>
        <w:rPr>
          <w:rFonts w:ascii="Cambria" w:eastAsia="Cambria" w:hAnsi="Cambria" w:cs="Cambria"/>
          <w:sz w:val="24"/>
          <w:szCs w:val="24"/>
        </w:rPr>
        <w:t xml:space="preserve"> in machine learning. Linear regression shows the linear relationship between the independent(predictor) variable i.e. X-axis and the dependent(output) variable i.e. Y-axis, called linear regression. If there is a single input variable X</w:t>
      </w:r>
      <w:r>
        <w:rPr>
          <w:rFonts w:ascii="Cambria" w:eastAsia="Cambria" w:hAnsi="Cambria" w:cs="Cambria"/>
          <w:sz w:val="24"/>
          <w:szCs w:val="24"/>
        </w:rPr>
        <w:t xml:space="preserve"> (independent variable), such linear regression is called simple linear regression.</w:t>
      </w:r>
    </w:p>
    <w:p w:rsidR="009A6D75" w:rsidRDefault="00D82C59">
      <w:pPr>
        <w:jc w:val="center"/>
      </w:pPr>
      <w:r>
        <w:rPr>
          <w:noProof/>
          <w:lang w:val="en-US"/>
        </w:rPr>
        <w:lastRenderedPageBreak/>
        <w:drawing>
          <wp:inline distT="114300" distB="114300" distL="114300" distR="114300">
            <wp:extent cx="3461621" cy="2375931"/>
            <wp:effectExtent l="0" t="0" r="0" b="0"/>
            <wp:docPr id="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61621" cy="2375931"/>
                    </a:xfrm>
                    <a:prstGeom prst="rect">
                      <a:avLst/>
                    </a:prstGeom>
                    <a:ln/>
                  </pic:spPr>
                </pic:pic>
              </a:graphicData>
            </a:graphic>
          </wp:inline>
        </w:drawing>
      </w:r>
    </w:p>
    <w:p w:rsidR="009A6D75" w:rsidRDefault="00D82C59">
      <w:pPr>
        <w:jc w:val="both"/>
        <w:rPr>
          <w:rFonts w:ascii="Cambria" w:eastAsia="Cambria" w:hAnsi="Cambria" w:cs="Cambria"/>
          <w:sz w:val="24"/>
          <w:szCs w:val="24"/>
        </w:rPr>
      </w:pPr>
      <w:r>
        <w:rPr>
          <w:rFonts w:ascii="Cambria" w:eastAsia="Cambria" w:hAnsi="Cambria" w:cs="Cambria"/>
          <w:sz w:val="24"/>
          <w:szCs w:val="24"/>
        </w:rPr>
        <w:t>The graph above presents the linear relationship between the output(y) and predictor (X) variables. The blue line is referred to as the best-fit straight line. Based on the given data points, we attempt to plot a line that fits the points the best.</w:t>
      </w:r>
    </w:p>
    <w:p w:rsidR="009A6D75" w:rsidRDefault="00D82C59">
      <w:pPr>
        <w:jc w:val="both"/>
        <w:rPr>
          <w:rFonts w:ascii="Cambria" w:eastAsia="Cambria" w:hAnsi="Cambria" w:cs="Cambria"/>
          <w:sz w:val="24"/>
          <w:szCs w:val="24"/>
        </w:rPr>
      </w:pPr>
      <w:r>
        <w:rPr>
          <w:rFonts w:ascii="Cambria" w:eastAsia="Cambria" w:hAnsi="Cambria" w:cs="Cambria"/>
          <w:sz w:val="24"/>
          <w:szCs w:val="24"/>
        </w:rPr>
        <w:t>To calc</w:t>
      </w:r>
      <w:r>
        <w:rPr>
          <w:rFonts w:ascii="Cambria" w:eastAsia="Cambria" w:hAnsi="Cambria" w:cs="Cambria"/>
          <w:sz w:val="24"/>
          <w:szCs w:val="24"/>
        </w:rPr>
        <w:t>ulate best-fit line linear regression uses a traditional slope-intercept form which is given below:</w:t>
      </w:r>
    </w:p>
    <w:p w:rsidR="009A6D75" w:rsidRDefault="00D82C59">
      <w:pPr>
        <w:jc w:val="center"/>
        <w:rPr>
          <w:rFonts w:ascii="Cambria" w:eastAsia="Cambria" w:hAnsi="Cambria" w:cs="Cambria"/>
          <w:b/>
          <w:sz w:val="28"/>
          <w:szCs w:val="28"/>
        </w:rPr>
      </w:pPr>
      <w:r>
        <w:rPr>
          <w:rFonts w:ascii="Cambria" w:eastAsia="Cambria" w:hAnsi="Cambria" w:cs="Cambria"/>
          <w:b/>
          <w:sz w:val="28"/>
          <w:szCs w:val="28"/>
        </w:rPr>
        <w:t>Yi = β0 + β1Xi</w:t>
      </w:r>
    </w:p>
    <w:p w:rsidR="009A6D75" w:rsidRDefault="00D82C59">
      <w:pPr>
        <w:jc w:val="both"/>
        <w:rPr>
          <w:rFonts w:ascii="Cambria" w:eastAsia="Cambria" w:hAnsi="Cambria" w:cs="Cambria"/>
          <w:sz w:val="24"/>
          <w:szCs w:val="24"/>
        </w:rPr>
      </w:pPr>
      <w:r>
        <w:rPr>
          <w:rFonts w:ascii="Cambria" w:eastAsia="Cambria" w:hAnsi="Cambria" w:cs="Cambria"/>
          <w:sz w:val="24"/>
          <w:szCs w:val="24"/>
        </w:rPr>
        <w:t>where Yi = Dependent variable, β0 = constant/Intercept, β1 = Slope/Intercept, Xi = Independent variable. This algorithm explains the linear r</w:t>
      </w:r>
      <w:r>
        <w:rPr>
          <w:rFonts w:ascii="Cambria" w:eastAsia="Cambria" w:hAnsi="Cambria" w:cs="Cambria"/>
          <w:sz w:val="24"/>
          <w:szCs w:val="24"/>
        </w:rPr>
        <w:t>elationship between the dependent(output) variable y and the independent(predictor) variable X using a straight line.</w:t>
      </w:r>
    </w:p>
    <w:p w:rsidR="009A6D75" w:rsidRDefault="00D82C59">
      <w:pPr>
        <w:jc w:val="center"/>
        <w:rPr>
          <w:rFonts w:ascii="Cambria" w:eastAsia="Cambria" w:hAnsi="Cambria" w:cs="Cambria"/>
          <w:b/>
          <w:sz w:val="28"/>
          <w:szCs w:val="28"/>
        </w:rPr>
      </w:pPr>
      <w:r>
        <w:rPr>
          <w:rFonts w:ascii="Cambria" w:eastAsia="Cambria" w:hAnsi="Cambria" w:cs="Cambria"/>
          <w:b/>
          <w:sz w:val="28"/>
          <w:szCs w:val="28"/>
        </w:rPr>
        <w:t>Y= B0 + B1 X.</w:t>
      </w:r>
    </w:p>
    <w:p w:rsidR="009A6D75" w:rsidRDefault="00D82C59">
      <w:pPr>
        <w:jc w:val="both"/>
      </w:pPr>
      <w:r>
        <w:rPr>
          <w:rFonts w:ascii="Cambria" w:eastAsia="Cambria" w:hAnsi="Cambria" w:cs="Cambria"/>
          <w:sz w:val="24"/>
          <w:szCs w:val="24"/>
        </w:rPr>
        <w:t xml:space="preserve">The goal of the linear regression algorithm is to get the best values for B0 and B1 to find the best fit line. The best fit </w:t>
      </w:r>
      <w:r>
        <w:rPr>
          <w:rFonts w:ascii="Cambria" w:eastAsia="Cambria" w:hAnsi="Cambria" w:cs="Cambria"/>
          <w:sz w:val="24"/>
          <w:szCs w:val="24"/>
        </w:rPr>
        <w:t>line is a line that has the least error which means the error between predicted values and actual values should be minimum.</w:t>
      </w:r>
    </w:p>
    <w:p w:rsidR="009A6D75" w:rsidRDefault="00D82C59">
      <w:pPr>
        <w:pStyle w:val="Heading3"/>
        <w:rPr>
          <w:rFonts w:ascii="Lexend" w:eastAsia="Lexend" w:hAnsi="Lexend" w:cs="Lexend"/>
          <w:b/>
          <w:color w:val="1C4587"/>
          <w:sz w:val="26"/>
          <w:szCs w:val="26"/>
        </w:rPr>
      </w:pPr>
      <w:bookmarkStart w:id="18" w:name="_13nyga108em7" w:colFirst="0" w:colLast="0"/>
      <w:bookmarkEnd w:id="18"/>
      <w:r>
        <w:rPr>
          <w:rFonts w:ascii="Lexend" w:eastAsia="Lexend" w:hAnsi="Lexend" w:cs="Lexend"/>
          <w:b/>
          <w:color w:val="1C4587"/>
          <w:sz w:val="26"/>
          <w:szCs w:val="26"/>
        </w:rPr>
        <w:t>5.1.2 HOW TO IMPLEMENT LINEAR REGRESSION?</w:t>
      </w:r>
    </w:p>
    <w:p w:rsidR="009A6D75" w:rsidRDefault="00D82C59">
      <w:r>
        <w:t xml:space="preserve"> - - - - - - - - - -- - - - - - - - - - - - - -  – -  - – - - - - - - - - - - - - - - - - </w:t>
      </w:r>
      <w:r>
        <w:t xml:space="preserve">- - - - - - - - - - - - - - - - - - - - - - </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import</w:t>
      </w:r>
      <w:r>
        <w:rPr>
          <w:rFonts w:ascii="Consolas" w:eastAsia="Consolas" w:hAnsi="Consolas" w:cs="Consolas"/>
          <w:sz w:val="21"/>
          <w:szCs w:val="21"/>
        </w:rPr>
        <w:t xml:space="preserve"> numpy </w:t>
      </w:r>
      <w:r>
        <w:rPr>
          <w:rFonts w:ascii="Consolas" w:eastAsia="Consolas" w:hAnsi="Consolas" w:cs="Consolas"/>
          <w:color w:val="AF00DB"/>
          <w:sz w:val="21"/>
          <w:szCs w:val="21"/>
        </w:rPr>
        <w:t>as</w:t>
      </w:r>
      <w:r>
        <w:rPr>
          <w:rFonts w:ascii="Consolas" w:eastAsia="Consolas" w:hAnsi="Consolas" w:cs="Consolas"/>
          <w:sz w:val="21"/>
          <w:szCs w:val="21"/>
        </w:rPr>
        <w:t xml:space="preserve"> np</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import</w:t>
      </w:r>
      <w:r>
        <w:rPr>
          <w:rFonts w:ascii="Consolas" w:eastAsia="Consolas" w:hAnsi="Consolas" w:cs="Consolas"/>
          <w:sz w:val="21"/>
          <w:szCs w:val="21"/>
        </w:rPr>
        <w:t xml:space="preserve"> pandas </w:t>
      </w:r>
      <w:r>
        <w:rPr>
          <w:rFonts w:ascii="Consolas" w:eastAsia="Consolas" w:hAnsi="Consolas" w:cs="Consolas"/>
          <w:color w:val="AF00DB"/>
          <w:sz w:val="21"/>
          <w:szCs w:val="21"/>
        </w:rPr>
        <w:t>as</w:t>
      </w:r>
      <w:r>
        <w:rPr>
          <w:rFonts w:ascii="Consolas" w:eastAsia="Consolas" w:hAnsi="Consolas" w:cs="Consolas"/>
          <w:sz w:val="21"/>
          <w:szCs w:val="21"/>
        </w:rPr>
        <w:t xml:space="preserve"> pd</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sklearn.linear_model </w:t>
      </w:r>
      <w:r>
        <w:rPr>
          <w:rFonts w:ascii="Consolas" w:eastAsia="Consolas" w:hAnsi="Consolas" w:cs="Consolas"/>
          <w:color w:val="AF00DB"/>
          <w:sz w:val="21"/>
          <w:szCs w:val="21"/>
        </w:rPr>
        <w:t>import</w:t>
      </w:r>
      <w:r>
        <w:rPr>
          <w:rFonts w:ascii="Consolas" w:eastAsia="Consolas" w:hAnsi="Consolas" w:cs="Consolas"/>
          <w:sz w:val="21"/>
          <w:szCs w:val="21"/>
        </w:rPr>
        <w:t xml:space="preserve"> LinearRegression</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sklearn.model_selection </w:t>
      </w:r>
      <w:r>
        <w:rPr>
          <w:rFonts w:ascii="Consolas" w:eastAsia="Consolas" w:hAnsi="Consolas" w:cs="Consolas"/>
          <w:color w:val="AF00DB"/>
          <w:sz w:val="21"/>
          <w:szCs w:val="21"/>
        </w:rPr>
        <w:t>import</w:t>
      </w:r>
      <w:r>
        <w:rPr>
          <w:rFonts w:ascii="Consolas" w:eastAsia="Consolas" w:hAnsi="Consolas" w:cs="Consolas"/>
          <w:sz w:val="21"/>
          <w:szCs w:val="21"/>
        </w:rPr>
        <w:t xml:space="preserve"> train_test_split</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sklearn.metrics </w:t>
      </w:r>
      <w:r>
        <w:rPr>
          <w:rFonts w:ascii="Consolas" w:eastAsia="Consolas" w:hAnsi="Consolas" w:cs="Consolas"/>
          <w:color w:val="AF00DB"/>
          <w:sz w:val="21"/>
          <w:szCs w:val="21"/>
        </w:rPr>
        <w:t>import</w:t>
      </w:r>
      <w:r>
        <w:rPr>
          <w:rFonts w:ascii="Consolas" w:eastAsia="Consolas" w:hAnsi="Consolas" w:cs="Consolas"/>
          <w:sz w:val="21"/>
          <w:szCs w:val="21"/>
        </w:rPr>
        <w:t xml:space="preserve"> mean_squared_error</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Split the data into training and testing sets</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x_train, x_test, y_train, y_test = train_test_split(x, y, test_size=</w:t>
      </w:r>
      <w:r>
        <w:rPr>
          <w:rFonts w:ascii="Consolas" w:eastAsia="Consolas" w:hAnsi="Consolas" w:cs="Consolas"/>
          <w:color w:val="116644"/>
          <w:sz w:val="21"/>
          <w:szCs w:val="21"/>
        </w:rPr>
        <w:t>0.2</w:t>
      </w:r>
      <w:r>
        <w:rPr>
          <w:rFonts w:ascii="Consolas" w:eastAsia="Consolas" w:hAnsi="Consolas" w:cs="Consolas"/>
          <w:sz w:val="21"/>
          <w:szCs w:val="21"/>
        </w:rPr>
        <w:t>, random_state=</w:t>
      </w:r>
      <w:r>
        <w:rPr>
          <w:rFonts w:ascii="Consolas" w:eastAsia="Consolas" w:hAnsi="Consolas" w:cs="Consolas"/>
          <w:color w:val="116644"/>
          <w:sz w:val="21"/>
          <w:szCs w:val="21"/>
        </w:rPr>
        <w:t>42</w:t>
      </w:r>
      <w:r>
        <w:rPr>
          <w:rFonts w:ascii="Consolas" w:eastAsia="Consolas" w:hAnsi="Consolas" w:cs="Consolas"/>
          <w:sz w:val="21"/>
          <w:szCs w:val="21"/>
        </w:rPr>
        <w:t>)</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lastRenderedPageBreak/>
        <w:t># Create and train the Linear Regression model</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LR = LinearRegression()</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ModelLR = LR.fit(x_train, y_train)</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Predict on the test data</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PredictionLR = ModelLR.predict(x_test)</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Print the predictions</w:t>
      </w:r>
    </w:p>
    <w:p w:rsidR="009A6D75" w:rsidRDefault="00D82C59">
      <w:pPr>
        <w:widowControl w:val="0"/>
        <w:shd w:val="clear" w:color="auto" w:fill="F7F7F7"/>
        <w:spacing w:line="325" w:lineRule="auto"/>
        <w:rPr>
          <w:rFonts w:ascii="Consolas" w:eastAsia="Consolas" w:hAnsi="Consolas" w:cs="Consolas"/>
          <w:sz w:val="24"/>
          <w:szCs w:val="24"/>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"Predictions:"</w:t>
      </w:r>
      <w:r>
        <w:rPr>
          <w:rFonts w:ascii="Consolas" w:eastAsia="Consolas" w:hAnsi="Consolas" w:cs="Consolas"/>
          <w:sz w:val="21"/>
          <w:szCs w:val="21"/>
        </w:rPr>
        <w:t>, PredictionLR)</w:t>
      </w:r>
    </w:p>
    <w:p w:rsidR="009A6D75" w:rsidRDefault="00D82C59">
      <w:pPr>
        <w:widowControl w:val="0"/>
        <w:shd w:val="clear" w:color="auto" w:fill="FFFFFF"/>
        <w:spacing w:line="325" w:lineRule="auto"/>
      </w:pPr>
      <w:r>
        <w:t xml:space="preserve"> - - - - - - - - - - - - - - - - - - - - - - - - - - - - - - - - - - - - - - - - - - - - - - - - - - - - - - - - - - - - - - - - - - -</w:t>
      </w:r>
    </w:p>
    <w:p w:rsidR="009A6D75" w:rsidRDefault="009A6D75">
      <w:pPr>
        <w:pStyle w:val="Heading3"/>
        <w:widowControl w:val="0"/>
        <w:shd w:val="clear" w:color="auto" w:fill="FFFFFF"/>
        <w:spacing w:line="325" w:lineRule="auto"/>
        <w:rPr>
          <w:rFonts w:ascii="Lexend" w:eastAsia="Lexend" w:hAnsi="Lexend" w:cs="Lexend"/>
          <w:b/>
          <w:color w:val="1C4587"/>
          <w:sz w:val="4"/>
          <w:szCs w:val="4"/>
        </w:rPr>
      </w:pPr>
      <w:bookmarkStart w:id="19" w:name="_rzv87gv16zr0" w:colFirst="0" w:colLast="0"/>
      <w:bookmarkEnd w:id="19"/>
    </w:p>
    <w:p w:rsidR="009A6D75" w:rsidRDefault="00D82C59">
      <w:pPr>
        <w:pStyle w:val="Heading3"/>
        <w:widowControl w:val="0"/>
        <w:shd w:val="clear" w:color="auto" w:fill="FFFFFF"/>
        <w:spacing w:line="325" w:lineRule="auto"/>
        <w:rPr>
          <w:rFonts w:ascii="Lexend" w:eastAsia="Lexend" w:hAnsi="Lexend" w:cs="Lexend"/>
          <w:b/>
          <w:color w:val="1C4587"/>
          <w:sz w:val="26"/>
          <w:szCs w:val="26"/>
        </w:rPr>
      </w:pPr>
      <w:bookmarkStart w:id="20" w:name="_7k0pmwe0vy7" w:colFirst="0" w:colLast="0"/>
      <w:bookmarkEnd w:id="20"/>
      <w:r>
        <w:rPr>
          <w:rFonts w:ascii="Lexend" w:eastAsia="Lexend" w:hAnsi="Lexend" w:cs="Lexend"/>
          <w:b/>
          <w:color w:val="1C4587"/>
          <w:sz w:val="26"/>
          <w:szCs w:val="26"/>
        </w:rPr>
        <w:t>5.1.3 HOW TO CALCULATE ERROR IN REGRESSION?</w:t>
      </w:r>
    </w:p>
    <w:p w:rsidR="009A6D75" w:rsidRDefault="00D82C59">
      <w:pPr>
        <w:jc w:val="both"/>
        <w:rPr>
          <w:rFonts w:ascii="Cambria" w:eastAsia="Cambria" w:hAnsi="Cambria" w:cs="Cambria"/>
          <w:sz w:val="24"/>
          <w:szCs w:val="24"/>
        </w:rPr>
      </w:pPr>
      <w:r>
        <w:rPr>
          <w:rFonts w:ascii="Cambria" w:eastAsia="Cambria" w:hAnsi="Cambria" w:cs="Cambria"/>
          <w:sz w:val="24"/>
          <w:szCs w:val="24"/>
        </w:rPr>
        <w:t>Evaluation Metrics for Linear Regression The strength of any linear regressi</w:t>
      </w:r>
      <w:r>
        <w:rPr>
          <w:rFonts w:ascii="Cambria" w:eastAsia="Cambria" w:hAnsi="Cambria" w:cs="Cambria"/>
          <w:sz w:val="24"/>
          <w:szCs w:val="24"/>
        </w:rPr>
        <w:t xml:space="preserve">on model can be assessed using various evaluation metrics. These evaluation metrics usually provide a measure of how well the observed outputs are being generated by the model. The most used metrics are: </w:t>
      </w:r>
    </w:p>
    <w:p w:rsidR="009A6D75" w:rsidRDefault="00D82C59">
      <w:pPr>
        <w:numPr>
          <w:ilvl w:val="0"/>
          <w:numId w:val="4"/>
        </w:numPr>
        <w:jc w:val="both"/>
        <w:rPr>
          <w:rFonts w:ascii="Cambria" w:eastAsia="Cambria" w:hAnsi="Cambria" w:cs="Cambria"/>
          <w:sz w:val="24"/>
          <w:szCs w:val="24"/>
        </w:rPr>
      </w:pPr>
      <w:r>
        <w:rPr>
          <w:rFonts w:ascii="Cambria" w:eastAsia="Cambria" w:hAnsi="Cambria" w:cs="Cambria"/>
          <w:sz w:val="24"/>
          <w:szCs w:val="24"/>
        </w:rPr>
        <w:t xml:space="preserve">Coefficient of Determination or R-Squared (R2) </w:t>
      </w:r>
    </w:p>
    <w:p w:rsidR="009A6D75" w:rsidRDefault="00D82C59">
      <w:pPr>
        <w:numPr>
          <w:ilvl w:val="0"/>
          <w:numId w:val="4"/>
        </w:numPr>
        <w:jc w:val="both"/>
        <w:rPr>
          <w:rFonts w:ascii="Cambria" w:eastAsia="Cambria" w:hAnsi="Cambria" w:cs="Cambria"/>
          <w:sz w:val="24"/>
          <w:szCs w:val="24"/>
        </w:rPr>
      </w:pPr>
      <w:r>
        <w:rPr>
          <w:rFonts w:ascii="Cambria" w:eastAsia="Cambria" w:hAnsi="Cambria" w:cs="Cambria"/>
          <w:sz w:val="24"/>
          <w:szCs w:val="24"/>
        </w:rPr>
        <w:t>Roo</w:t>
      </w:r>
      <w:r>
        <w:rPr>
          <w:rFonts w:ascii="Cambria" w:eastAsia="Cambria" w:hAnsi="Cambria" w:cs="Cambria"/>
          <w:sz w:val="24"/>
          <w:szCs w:val="24"/>
        </w:rPr>
        <w:t>t Mean Squared Error (RSME)</w:t>
      </w:r>
    </w:p>
    <w:p w:rsidR="009A6D75" w:rsidRDefault="00D82C59">
      <w:pPr>
        <w:jc w:val="both"/>
        <w:rPr>
          <w:rFonts w:ascii="Cambria" w:eastAsia="Cambria" w:hAnsi="Cambria" w:cs="Cambria"/>
          <w:sz w:val="24"/>
          <w:szCs w:val="24"/>
        </w:rPr>
      </w:pPr>
      <w:r>
        <w:rPr>
          <w:rFonts w:ascii="Cambria" w:eastAsia="Cambria" w:hAnsi="Cambria" w:cs="Cambria"/>
          <w:b/>
          <w:sz w:val="24"/>
          <w:szCs w:val="24"/>
        </w:rPr>
        <w:t xml:space="preserve">Root Mean Squared Error: </w:t>
      </w:r>
      <w:r>
        <w:rPr>
          <w:rFonts w:ascii="Cambria" w:eastAsia="Cambria" w:hAnsi="Cambria" w:cs="Cambria"/>
          <w:sz w:val="24"/>
          <w:szCs w:val="24"/>
        </w:rPr>
        <w:t>The Root Mean Squared Error is the square root of the variance of the residuals. It specifies the absolute fit of the model to the data i.e. how close the observed data points are to the predicted values</w:t>
      </w:r>
      <w:r>
        <w:rPr>
          <w:rFonts w:ascii="Cambria" w:eastAsia="Cambria" w:hAnsi="Cambria" w:cs="Cambria"/>
          <w:sz w:val="24"/>
          <w:szCs w:val="24"/>
        </w:rPr>
        <w:t>.</w:t>
      </w:r>
    </w:p>
    <w:p w:rsidR="009A6D75" w:rsidRDefault="00D82C59">
      <w:pPr>
        <w:jc w:val="center"/>
      </w:pPr>
      <w:r>
        <w:rPr>
          <w:noProof/>
          <w:lang w:val="en-US"/>
        </w:rPr>
        <w:drawing>
          <wp:inline distT="114300" distB="114300" distL="114300" distR="114300">
            <wp:extent cx="3122775" cy="928180"/>
            <wp:effectExtent l="0" t="0" r="0" b="0"/>
            <wp:docPr id="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122775" cy="928180"/>
                    </a:xfrm>
                    <a:prstGeom prst="rect">
                      <a:avLst/>
                    </a:prstGeom>
                    <a:ln/>
                  </pic:spPr>
                </pic:pic>
              </a:graphicData>
            </a:graphic>
          </wp:inline>
        </w:drawing>
      </w:r>
    </w:p>
    <w:p w:rsidR="009A6D75" w:rsidRDefault="00D82C59">
      <w:pPr>
        <w:rPr>
          <w:rFonts w:ascii="Cambria" w:eastAsia="Cambria" w:hAnsi="Cambria" w:cs="Cambria"/>
          <w:b/>
          <w:sz w:val="24"/>
          <w:szCs w:val="24"/>
        </w:rPr>
      </w:pPr>
      <w:r>
        <w:rPr>
          <w:rFonts w:ascii="Cambria" w:eastAsia="Cambria" w:hAnsi="Cambria" w:cs="Cambria"/>
          <w:b/>
          <w:sz w:val="24"/>
          <w:szCs w:val="24"/>
        </w:rPr>
        <w:t>Calculating Testing Accuracy</w:t>
      </w:r>
    </w:p>
    <w:p w:rsidR="009A6D75" w:rsidRDefault="00D82C59">
      <w:pPr>
        <w:rPr>
          <w:rFonts w:ascii="Cambria" w:eastAsia="Cambria" w:hAnsi="Cambria" w:cs="Cambria"/>
          <w:b/>
          <w:sz w:val="24"/>
          <w:szCs w:val="24"/>
        </w:rPr>
      </w:pPr>
      <w:r>
        <w:rPr>
          <w:rFonts w:ascii="Cambria" w:eastAsia="Cambria" w:hAnsi="Cambria" w:cs="Cambria"/>
          <w:b/>
          <w:sz w:val="24"/>
          <w:szCs w:val="24"/>
        </w:rPr>
        <w:t>Random Error (Residuals)</w:t>
      </w:r>
    </w:p>
    <w:p w:rsidR="009A6D75" w:rsidRDefault="00D82C59">
      <w:pPr>
        <w:jc w:val="both"/>
        <w:rPr>
          <w:rFonts w:ascii="Cambria" w:eastAsia="Cambria" w:hAnsi="Cambria" w:cs="Cambria"/>
          <w:sz w:val="24"/>
          <w:szCs w:val="24"/>
        </w:rPr>
      </w:pPr>
      <w:r>
        <w:rPr>
          <w:rFonts w:ascii="Cambria" w:eastAsia="Cambria" w:hAnsi="Cambria" w:cs="Cambria"/>
          <w:sz w:val="24"/>
          <w:szCs w:val="24"/>
        </w:rPr>
        <w:t>In regression, the difference between the observed value of the dependent variable(yi) and the predicted value(predicted) is called the residuals.</w:t>
      </w:r>
    </w:p>
    <w:p w:rsidR="009A6D75" w:rsidRDefault="00D82C59">
      <w:pPr>
        <w:jc w:val="center"/>
        <w:rPr>
          <w:rFonts w:ascii="Cambria" w:eastAsia="Cambria" w:hAnsi="Cambria" w:cs="Cambria"/>
          <w:b/>
          <w:sz w:val="32"/>
          <w:szCs w:val="32"/>
        </w:rPr>
      </w:pPr>
      <w:r>
        <w:rPr>
          <w:rFonts w:ascii="Cambria" w:eastAsia="Cambria" w:hAnsi="Cambria" w:cs="Cambria"/>
          <w:b/>
          <w:sz w:val="32"/>
          <w:szCs w:val="32"/>
        </w:rPr>
        <w:t>εi = ypredicted – yi</w:t>
      </w:r>
    </w:p>
    <w:p w:rsidR="009A6D75" w:rsidRDefault="00D82C59">
      <w:pPr>
        <w:rPr>
          <w:rFonts w:ascii="Cambria" w:eastAsia="Cambria" w:hAnsi="Cambria" w:cs="Cambria"/>
          <w:sz w:val="24"/>
          <w:szCs w:val="24"/>
        </w:rPr>
      </w:pPr>
      <w:r>
        <w:rPr>
          <w:rFonts w:ascii="Cambria" w:eastAsia="Cambria" w:hAnsi="Cambria" w:cs="Cambria"/>
          <w:sz w:val="24"/>
          <w:szCs w:val="24"/>
        </w:rPr>
        <w:t>where ypredicted = B0 + B1 Xi</w:t>
      </w:r>
    </w:p>
    <w:p w:rsidR="009A6D75" w:rsidRDefault="00D82C59">
      <w:r>
        <w:t xml:space="preserve"> - - - - - - - - - -- - - - - - - - - - - - - -  – -  - – - - - - - - - - - - - - - - - - - - - - - - - - - - - - - - - - - - - - - - </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sklearn.metrics </w:t>
      </w:r>
      <w:r>
        <w:rPr>
          <w:rFonts w:ascii="Consolas" w:eastAsia="Consolas" w:hAnsi="Consolas" w:cs="Consolas"/>
          <w:color w:val="AF00DB"/>
          <w:sz w:val="21"/>
          <w:szCs w:val="21"/>
        </w:rPr>
        <w:t>import</w:t>
      </w:r>
      <w:r>
        <w:rPr>
          <w:rFonts w:ascii="Consolas" w:eastAsia="Consolas" w:hAnsi="Consolas" w:cs="Consolas"/>
          <w:sz w:val="21"/>
          <w:szCs w:val="21"/>
        </w:rPr>
        <w:t xml:space="preserve"> r2_score</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'===================LR Testing Accuracy================'</w:t>
      </w:r>
      <w:r>
        <w:rPr>
          <w:rFonts w:ascii="Consolas" w:eastAsia="Consolas" w:hAnsi="Consolas" w:cs="Consolas"/>
          <w:sz w:val="21"/>
          <w:szCs w:val="21"/>
        </w:rPr>
        <w:t>)</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teachLR = r2_score(y_test, PredictionLR)</w:t>
      </w:r>
    </w:p>
    <w:p w:rsidR="009A6D75" w:rsidRDefault="00D82C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testingAccLR = teachLR * </w:t>
      </w:r>
      <w:r>
        <w:rPr>
          <w:rFonts w:ascii="Consolas" w:eastAsia="Consolas" w:hAnsi="Consolas" w:cs="Consolas"/>
          <w:color w:val="116644"/>
          <w:sz w:val="21"/>
          <w:szCs w:val="21"/>
        </w:rPr>
        <w:t>100</w:t>
      </w:r>
    </w:p>
    <w:p w:rsidR="009A6D75" w:rsidRDefault="00D82C59">
      <w:pPr>
        <w:widowControl w:val="0"/>
        <w:shd w:val="clear" w:color="auto" w:fill="F7F7F7"/>
        <w:spacing w:line="325" w:lineRule="auto"/>
        <w:rPr>
          <w:rFonts w:ascii="Consolas" w:eastAsia="Consolas" w:hAnsi="Consolas" w:cs="Consolas"/>
          <w:sz w:val="24"/>
          <w:szCs w:val="24"/>
        </w:rPr>
      </w:pPr>
      <w:r>
        <w:rPr>
          <w:rFonts w:ascii="Consolas" w:eastAsia="Consolas" w:hAnsi="Consolas" w:cs="Consolas"/>
          <w:color w:val="795E26"/>
          <w:sz w:val="21"/>
          <w:szCs w:val="21"/>
        </w:rPr>
        <w:lastRenderedPageBreak/>
        <w:t>print</w:t>
      </w:r>
      <w:r>
        <w:rPr>
          <w:rFonts w:ascii="Consolas" w:eastAsia="Consolas" w:hAnsi="Consolas" w:cs="Consolas"/>
          <w:sz w:val="21"/>
          <w:szCs w:val="21"/>
        </w:rPr>
        <w:t>(testingAccLR)</w:t>
      </w:r>
    </w:p>
    <w:p w:rsidR="009A6D75" w:rsidRDefault="00D82C59">
      <w:pPr>
        <w:widowControl w:val="0"/>
        <w:shd w:val="clear" w:color="auto" w:fill="FFFFFF"/>
        <w:spacing w:line="325" w:lineRule="auto"/>
      </w:pPr>
      <w:r>
        <w:t xml:space="preserve"> - - - - - - - - - - - - - - - - - - - - - - - - - - - - - - - - - - - - - - - - - - - - - - - - - - - - - - - - - - - - - - - - - - -</w:t>
      </w:r>
    </w:p>
    <w:p w:rsidR="009A6D75" w:rsidRDefault="00D82C59">
      <w:pPr>
        <w:pStyle w:val="Heading2"/>
        <w:rPr>
          <w:rFonts w:ascii="Lexend" w:eastAsia="Lexend" w:hAnsi="Lexend" w:cs="Lexend"/>
          <w:b/>
          <w:color w:val="1C4587"/>
          <w:sz w:val="28"/>
          <w:szCs w:val="28"/>
        </w:rPr>
      </w:pPr>
      <w:bookmarkStart w:id="21" w:name="_z4ay2rlgkvip" w:colFirst="0" w:colLast="0"/>
      <w:bookmarkEnd w:id="21"/>
      <w:r>
        <w:rPr>
          <w:rFonts w:ascii="Lexend" w:eastAsia="Lexend" w:hAnsi="Lexend" w:cs="Lexend"/>
          <w:b/>
          <w:color w:val="1C4587"/>
          <w:sz w:val="28"/>
          <w:szCs w:val="28"/>
        </w:rPr>
        <w:t>5.2 Decision Tree Classifier</w:t>
      </w:r>
    </w:p>
    <w:p w:rsidR="009A6D75" w:rsidRDefault="00D82C59">
      <w:pPr>
        <w:jc w:val="both"/>
        <w:rPr>
          <w:rFonts w:ascii="Cambria" w:eastAsia="Cambria" w:hAnsi="Cambria" w:cs="Cambria"/>
          <w:sz w:val="24"/>
          <w:szCs w:val="24"/>
        </w:rPr>
      </w:pPr>
      <w:r>
        <w:rPr>
          <w:rFonts w:ascii="Cambria" w:eastAsia="Cambria" w:hAnsi="Cambria" w:cs="Cambria"/>
          <w:sz w:val="24"/>
          <w:szCs w:val="24"/>
        </w:rPr>
        <w:t>Decision tree is the most powerful and popular tool for classification and prediction. A Decision tree is a flowchart like tree structure, where each internal node denotes a test on an attribute, each branch represents an outcome of the test, and each leaf</w:t>
      </w:r>
      <w:r>
        <w:rPr>
          <w:rFonts w:ascii="Cambria" w:eastAsia="Cambria" w:hAnsi="Cambria" w:cs="Cambria"/>
          <w:sz w:val="24"/>
          <w:szCs w:val="24"/>
        </w:rPr>
        <w:t xml:space="preserve"> node (terminal node) holds a class label. Decision trees can be used for classification as well as regression problems. The name itself suggests that it uses a flowchart like a tree structure to show the predictions that result from a series of feature- b</w:t>
      </w:r>
      <w:r>
        <w:rPr>
          <w:rFonts w:ascii="Cambria" w:eastAsia="Cambria" w:hAnsi="Cambria" w:cs="Cambria"/>
          <w:sz w:val="24"/>
          <w:szCs w:val="24"/>
        </w:rPr>
        <w:t>ased splits. It starts with a root node and ends with a decision made by leaves.</w:t>
      </w:r>
    </w:p>
    <w:p w:rsidR="009A6D75" w:rsidRDefault="009A6D75">
      <w:pPr>
        <w:jc w:val="both"/>
        <w:rPr>
          <w:rFonts w:ascii="Cambria" w:eastAsia="Cambria" w:hAnsi="Cambria" w:cs="Cambria"/>
          <w:sz w:val="24"/>
          <w:szCs w:val="24"/>
        </w:rPr>
      </w:pPr>
    </w:p>
    <w:p w:rsidR="009A6D75" w:rsidRDefault="009A6D75">
      <w:pPr>
        <w:jc w:val="both"/>
        <w:rPr>
          <w:rFonts w:ascii="Cambria" w:eastAsia="Cambria" w:hAnsi="Cambria" w:cs="Cambria"/>
          <w:sz w:val="24"/>
          <w:szCs w:val="24"/>
        </w:rPr>
      </w:pPr>
    </w:p>
    <w:p w:rsidR="009A6D75" w:rsidRDefault="009A6D75"/>
    <w:p w:rsidR="009A6D75" w:rsidRDefault="009A6D75"/>
    <w:p w:rsidR="009A6D75" w:rsidRDefault="00D82C59">
      <w:pPr>
        <w:jc w:val="center"/>
      </w:pPr>
      <w:r>
        <w:rPr>
          <w:noProof/>
          <w:lang w:val="en-US"/>
        </w:rPr>
        <mc:AlternateContent>
          <mc:Choice Requires="wpg">
            <w:drawing>
              <wp:inline distT="114300" distB="114300" distL="114300" distR="114300">
                <wp:extent cx="5731200" cy="3321083"/>
                <wp:effectExtent l="0" t="0" r="0" b="0"/>
                <wp:docPr id="25" name="Group 25"/>
                <wp:cNvGraphicFramePr/>
                <a:graphic xmlns:a="http://schemas.openxmlformats.org/drawingml/2006/main">
                  <a:graphicData uri="http://schemas.microsoft.com/office/word/2010/wordprocessingGroup">
                    <wpg:wgp>
                      <wpg:cNvGrpSpPr/>
                      <wpg:grpSpPr>
                        <a:xfrm>
                          <a:off x="0" y="0"/>
                          <a:ext cx="5731200" cy="3321083"/>
                          <a:chOff x="12300" y="442675"/>
                          <a:chExt cx="7607700" cy="4395925"/>
                        </a:xfrm>
                      </wpg:grpSpPr>
                      <wps:wsp>
                        <wps:cNvPr id="26" name="Rounded Rectangle 26"/>
                        <wps:cNvSpPr/>
                        <wps:spPr>
                          <a:xfrm>
                            <a:off x="3876300" y="1199950"/>
                            <a:ext cx="3650700" cy="2052600"/>
                          </a:xfrm>
                          <a:prstGeom prst="roundRect">
                            <a:avLst>
                              <a:gd name="adj" fmla="val 16667"/>
                            </a:avLst>
                          </a:prstGeom>
                          <a:solidFill>
                            <a:srgbClr val="FFFFFF"/>
                          </a:solidFill>
                          <a:ln w="28575" cap="flat" cmpd="sng">
                            <a:solidFill>
                              <a:srgbClr val="1C4587"/>
                            </a:solidFill>
                            <a:prstDash val="solid"/>
                            <a:round/>
                            <a:headEnd type="none" w="sm" len="sm"/>
                            <a:tailEnd type="none" w="sm" len="sm"/>
                          </a:ln>
                        </wps:spPr>
                        <wps:txbx>
                          <w:txbxContent>
                            <w:p w:rsidR="009A6D75" w:rsidRDefault="009A6D75">
                              <w:pPr>
                                <w:spacing w:line="240" w:lineRule="auto"/>
                                <w:jc w:val="center"/>
                                <w:textDirection w:val="btLr"/>
                              </w:pPr>
                            </w:p>
                          </w:txbxContent>
                        </wps:txbx>
                        <wps:bodyPr spcFirstLastPara="1" wrap="square" lIns="91425" tIns="91425" rIns="91425" bIns="91425" anchor="ctr" anchorCtr="0">
                          <a:noAutofit/>
                        </wps:bodyPr>
                      </wps:wsp>
                      <wps:wsp>
                        <wps:cNvPr id="27" name="Rounded Rectangle 27"/>
                        <wps:cNvSpPr/>
                        <wps:spPr>
                          <a:xfrm>
                            <a:off x="2850775" y="447450"/>
                            <a:ext cx="1545000" cy="6201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6"/>
                                </w:rPr>
                                <w:t>Root Node</w:t>
                              </w:r>
                            </w:p>
                          </w:txbxContent>
                        </wps:txbx>
                        <wps:bodyPr spcFirstLastPara="1" wrap="square" lIns="91425" tIns="91425" rIns="91425" bIns="91425" anchor="ctr" anchorCtr="0">
                          <a:noAutofit/>
                        </wps:bodyPr>
                      </wps:wsp>
                      <wps:wsp>
                        <wps:cNvPr id="28" name="Rounded Rectangle 28"/>
                        <wps:cNvSpPr/>
                        <wps:spPr>
                          <a:xfrm>
                            <a:off x="994675" y="1524550"/>
                            <a:ext cx="17475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4"/>
                                </w:rPr>
                                <w:t>Decision Node</w:t>
                              </w:r>
                            </w:p>
                          </w:txbxContent>
                        </wps:txbx>
                        <wps:bodyPr spcFirstLastPara="1" wrap="square" lIns="91425" tIns="91425" rIns="91425" bIns="91425" anchor="ctr" anchorCtr="0">
                          <a:noAutofit/>
                        </wps:bodyPr>
                      </wps:wsp>
                      <wps:wsp>
                        <wps:cNvPr id="29" name="Rounded Rectangle 29"/>
                        <wps:cNvSpPr/>
                        <wps:spPr>
                          <a:xfrm>
                            <a:off x="4831975" y="1524550"/>
                            <a:ext cx="17475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6"/>
                                </w:rPr>
                                <w:t>Decision Node</w:t>
                              </w:r>
                            </w:p>
                          </w:txbxContent>
                        </wps:txbx>
                        <wps:bodyPr spcFirstLastPara="1" wrap="square" lIns="91425" tIns="91425" rIns="91425" bIns="91425" anchor="ctr" anchorCtr="0">
                          <a:noAutofit/>
                        </wps:bodyPr>
                      </wps:wsp>
                      <wps:wsp>
                        <wps:cNvPr id="30" name="Rounded Rectangle 30"/>
                        <wps:cNvSpPr/>
                        <wps:spPr>
                          <a:xfrm>
                            <a:off x="1931275" y="2520975"/>
                            <a:ext cx="16335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4"/>
                                </w:rPr>
                                <w:t>Decision Node</w:t>
                              </w:r>
                            </w:p>
                          </w:txbxContent>
                        </wps:txbx>
                        <wps:bodyPr spcFirstLastPara="1" wrap="square" lIns="91425" tIns="91425" rIns="91425" bIns="91425" anchor="ctr" anchorCtr="0">
                          <a:noAutofit/>
                        </wps:bodyPr>
                      </wps:wsp>
                      <wps:wsp>
                        <wps:cNvPr id="31" name="Rounded Rectangle 31"/>
                        <wps:cNvSpPr/>
                        <wps:spPr>
                          <a:xfrm>
                            <a:off x="17075" y="2520975"/>
                            <a:ext cx="16335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2"/>
                                </w:rPr>
                                <w:t>Terminal Node</w:t>
                              </w:r>
                            </w:p>
                          </w:txbxContent>
                        </wps:txbx>
                        <wps:bodyPr spcFirstLastPara="1" wrap="square" lIns="91425" tIns="91425" rIns="91425" bIns="91425" anchor="ctr" anchorCtr="0">
                          <a:noAutofit/>
                        </wps:bodyPr>
                      </wps:wsp>
                      <wps:wsp>
                        <wps:cNvPr id="32" name="Rounded Rectangle 32"/>
                        <wps:cNvSpPr/>
                        <wps:spPr>
                          <a:xfrm>
                            <a:off x="5770350" y="2520975"/>
                            <a:ext cx="16335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4"/>
                                </w:rPr>
                                <w:t>Decision Node</w:t>
                              </w:r>
                            </w:p>
                          </w:txbxContent>
                        </wps:txbx>
                        <wps:bodyPr spcFirstLastPara="1" wrap="square" lIns="91425" tIns="91425" rIns="91425" bIns="91425" anchor="ctr" anchorCtr="0">
                          <a:noAutofit/>
                        </wps:bodyPr>
                      </wps:wsp>
                      <wps:wsp>
                        <wps:cNvPr id="33" name="Rounded Rectangle 33"/>
                        <wps:cNvSpPr/>
                        <wps:spPr>
                          <a:xfrm>
                            <a:off x="3952800" y="2520975"/>
                            <a:ext cx="17475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6"/>
                                </w:rPr>
                                <w:t>Terminal Node</w:t>
                              </w:r>
                            </w:p>
                          </w:txbxContent>
                        </wps:txbx>
                        <wps:bodyPr spcFirstLastPara="1" wrap="square" lIns="91425" tIns="91425" rIns="91425" bIns="91425" anchor="ctr" anchorCtr="0">
                          <a:noAutofit/>
                        </wps:bodyPr>
                      </wps:wsp>
                      <wps:wsp>
                        <wps:cNvPr id="34" name="Rounded Rectangle 34"/>
                        <wps:cNvSpPr/>
                        <wps:spPr>
                          <a:xfrm>
                            <a:off x="754125" y="3924175"/>
                            <a:ext cx="18471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6"/>
                                </w:rPr>
                                <w:t>Terminal Node</w:t>
                              </w:r>
                            </w:p>
                          </w:txbxContent>
                        </wps:txbx>
                        <wps:bodyPr spcFirstLastPara="1" wrap="square" lIns="91425" tIns="91425" rIns="91425" bIns="91425" anchor="ctr" anchorCtr="0">
                          <a:noAutofit/>
                        </wps:bodyPr>
                      </wps:wsp>
                      <wps:wsp>
                        <wps:cNvPr id="35" name="Rounded Rectangle 35"/>
                        <wps:cNvSpPr/>
                        <wps:spPr>
                          <a:xfrm>
                            <a:off x="2845125" y="3924175"/>
                            <a:ext cx="1847100" cy="457500"/>
                          </a:xfrm>
                          <a:prstGeom prst="roundRect">
                            <a:avLst>
                              <a:gd name="adj" fmla="val 16667"/>
                            </a:avLst>
                          </a:prstGeom>
                          <a:solidFill>
                            <a:srgbClr val="1C4587"/>
                          </a:solidFill>
                          <a:ln w="9525" cap="flat" cmpd="sng">
                            <a:solidFill>
                              <a:srgbClr val="000000"/>
                            </a:solidFill>
                            <a:prstDash val="solid"/>
                            <a:round/>
                            <a:headEnd type="none" w="sm" len="sm"/>
                            <a:tailEnd type="none" w="sm" len="sm"/>
                          </a:ln>
                        </wps:spPr>
                        <wps:txbx>
                          <w:txbxContent>
                            <w:p w:rsidR="009A6D75" w:rsidRDefault="00D82C59">
                              <w:pPr>
                                <w:spacing w:line="240" w:lineRule="auto"/>
                                <w:jc w:val="center"/>
                                <w:textDirection w:val="btLr"/>
                              </w:pPr>
                              <w:r>
                                <w:rPr>
                                  <w:rFonts w:ascii="Roboto ExtraBold" w:eastAsia="Roboto ExtraBold" w:hAnsi="Roboto ExtraBold" w:cs="Roboto ExtraBold"/>
                                  <w:color w:val="FFFFFF"/>
                                  <w:sz w:val="36"/>
                                </w:rPr>
                                <w:t>Terminal Node</w:t>
                              </w:r>
                            </w:p>
                          </w:txbxContent>
                        </wps:txbx>
                        <wps:bodyPr spcFirstLastPara="1" wrap="square" lIns="91425" tIns="91425" rIns="91425" bIns="91425" anchor="ctr" anchorCtr="0">
                          <a:noAutofit/>
                        </wps:bodyPr>
                      </wps:wsp>
                      <wps:wsp>
                        <wps:cNvPr id="36" name="Text Box 36"/>
                        <wps:cNvSpPr txBox="1"/>
                        <wps:spPr>
                          <a:xfrm>
                            <a:off x="82850" y="4431800"/>
                            <a:ext cx="3488100" cy="406800"/>
                          </a:xfrm>
                          <a:prstGeom prst="rect">
                            <a:avLst/>
                          </a:prstGeom>
                          <a:noFill/>
                          <a:ln>
                            <a:noFill/>
                          </a:ln>
                        </wps:spPr>
                        <wps:txbx>
                          <w:txbxContent>
                            <w:p w:rsidR="009A6D75" w:rsidRDefault="00D82C59">
                              <w:pPr>
                                <w:spacing w:line="240" w:lineRule="auto"/>
                                <w:textDirection w:val="btLr"/>
                              </w:pPr>
                              <w:r>
                                <w:rPr>
                                  <w:b/>
                                  <w:color w:val="000000"/>
                                  <w:sz w:val="28"/>
                                </w:rPr>
                                <w:t>NOTE:</w:t>
                              </w:r>
                              <w:r>
                                <w:rPr>
                                  <w:color w:val="000000"/>
                                  <w:sz w:val="28"/>
                                </w:rPr>
                                <w:t xml:space="preserve"> A is parent node of B and C</w:t>
                              </w:r>
                            </w:p>
                          </w:txbxContent>
                        </wps:txbx>
                        <wps:bodyPr spcFirstLastPara="1" wrap="square" lIns="91425" tIns="91425" rIns="91425" bIns="91425" anchor="t" anchorCtr="0">
                          <a:noAutofit/>
                        </wps:bodyPr>
                      </wps:wsp>
                      <wps:wsp>
                        <wps:cNvPr id="37" name="Text Box 37"/>
                        <wps:cNvSpPr txBox="1"/>
                        <wps:spPr>
                          <a:xfrm>
                            <a:off x="957775" y="1016800"/>
                            <a:ext cx="3488100" cy="406800"/>
                          </a:xfrm>
                          <a:prstGeom prst="rect">
                            <a:avLst/>
                          </a:prstGeom>
                          <a:noFill/>
                          <a:ln>
                            <a:noFill/>
                          </a:ln>
                        </wps:spPr>
                        <wps:txbx>
                          <w:txbxContent>
                            <w:p w:rsidR="009A6D75" w:rsidRDefault="00D82C59">
                              <w:pPr>
                                <w:spacing w:line="240" w:lineRule="auto"/>
                                <w:textDirection w:val="btLr"/>
                              </w:pPr>
                              <w:r>
                                <w:rPr>
                                  <w:b/>
                                  <w:color w:val="000000"/>
                                  <w:sz w:val="28"/>
                                </w:rPr>
                                <w:t>Splitting</w:t>
                              </w:r>
                            </w:p>
                          </w:txbxContent>
                        </wps:txbx>
                        <wps:bodyPr spcFirstLastPara="1" wrap="square" lIns="91425" tIns="91425" rIns="91425" bIns="91425" anchor="t" anchorCtr="0">
                          <a:noAutofit/>
                        </wps:bodyPr>
                      </wps:wsp>
                      <wps:wsp>
                        <wps:cNvPr id="38" name="Straight Arrow Connector 38"/>
                        <wps:cNvCnPr/>
                        <wps:spPr>
                          <a:xfrm flipH="1">
                            <a:off x="833725" y="1982050"/>
                            <a:ext cx="1034700" cy="538800"/>
                          </a:xfrm>
                          <a:prstGeom prst="straightConnector1">
                            <a:avLst/>
                          </a:prstGeom>
                          <a:noFill/>
                          <a:ln w="28575" cap="flat" cmpd="sng">
                            <a:solidFill>
                              <a:srgbClr val="000000"/>
                            </a:solidFill>
                            <a:prstDash val="solid"/>
                            <a:round/>
                            <a:headEnd type="none" w="med" len="med"/>
                            <a:tailEnd type="none" w="med" len="med"/>
                          </a:ln>
                        </wps:spPr>
                        <wps:bodyPr/>
                      </wps:wsp>
                      <wps:wsp>
                        <wps:cNvPr id="39" name="Straight Arrow Connector 39"/>
                        <wps:cNvCnPr/>
                        <wps:spPr>
                          <a:xfrm>
                            <a:off x="1868425" y="1982050"/>
                            <a:ext cx="879600" cy="538800"/>
                          </a:xfrm>
                          <a:prstGeom prst="straightConnector1">
                            <a:avLst/>
                          </a:prstGeom>
                          <a:noFill/>
                          <a:ln w="28575" cap="flat" cmpd="sng">
                            <a:solidFill>
                              <a:srgbClr val="000000"/>
                            </a:solidFill>
                            <a:prstDash val="solid"/>
                            <a:round/>
                            <a:headEnd type="none" w="med" len="med"/>
                            <a:tailEnd type="none" w="med" len="med"/>
                          </a:ln>
                        </wps:spPr>
                        <wps:bodyPr/>
                      </wps:wsp>
                      <wps:wsp>
                        <wps:cNvPr id="40" name="Straight Arrow Connector 40"/>
                        <wps:cNvCnPr/>
                        <wps:spPr>
                          <a:xfrm flipH="1">
                            <a:off x="1677625" y="2978475"/>
                            <a:ext cx="1070400" cy="945600"/>
                          </a:xfrm>
                          <a:prstGeom prst="straightConnector1">
                            <a:avLst/>
                          </a:prstGeom>
                          <a:noFill/>
                          <a:ln w="28575" cap="flat" cmpd="sng">
                            <a:solidFill>
                              <a:srgbClr val="000000"/>
                            </a:solidFill>
                            <a:prstDash val="solid"/>
                            <a:round/>
                            <a:headEnd type="none" w="med" len="med"/>
                            <a:tailEnd type="none" w="med" len="med"/>
                          </a:ln>
                        </wps:spPr>
                        <wps:bodyPr/>
                      </wps:wsp>
                      <wps:wsp>
                        <wps:cNvPr id="41" name="Straight Arrow Connector 41"/>
                        <wps:cNvCnPr/>
                        <wps:spPr>
                          <a:xfrm>
                            <a:off x="2748025" y="2978475"/>
                            <a:ext cx="1020600" cy="945600"/>
                          </a:xfrm>
                          <a:prstGeom prst="straightConnector1">
                            <a:avLst/>
                          </a:prstGeom>
                          <a:noFill/>
                          <a:ln w="28575" cap="flat" cmpd="sng">
                            <a:solidFill>
                              <a:srgbClr val="000000"/>
                            </a:solidFill>
                            <a:prstDash val="solid"/>
                            <a:round/>
                            <a:headEnd type="none" w="med" len="med"/>
                            <a:tailEnd type="none" w="med" len="med"/>
                          </a:ln>
                        </wps:spPr>
                        <wps:bodyPr/>
                      </wps:wsp>
                      <wps:wsp>
                        <wps:cNvPr id="42" name="Straight Arrow Connector 42"/>
                        <wps:cNvCnPr/>
                        <wps:spPr>
                          <a:xfrm flipH="1">
                            <a:off x="4826425" y="1982050"/>
                            <a:ext cx="879300" cy="538800"/>
                          </a:xfrm>
                          <a:prstGeom prst="straightConnector1">
                            <a:avLst/>
                          </a:prstGeom>
                          <a:noFill/>
                          <a:ln w="28575" cap="flat" cmpd="sng">
                            <a:solidFill>
                              <a:srgbClr val="000000"/>
                            </a:solidFill>
                            <a:prstDash val="solid"/>
                            <a:round/>
                            <a:headEnd type="none" w="med" len="med"/>
                            <a:tailEnd type="none" w="med" len="med"/>
                          </a:ln>
                        </wps:spPr>
                        <wps:bodyPr/>
                      </wps:wsp>
                      <wps:wsp>
                        <wps:cNvPr id="43" name="Straight Arrow Connector 43"/>
                        <wps:cNvCnPr/>
                        <wps:spPr>
                          <a:xfrm>
                            <a:off x="5705725" y="1982050"/>
                            <a:ext cx="881400" cy="538800"/>
                          </a:xfrm>
                          <a:prstGeom prst="straightConnector1">
                            <a:avLst/>
                          </a:prstGeom>
                          <a:noFill/>
                          <a:ln w="28575" cap="flat" cmpd="sng">
                            <a:solidFill>
                              <a:srgbClr val="000000"/>
                            </a:solidFill>
                            <a:prstDash val="solid"/>
                            <a:round/>
                            <a:headEnd type="none" w="med" len="med"/>
                            <a:tailEnd type="none" w="med" len="med"/>
                          </a:ln>
                        </wps:spPr>
                        <wps:bodyPr/>
                      </wps:wsp>
                      <wps:wsp>
                        <wps:cNvPr id="44" name="Straight Arrow Connector 44"/>
                        <wps:cNvCnPr/>
                        <wps:spPr>
                          <a:xfrm>
                            <a:off x="3587425" y="1077850"/>
                            <a:ext cx="2118300" cy="446700"/>
                          </a:xfrm>
                          <a:prstGeom prst="straightConnector1">
                            <a:avLst/>
                          </a:prstGeom>
                          <a:noFill/>
                          <a:ln w="28575" cap="flat" cmpd="sng">
                            <a:solidFill>
                              <a:srgbClr val="000000"/>
                            </a:solidFill>
                            <a:prstDash val="solid"/>
                            <a:round/>
                            <a:headEnd type="none" w="med" len="med"/>
                            <a:tailEnd type="none" w="med" len="med"/>
                          </a:ln>
                        </wps:spPr>
                        <wps:bodyPr/>
                      </wps:wsp>
                      <wps:wsp>
                        <wps:cNvPr id="45" name="Straight Arrow Connector 45"/>
                        <wps:cNvCnPr/>
                        <wps:spPr>
                          <a:xfrm flipH="1">
                            <a:off x="1868425" y="1077850"/>
                            <a:ext cx="1747500" cy="446700"/>
                          </a:xfrm>
                          <a:prstGeom prst="straightConnector1">
                            <a:avLst/>
                          </a:prstGeom>
                          <a:noFill/>
                          <a:ln w="28575" cap="flat" cmpd="sng">
                            <a:solidFill>
                              <a:srgbClr val="000000"/>
                            </a:solidFill>
                            <a:prstDash val="solid"/>
                            <a:round/>
                            <a:headEnd type="none" w="med" len="med"/>
                            <a:tailEnd type="none" w="med" len="med"/>
                          </a:ln>
                        </wps:spPr>
                        <wps:bodyPr/>
                      </wps:wsp>
                      <wps:wsp>
                        <wps:cNvPr id="46" name="Text Box 46"/>
                        <wps:cNvSpPr txBox="1"/>
                        <wps:spPr>
                          <a:xfrm>
                            <a:off x="4539175" y="1550200"/>
                            <a:ext cx="3488100" cy="406800"/>
                          </a:xfrm>
                          <a:prstGeom prst="rect">
                            <a:avLst/>
                          </a:prstGeom>
                          <a:noFill/>
                          <a:ln>
                            <a:noFill/>
                          </a:ln>
                        </wps:spPr>
                        <wps:txbx>
                          <w:txbxContent>
                            <w:p w:rsidR="009A6D75" w:rsidRDefault="00D82C59">
                              <w:pPr>
                                <w:spacing w:line="240" w:lineRule="auto"/>
                                <w:textDirection w:val="btLr"/>
                              </w:pPr>
                              <w:r>
                                <w:rPr>
                                  <w:b/>
                                  <w:color w:val="000000"/>
                                  <w:sz w:val="28"/>
                                </w:rPr>
                                <w:t>A</w:t>
                              </w:r>
                            </w:p>
                          </w:txbxContent>
                        </wps:txbx>
                        <wps:bodyPr spcFirstLastPara="1" wrap="square" lIns="91425" tIns="91425" rIns="91425" bIns="91425" anchor="t" anchorCtr="0">
                          <a:noAutofit/>
                        </wps:bodyPr>
                      </wps:wsp>
                      <wps:wsp>
                        <wps:cNvPr id="47" name="Text Box 47"/>
                        <wps:cNvSpPr txBox="1"/>
                        <wps:spPr>
                          <a:xfrm>
                            <a:off x="4158175" y="2921800"/>
                            <a:ext cx="467400" cy="406800"/>
                          </a:xfrm>
                          <a:prstGeom prst="rect">
                            <a:avLst/>
                          </a:prstGeom>
                          <a:noFill/>
                          <a:ln>
                            <a:noFill/>
                          </a:ln>
                        </wps:spPr>
                        <wps:txbx>
                          <w:txbxContent>
                            <w:p w:rsidR="009A6D75" w:rsidRDefault="00D82C59">
                              <w:pPr>
                                <w:spacing w:line="240" w:lineRule="auto"/>
                                <w:textDirection w:val="btLr"/>
                              </w:pPr>
                              <w:r>
                                <w:rPr>
                                  <w:b/>
                                  <w:color w:val="000000"/>
                                  <w:sz w:val="28"/>
                                </w:rPr>
                                <w:t>B</w:t>
                              </w:r>
                            </w:p>
                          </w:txbxContent>
                        </wps:txbx>
                        <wps:bodyPr spcFirstLastPara="1" wrap="square" lIns="91425" tIns="91425" rIns="91425" bIns="91425" anchor="t" anchorCtr="0">
                          <a:noAutofit/>
                        </wps:bodyPr>
                      </wps:wsp>
                      <wps:wsp>
                        <wps:cNvPr id="48" name="Text Box 48"/>
                        <wps:cNvSpPr txBox="1"/>
                        <wps:spPr>
                          <a:xfrm>
                            <a:off x="6444175" y="2921800"/>
                            <a:ext cx="467400" cy="406800"/>
                          </a:xfrm>
                          <a:prstGeom prst="rect">
                            <a:avLst/>
                          </a:prstGeom>
                          <a:noFill/>
                          <a:ln>
                            <a:noFill/>
                          </a:ln>
                        </wps:spPr>
                        <wps:txbx>
                          <w:txbxContent>
                            <w:p w:rsidR="009A6D75" w:rsidRDefault="00D82C59">
                              <w:pPr>
                                <w:spacing w:line="240" w:lineRule="auto"/>
                                <w:textDirection w:val="btLr"/>
                              </w:pPr>
                              <w:r>
                                <w:rPr>
                                  <w:b/>
                                  <w:color w:val="000000"/>
                                  <w:sz w:val="28"/>
                                </w:rPr>
                                <w:t>C</w:t>
                              </w:r>
                            </w:p>
                          </w:txbxContent>
                        </wps:txbx>
                        <wps:bodyPr spcFirstLastPara="1" wrap="square" lIns="91425" tIns="91425" rIns="91425" bIns="91425" anchor="t" anchorCtr="0">
                          <a:noAutofit/>
                        </wps:bodyPr>
                      </wps:wsp>
                      <wps:wsp>
                        <wps:cNvPr id="49" name="Text Box 49"/>
                        <wps:cNvSpPr txBox="1"/>
                        <wps:spPr>
                          <a:xfrm>
                            <a:off x="5523525" y="564550"/>
                            <a:ext cx="3488100" cy="406800"/>
                          </a:xfrm>
                          <a:prstGeom prst="rect">
                            <a:avLst/>
                          </a:prstGeom>
                          <a:noFill/>
                          <a:ln>
                            <a:noFill/>
                          </a:ln>
                        </wps:spPr>
                        <wps:txbx>
                          <w:txbxContent>
                            <w:p w:rsidR="009A6D75" w:rsidRDefault="00D82C59">
                              <w:pPr>
                                <w:spacing w:line="240" w:lineRule="auto"/>
                                <w:textDirection w:val="btLr"/>
                              </w:pPr>
                              <w:r>
                                <w:rPr>
                                  <w:b/>
                                  <w:color w:val="000000"/>
                                  <w:sz w:val="28"/>
                                </w:rPr>
                                <w:t>Branch/Sub-Tree</w:t>
                              </w:r>
                            </w:p>
                          </w:txbxContent>
                        </wps:txbx>
                        <wps:bodyPr spcFirstLastPara="1" wrap="square" lIns="91425" tIns="91425" rIns="91425" bIns="91425" anchor="t" anchorCtr="0">
                          <a:noAutofit/>
                        </wps:bodyPr>
                      </wps:wsp>
                      <wps:wsp>
                        <wps:cNvPr id="50" name="Straight Arrow Connector 50"/>
                        <wps:cNvCnPr/>
                        <wps:spPr>
                          <a:xfrm rot="10800000" flipH="1">
                            <a:off x="2005825" y="1067550"/>
                            <a:ext cx="742200" cy="152400"/>
                          </a:xfrm>
                          <a:prstGeom prst="straightConnector1">
                            <a:avLst/>
                          </a:prstGeom>
                          <a:noFill/>
                          <a:ln w="76200" cap="flat" cmpd="sng">
                            <a:solidFill>
                              <a:srgbClr val="1C4587"/>
                            </a:solidFill>
                            <a:prstDash val="solid"/>
                            <a:round/>
                            <a:headEnd type="none" w="med" len="med"/>
                            <a:tailEnd type="triangle" w="med" len="med"/>
                          </a:ln>
                        </wps:spPr>
                        <wps:bodyPr/>
                      </wps:wsp>
                      <wps:wsp>
                        <wps:cNvPr id="51" name="Straight Arrow Connector 51"/>
                        <wps:cNvCnPr/>
                        <wps:spPr>
                          <a:xfrm>
                            <a:off x="6227800" y="854200"/>
                            <a:ext cx="30600" cy="365700"/>
                          </a:xfrm>
                          <a:prstGeom prst="straightConnector1">
                            <a:avLst/>
                          </a:prstGeom>
                          <a:noFill/>
                          <a:ln w="28575" cap="flat" cmpd="sng">
                            <a:solidFill>
                              <a:srgbClr val="1C4587"/>
                            </a:solidFill>
                            <a:prstDash val="solid"/>
                            <a:round/>
                            <a:headEnd type="none" w="med" len="med"/>
                            <a:tailEnd type="triangle" w="med" len="med"/>
                          </a:ln>
                        </wps:spPr>
                        <wps:bodyPr/>
                      </wps:w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731200" cy="3321083"/>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31200" cy="3321083"/>
                        </a:xfrm>
                        <a:prstGeom prst="rect"/>
                        <a:ln/>
                      </pic:spPr>
                    </pic:pic>
                  </a:graphicData>
                </a:graphic>
              </wp:inline>
            </w:drawing>
          </mc:Fallback>
        </mc:AlternateContent>
      </w:r>
    </w:p>
    <w:p w:rsidR="009A6D75" w:rsidRDefault="00D82C59">
      <w:pPr>
        <w:pStyle w:val="Heading3"/>
        <w:rPr>
          <w:rFonts w:ascii="Lexend" w:eastAsia="Lexend" w:hAnsi="Lexend" w:cs="Lexend"/>
          <w:b/>
          <w:color w:val="1C4587"/>
          <w:sz w:val="26"/>
          <w:szCs w:val="26"/>
        </w:rPr>
      </w:pPr>
      <w:bookmarkStart w:id="22" w:name="_y3uhm3o9aitw" w:colFirst="0" w:colLast="0"/>
      <w:bookmarkEnd w:id="22"/>
      <w:r>
        <w:rPr>
          <w:rFonts w:ascii="Lexend" w:eastAsia="Lexend" w:hAnsi="Lexend" w:cs="Lexend"/>
          <w:b/>
          <w:color w:val="1C4587"/>
          <w:sz w:val="26"/>
          <w:szCs w:val="26"/>
        </w:rPr>
        <w:t>5.2.1 DECISION TREE TERMINOLOGIES</w:t>
      </w:r>
    </w:p>
    <w:p w:rsidR="009A6D75" w:rsidRDefault="00D82C59">
      <w:pPr>
        <w:numPr>
          <w:ilvl w:val="0"/>
          <w:numId w:val="1"/>
        </w:numPr>
        <w:jc w:val="both"/>
        <w:rPr>
          <w:rFonts w:ascii="Cambria" w:eastAsia="Cambria" w:hAnsi="Cambria" w:cs="Cambria"/>
          <w:sz w:val="24"/>
          <w:szCs w:val="24"/>
        </w:rPr>
      </w:pPr>
      <w:r>
        <w:rPr>
          <w:rFonts w:ascii="Cambria" w:eastAsia="Cambria" w:hAnsi="Cambria" w:cs="Cambria"/>
          <w:b/>
          <w:sz w:val="24"/>
          <w:szCs w:val="24"/>
        </w:rPr>
        <w:t xml:space="preserve">Root Node: </w:t>
      </w:r>
      <w:r>
        <w:rPr>
          <w:rFonts w:ascii="Cambria" w:eastAsia="Cambria" w:hAnsi="Cambria" w:cs="Cambria"/>
          <w:sz w:val="24"/>
          <w:szCs w:val="24"/>
        </w:rPr>
        <w:t>The first split which decides the entire population or sample data should further get divided into two or more homogeneous sets</w:t>
      </w:r>
    </w:p>
    <w:p w:rsidR="009A6D75" w:rsidRDefault="00D82C59">
      <w:pPr>
        <w:numPr>
          <w:ilvl w:val="0"/>
          <w:numId w:val="1"/>
        </w:numPr>
        <w:jc w:val="both"/>
        <w:rPr>
          <w:rFonts w:ascii="Cambria" w:eastAsia="Cambria" w:hAnsi="Cambria" w:cs="Cambria"/>
          <w:sz w:val="24"/>
          <w:szCs w:val="24"/>
        </w:rPr>
      </w:pPr>
      <w:r>
        <w:rPr>
          <w:rFonts w:ascii="Cambria" w:eastAsia="Cambria" w:hAnsi="Cambria" w:cs="Cambria"/>
          <w:b/>
          <w:sz w:val="24"/>
          <w:szCs w:val="24"/>
        </w:rPr>
        <w:t xml:space="preserve">Splitting: </w:t>
      </w:r>
      <w:r>
        <w:rPr>
          <w:rFonts w:ascii="Cambria" w:eastAsia="Cambria" w:hAnsi="Cambria" w:cs="Cambria"/>
          <w:sz w:val="24"/>
          <w:szCs w:val="24"/>
        </w:rPr>
        <w:t>It is a process of dividing a node into two or more sub-nodes</w:t>
      </w:r>
    </w:p>
    <w:p w:rsidR="009A6D75" w:rsidRDefault="00D82C59">
      <w:pPr>
        <w:numPr>
          <w:ilvl w:val="0"/>
          <w:numId w:val="1"/>
        </w:numPr>
        <w:jc w:val="both"/>
        <w:rPr>
          <w:rFonts w:ascii="Cambria" w:eastAsia="Cambria" w:hAnsi="Cambria" w:cs="Cambria"/>
          <w:sz w:val="24"/>
          <w:szCs w:val="24"/>
        </w:rPr>
      </w:pPr>
      <w:r>
        <w:rPr>
          <w:rFonts w:ascii="Cambria" w:eastAsia="Cambria" w:hAnsi="Cambria" w:cs="Cambria"/>
          <w:b/>
          <w:sz w:val="24"/>
          <w:szCs w:val="24"/>
        </w:rPr>
        <w:t>Decision Node:</w:t>
      </w:r>
      <w:r>
        <w:rPr>
          <w:rFonts w:ascii="Cambria" w:eastAsia="Cambria" w:hAnsi="Cambria" w:cs="Cambria"/>
          <w:sz w:val="24"/>
          <w:szCs w:val="24"/>
        </w:rPr>
        <w:t xml:space="preserve"> This node decides whether/when a sub-node splits into further sub-nodes or not</w:t>
      </w:r>
    </w:p>
    <w:p w:rsidR="009A6D75" w:rsidRDefault="00D82C59">
      <w:pPr>
        <w:numPr>
          <w:ilvl w:val="0"/>
          <w:numId w:val="1"/>
        </w:numPr>
        <w:jc w:val="both"/>
        <w:rPr>
          <w:rFonts w:ascii="Cambria" w:eastAsia="Cambria" w:hAnsi="Cambria" w:cs="Cambria"/>
          <w:sz w:val="24"/>
          <w:szCs w:val="24"/>
        </w:rPr>
      </w:pPr>
      <w:r>
        <w:rPr>
          <w:rFonts w:ascii="Cambria" w:eastAsia="Cambria" w:hAnsi="Cambria" w:cs="Cambria"/>
          <w:b/>
          <w:sz w:val="24"/>
          <w:szCs w:val="24"/>
        </w:rPr>
        <w:lastRenderedPageBreak/>
        <w:t xml:space="preserve">Leaf Node: </w:t>
      </w:r>
      <w:r>
        <w:rPr>
          <w:rFonts w:ascii="Cambria" w:eastAsia="Cambria" w:hAnsi="Cambria" w:cs="Cambria"/>
          <w:sz w:val="24"/>
          <w:szCs w:val="24"/>
        </w:rPr>
        <w:t>Terminal Node that predicts the outcome (categorical or continuous value).</w:t>
      </w:r>
    </w:p>
    <w:p w:rsidR="009A6D75" w:rsidRDefault="00D82C59">
      <w:pPr>
        <w:numPr>
          <w:ilvl w:val="0"/>
          <w:numId w:val="1"/>
        </w:numPr>
        <w:jc w:val="both"/>
        <w:rPr>
          <w:rFonts w:ascii="Cambria" w:eastAsia="Cambria" w:hAnsi="Cambria" w:cs="Cambria"/>
          <w:sz w:val="24"/>
          <w:szCs w:val="24"/>
        </w:rPr>
      </w:pPr>
      <w:r>
        <w:rPr>
          <w:rFonts w:ascii="Cambria" w:eastAsia="Cambria" w:hAnsi="Cambria" w:cs="Cambria"/>
          <w:b/>
          <w:sz w:val="24"/>
          <w:szCs w:val="24"/>
        </w:rPr>
        <w:t>Branch:</w:t>
      </w:r>
      <w:r>
        <w:rPr>
          <w:rFonts w:ascii="Cambria" w:eastAsia="Cambria" w:hAnsi="Cambria" w:cs="Cambria"/>
          <w:sz w:val="24"/>
          <w:szCs w:val="24"/>
        </w:rPr>
        <w:t xml:space="preserve"> A subs</w:t>
      </w:r>
      <w:r>
        <w:rPr>
          <w:rFonts w:ascii="Cambria" w:eastAsia="Cambria" w:hAnsi="Cambria" w:cs="Cambria"/>
          <w:sz w:val="24"/>
          <w:szCs w:val="24"/>
        </w:rPr>
        <w:t>ection of the entire tree is called branch or sub-tree.</w:t>
      </w:r>
    </w:p>
    <w:p w:rsidR="009A6D75" w:rsidRDefault="00D82C59">
      <w:pPr>
        <w:numPr>
          <w:ilvl w:val="0"/>
          <w:numId w:val="1"/>
        </w:numPr>
        <w:spacing w:after="80"/>
        <w:jc w:val="both"/>
        <w:rPr>
          <w:rFonts w:ascii="Cambria" w:eastAsia="Cambria" w:hAnsi="Cambria" w:cs="Cambria"/>
          <w:sz w:val="24"/>
          <w:szCs w:val="24"/>
        </w:rPr>
      </w:pPr>
      <w:r>
        <w:rPr>
          <w:rFonts w:ascii="Cambria" w:eastAsia="Cambria" w:hAnsi="Cambria" w:cs="Cambria"/>
          <w:b/>
          <w:sz w:val="24"/>
          <w:szCs w:val="24"/>
        </w:rPr>
        <w:t>Parent Node:</w:t>
      </w:r>
      <w:r>
        <w:rPr>
          <w:rFonts w:ascii="Cambria" w:eastAsia="Cambria" w:hAnsi="Cambria" w:cs="Cambria"/>
          <w:sz w:val="24"/>
          <w:szCs w:val="24"/>
        </w:rPr>
        <w:t xml:space="preserve"> A node divided into sub-nodes is called a parent node of sub-nodes whereas sub-nodes are the child of a parent node.</w:t>
      </w:r>
    </w:p>
    <w:p w:rsidR="009A6D75" w:rsidRDefault="00D82C59">
      <w:pPr>
        <w:pStyle w:val="Heading3"/>
        <w:rPr>
          <w:rFonts w:ascii="Lexend" w:eastAsia="Lexend" w:hAnsi="Lexend" w:cs="Lexend"/>
          <w:b/>
          <w:color w:val="1C4587"/>
          <w:sz w:val="26"/>
          <w:szCs w:val="26"/>
        </w:rPr>
      </w:pPr>
      <w:bookmarkStart w:id="23" w:name="_i035shn6nif7" w:colFirst="0" w:colLast="0"/>
      <w:bookmarkEnd w:id="23"/>
      <w:r>
        <w:rPr>
          <w:rFonts w:ascii="Lexend" w:eastAsia="Lexend" w:hAnsi="Lexend" w:cs="Lexend"/>
          <w:b/>
          <w:color w:val="1C4587"/>
          <w:sz w:val="26"/>
          <w:szCs w:val="26"/>
        </w:rPr>
        <w:t>5.2.2 STEPS TO IMPLEMENT DECISION TREE</w:t>
      </w:r>
    </w:p>
    <w:p w:rsidR="009A6D75" w:rsidRDefault="00D82C59">
      <w:pPr>
        <w:spacing w:after="80"/>
        <w:jc w:val="both"/>
        <w:rPr>
          <w:rFonts w:ascii="Cambria" w:eastAsia="Cambria" w:hAnsi="Cambria" w:cs="Cambria"/>
          <w:sz w:val="24"/>
          <w:szCs w:val="24"/>
        </w:rPr>
      </w:pPr>
      <w:r>
        <w:rPr>
          <w:rFonts w:ascii="Cambria" w:eastAsia="Cambria" w:hAnsi="Cambria" w:cs="Cambria"/>
          <w:b/>
          <w:sz w:val="24"/>
          <w:szCs w:val="24"/>
        </w:rPr>
        <w:t>Step-1:</w:t>
      </w:r>
      <w:r>
        <w:rPr>
          <w:rFonts w:ascii="Cambria" w:eastAsia="Cambria" w:hAnsi="Cambria" w:cs="Cambria"/>
          <w:sz w:val="24"/>
          <w:szCs w:val="24"/>
        </w:rPr>
        <w:t xml:space="preserve"> Begin the tree with the</w:t>
      </w:r>
      <w:r>
        <w:rPr>
          <w:rFonts w:ascii="Cambria" w:eastAsia="Cambria" w:hAnsi="Cambria" w:cs="Cambria"/>
          <w:sz w:val="24"/>
          <w:szCs w:val="24"/>
        </w:rPr>
        <w:t xml:space="preserve"> root node, says S, which contains the complete dataset.</w:t>
      </w:r>
    </w:p>
    <w:p w:rsidR="009A6D75" w:rsidRDefault="00D82C59">
      <w:pPr>
        <w:spacing w:after="80"/>
        <w:jc w:val="both"/>
        <w:rPr>
          <w:rFonts w:ascii="Cambria" w:eastAsia="Cambria" w:hAnsi="Cambria" w:cs="Cambria"/>
          <w:sz w:val="24"/>
          <w:szCs w:val="24"/>
        </w:rPr>
      </w:pPr>
      <w:r>
        <w:rPr>
          <w:rFonts w:ascii="Cambria" w:eastAsia="Cambria" w:hAnsi="Cambria" w:cs="Cambria"/>
          <w:b/>
          <w:sz w:val="24"/>
          <w:szCs w:val="24"/>
        </w:rPr>
        <w:t>Step 2:</w:t>
      </w:r>
      <w:r>
        <w:rPr>
          <w:rFonts w:ascii="Cambria" w:eastAsia="Cambria" w:hAnsi="Cambria" w:cs="Cambria"/>
          <w:sz w:val="24"/>
          <w:szCs w:val="24"/>
        </w:rPr>
        <w:t xml:space="preserve"> Find the best attribute in the dataset using Attribute Selection Measure (ASM).</w:t>
      </w:r>
    </w:p>
    <w:p w:rsidR="009A6D75" w:rsidRDefault="00D82C59">
      <w:pPr>
        <w:spacing w:after="80"/>
        <w:jc w:val="both"/>
        <w:rPr>
          <w:rFonts w:ascii="Cambria" w:eastAsia="Cambria" w:hAnsi="Cambria" w:cs="Cambria"/>
          <w:sz w:val="24"/>
          <w:szCs w:val="24"/>
        </w:rPr>
      </w:pPr>
      <w:r>
        <w:rPr>
          <w:rFonts w:ascii="Cambria" w:eastAsia="Cambria" w:hAnsi="Cambria" w:cs="Cambria"/>
          <w:b/>
          <w:sz w:val="24"/>
          <w:szCs w:val="24"/>
        </w:rPr>
        <w:t>Step 3:</w:t>
      </w:r>
      <w:r>
        <w:rPr>
          <w:rFonts w:ascii="Cambria" w:eastAsia="Cambria" w:hAnsi="Cambria" w:cs="Cambria"/>
          <w:sz w:val="24"/>
          <w:szCs w:val="24"/>
        </w:rPr>
        <w:t xml:space="preserve"> Divide the S into subsets that contain possible values for the best attributes.</w:t>
      </w:r>
    </w:p>
    <w:p w:rsidR="009A6D75" w:rsidRDefault="00D82C59">
      <w:pPr>
        <w:spacing w:after="80"/>
        <w:jc w:val="both"/>
        <w:rPr>
          <w:rFonts w:ascii="Cambria" w:eastAsia="Cambria" w:hAnsi="Cambria" w:cs="Cambria"/>
          <w:sz w:val="24"/>
          <w:szCs w:val="24"/>
        </w:rPr>
      </w:pPr>
      <w:r>
        <w:rPr>
          <w:rFonts w:ascii="Cambria" w:eastAsia="Cambria" w:hAnsi="Cambria" w:cs="Cambria"/>
          <w:b/>
          <w:sz w:val="24"/>
          <w:szCs w:val="24"/>
        </w:rPr>
        <w:t xml:space="preserve">Step 4: </w:t>
      </w:r>
      <w:r>
        <w:rPr>
          <w:rFonts w:ascii="Cambria" w:eastAsia="Cambria" w:hAnsi="Cambria" w:cs="Cambria"/>
          <w:sz w:val="24"/>
          <w:szCs w:val="24"/>
        </w:rPr>
        <w:t>Generate the de</w:t>
      </w:r>
      <w:r>
        <w:rPr>
          <w:rFonts w:ascii="Cambria" w:eastAsia="Cambria" w:hAnsi="Cambria" w:cs="Cambria"/>
          <w:sz w:val="24"/>
          <w:szCs w:val="24"/>
        </w:rPr>
        <w:t>cision tree node containing the best attribute.</w:t>
      </w:r>
    </w:p>
    <w:p w:rsidR="009A6D75" w:rsidRDefault="00D82C59">
      <w:pPr>
        <w:spacing w:after="80"/>
        <w:jc w:val="both"/>
        <w:rPr>
          <w:rFonts w:ascii="Cambria" w:eastAsia="Cambria" w:hAnsi="Cambria" w:cs="Cambria"/>
          <w:sz w:val="24"/>
          <w:szCs w:val="24"/>
        </w:rPr>
      </w:pPr>
      <w:r>
        <w:rPr>
          <w:rFonts w:ascii="Cambria" w:eastAsia="Cambria" w:hAnsi="Cambria" w:cs="Cambria"/>
          <w:b/>
          <w:sz w:val="24"/>
          <w:szCs w:val="24"/>
        </w:rPr>
        <w:t>Step-5:</w:t>
      </w:r>
      <w:r>
        <w:rPr>
          <w:rFonts w:ascii="Cambria" w:eastAsia="Cambria" w:hAnsi="Cambria" w:cs="Cambria"/>
          <w:sz w:val="24"/>
          <w:szCs w:val="24"/>
        </w:rPr>
        <w:t xml:space="preserve"> Recursively make new decision trees using the subsets of the dataset created in step -3. Continue this process until a stage is reached where you cannot further classify the nodes and call the final n</w:t>
      </w:r>
      <w:r>
        <w:rPr>
          <w:rFonts w:ascii="Cambria" w:eastAsia="Cambria" w:hAnsi="Cambria" w:cs="Cambria"/>
          <w:sz w:val="24"/>
          <w:szCs w:val="24"/>
        </w:rPr>
        <w:t>ode a leaf node.</w:t>
      </w:r>
    </w:p>
    <w:p w:rsidR="009A6D75" w:rsidRDefault="009A6D75">
      <w:pPr>
        <w:spacing w:after="80"/>
        <w:jc w:val="both"/>
        <w:rPr>
          <w:rFonts w:ascii="Cambria" w:eastAsia="Cambria" w:hAnsi="Cambria" w:cs="Cambria"/>
          <w:sz w:val="24"/>
          <w:szCs w:val="24"/>
        </w:rPr>
      </w:pPr>
    </w:p>
    <w:p w:rsidR="009A6D75" w:rsidRDefault="00D82C59">
      <w:pPr>
        <w:pStyle w:val="Heading3"/>
        <w:rPr>
          <w:rFonts w:ascii="Cambria" w:eastAsia="Cambria" w:hAnsi="Cambria" w:cs="Cambria"/>
          <w:sz w:val="24"/>
          <w:szCs w:val="24"/>
        </w:rPr>
      </w:pPr>
      <w:bookmarkStart w:id="24" w:name="_1n36i9gwluhd" w:colFirst="0" w:colLast="0"/>
      <w:bookmarkEnd w:id="24"/>
      <w:r>
        <w:rPr>
          <w:rFonts w:ascii="Lexend" w:eastAsia="Lexend" w:hAnsi="Lexend" w:cs="Lexend"/>
          <w:b/>
          <w:color w:val="1C4587"/>
          <w:sz w:val="26"/>
          <w:szCs w:val="26"/>
        </w:rPr>
        <w:t>5.2.3 IMPLEMENTING DECISION TREE</w:t>
      </w:r>
    </w:p>
    <w:p w:rsidR="009A6D75" w:rsidRDefault="00D82C59">
      <w:r>
        <w:t xml:space="preserve"> - - - - - - - - - -- - - - - - - - - - - - - -  – -  - – - - - - - - - - - - - - - - - - - - - - - - - - - - - - - - - - - - - - - - </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AF00DB"/>
          <w:sz w:val="21"/>
          <w:szCs w:val="21"/>
        </w:rPr>
        <w:t>from</w:t>
      </w:r>
      <w:r>
        <w:rPr>
          <w:rFonts w:ascii="Consolas" w:eastAsia="Consolas" w:hAnsi="Consolas" w:cs="Consolas"/>
          <w:sz w:val="21"/>
          <w:szCs w:val="21"/>
        </w:rPr>
        <w:t xml:space="preserve"> sklearn.tree </w:t>
      </w:r>
      <w:r>
        <w:rPr>
          <w:rFonts w:ascii="Consolas" w:eastAsia="Consolas" w:hAnsi="Consolas" w:cs="Consolas"/>
          <w:color w:val="AF00DB"/>
          <w:sz w:val="21"/>
          <w:szCs w:val="21"/>
        </w:rPr>
        <w:t>import</w:t>
      </w:r>
      <w:r>
        <w:rPr>
          <w:rFonts w:ascii="Consolas" w:eastAsia="Consolas" w:hAnsi="Consolas" w:cs="Consolas"/>
          <w:sz w:val="21"/>
          <w:szCs w:val="21"/>
        </w:rPr>
        <w:t xml:space="preserve"> DecisionTreeClassifier</w:t>
      </w: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Initialize the DecisionTreeClassifier</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DT = DecisionTreeClassifier()</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Train the model</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ModelDT = DT.fit(x_train, y_train)</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Model Testing (Prediction)</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PredictionDT = DT.predict(x_test)</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"Predictions:"</w:t>
      </w:r>
      <w:r>
        <w:rPr>
          <w:rFonts w:ascii="Consolas" w:eastAsia="Consolas" w:hAnsi="Consolas" w:cs="Consolas"/>
          <w:sz w:val="21"/>
          <w:szCs w:val="21"/>
        </w:rPr>
        <w:t>, PredictionDT)</w:t>
      </w:r>
    </w:p>
    <w:p w:rsidR="009A6D75" w:rsidRDefault="009A6D75">
      <w:pPr>
        <w:widowControl w:val="0"/>
        <w:shd w:val="clear" w:color="auto" w:fill="F7F7F7"/>
        <w:spacing w:line="325" w:lineRule="auto"/>
        <w:rPr>
          <w:rFonts w:ascii="Consolas" w:eastAsia="Consolas" w:hAnsi="Consolas" w:cs="Consolas"/>
          <w:color w:val="008000"/>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Model Training Accuracy</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A31515"/>
          <w:sz w:val="21"/>
          <w:szCs w:val="21"/>
        </w:rPr>
        <w:t>'====================DT Training Accuracy==============='</w:t>
      </w:r>
      <w:r>
        <w:rPr>
          <w:rFonts w:ascii="Consolas" w:eastAsia="Consolas" w:hAnsi="Consolas" w:cs="Consolas"/>
          <w:sz w:val="21"/>
          <w:szCs w:val="21"/>
        </w:rPr>
        <w:t>)</w:t>
      </w: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sz w:val="21"/>
          <w:szCs w:val="21"/>
        </w:rPr>
        <w:t xml:space="preserve">tracDT = DT.score(x_train, y_train)  </w:t>
      </w:r>
      <w:r>
        <w:rPr>
          <w:rFonts w:ascii="Consolas" w:eastAsia="Consolas" w:hAnsi="Consolas" w:cs="Consolas"/>
          <w:color w:val="008000"/>
          <w:sz w:val="21"/>
          <w:szCs w:val="21"/>
        </w:rPr>
        <w:t>#  The score method gives accuracy directly</w:t>
      </w:r>
    </w:p>
    <w:p w:rsidR="009A6D75" w:rsidRDefault="00D82C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TrainingAccDT = tracDT * </w:t>
      </w:r>
      <w:r>
        <w:rPr>
          <w:rFonts w:ascii="Consolas" w:eastAsia="Consolas" w:hAnsi="Consolas" w:cs="Consolas"/>
          <w:color w:val="116644"/>
          <w:sz w:val="21"/>
          <w:szCs w:val="21"/>
        </w:rPr>
        <w:t>100</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"Training Accuracy: </w:t>
      </w:r>
      <w:r>
        <w:rPr>
          <w:rFonts w:ascii="Consolas" w:eastAsia="Consolas" w:hAnsi="Consolas" w:cs="Consolas"/>
          <w:sz w:val="21"/>
          <w:szCs w:val="21"/>
        </w:rPr>
        <w:t>{TrainingAccDT</w:t>
      </w:r>
      <w:r>
        <w:rPr>
          <w:rFonts w:ascii="Consolas" w:eastAsia="Consolas" w:hAnsi="Consolas" w:cs="Consolas"/>
          <w:color w:val="116644"/>
          <w:sz w:val="21"/>
          <w:szCs w:val="21"/>
        </w:rPr>
        <w:t>:.2f</w:t>
      </w:r>
      <w:r>
        <w:rPr>
          <w:rFonts w:ascii="Consolas" w:eastAsia="Consolas" w:hAnsi="Consolas" w:cs="Consolas"/>
          <w:sz w:val="21"/>
          <w:szCs w:val="21"/>
        </w:rPr>
        <w:t>}</w:t>
      </w:r>
      <w:r>
        <w:rPr>
          <w:rFonts w:ascii="Consolas" w:eastAsia="Consolas" w:hAnsi="Consolas" w:cs="Consolas"/>
          <w:color w:val="A31515"/>
          <w:sz w:val="21"/>
          <w:szCs w:val="21"/>
        </w:rPr>
        <w:t>%"</w:t>
      </w:r>
      <w:r>
        <w:rPr>
          <w:rFonts w:ascii="Consolas" w:eastAsia="Consolas" w:hAnsi="Consolas" w:cs="Consolas"/>
          <w:sz w:val="21"/>
          <w:szCs w:val="21"/>
        </w:rPr>
        <w:t>)</w:t>
      </w:r>
    </w:p>
    <w:p w:rsidR="009A6D75" w:rsidRDefault="009A6D75">
      <w:pPr>
        <w:widowControl w:val="0"/>
        <w:shd w:val="clear" w:color="auto" w:fill="F7F7F7"/>
        <w:spacing w:line="325" w:lineRule="auto"/>
        <w:rPr>
          <w:rFonts w:ascii="Consolas" w:eastAsia="Consolas" w:hAnsi="Consolas" w:cs="Consolas"/>
          <w:sz w:val="21"/>
          <w:szCs w:val="21"/>
        </w:rPr>
      </w:pPr>
    </w:p>
    <w:p w:rsidR="009A6D75" w:rsidRDefault="00D82C59">
      <w:pPr>
        <w:widowControl w:val="0"/>
        <w:shd w:val="clear" w:color="auto" w:fill="F7F7F7"/>
        <w:spacing w:line="325" w:lineRule="auto"/>
        <w:rPr>
          <w:rFonts w:ascii="Consolas" w:eastAsia="Consolas" w:hAnsi="Consolas" w:cs="Consolas"/>
          <w:color w:val="008000"/>
          <w:sz w:val="21"/>
          <w:szCs w:val="21"/>
        </w:rPr>
      </w:pPr>
      <w:r>
        <w:rPr>
          <w:rFonts w:ascii="Consolas" w:eastAsia="Consolas" w:hAnsi="Consolas" w:cs="Consolas"/>
          <w:color w:val="008000"/>
          <w:sz w:val="21"/>
          <w:szCs w:val="21"/>
        </w:rPr>
        <w:t># Model Testing Accuracy</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color w:val="795E26"/>
          <w:sz w:val="21"/>
          <w:szCs w:val="21"/>
        </w:rPr>
        <w:lastRenderedPageBreak/>
        <w:t>print</w:t>
      </w:r>
      <w:r>
        <w:rPr>
          <w:rFonts w:ascii="Consolas" w:eastAsia="Consolas" w:hAnsi="Consolas" w:cs="Consolas"/>
          <w:sz w:val="21"/>
          <w:szCs w:val="21"/>
        </w:rPr>
        <w:t>(</w:t>
      </w:r>
      <w:r>
        <w:rPr>
          <w:rFonts w:ascii="Consolas" w:eastAsia="Consolas" w:hAnsi="Consolas" w:cs="Consolas"/>
          <w:color w:val="A31515"/>
          <w:sz w:val="21"/>
          <w:szCs w:val="21"/>
        </w:rPr>
        <w:t>'=====================DT Testing Accuracy================='</w:t>
      </w:r>
      <w:r>
        <w:rPr>
          <w:rFonts w:ascii="Consolas" w:eastAsia="Consolas" w:hAnsi="Consolas" w:cs="Consolas"/>
          <w:sz w:val="21"/>
          <w:szCs w:val="21"/>
        </w:rPr>
        <w:t>)</w:t>
      </w:r>
    </w:p>
    <w:p w:rsidR="009A6D75" w:rsidRDefault="00D82C59">
      <w:pPr>
        <w:widowControl w:val="0"/>
        <w:shd w:val="clear" w:color="auto" w:fill="F7F7F7"/>
        <w:spacing w:line="325" w:lineRule="auto"/>
        <w:rPr>
          <w:rFonts w:ascii="Consolas" w:eastAsia="Consolas" w:hAnsi="Consolas" w:cs="Consolas"/>
          <w:sz w:val="21"/>
          <w:szCs w:val="21"/>
        </w:rPr>
      </w:pPr>
      <w:r>
        <w:rPr>
          <w:rFonts w:ascii="Consolas" w:eastAsia="Consolas" w:hAnsi="Consolas" w:cs="Consolas"/>
          <w:sz w:val="21"/>
          <w:szCs w:val="21"/>
        </w:rPr>
        <w:t>teacDT = accuracy_score(y_test, PredictionDT)</w:t>
      </w:r>
    </w:p>
    <w:p w:rsidR="009A6D75" w:rsidRDefault="00D82C59">
      <w:pPr>
        <w:widowControl w:val="0"/>
        <w:shd w:val="clear" w:color="auto" w:fill="F7F7F7"/>
        <w:spacing w:line="325" w:lineRule="auto"/>
        <w:rPr>
          <w:rFonts w:ascii="Consolas" w:eastAsia="Consolas" w:hAnsi="Consolas" w:cs="Consolas"/>
          <w:color w:val="116644"/>
          <w:sz w:val="21"/>
          <w:szCs w:val="21"/>
        </w:rPr>
      </w:pPr>
      <w:r>
        <w:rPr>
          <w:rFonts w:ascii="Consolas" w:eastAsia="Consolas" w:hAnsi="Consolas" w:cs="Consolas"/>
          <w:sz w:val="21"/>
          <w:szCs w:val="21"/>
        </w:rPr>
        <w:t xml:space="preserve">testingAccDT = teacDT * </w:t>
      </w:r>
      <w:r>
        <w:rPr>
          <w:rFonts w:ascii="Consolas" w:eastAsia="Consolas" w:hAnsi="Consolas" w:cs="Consolas"/>
          <w:color w:val="116644"/>
          <w:sz w:val="21"/>
          <w:szCs w:val="21"/>
        </w:rPr>
        <w:t>100</w:t>
      </w:r>
    </w:p>
    <w:p w:rsidR="009A6D75" w:rsidRDefault="00D82C59">
      <w:pPr>
        <w:widowControl w:val="0"/>
        <w:shd w:val="clear" w:color="auto" w:fill="F7F7F7"/>
        <w:spacing w:line="325" w:lineRule="auto"/>
        <w:rPr>
          <w:rFonts w:ascii="Consolas" w:eastAsia="Consolas" w:hAnsi="Consolas" w:cs="Consolas"/>
          <w:sz w:val="24"/>
          <w:szCs w:val="24"/>
        </w:rPr>
      </w:pPr>
      <w:r>
        <w:rPr>
          <w:rFonts w:ascii="Consolas" w:eastAsia="Consolas" w:hAnsi="Consolas" w:cs="Consolas"/>
          <w:color w:val="795E26"/>
          <w:sz w:val="21"/>
          <w:szCs w:val="21"/>
        </w:rPr>
        <w:t>print</w:t>
      </w:r>
      <w:r>
        <w:rPr>
          <w:rFonts w:ascii="Consolas" w:eastAsia="Consolas" w:hAnsi="Consolas" w:cs="Consolas"/>
          <w:sz w:val="21"/>
          <w:szCs w:val="21"/>
        </w:rPr>
        <w:t>(</w:t>
      </w:r>
      <w:r>
        <w:rPr>
          <w:rFonts w:ascii="Consolas" w:eastAsia="Consolas" w:hAnsi="Consolas" w:cs="Consolas"/>
          <w:color w:val="0000FF"/>
          <w:sz w:val="21"/>
          <w:szCs w:val="21"/>
        </w:rPr>
        <w:t>f</w:t>
      </w:r>
      <w:r>
        <w:rPr>
          <w:rFonts w:ascii="Consolas" w:eastAsia="Consolas" w:hAnsi="Consolas" w:cs="Consolas"/>
          <w:color w:val="A31515"/>
          <w:sz w:val="21"/>
          <w:szCs w:val="21"/>
        </w:rPr>
        <w:t xml:space="preserve">"Testing Accuracy: </w:t>
      </w:r>
      <w:r>
        <w:rPr>
          <w:rFonts w:ascii="Consolas" w:eastAsia="Consolas" w:hAnsi="Consolas" w:cs="Consolas"/>
          <w:sz w:val="21"/>
          <w:szCs w:val="21"/>
        </w:rPr>
        <w:t>{testingAccDT</w:t>
      </w:r>
      <w:r>
        <w:rPr>
          <w:rFonts w:ascii="Consolas" w:eastAsia="Consolas" w:hAnsi="Consolas" w:cs="Consolas"/>
          <w:color w:val="116644"/>
          <w:sz w:val="21"/>
          <w:szCs w:val="21"/>
        </w:rPr>
        <w:t>:.2f</w:t>
      </w:r>
      <w:r>
        <w:rPr>
          <w:rFonts w:ascii="Consolas" w:eastAsia="Consolas" w:hAnsi="Consolas" w:cs="Consolas"/>
          <w:sz w:val="21"/>
          <w:szCs w:val="21"/>
        </w:rPr>
        <w:t>}</w:t>
      </w:r>
      <w:r>
        <w:rPr>
          <w:rFonts w:ascii="Consolas" w:eastAsia="Consolas" w:hAnsi="Consolas" w:cs="Consolas"/>
          <w:color w:val="A31515"/>
          <w:sz w:val="21"/>
          <w:szCs w:val="21"/>
        </w:rPr>
        <w:t>%"</w:t>
      </w:r>
      <w:r>
        <w:rPr>
          <w:rFonts w:ascii="Consolas" w:eastAsia="Consolas" w:hAnsi="Consolas" w:cs="Consolas"/>
          <w:sz w:val="21"/>
          <w:szCs w:val="21"/>
        </w:rPr>
        <w:t>)</w:t>
      </w:r>
    </w:p>
    <w:p w:rsidR="009A6D75" w:rsidRDefault="00D82C59">
      <w:pPr>
        <w:widowControl w:val="0"/>
        <w:shd w:val="clear" w:color="auto" w:fill="FFFFFF"/>
        <w:spacing w:line="325" w:lineRule="auto"/>
        <w:rPr>
          <w:rFonts w:ascii="Lexend" w:eastAsia="Lexend" w:hAnsi="Lexend" w:cs="Lexend"/>
          <w:b/>
          <w:color w:val="1C4587"/>
          <w:sz w:val="28"/>
          <w:szCs w:val="28"/>
        </w:rPr>
      </w:pPr>
      <w:r>
        <w:t>- - - - - - - - - - - - - - - - - - - - - - - - - - - - - - - - - - - - - - - - - - - - - - - - - - - - - - - - - - - - - - - - - - -</w:t>
      </w: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28"/>
          <w:szCs w:val="28"/>
        </w:rPr>
      </w:pPr>
    </w:p>
    <w:p w:rsidR="009A6D75" w:rsidRDefault="009A6D75">
      <w:pPr>
        <w:widowControl w:val="0"/>
        <w:shd w:val="clear" w:color="auto" w:fill="FFFFFF"/>
        <w:spacing w:line="325" w:lineRule="auto"/>
        <w:rPr>
          <w:rFonts w:ascii="Lexend" w:eastAsia="Lexend" w:hAnsi="Lexend" w:cs="Lexend"/>
          <w:b/>
          <w:color w:val="1C4587"/>
          <w:sz w:val="18"/>
          <w:szCs w:val="18"/>
        </w:rPr>
      </w:pPr>
    </w:p>
    <w:p w:rsidR="009A6D75" w:rsidRDefault="00D82C59">
      <w:pPr>
        <w:widowControl w:val="0"/>
        <w:shd w:val="clear" w:color="auto" w:fill="FFFFFF"/>
        <w:spacing w:line="325" w:lineRule="auto"/>
        <w:jc w:val="center"/>
        <w:rPr>
          <w:rFonts w:ascii="Lexend" w:eastAsia="Lexend" w:hAnsi="Lexend" w:cs="Lexend"/>
          <w:b/>
          <w:color w:val="1C4587"/>
          <w:sz w:val="28"/>
          <w:szCs w:val="28"/>
        </w:rPr>
      </w:pPr>
      <w:r>
        <w:rPr>
          <w:rFonts w:ascii="Lexend" w:eastAsia="Lexend" w:hAnsi="Lexend" w:cs="Lexend"/>
          <w:b/>
          <w:color w:val="1C4587"/>
          <w:sz w:val="28"/>
          <w:szCs w:val="28"/>
        </w:rPr>
        <w:t>LAB TASKS</w:t>
      </w:r>
    </w:p>
    <w:p w:rsidR="009A6D75" w:rsidRDefault="00D82C59">
      <w:pPr>
        <w:widowControl w:val="0"/>
        <w:shd w:val="clear" w:color="auto" w:fill="FFFFFF"/>
        <w:spacing w:line="325" w:lineRule="auto"/>
        <w:rPr>
          <w:rFonts w:ascii="Lexend" w:eastAsia="Lexend" w:hAnsi="Lexend" w:cs="Lexend"/>
          <w:b/>
          <w:color w:val="1C4587"/>
          <w:sz w:val="28"/>
          <w:szCs w:val="28"/>
        </w:rPr>
      </w:pPr>
      <w:r>
        <w:rPr>
          <w:rFonts w:ascii="Lexend" w:eastAsia="Lexend" w:hAnsi="Lexend" w:cs="Lexend"/>
          <w:b/>
          <w:color w:val="1C4587"/>
          <w:sz w:val="28"/>
          <w:szCs w:val="28"/>
        </w:rPr>
        <w:t>TASK # 1</w:t>
      </w:r>
    </w:p>
    <w:p w:rsidR="009A6D75" w:rsidRDefault="00D82C59">
      <w:pPr>
        <w:widowControl w:val="0"/>
        <w:shd w:val="clear" w:color="auto" w:fill="FFFFFF"/>
        <w:jc w:val="both"/>
        <w:rPr>
          <w:rFonts w:ascii="Cambria" w:eastAsia="Cambria" w:hAnsi="Cambria" w:cs="Cambria"/>
          <w:sz w:val="24"/>
          <w:szCs w:val="24"/>
        </w:rPr>
      </w:pPr>
      <w:r>
        <w:rPr>
          <w:rFonts w:ascii="Cambria" w:eastAsia="Cambria" w:hAnsi="Cambria" w:cs="Cambria"/>
          <w:sz w:val="24"/>
          <w:szCs w:val="24"/>
        </w:rPr>
        <w:t>Imagine you're a data scientist working for a real estate company. Your task is to build a model to predict house prices based on various features such as the number of bedrooms, square footage, and the location of the house. You have access to a dataset w</w:t>
      </w:r>
      <w:r>
        <w:rPr>
          <w:rFonts w:ascii="Cambria" w:eastAsia="Cambria" w:hAnsi="Cambria" w:cs="Cambria"/>
          <w:sz w:val="24"/>
          <w:szCs w:val="24"/>
        </w:rPr>
        <w:t xml:space="preserve">ith information about houses, including their square footage, number of bedrooms, number of bathrooms, age of the house, and location (neighborhood). The goal is to predict the </w:t>
      </w:r>
      <w:r>
        <w:rPr>
          <w:rFonts w:ascii="Cambria" w:eastAsia="Cambria" w:hAnsi="Cambria" w:cs="Cambria"/>
          <w:b/>
          <w:sz w:val="24"/>
          <w:szCs w:val="24"/>
        </w:rPr>
        <w:t>price</w:t>
      </w:r>
      <w:r>
        <w:rPr>
          <w:rFonts w:ascii="Cambria" w:eastAsia="Cambria" w:hAnsi="Cambria" w:cs="Cambria"/>
          <w:sz w:val="24"/>
          <w:szCs w:val="24"/>
        </w:rPr>
        <w:t xml:space="preserve"> of the house, which is a continuous variable. Perform the following task:</w:t>
      </w:r>
    </w:p>
    <w:p w:rsidR="009A6D75" w:rsidRDefault="00D82C59">
      <w:pPr>
        <w:widowControl w:val="0"/>
        <w:numPr>
          <w:ilvl w:val="0"/>
          <w:numId w:val="2"/>
        </w:numPr>
        <w:shd w:val="clear" w:color="auto" w:fill="FFFFFF"/>
        <w:jc w:val="both"/>
        <w:rPr>
          <w:rFonts w:ascii="Cambria" w:eastAsia="Cambria" w:hAnsi="Cambria" w:cs="Cambria"/>
          <w:sz w:val="24"/>
          <w:szCs w:val="24"/>
        </w:rPr>
      </w:pPr>
      <w:r>
        <w:rPr>
          <w:rFonts w:ascii="Cambria" w:eastAsia="Cambria" w:hAnsi="Cambria" w:cs="Cambria"/>
          <w:sz w:val="24"/>
          <w:szCs w:val="24"/>
        </w:rPr>
        <w:t>Clean the dataset and handle any missing values. Encode categorical variables (e.g., neighborhood) as numeric values.</w:t>
      </w:r>
    </w:p>
    <w:p w:rsidR="009A6D75" w:rsidRDefault="00D82C59">
      <w:pPr>
        <w:widowControl w:val="0"/>
        <w:numPr>
          <w:ilvl w:val="0"/>
          <w:numId w:val="2"/>
        </w:numPr>
        <w:shd w:val="clear" w:color="auto" w:fill="FFFFFF"/>
        <w:jc w:val="both"/>
        <w:rPr>
          <w:rFonts w:ascii="Cambria" w:eastAsia="Cambria" w:hAnsi="Cambria" w:cs="Cambria"/>
          <w:sz w:val="24"/>
          <w:szCs w:val="24"/>
        </w:rPr>
      </w:pPr>
      <w:r>
        <w:rPr>
          <w:rFonts w:ascii="Cambria" w:eastAsia="Cambria" w:hAnsi="Cambria" w:cs="Cambria"/>
          <w:sz w:val="24"/>
          <w:szCs w:val="24"/>
        </w:rPr>
        <w:t>Identify the relevant features that most likely impact the price.</w:t>
      </w:r>
    </w:p>
    <w:p w:rsidR="009A6D75" w:rsidRDefault="00D82C59">
      <w:pPr>
        <w:widowControl w:val="0"/>
        <w:numPr>
          <w:ilvl w:val="0"/>
          <w:numId w:val="2"/>
        </w:numPr>
        <w:shd w:val="clear" w:color="auto" w:fill="FFFFFF"/>
        <w:rPr>
          <w:rFonts w:ascii="Cambria" w:eastAsia="Cambria" w:hAnsi="Cambria" w:cs="Cambria"/>
          <w:sz w:val="24"/>
          <w:szCs w:val="24"/>
        </w:rPr>
      </w:pPr>
      <w:r>
        <w:rPr>
          <w:rFonts w:ascii="Cambria" w:eastAsia="Cambria" w:hAnsi="Cambria" w:cs="Cambria"/>
          <w:sz w:val="24"/>
          <w:szCs w:val="24"/>
        </w:rPr>
        <w:t>Evaluate the performance of the model using any metrics.</w:t>
      </w:r>
    </w:p>
    <w:p w:rsidR="009A6D75" w:rsidRDefault="00D82C59">
      <w:pPr>
        <w:widowControl w:val="0"/>
        <w:numPr>
          <w:ilvl w:val="0"/>
          <w:numId w:val="2"/>
        </w:numPr>
        <w:shd w:val="clear" w:color="auto" w:fill="FFFFFF"/>
        <w:rPr>
          <w:rFonts w:ascii="Cambria" w:eastAsia="Cambria" w:hAnsi="Cambria" w:cs="Cambria"/>
          <w:sz w:val="24"/>
          <w:szCs w:val="24"/>
        </w:rPr>
      </w:pPr>
      <w:r>
        <w:rPr>
          <w:rFonts w:ascii="Cambria" w:eastAsia="Cambria" w:hAnsi="Cambria" w:cs="Cambria"/>
          <w:sz w:val="24"/>
          <w:szCs w:val="24"/>
        </w:rPr>
        <w:t>Predict the pr</w:t>
      </w:r>
      <w:r>
        <w:rPr>
          <w:rFonts w:ascii="Cambria" w:eastAsia="Cambria" w:hAnsi="Cambria" w:cs="Cambria"/>
          <w:sz w:val="24"/>
          <w:szCs w:val="24"/>
        </w:rPr>
        <w:t>ice of a house given a new set of features.</w:t>
      </w:r>
    </w:p>
    <w:p w:rsidR="009A6D75" w:rsidRDefault="009A6D75">
      <w:pPr>
        <w:widowControl w:val="0"/>
        <w:shd w:val="clear" w:color="auto" w:fill="FFFFFF"/>
        <w:spacing w:line="325" w:lineRule="auto"/>
        <w:ind w:left="720"/>
        <w:rPr>
          <w:rFonts w:ascii="Cambria" w:eastAsia="Cambria" w:hAnsi="Cambria" w:cs="Cambria"/>
          <w:sz w:val="24"/>
          <w:szCs w:val="24"/>
        </w:rPr>
      </w:pPr>
    </w:p>
    <w:p w:rsidR="009A6D75" w:rsidRDefault="00D82C59">
      <w:pPr>
        <w:widowControl w:val="0"/>
        <w:shd w:val="clear" w:color="auto" w:fill="FFFFFF"/>
        <w:spacing w:line="325" w:lineRule="auto"/>
        <w:rPr>
          <w:rFonts w:ascii="Lexend" w:eastAsia="Lexend" w:hAnsi="Lexend" w:cs="Lexend"/>
          <w:b/>
          <w:color w:val="1C4587"/>
          <w:sz w:val="28"/>
          <w:szCs w:val="28"/>
        </w:rPr>
      </w:pPr>
      <w:r>
        <w:rPr>
          <w:rFonts w:ascii="Lexend" w:eastAsia="Lexend" w:hAnsi="Lexend" w:cs="Lexend"/>
          <w:b/>
          <w:color w:val="1C4587"/>
          <w:sz w:val="28"/>
          <w:szCs w:val="28"/>
        </w:rPr>
        <w:t>TASK # 2</w:t>
      </w:r>
    </w:p>
    <w:p w:rsidR="009A6D75" w:rsidRDefault="00D82C59">
      <w:pPr>
        <w:jc w:val="both"/>
        <w:rPr>
          <w:rFonts w:ascii="Cambria" w:eastAsia="Cambria" w:hAnsi="Cambria" w:cs="Cambria"/>
          <w:sz w:val="24"/>
          <w:szCs w:val="24"/>
        </w:rPr>
      </w:pPr>
      <w:r>
        <w:rPr>
          <w:rFonts w:ascii="Cambria" w:eastAsia="Cambria" w:hAnsi="Cambria" w:cs="Cambria"/>
          <w:sz w:val="24"/>
          <w:szCs w:val="24"/>
        </w:rPr>
        <w:t xml:space="preserve">You work as a data scientist for an email service provider. Your task is to develop a model that can classify emails as spam or not spam based on their content. You have a labeled dataset with thousands of emails. Each email has features such as frequency </w:t>
      </w:r>
      <w:r>
        <w:rPr>
          <w:rFonts w:ascii="Cambria" w:eastAsia="Cambria" w:hAnsi="Cambria" w:cs="Cambria"/>
          <w:sz w:val="24"/>
          <w:szCs w:val="24"/>
        </w:rPr>
        <w:t>of specific words, length of the email, presence of hyperlinks, and sender's address. The task is to classify an email as spam (1) or not spam (0).</w:t>
      </w:r>
    </w:p>
    <w:p w:rsidR="009A6D75" w:rsidRDefault="00D82C59">
      <w:pPr>
        <w:numPr>
          <w:ilvl w:val="0"/>
          <w:numId w:val="8"/>
        </w:numPr>
        <w:rPr>
          <w:rFonts w:ascii="Cambria" w:eastAsia="Cambria" w:hAnsi="Cambria" w:cs="Cambria"/>
          <w:sz w:val="24"/>
          <w:szCs w:val="24"/>
        </w:rPr>
      </w:pPr>
      <w:r>
        <w:rPr>
          <w:rFonts w:ascii="Cambria" w:eastAsia="Cambria" w:hAnsi="Cambria" w:cs="Cambria"/>
          <w:sz w:val="24"/>
          <w:szCs w:val="24"/>
        </w:rPr>
        <w:t>Preprocess the dataset by converting text features to numerical features.</w:t>
      </w:r>
    </w:p>
    <w:p w:rsidR="009A6D75" w:rsidRDefault="00D82C59">
      <w:pPr>
        <w:numPr>
          <w:ilvl w:val="0"/>
          <w:numId w:val="8"/>
        </w:numPr>
        <w:rPr>
          <w:rFonts w:ascii="Cambria" w:eastAsia="Cambria" w:hAnsi="Cambria" w:cs="Cambria"/>
          <w:sz w:val="24"/>
          <w:szCs w:val="24"/>
        </w:rPr>
      </w:pPr>
      <w:r>
        <w:rPr>
          <w:rFonts w:ascii="Cambria" w:eastAsia="Cambria" w:hAnsi="Cambria" w:cs="Cambria"/>
          <w:sz w:val="24"/>
          <w:szCs w:val="24"/>
        </w:rPr>
        <w:lastRenderedPageBreak/>
        <w:t>Train a model to classify the emai</w:t>
      </w:r>
      <w:r>
        <w:rPr>
          <w:rFonts w:ascii="Cambria" w:eastAsia="Cambria" w:hAnsi="Cambria" w:cs="Cambria"/>
          <w:sz w:val="24"/>
          <w:szCs w:val="24"/>
        </w:rPr>
        <w:t>ls based on their features.</w:t>
      </w:r>
    </w:p>
    <w:p w:rsidR="009A6D75" w:rsidRDefault="00D82C59">
      <w:pPr>
        <w:numPr>
          <w:ilvl w:val="0"/>
          <w:numId w:val="8"/>
        </w:numPr>
        <w:rPr>
          <w:rFonts w:ascii="Cambria" w:eastAsia="Cambria" w:hAnsi="Cambria" w:cs="Cambria"/>
          <w:sz w:val="24"/>
          <w:szCs w:val="24"/>
        </w:rPr>
      </w:pPr>
      <w:r>
        <w:rPr>
          <w:rFonts w:ascii="Cambria" w:eastAsia="Cambria" w:hAnsi="Cambria" w:cs="Cambria"/>
          <w:sz w:val="24"/>
          <w:szCs w:val="24"/>
        </w:rPr>
        <w:t>Evaluate the model's performance.</w:t>
      </w:r>
    </w:p>
    <w:p w:rsidR="009A6D75" w:rsidRDefault="00D82C59">
      <w:pPr>
        <w:numPr>
          <w:ilvl w:val="0"/>
          <w:numId w:val="8"/>
        </w:numPr>
        <w:rPr>
          <w:rFonts w:ascii="Cambria" w:eastAsia="Cambria" w:hAnsi="Cambria" w:cs="Cambria"/>
          <w:sz w:val="24"/>
          <w:szCs w:val="24"/>
        </w:rPr>
      </w:pPr>
      <w:r>
        <w:rPr>
          <w:rFonts w:ascii="Cambria" w:eastAsia="Cambria" w:hAnsi="Cambria" w:cs="Cambria"/>
          <w:sz w:val="24"/>
          <w:szCs w:val="24"/>
        </w:rPr>
        <w:t>Deploy the model to classify new incoming emails.</w:t>
      </w:r>
    </w:p>
    <w:p w:rsidR="009A6D75" w:rsidRDefault="009A6D75">
      <w:pPr>
        <w:ind w:left="720"/>
        <w:rPr>
          <w:rFonts w:ascii="Cambria" w:eastAsia="Cambria" w:hAnsi="Cambria" w:cs="Cambria"/>
          <w:sz w:val="24"/>
          <w:szCs w:val="24"/>
        </w:rPr>
      </w:pPr>
    </w:p>
    <w:p w:rsidR="009A6D75" w:rsidRDefault="00D82C59">
      <w:pPr>
        <w:widowControl w:val="0"/>
        <w:shd w:val="clear" w:color="auto" w:fill="FFFFFF"/>
        <w:spacing w:line="325" w:lineRule="auto"/>
        <w:rPr>
          <w:rFonts w:ascii="Lexend" w:eastAsia="Lexend" w:hAnsi="Lexend" w:cs="Lexend"/>
          <w:b/>
          <w:color w:val="1C4587"/>
          <w:sz w:val="28"/>
          <w:szCs w:val="28"/>
        </w:rPr>
      </w:pPr>
      <w:r>
        <w:rPr>
          <w:rFonts w:ascii="Lexend" w:eastAsia="Lexend" w:hAnsi="Lexend" w:cs="Lexend"/>
          <w:b/>
          <w:color w:val="1C4587"/>
          <w:sz w:val="28"/>
          <w:szCs w:val="28"/>
        </w:rPr>
        <w:t>TASK # 3</w:t>
      </w:r>
    </w:p>
    <w:p w:rsidR="009A6D75" w:rsidRDefault="00D82C59">
      <w:pPr>
        <w:pBdr>
          <w:top w:val="nil"/>
          <w:left w:val="nil"/>
          <w:bottom w:val="nil"/>
          <w:right w:val="nil"/>
          <w:between w:val="nil"/>
        </w:pBdr>
        <w:jc w:val="both"/>
        <w:rPr>
          <w:rFonts w:ascii="Cambria" w:eastAsia="Cambria" w:hAnsi="Cambria" w:cs="Cambria"/>
          <w:sz w:val="24"/>
          <w:szCs w:val="24"/>
        </w:rPr>
      </w:pPr>
      <w:r>
        <w:rPr>
          <w:rFonts w:ascii="Cambria" w:eastAsia="Cambria" w:hAnsi="Cambria" w:cs="Cambria"/>
          <w:sz w:val="24"/>
          <w:szCs w:val="24"/>
        </w:rPr>
        <w:t>You work for a retail business and your task is to classify customers into two categories: high-value and low-value customers. The cla</w:t>
      </w:r>
      <w:r>
        <w:rPr>
          <w:rFonts w:ascii="Cambria" w:eastAsia="Cambria" w:hAnsi="Cambria" w:cs="Cambria"/>
          <w:sz w:val="24"/>
          <w:szCs w:val="24"/>
        </w:rPr>
        <w:t>ssification is based on customer features such as total spending in the last 6 months, age, number of visits, and purchase frequency. You have a dataset with customer information, including spending habits, frequency of visits, and demographics. The goal i</w:t>
      </w:r>
      <w:r>
        <w:rPr>
          <w:rFonts w:ascii="Cambria" w:eastAsia="Cambria" w:hAnsi="Cambria" w:cs="Cambria"/>
          <w:sz w:val="24"/>
          <w:szCs w:val="24"/>
        </w:rPr>
        <w:t>s to classify customers into high-value (1) and low-value (0) categories.</w:t>
      </w:r>
    </w:p>
    <w:p w:rsidR="009A6D75" w:rsidRDefault="00D82C59">
      <w:pPr>
        <w:numPr>
          <w:ilvl w:val="0"/>
          <w:numId w:val="8"/>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Clean the dataset and handle any missing or outlier values. Perform feature scaling if necessary.</w:t>
      </w:r>
    </w:p>
    <w:p w:rsidR="009A6D75" w:rsidRDefault="00D82C59">
      <w:pPr>
        <w:numPr>
          <w:ilvl w:val="0"/>
          <w:numId w:val="8"/>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Divide the dataset into a training set and a testing set.</w:t>
      </w:r>
    </w:p>
    <w:p w:rsidR="009A6D75" w:rsidRDefault="00D82C59">
      <w:pPr>
        <w:numPr>
          <w:ilvl w:val="0"/>
          <w:numId w:val="8"/>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Find a separating hyperpla</w:t>
      </w:r>
      <w:r>
        <w:rPr>
          <w:rFonts w:ascii="Cambria" w:eastAsia="Cambria" w:hAnsi="Cambria" w:cs="Cambria"/>
          <w:sz w:val="24"/>
          <w:szCs w:val="24"/>
        </w:rPr>
        <w:t>ne for classification.</w:t>
      </w:r>
    </w:p>
    <w:p w:rsidR="009A6D75" w:rsidRDefault="00D82C59">
      <w:pPr>
        <w:numPr>
          <w:ilvl w:val="0"/>
          <w:numId w:val="8"/>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Find rules that classify customers based on their features.</w:t>
      </w:r>
    </w:p>
    <w:p w:rsidR="009A6D75" w:rsidRDefault="00D82C59">
      <w:pPr>
        <w:numPr>
          <w:ilvl w:val="0"/>
          <w:numId w:val="8"/>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Evaluate the performance of the model.</w:t>
      </w:r>
    </w:p>
    <w:sectPr w:rsidR="009A6D75">
      <w:headerReference w:type="default" r:id="rId10"/>
      <w:footerReference w:type="default" r:id="rId11"/>
      <w:headerReference w:type="first" r:id="rId12"/>
      <w:footerReference w:type="first" r:id="rId13"/>
      <w:pgSz w:w="11906" w:h="16838"/>
      <w:pgMar w:top="1440" w:right="1440" w:bottom="1185"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C59" w:rsidRDefault="00D82C59">
      <w:pPr>
        <w:spacing w:line="240" w:lineRule="auto"/>
      </w:pPr>
      <w:r>
        <w:separator/>
      </w:r>
    </w:p>
  </w:endnote>
  <w:endnote w:type="continuationSeparator" w:id="0">
    <w:p w:rsidR="00D82C59" w:rsidRDefault="00D82C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font>
  <w:font w:name="Lexend SemiBold">
    <w:charset w:val="00"/>
    <w:family w:val="auto"/>
    <w:pitch w:val="default"/>
  </w:font>
  <w:font w:name="Cambria">
    <w:panose1 w:val="02040503050406030204"/>
    <w:charset w:val="00"/>
    <w:family w:val="roman"/>
    <w:pitch w:val="variable"/>
    <w:sig w:usb0="E00006FF" w:usb1="420024FF" w:usb2="02000000" w:usb3="00000000" w:csb0="0000019F" w:csb1="00000000"/>
  </w:font>
  <w:font w:name="Robot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oboto ExtraBold">
    <w:altName w:val="Times New Roman"/>
    <w:panose1 w:val="00000000000000000000"/>
    <w:charset w:val="00"/>
    <w:family w:val="roman"/>
    <w:notTrueType/>
    <w:pitch w:val="default"/>
  </w:font>
  <w:font w:name="Noto Sans Mongolian">
    <w:charset w:val="00"/>
    <w:family w:val="auto"/>
    <w:pitch w:val="default"/>
  </w:font>
  <w:font w:name="Lexend Medium">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D75" w:rsidRDefault="00D82C59">
    <w:pPr>
      <w:rPr>
        <w:rFonts w:ascii="Lexend Medium" w:eastAsia="Lexend Medium" w:hAnsi="Lexend Medium" w:cs="Lexend Medium"/>
      </w:rPr>
    </w:pPr>
    <w:r>
      <w:rPr>
        <w:rFonts w:ascii="Lexend Medium" w:eastAsia="Lexend Medium" w:hAnsi="Lexend Medium" w:cs="Lexend Medium"/>
      </w:rPr>
      <w:t>FAST NUCES - Karachi</w:t>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fldChar w:fldCharType="begin"/>
    </w:r>
    <w:r>
      <w:rPr>
        <w:rFonts w:ascii="Lexend Medium" w:eastAsia="Lexend Medium" w:hAnsi="Lexend Medium" w:cs="Lexend Medium"/>
      </w:rPr>
      <w:instrText>PAGE</w:instrText>
    </w:r>
    <w:r w:rsidR="000F2060">
      <w:rPr>
        <w:rFonts w:ascii="Lexend Medium" w:eastAsia="Lexend Medium" w:hAnsi="Lexend Medium" w:cs="Lexend Medium"/>
      </w:rPr>
      <w:fldChar w:fldCharType="separate"/>
    </w:r>
    <w:r w:rsidR="000F2060">
      <w:rPr>
        <w:rFonts w:ascii="Lexend Medium" w:eastAsia="Lexend Medium" w:hAnsi="Lexend Medium" w:cs="Lexend Medium"/>
        <w:noProof/>
      </w:rPr>
      <w:t>2</w:t>
    </w:r>
    <w:r>
      <w:rPr>
        <w:rFonts w:ascii="Lexend Medium" w:eastAsia="Lexend Medium" w:hAnsi="Lexend Medium" w:cs="Lexend Medium"/>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D75" w:rsidRDefault="009A6D7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C59" w:rsidRDefault="00D82C59">
      <w:pPr>
        <w:spacing w:line="240" w:lineRule="auto"/>
      </w:pPr>
      <w:r>
        <w:separator/>
      </w:r>
    </w:p>
  </w:footnote>
  <w:footnote w:type="continuationSeparator" w:id="0">
    <w:p w:rsidR="00D82C59" w:rsidRDefault="00D82C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D75" w:rsidRDefault="00D82C59">
    <w:pPr>
      <w:jc w:val="center"/>
      <w:rPr>
        <w:rFonts w:ascii="Noto Sans Mongolian" w:eastAsia="Noto Sans Mongolian" w:hAnsi="Noto Sans Mongolian" w:cs="Noto Sans Mongolian"/>
        <w:b/>
        <w:sz w:val="28"/>
        <w:szCs w:val="28"/>
      </w:rPr>
    </w:pPr>
    <w:r>
      <w:rPr>
        <w:rFonts w:ascii="Noto Sans Mongolian" w:eastAsia="Noto Sans Mongolian" w:hAnsi="Noto Sans Mongolian" w:cs="Noto Sans Mongolian"/>
        <w:b/>
        <w:noProof/>
        <w:sz w:val="28"/>
        <w:szCs w:val="28"/>
        <w:lang w:val="en-US"/>
      </w:rPr>
      <w:drawing>
        <wp:anchor distT="114300" distB="114300" distL="114300" distR="114300" simplePos="0" relativeHeight="251658240" behindDoc="0" locked="0" layoutInCell="1" hidden="0" allowOverlap="1">
          <wp:simplePos x="0" y="0"/>
          <wp:positionH relativeFrom="page">
            <wp:posOffset>914400</wp:posOffset>
          </wp:positionH>
          <wp:positionV relativeFrom="page">
            <wp:posOffset>354330</wp:posOffset>
          </wp:positionV>
          <wp:extent cx="786201" cy="786201"/>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6201" cy="786201"/>
                  </a:xfrm>
                  <a:prstGeom prst="rect">
                    <a:avLst/>
                  </a:prstGeom>
                  <a:ln/>
                </pic:spPr>
              </pic:pic>
            </a:graphicData>
          </a:graphic>
        </wp:anchor>
      </w:drawing>
    </w:r>
    <w:r>
      <w:rPr>
        <w:rFonts w:ascii="Noto Sans Mongolian" w:eastAsia="Noto Sans Mongolian" w:hAnsi="Noto Sans Mongolian" w:cs="Noto Sans Mongolian"/>
        <w:b/>
        <w:sz w:val="28"/>
        <w:szCs w:val="28"/>
      </w:rPr>
      <w:t>National University of Computer &amp; Emerging Sciences - NUCES - Karachi</w:t>
    </w:r>
  </w:p>
  <w:p w:rsidR="009A6D75" w:rsidRDefault="00D82C59">
    <w:pPr>
      <w:jc w:val="center"/>
      <w:rPr>
        <w:sz w:val="26"/>
        <w:szCs w:val="26"/>
      </w:rPr>
    </w:pPr>
    <w:r>
      <w:rPr>
        <w:sz w:val="26"/>
        <w:szCs w:val="26"/>
      </w:rPr>
      <w:t>FAST School of Computing</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D75" w:rsidRDefault="009A6D7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250B6"/>
    <w:multiLevelType w:val="multilevel"/>
    <w:tmpl w:val="3FB43352"/>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0A65A2E"/>
    <w:multiLevelType w:val="multilevel"/>
    <w:tmpl w:val="99BC4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640126"/>
    <w:multiLevelType w:val="multilevel"/>
    <w:tmpl w:val="A11AD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E549BF"/>
    <w:multiLevelType w:val="multilevel"/>
    <w:tmpl w:val="C29213E0"/>
    <w:lvl w:ilvl="0">
      <w:start w:val="1"/>
      <w:numFmt w:val="decimal"/>
      <w:lvlText w:val="%1."/>
      <w:lvlJc w:val="left"/>
      <w:pPr>
        <w:ind w:left="720" w:hanging="360"/>
      </w:pPr>
      <w:rPr>
        <w:color w:val="1C458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FF0231"/>
    <w:multiLevelType w:val="multilevel"/>
    <w:tmpl w:val="5F7EF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2A7DFB"/>
    <w:multiLevelType w:val="multilevel"/>
    <w:tmpl w:val="AFFAB002"/>
    <w:lvl w:ilvl="0">
      <w:start w:val="1"/>
      <w:numFmt w:val="decimal"/>
      <w:lvlText w:val="%1."/>
      <w:lvlJc w:val="left"/>
      <w:pPr>
        <w:ind w:left="720" w:hanging="360"/>
      </w:pPr>
      <w:rPr>
        <w:rFonts w:ascii="Arial" w:eastAsia="Arial" w:hAnsi="Arial" w:cs="Arial"/>
        <w:b/>
        <w:color w:val="1C458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FA5357D"/>
    <w:multiLevelType w:val="multilevel"/>
    <w:tmpl w:val="7116B226"/>
    <w:lvl w:ilvl="0">
      <w:start w:val="1"/>
      <w:numFmt w:val="decimal"/>
      <w:lvlText w:val="%1."/>
      <w:lvlJc w:val="left"/>
      <w:pPr>
        <w:ind w:left="720" w:hanging="360"/>
      </w:pPr>
      <w:rPr>
        <w:rFonts w:ascii="Arial" w:eastAsia="Arial" w:hAnsi="Arial" w:cs="Arial"/>
        <w:b/>
        <w:color w:val="1C458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2A633CE"/>
    <w:multiLevelType w:val="multilevel"/>
    <w:tmpl w:val="3A343646"/>
    <w:lvl w:ilvl="0">
      <w:start w:val="1"/>
      <w:numFmt w:val="decimal"/>
      <w:lvlText w:val="%1."/>
      <w:lvlJc w:val="left"/>
      <w:pPr>
        <w:ind w:left="720" w:hanging="360"/>
      </w:pPr>
      <w:rPr>
        <w:rFonts w:ascii="Arial" w:eastAsia="Arial" w:hAnsi="Arial" w:cs="Arial"/>
        <w:b/>
        <w:color w:val="1C458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BDD516B"/>
    <w:multiLevelType w:val="multilevel"/>
    <w:tmpl w:val="90521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1D70F7"/>
    <w:multiLevelType w:val="multilevel"/>
    <w:tmpl w:val="2A2C402C"/>
    <w:lvl w:ilvl="0">
      <w:start w:val="1"/>
      <w:numFmt w:val="bullet"/>
      <w:lvlText w:val="➢"/>
      <w:lvlJc w:val="left"/>
      <w:pPr>
        <w:ind w:left="720" w:hanging="360"/>
      </w:pPr>
      <w:rPr>
        <w:color w:val="1C458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8"/>
  </w:num>
  <w:num w:numId="3">
    <w:abstractNumId w:val="0"/>
  </w:num>
  <w:num w:numId="4">
    <w:abstractNumId w:val="1"/>
  </w:num>
  <w:num w:numId="5">
    <w:abstractNumId w:val="2"/>
  </w:num>
  <w:num w:numId="6">
    <w:abstractNumId w:val="6"/>
  </w:num>
  <w:num w:numId="7">
    <w:abstractNumId w:val="9"/>
  </w:num>
  <w:num w:numId="8">
    <w:abstractNumId w:val="4"/>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D75"/>
    <w:rsid w:val="000F2060"/>
    <w:rsid w:val="009A6D75"/>
    <w:rsid w:val="00D82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D645"/>
  <w15:docId w15:val="{528D290F-5011-4083-B1D5-6B89C7DC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2235</Words>
  <Characters>12745</Characters>
  <Application>Microsoft Office Word</Application>
  <DocSecurity>0</DocSecurity>
  <Lines>106</Lines>
  <Paragraphs>29</Paragraphs>
  <ScaleCrop>false</ScaleCrop>
  <Company>HP</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2026-03-24T16:59:00Z</dcterms:created>
  <dcterms:modified xsi:type="dcterms:W3CDTF">2026-03-24T16:59:00Z</dcterms:modified>
</cp:coreProperties>
</file>