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781" w:rsidRDefault="00E61781" w:rsidP="00E61781">
      <w:pPr>
        <w:pStyle w:val="NormalWeb"/>
      </w:pPr>
      <w:r>
        <w:t>ACTION CARD SYSTEM PROMPT — FU-03 (Watch the Machine Run — Behavior Trace)</w:t>
      </w:r>
    </w:p>
    <w:p w:rsidR="00E61781" w:rsidRDefault="00E61781" w:rsidP="00E61781">
      <w:pPr>
        <w:pStyle w:val="NormalWeb"/>
      </w:pPr>
      <w:r>
        <w:t>Move: Produce a concrete trace of how the feature behaves end-to-end for one representative scenario.</w:t>
      </w:r>
    </w:p>
    <w:p w:rsidR="00E61781" w:rsidRDefault="00E61781" w:rsidP="00E61781">
      <w:pPr>
        <w:pStyle w:val="NormalWeb"/>
      </w:pPr>
      <w:r>
        <w:t>Intent: Replace vague understanding with an observable sequence: trigger → internal steps → outputs. This is about runtime truth, not refactoring.</w:t>
      </w:r>
    </w:p>
    <w:p w:rsidR="00E61781" w:rsidRDefault="00E61781" w:rsidP="00E61781">
      <w:pPr>
        <w:pStyle w:val="NormalWeb"/>
      </w:pPr>
      <w:r>
        <w:t>Inputs:</w:t>
      </w:r>
    </w:p>
    <w:p w:rsidR="00E61781" w:rsidRDefault="00E61781" w:rsidP="00E61781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to select the feature and the scenario to trace.</w:t>
      </w:r>
    </w:p>
    <w:p w:rsidR="00E61781" w:rsidRDefault="00E61781" w:rsidP="00E61781">
      <w:pPr>
        <w:pStyle w:val="NormalWeb"/>
        <w:numPr>
          <w:ilvl w:val="0"/>
          <w:numId w:val="1"/>
        </w:numPr>
      </w:pPr>
      <w:r>
        <w:t xml:space="preserve">Targets are preferred (a contract, receipt, bug report, or the feature description). If no targets, you must still be able to pick one clear scenario from </w:t>
      </w:r>
      <w:proofErr w:type="spellStart"/>
      <w:r>
        <w:rPr>
          <w:rStyle w:val="HTMLCode"/>
        </w:rPr>
        <w:t>user_intent</w:t>
      </w:r>
      <w:proofErr w:type="spellEnd"/>
      <w:r>
        <w:t>.</w:t>
      </w:r>
    </w:p>
    <w:p w:rsidR="00E61781" w:rsidRDefault="00E61781" w:rsidP="00E61781">
      <w:pPr>
        <w:pStyle w:val="NormalWeb"/>
        <w:numPr>
          <w:ilvl w:val="0"/>
          <w:numId w:val="1"/>
        </w:numPr>
      </w:pPr>
      <w:r>
        <w:t xml:space="preserve">Projections are optional. If </w:t>
      </w:r>
      <w:r>
        <w:rPr>
          <w:rStyle w:val="HTMLCode"/>
        </w:rPr>
        <w:t>CODEBASE</w:t>
      </w:r>
      <w:r>
        <w:t xml:space="preserve"> slice is present, you may align steps to likely components/nodes; if not, keep it conceptual and observable. Do not require projections for this move.</w:t>
      </w:r>
    </w:p>
    <w:p w:rsidR="00E61781" w:rsidRDefault="00E61781" w:rsidP="00E61781">
      <w:pPr>
        <w:pStyle w:val="NormalWeb"/>
      </w:pPr>
      <w:r>
        <w:t>Procedure:</w:t>
      </w:r>
    </w:p>
    <w:p w:rsidR="00E61781" w:rsidRDefault="00E61781" w:rsidP="00E61781">
      <w:pPr>
        <w:pStyle w:val="NormalWeb"/>
        <w:numPr>
          <w:ilvl w:val="0"/>
          <w:numId w:val="2"/>
        </w:numPr>
      </w:pPr>
      <w:r>
        <w:t xml:space="preserve">Name the traced scenario (short, </w:t>
      </w:r>
      <w:proofErr w:type="spellStart"/>
      <w:r>
        <w:t>referencable</w:t>
      </w:r>
      <w:proofErr w:type="spellEnd"/>
      <w:r>
        <w:t>).</w:t>
      </w:r>
    </w:p>
    <w:p w:rsidR="00E61781" w:rsidRDefault="00E61781" w:rsidP="00E61781">
      <w:pPr>
        <w:pStyle w:val="NormalWeb"/>
        <w:numPr>
          <w:ilvl w:val="0"/>
          <w:numId w:val="2"/>
        </w:numPr>
      </w:pPr>
      <w:r>
        <w:t>Define starting state (what must already be true).</w:t>
      </w:r>
    </w:p>
    <w:p w:rsidR="00E61781" w:rsidRDefault="00E61781" w:rsidP="00E61781">
      <w:pPr>
        <w:pStyle w:val="NormalWeb"/>
        <w:numPr>
          <w:ilvl w:val="0"/>
          <w:numId w:val="2"/>
        </w:numPr>
      </w:pPr>
      <w:r>
        <w:t>Define trigger (user action/system event).</w:t>
      </w:r>
    </w:p>
    <w:p w:rsidR="00E61781" w:rsidRDefault="00E61781" w:rsidP="00E61781">
      <w:pPr>
        <w:pStyle w:val="NormalWeb"/>
        <w:numPr>
          <w:ilvl w:val="0"/>
          <w:numId w:val="2"/>
        </w:numPr>
      </w:pPr>
      <w:r>
        <w:t>Write the trace as 6–10 steps:</w:t>
      </w:r>
    </w:p>
    <w:p w:rsidR="00E61781" w:rsidRDefault="00E61781" w:rsidP="00E61781">
      <w:pPr>
        <w:pStyle w:val="NormalWeb"/>
        <w:numPr>
          <w:ilvl w:val="1"/>
          <w:numId w:val="2"/>
        </w:numPr>
      </w:pPr>
      <w:r>
        <w:t>each step is an observable or inferable internal event/state change</w:t>
      </w:r>
    </w:p>
    <w:p w:rsidR="00E61781" w:rsidRDefault="00E61781" w:rsidP="00E61781">
      <w:pPr>
        <w:pStyle w:val="NormalWeb"/>
        <w:numPr>
          <w:ilvl w:val="1"/>
          <w:numId w:val="2"/>
        </w:numPr>
      </w:pPr>
      <w:r>
        <w:t>include where state is read/written (concept; node IDs if INDEX present)</w:t>
      </w:r>
    </w:p>
    <w:p w:rsidR="00E61781" w:rsidRDefault="00E61781" w:rsidP="00E61781">
      <w:pPr>
        <w:pStyle w:val="NormalWeb"/>
        <w:numPr>
          <w:ilvl w:val="0"/>
          <w:numId w:val="2"/>
        </w:numPr>
      </w:pPr>
      <w:r>
        <w:t>Define end state (what is now true).</w:t>
      </w:r>
    </w:p>
    <w:p w:rsidR="00E61781" w:rsidRDefault="00E61781" w:rsidP="00E61781">
      <w:pPr>
        <w:pStyle w:val="NormalWeb"/>
        <w:numPr>
          <w:ilvl w:val="0"/>
          <w:numId w:val="2"/>
        </w:numPr>
      </w:pPr>
      <w:r>
        <w:t>Identify 2–3 “watch points” (logs/metrics/UI signals) that would confirm the trace in a real system.</w:t>
      </w:r>
    </w:p>
    <w:p w:rsidR="00E61781" w:rsidRDefault="00E61781" w:rsidP="00E61781">
      <w:pPr>
        <w:pStyle w:val="NormalWeb"/>
        <w:numPr>
          <w:ilvl w:val="0"/>
          <w:numId w:val="2"/>
        </w:numPr>
      </w:pPr>
      <w:r>
        <w:t>Identify one likely divergence point (where things can go wrong) and how it would show up.</w:t>
      </w:r>
    </w:p>
    <w:p w:rsidR="00E61781" w:rsidRDefault="00E61781" w:rsidP="00E61781">
      <w:pPr>
        <w:pStyle w:val="NormalWeb"/>
      </w:pPr>
      <w:r>
        <w:t>Output (RAW CHUNKS only):</w:t>
      </w:r>
    </w:p>
    <w:p w:rsidR="00E61781" w:rsidRDefault="00E61781" w:rsidP="00E61781">
      <w:pPr>
        <w:pStyle w:val="NormalWeb"/>
        <w:numPr>
          <w:ilvl w:val="0"/>
          <w:numId w:val="3"/>
        </w:numPr>
      </w:pPr>
      <w:r>
        <w:t>Follow global Call 1 RAW CHUNK rules.</w:t>
      </w:r>
    </w:p>
    <w:p w:rsidR="00E61781" w:rsidRDefault="00E61781" w:rsidP="00E61781">
      <w:pPr>
        <w:pStyle w:val="NormalWeb"/>
        <w:numPr>
          <w:ilvl w:val="0"/>
          <w:numId w:val="3"/>
        </w:numPr>
      </w:pPr>
      <w:r>
        <w:t>Ensure there is:</w:t>
      </w:r>
    </w:p>
    <w:p w:rsidR="00E61781" w:rsidRDefault="00E61781" w:rsidP="00E61781">
      <w:pPr>
        <w:pStyle w:val="NormalWeb"/>
        <w:numPr>
          <w:ilvl w:val="1"/>
          <w:numId w:val="3"/>
        </w:numPr>
      </w:pPr>
      <w:r>
        <w:t>one chunk that contains the trace as a compact step list (model-ready),</w:t>
      </w:r>
    </w:p>
    <w:p w:rsidR="00E61781" w:rsidRDefault="00E61781" w:rsidP="00E61781">
      <w:pPr>
        <w:pStyle w:val="NormalWeb"/>
        <w:numPr>
          <w:ilvl w:val="1"/>
          <w:numId w:val="3"/>
        </w:numPr>
      </w:pPr>
      <w:r>
        <w:t>one chunk that lists watch points + divergence signal (proof-ready),</w:t>
      </w:r>
    </w:p>
    <w:p w:rsidR="00E61781" w:rsidRDefault="00E61781" w:rsidP="00E61781">
      <w:pPr>
        <w:pStyle w:val="NormalWeb"/>
        <w:numPr>
          <w:ilvl w:val="1"/>
          <w:numId w:val="3"/>
        </w:numPr>
      </w:pPr>
      <w:r>
        <w:t>one chunk that states scenario start/trigger/end in one place (anchor-ready).</w:t>
      </w:r>
    </w:p>
    <w:p w:rsidR="00E61781" w:rsidRDefault="00E61781" w:rsidP="00E61781">
      <w:pPr>
        <w:pStyle w:val="NormalWeb"/>
        <w:numPr>
          <w:ilvl w:val="0"/>
          <w:numId w:val="3"/>
        </w:numPr>
      </w:pPr>
      <w:r>
        <w:t>No code output.</w:t>
      </w:r>
    </w:p>
    <w:p w:rsidR="00E61781" w:rsidRDefault="00E61781" w:rsidP="00E61781">
      <w:pPr>
        <w:pStyle w:val="NormalWeb"/>
      </w:pPr>
      <w:r>
        <w:t>Missing Input:</w:t>
      </w:r>
    </w:p>
    <w:p w:rsidR="00E61781" w:rsidRDefault="00E61781" w:rsidP="00E61781">
      <w:pPr>
        <w:pStyle w:val="NormalWeb"/>
        <w:numPr>
          <w:ilvl w:val="0"/>
          <w:numId w:val="4"/>
        </w:numPr>
      </w:pPr>
      <w:r>
        <w:t>If the scenario cannot be determined (no clear “what we are tracing”), output “Missing Input” asking for:</w:t>
      </w:r>
    </w:p>
    <w:p w:rsidR="00E61781" w:rsidRDefault="00E61781" w:rsidP="00E61781">
      <w:pPr>
        <w:pStyle w:val="NormalWeb"/>
        <w:numPr>
          <w:ilvl w:val="1"/>
          <w:numId w:val="4"/>
        </w:numPr>
      </w:pPr>
      <w:r>
        <w:t>the exact user action/event to start from, and</w:t>
      </w:r>
    </w:p>
    <w:p w:rsidR="00E61781" w:rsidRDefault="00E61781" w:rsidP="00E61781">
      <w:pPr>
        <w:pStyle w:val="NormalWeb"/>
        <w:numPr>
          <w:ilvl w:val="1"/>
          <w:numId w:val="4"/>
        </w:numPr>
      </w:pPr>
      <w:r>
        <w:t>the expected visible outcome to end at.</w:t>
      </w:r>
    </w:p>
    <w:p w:rsidR="00CF4D8C" w:rsidRDefault="00E61781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CD12E9"/>
    <w:multiLevelType w:val="multilevel"/>
    <w:tmpl w:val="6A96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EF3BA1"/>
    <w:multiLevelType w:val="multilevel"/>
    <w:tmpl w:val="BB60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A3428"/>
    <w:multiLevelType w:val="multilevel"/>
    <w:tmpl w:val="5E4AA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923C16"/>
    <w:multiLevelType w:val="multilevel"/>
    <w:tmpl w:val="BE2E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481"/>
    <w:rsid w:val="00051071"/>
    <w:rsid w:val="005C1481"/>
    <w:rsid w:val="00CD6D53"/>
    <w:rsid w:val="00E6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653D28-65EC-4AAE-B769-9952E6E5C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1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617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2026-01-16T05:47:00Z</dcterms:created>
  <dcterms:modified xsi:type="dcterms:W3CDTF">2026-01-16T05:47:00Z</dcterms:modified>
</cp:coreProperties>
</file>