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FDE8" w14:textId="316AB21C" w:rsidR="00B00390" w:rsidRPr="00B00390" w:rsidRDefault="00B00390" w:rsidP="00B00390">
      <w:pPr>
        <w:rPr>
          <w:rFonts w:ascii="宋体" w:eastAsia="宋体" w:hAnsi="宋体" w:hint="eastAsia"/>
          <w:sz w:val="24"/>
          <w:szCs w:val="28"/>
        </w:rPr>
      </w:pPr>
      <w:r w:rsidRPr="00B00390">
        <w:rPr>
          <w:rFonts w:ascii="宋体" w:eastAsia="宋体" w:hAnsi="宋体" w:hint="eastAsia"/>
          <w:sz w:val="24"/>
          <w:szCs w:val="28"/>
        </w:rPr>
        <w:t>可以按照graph</w:t>
      </w:r>
      <w:r w:rsidRPr="00B00390">
        <w:rPr>
          <w:rFonts w:ascii="宋体" w:eastAsia="宋体" w:hAnsi="宋体"/>
          <w:sz w:val="24"/>
          <w:szCs w:val="28"/>
        </w:rPr>
        <w:t xml:space="preserve"> </w:t>
      </w:r>
      <w:r w:rsidRPr="00B00390">
        <w:rPr>
          <w:rFonts w:ascii="宋体" w:eastAsia="宋体" w:hAnsi="宋体"/>
          <w:sz w:val="24"/>
          <w:szCs w:val="28"/>
        </w:rPr>
        <w:t>boykov_kolmogorov min s-t cut</w:t>
      </w:r>
      <w:r w:rsidRPr="00B00390">
        <w:rPr>
          <w:rFonts w:ascii="宋体" w:eastAsia="宋体" w:hAnsi="宋体"/>
          <w:sz w:val="24"/>
          <w:szCs w:val="28"/>
        </w:rPr>
        <w:t xml:space="preserve"> </w:t>
      </w:r>
      <w:r w:rsidRPr="00B00390">
        <w:rPr>
          <w:rFonts w:ascii="宋体" w:eastAsia="宋体" w:hAnsi="宋体" w:hint="eastAsia"/>
          <w:sz w:val="24"/>
          <w:szCs w:val="28"/>
        </w:rPr>
        <w:t>提供的方法，</w:t>
      </w:r>
      <w:r>
        <w:rPr>
          <w:rFonts w:ascii="宋体" w:eastAsia="宋体" w:hAnsi="宋体" w:hint="eastAsia"/>
          <w:sz w:val="24"/>
          <w:szCs w:val="28"/>
        </w:rPr>
        <w:t>先把一个神经网络切割割成两部分，可以在分割之后的网络中继续应用这个算法，然后分别部署在不同的边缘设备上。还有老师说的，最短路径问题，可以在一个设备中部署多个分割后的网络层，用 isinstance判断接下来要经过的卷积层与自己本身要经过的卷积层是否一致</w:t>
      </w:r>
    </w:p>
    <w:p w14:paraId="0EDFDC46" w14:textId="5C2A5C56" w:rsidR="004D0523" w:rsidRPr="00B00390" w:rsidRDefault="004D0523">
      <w:pPr>
        <w:rPr>
          <w:rFonts w:hint="eastAsia"/>
        </w:rPr>
      </w:pPr>
    </w:p>
    <w:sectPr w:rsidR="004D0523" w:rsidRPr="00B00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7"/>
    <w:rsid w:val="00117BE7"/>
    <w:rsid w:val="004D0523"/>
    <w:rsid w:val="00B0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C60C"/>
  <w15:chartTrackingRefBased/>
  <w15:docId w15:val="{11CE3D6F-7DF5-4D2A-998B-266B0B00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03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0039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 lee</dc:creator>
  <cp:keywords/>
  <dc:description/>
  <cp:lastModifiedBy>author lee</cp:lastModifiedBy>
  <cp:revision>2</cp:revision>
  <dcterms:created xsi:type="dcterms:W3CDTF">2023-09-13T09:23:00Z</dcterms:created>
  <dcterms:modified xsi:type="dcterms:W3CDTF">2023-09-13T09:30:00Z</dcterms:modified>
</cp:coreProperties>
</file>