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5CC94433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525B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практической работе</w:t>
      </w: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 №</w:t>
      </w:r>
      <w:r w:rsidR="00E15506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3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44F7F1F5" w14:textId="77777777" w:rsidR="00460F08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8208C9" w:rsidRPr="00820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Проектная работа. Разработка веб-проекта для анализа данных. </w:t>
      </w:r>
    </w:p>
    <w:p w14:paraId="69A87F52" w14:textId="1BBD371C" w:rsidR="002B1DE2" w:rsidRPr="00082A2F" w:rsidRDefault="00460F08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0F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библиотекой </w:t>
      </w:r>
      <w:proofErr w:type="spellStart"/>
      <w:r w:rsidRPr="00460F08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="002B1DE2"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3C60AE16" w:rsidR="002B1DE2" w:rsidRPr="00082A2F" w:rsidRDefault="008D6589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Соболев Р.В.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8B5AE26" w14:textId="19E6B841" w:rsidR="00FE1AC2" w:rsidRPr="008208C9" w:rsidRDefault="002B1DE2" w:rsidP="008208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1991205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03EBEC" w14:textId="6F661C47" w:rsidR="008208C9" w:rsidRPr="004B668F" w:rsidRDefault="008208C9">
          <w:pPr>
            <w:pStyle w:val="af3"/>
            <w:rPr>
              <w:rFonts w:ascii="Times New Roman" w:hAnsi="Times New Roman" w:cs="Times New Roman"/>
              <w:sz w:val="28"/>
              <w:szCs w:val="28"/>
            </w:rPr>
          </w:pPr>
          <w:r w:rsidRPr="004B668F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B73C908" w14:textId="2F9BE627" w:rsidR="004B668F" w:rsidRPr="004B668F" w:rsidRDefault="008208C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B668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B668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B668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375391" w:history="1">
            <w:r w:rsidR="004B668F"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Формулировка задачи:</w:t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_Toc227375391 \h </w:instrText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B668F"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3F62C" w14:textId="4B28E205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2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Ссылка на гит репозиторий: https://github.com/affinePassion/analysis_dataset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_Toc227375392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7CDA8" w14:textId="43BA45F6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3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База данных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_Toc227375393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94713" w14:textId="0BAA5D7B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4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Описание базы данных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_Toc227375394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881B7" w14:textId="65CC21B9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5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Схема базы данных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_Toc227375395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5184E" w14:textId="3FBF6857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6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 Построение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запросов к базе данных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_Toc227375396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2457A" w14:textId="41C934C2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7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2.1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Select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по двум таблицам с сортировкой и агрегацией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_Toc227375397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00455" w14:textId="2E63A000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8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Select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по трем таблицам с сортировкой и агрегацией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_Toc227375398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2EE65" w14:textId="2C8F6B02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399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2.3 Запрос на данные по одному объекту по всем возможным таблицам с 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и агрегацией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_Toc227375399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082E6" w14:textId="1494EF75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0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Запрос для подсчета количества строк по совмещенным данным в 2 таблицах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_Toc227375400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A82DB" w14:textId="607AC30B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1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 Произвольные сложные запросы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_Toc227375401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AC21B" w14:textId="786E0157" w:rsidR="004B668F" w:rsidRPr="004B668F" w:rsidRDefault="004B66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2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2.5.1 Среднее количество голов за матч по сезонам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_Toc227375402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568A3" w14:textId="5152D024" w:rsidR="004B668F" w:rsidRPr="004B668F" w:rsidRDefault="004B66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3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2.5.2 Команды с лучшей разницей голов дома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_Toc227375403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C2575" w14:textId="53E1BBCF" w:rsidR="004B668F" w:rsidRPr="004B668F" w:rsidRDefault="004B66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4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2.5.3 Самые результативные матчи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_Toc227375404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5D73E" w14:textId="07239322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5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Описание веб-сервиса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_Toc227375405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F21EA" w14:textId="218DF16E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6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Назначение и архитектура веб-сервиса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_Toc227375406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4F748" w14:textId="3DDCD1AB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7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Структура пользовательского интерфейса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_Toc227375407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F66DD" w14:textId="34A98A3B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8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 Описание функциональных разделов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_Toc227375408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A00BB" w14:textId="23ED79BA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09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 Особенности реализации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_Toc227375409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AD49C" w14:textId="4D61464A" w:rsidR="004B668F" w:rsidRPr="004B668F" w:rsidRDefault="004B668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10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3.5 Расширяемость для задач машинного обучения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_Toc227375410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B33DF" w14:textId="4DB3A36E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11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_Toc227375411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1CBA0" w14:textId="0CC5324E" w:rsidR="004B668F" w:rsidRPr="004B668F" w:rsidRDefault="004B668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375412" w:history="1">
            <w:r w:rsidRPr="004B668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_Toc227375412 \h </w:instrTex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B66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EA56A" w14:textId="441D9C41" w:rsidR="008208C9" w:rsidRDefault="008208C9">
          <w:r w:rsidRPr="004B668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5C57152" w14:textId="48892505" w:rsidR="00AF4062" w:rsidRPr="00CE1391" w:rsidRDefault="00AF4062" w:rsidP="00CE1391">
      <w:pPr>
        <w:pStyle w:val="af3"/>
        <w:jc w:val="both"/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C29792" w14:textId="633D767B" w:rsidR="00E15506" w:rsidRPr="00E15506" w:rsidRDefault="00C72516" w:rsidP="00E15506">
      <w:pPr>
        <w:pStyle w:val="1"/>
      </w:pPr>
      <w:bookmarkStart w:id="0" w:name="_Toc220793164"/>
      <w:bookmarkStart w:id="1" w:name="_Toc220878983"/>
      <w:bookmarkStart w:id="2" w:name="_Toc222002004"/>
      <w:bookmarkStart w:id="3" w:name="_Toc222436710"/>
      <w:bookmarkStart w:id="4" w:name="_Toc227375391"/>
      <w:r w:rsidRPr="00FE1AC2">
        <w:rPr>
          <w:rStyle w:val="10"/>
          <w:b/>
        </w:rPr>
        <w:lastRenderedPageBreak/>
        <w:t>Формулировка задачи</w:t>
      </w:r>
      <w:bookmarkEnd w:id="0"/>
      <w:r w:rsidRPr="00FE1AC2">
        <w:t>:</w:t>
      </w:r>
      <w:bookmarkEnd w:id="1"/>
      <w:bookmarkEnd w:id="2"/>
      <w:bookmarkEnd w:id="3"/>
      <w:bookmarkEnd w:id="4"/>
    </w:p>
    <w:p w14:paraId="73760758" w14:textId="278DBD81" w:rsidR="00E15506" w:rsidRPr="008D6589" w:rsidRDefault="00E15506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187660414"/>
      <w:bookmarkStart w:id="6" w:name="_Toc220793165"/>
      <w:bookmarkStart w:id="7" w:name="_Toc220878984"/>
      <w:r w:rsidRPr="00E15506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E15506">
        <w:rPr>
          <w:rFonts w:ascii="Times New Roman" w:hAnsi="Times New Roman" w:cs="Times New Roman"/>
          <w:sz w:val="28"/>
          <w:szCs w:val="28"/>
        </w:rPr>
        <w:t xml:space="preserve">: отделить функционал проекта от отображения и реализовать серверную часть на </w:t>
      </w:r>
      <w:proofErr w:type="spellStart"/>
      <w:r w:rsidRPr="00E1550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15506">
        <w:rPr>
          <w:rFonts w:ascii="Times New Roman" w:hAnsi="Times New Roman" w:cs="Times New Roman"/>
          <w:sz w:val="28"/>
          <w:szCs w:val="28"/>
        </w:rPr>
        <w:t>.</w:t>
      </w:r>
    </w:p>
    <w:p w14:paraId="3E7BFA53" w14:textId="77777777" w:rsidR="008D6589" w:rsidRPr="008D6589" w:rsidRDefault="008D6589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В качестве исследования выбрать Практическую работу 1.</w:t>
      </w:r>
    </w:p>
    <w:p w14:paraId="353F2882" w14:textId="77777777" w:rsidR="008D6589" w:rsidRPr="008D6589" w:rsidRDefault="008D6589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В окне браузера требуется отобразить: таблицы, графики, текстовые данные, полученные в ходе работы с данными.</w:t>
      </w:r>
    </w:p>
    <w:p w14:paraId="5301D25A" w14:textId="77777777" w:rsidR="008D6589" w:rsidRPr="008D6589" w:rsidRDefault="008D6589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Учесть, что проект будет расширяться для работы с машинным обучением.</w:t>
      </w:r>
    </w:p>
    <w:p w14:paraId="07EF9958" w14:textId="77777777" w:rsidR="008D6589" w:rsidRPr="008D6589" w:rsidRDefault="008D6589" w:rsidP="008D6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Отобразить следующие разделы на одной или нескольких страницах приложения:</w:t>
      </w:r>
    </w:p>
    <w:p w14:paraId="0DDA85DC" w14:textId="77777777" w:rsidR="008D6589" w:rsidRPr="008D6589" w:rsidRDefault="008D6589" w:rsidP="008D6589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Общее описание проекта;</w:t>
      </w:r>
    </w:p>
    <w:p w14:paraId="134E07F1" w14:textId="77777777" w:rsidR="008D6589" w:rsidRPr="008D6589" w:rsidRDefault="008D6589" w:rsidP="008D6589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Основные результаты EDA (исследовательского анализа данных);</w:t>
      </w:r>
    </w:p>
    <w:p w14:paraId="6C59B6FE" w14:textId="1436568C" w:rsidR="008208C9" w:rsidRPr="008D6589" w:rsidRDefault="008D6589" w:rsidP="008D6589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589">
        <w:rPr>
          <w:rFonts w:ascii="Times New Roman" w:hAnsi="Times New Roman" w:cs="Times New Roman"/>
          <w:sz w:val="28"/>
          <w:szCs w:val="28"/>
        </w:rPr>
        <w:t>Обучающая и тестовая выборка.</w:t>
      </w:r>
    </w:p>
    <w:p w14:paraId="1A38359E" w14:textId="4D5431F2" w:rsidR="00CC5E57" w:rsidRPr="004B668F" w:rsidRDefault="00EF2F70" w:rsidP="001E0A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5E57" w:rsidRPr="004B668F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8D6589" w:rsidRPr="004B668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C5E57" w:rsidRPr="004B668F">
        <w:rPr>
          <w:rFonts w:ascii="Times New Roman" w:hAnsi="Times New Roman" w:cs="Times New Roman"/>
          <w:b/>
          <w:bCs/>
          <w:sz w:val="28"/>
          <w:szCs w:val="28"/>
        </w:rPr>
        <w:t>1: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EF2F70" w:rsidRPr="00C72516" w14:paraId="1DC5F922" w14:textId="77777777" w:rsidTr="00892195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E163" w14:textId="4F9509F5" w:rsidR="00EF2F70" w:rsidRPr="00C72516" w:rsidRDefault="008D6589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" w:name="_Toc222002005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UEFA Champions </w:t>
            </w:r>
            <w:proofErr w:type="spellStart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>League</w:t>
            </w:r>
            <w:proofErr w:type="spellEnd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 2016-2022 Data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781F" w14:textId="47BCF5CB" w:rsidR="00EF2F70" w:rsidRPr="00C72516" w:rsidRDefault="008D6589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36679A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https://www.kaggle.com/datasets/cbxkgl/uefa-champions-league-2016-2022-data</w:t>
              </w:r>
            </w:hyperlink>
          </w:p>
        </w:tc>
      </w:tr>
      <w:bookmarkEnd w:id="5"/>
      <w:bookmarkEnd w:id="6"/>
      <w:bookmarkEnd w:id="7"/>
      <w:bookmarkEnd w:id="8"/>
    </w:tbl>
    <w:p w14:paraId="590A9F78" w14:textId="77777777" w:rsid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0AEF9" w14:textId="080EDE41" w:rsidR="00C72516" w:rsidRPr="00CC5E57" w:rsidRDefault="00EF2F70" w:rsidP="00FE1AC2">
      <w:pPr>
        <w:pStyle w:val="1"/>
      </w:pPr>
      <w:bookmarkStart w:id="9" w:name="_Toc222436711"/>
      <w:bookmarkStart w:id="10" w:name="_Toc227375392"/>
      <w:r>
        <w:t xml:space="preserve">Ссылка </w:t>
      </w:r>
      <w:r w:rsidR="005B5FCF">
        <w:t xml:space="preserve">на гит репозиторий: </w:t>
      </w:r>
      <w:bookmarkEnd w:id="9"/>
      <w:r w:rsidR="008D6589" w:rsidRPr="008D6589">
        <w:t>https://github.com/affinePassion/analysis_dataset</w:t>
      </w:r>
      <w:bookmarkEnd w:id="10"/>
    </w:p>
    <w:p w14:paraId="253AFB4F" w14:textId="77777777" w:rsidR="00B64457" w:rsidRDefault="00B64457" w:rsidP="00FE1AC2">
      <w:pPr>
        <w:pStyle w:val="1"/>
      </w:pPr>
      <w:bookmarkStart w:id="11" w:name="_Toc222436712"/>
      <w:bookmarkStart w:id="12" w:name="_Toc227375393"/>
      <w:r w:rsidRPr="00B64457">
        <w:t>1. База данных</w:t>
      </w:r>
      <w:bookmarkEnd w:id="11"/>
      <w:bookmarkEnd w:id="12"/>
    </w:p>
    <w:p w14:paraId="5961CEEB" w14:textId="77777777" w:rsidR="00B64457" w:rsidRDefault="00B64457" w:rsidP="00FE1AC2">
      <w:pPr>
        <w:pStyle w:val="2"/>
      </w:pPr>
      <w:bookmarkStart w:id="13" w:name="_Toc222436713"/>
      <w:bookmarkStart w:id="14" w:name="_Toc227375394"/>
      <w:r>
        <w:t>1.1 Описание базы данных</w:t>
      </w:r>
      <w:bookmarkEnd w:id="13"/>
      <w:bookmarkEnd w:id="14"/>
    </w:p>
    <w:p w14:paraId="65CAD8EC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22436714"/>
      <w:r w:rsidRPr="008F3391">
        <w:rPr>
          <w:rFonts w:ascii="Times New Roman" w:hAnsi="Times New Roman" w:cs="Times New Roman"/>
          <w:sz w:val="28"/>
          <w:szCs w:val="28"/>
        </w:rPr>
        <w:t>Данная база данных представляет собой комплексную систему хранения информации о футбольных матчах Лиги Чемпионов УЕФА за период с 2016 по 2022 год. База данных состоит из 6 взаимосвязанных таблиц:</w:t>
      </w:r>
    </w:p>
    <w:p w14:paraId="31F0C082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lastRenderedPageBreak/>
        <w:t>stadiums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содержит информацию о стадионах (название, город, страна, вместимость)</w:t>
      </w:r>
    </w:p>
    <w:p w14:paraId="7C160ED8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хранит данные о футбольных клубах (название команды, страна, домашний стадион)</w:t>
      </w:r>
    </w:p>
    <w:p w14:paraId="75446994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players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информация об игроках (ID, имя, фамилия, национальность, дата рождения, команда, номер, позиция, рост, вес, рабочая нога)</w:t>
      </w:r>
    </w:p>
    <w:p w14:paraId="5C934F5F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данные о тренерах команд (имя, фамилия, национальность, дата рождения, команда)</w:t>
      </w:r>
    </w:p>
    <w:p w14:paraId="281B6F04" w14:textId="77777777" w:rsidR="008D6589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записи о матчах (ID матча, сезон, дата и время, домашняя команда, гостевая команда, стадион, счет, пенальти, посещаемость)</w:t>
      </w:r>
    </w:p>
    <w:p w14:paraId="77687F01" w14:textId="2933178E" w:rsidR="00B64457" w:rsidRPr="008D6589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8D6589">
        <w:rPr>
          <w:rFonts w:ascii="Times New Roman" w:hAnsi="Times New Roman" w:cs="Times New Roman"/>
          <w:sz w:val="28"/>
          <w:szCs w:val="36"/>
        </w:rPr>
        <w:t>goals</w:t>
      </w:r>
      <w:proofErr w:type="spellEnd"/>
      <w:r w:rsidRPr="008D6589">
        <w:rPr>
          <w:rFonts w:ascii="Times New Roman" w:hAnsi="Times New Roman" w:cs="Times New Roman"/>
          <w:sz w:val="28"/>
          <w:szCs w:val="36"/>
        </w:rPr>
        <w:t xml:space="preserve"> — информация о забитых голах (ID гола, ID матча, ID игрока, минута, ассистент, описание гола)</w:t>
      </w:r>
      <w:r w:rsidR="00B64457" w:rsidRPr="008D6589">
        <w:rPr>
          <w:rFonts w:ascii="Times New Roman" w:hAnsi="Times New Roman" w:cs="Times New Roman"/>
          <w:sz w:val="28"/>
          <w:szCs w:val="28"/>
        </w:rPr>
        <w:t>1.2 Схема базы данных</w:t>
      </w:r>
      <w:bookmarkEnd w:id="15"/>
    </w:p>
    <w:p w14:paraId="5018E0C3" w14:textId="3BD1B800" w:rsidR="008D6589" w:rsidRPr="008D6589" w:rsidRDefault="008D6589" w:rsidP="008D6589">
      <w:pPr>
        <w:pStyle w:val="2"/>
        <w:rPr>
          <w:szCs w:val="40"/>
        </w:rPr>
      </w:pPr>
      <w:bookmarkStart w:id="16" w:name="_Toc227289865"/>
      <w:bookmarkStart w:id="17" w:name="_Toc227375395"/>
      <w:r w:rsidRPr="00B64457">
        <w:lastRenderedPageBreak/>
        <w:t>1.2 Схема базы данных</w:t>
      </w:r>
      <w:bookmarkEnd w:id="16"/>
      <w:bookmarkEnd w:id="17"/>
    </w:p>
    <w:p w14:paraId="0A2C6D38" w14:textId="1133A10B" w:rsidR="00B64457" w:rsidRDefault="008D6589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b/>
          <w:noProof/>
          <w:sz w:val="28"/>
          <w:szCs w:val="40"/>
          <w:lang w:val="en-US"/>
        </w:rPr>
        <w:drawing>
          <wp:inline distT="0" distB="0" distL="0" distR="0" wp14:anchorId="04B5D368" wp14:editId="5EF36D44">
            <wp:extent cx="5940425" cy="6176010"/>
            <wp:effectExtent l="0" t="0" r="3175" b="0"/>
            <wp:docPr id="10493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C734" w14:textId="5B4C26BC" w:rsidR="008D6589" w:rsidRPr="008D6589" w:rsidRDefault="008D6589" w:rsidP="008D6589">
      <w:pPr>
        <w:suppressAutoHyphens w:val="0"/>
        <w:spacing w:line="278" w:lineRule="auto"/>
        <w:jc w:val="center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Рисунок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1 —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Схема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связей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таблиц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базы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данных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>UEFA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>Champions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>League</w:t>
      </w:r>
    </w:p>
    <w:p w14:paraId="2D2BD2AE" w14:textId="77777777" w:rsidR="00AB37E5" w:rsidRDefault="00AB37E5" w:rsidP="00AB37E5">
      <w:pPr>
        <w:pStyle w:val="1"/>
      </w:pPr>
      <w:bookmarkStart w:id="18" w:name="_Toc227289866"/>
      <w:bookmarkStart w:id="19" w:name="_Toc227375396"/>
      <w:r>
        <w:t xml:space="preserve">2. Построение </w:t>
      </w:r>
      <w:r>
        <w:rPr>
          <w:lang w:val="en-US"/>
        </w:rPr>
        <w:t>SQL</w:t>
      </w:r>
      <w:r w:rsidRPr="00896A4E">
        <w:t xml:space="preserve"> </w:t>
      </w:r>
      <w:r>
        <w:t>запросов к базе данных</w:t>
      </w:r>
      <w:bookmarkEnd w:id="18"/>
      <w:bookmarkEnd w:id="19"/>
    </w:p>
    <w:p w14:paraId="307EBFAE" w14:textId="45921E94" w:rsidR="00B64457" w:rsidRPr="00AB37E5" w:rsidRDefault="00AB37E5" w:rsidP="00AB37E5">
      <w:pPr>
        <w:pStyle w:val="2"/>
      </w:pPr>
      <w:bookmarkStart w:id="20" w:name="_Toc227289867"/>
      <w:bookmarkStart w:id="21" w:name="_Toc227375397"/>
      <w:r>
        <w:t xml:space="preserve">2.1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двум таблицам с сортировкой и агрегацией</w:t>
      </w:r>
      <w:bookmarkEnd w:id="20"/>
      <w:bookmarkEnd w:id="21"/>
    </w:p>
    <w:p w14:paraId="7BC2A3E9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Цель запроса: Анализ суммарной посещаемости матчей для каждой команды на домашнем стадионе.</w:t>
      </w:r>
    </w:p>
    <w:p w14:paraId="75172B96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lastRenderedPageBreak/>
        <w:t xml:space="preserve">Описание: Запрос соединяет таблицы </w:t>
      </w:r>
      <w:proofErr w:type="spellStart"/>
      <w:r w:rsidRPr="008F3391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 (информация о матчах) и </w:t>
      </w:r>
      <w:proofErr w:type="spellStart"/>
      <w:r w:rsidRPr="008F3391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 (информация о командах) для получения статистики посещаемости домашних матчей каждой команды.</w:t>
      </w:r>
    </w:p>
    <w:p w14:paraId="14F002C5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56A6FAFC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Название команды (TEAM_NAME)</w:t>
      </w:r>
    </w:p>
    <w:p w14:paraId="5EF770F5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Количество домашних матчей (HOME_MATCHES)</w:t>
      </w:r>
    </w:p>
    <w:p w14:paraId="55B557EB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Общая посещаемость (TOTAL_ATTENDANCE)</w:t>
      </w:r>
    </w:p>
    <w:p w14:paraId="28FAC84F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Средняя посещаемость (AVG_ATTENDANCE)</w:t>
      </w:r>
    </w:p>
    <w:p w14:paraId="37E354CB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query1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738BE46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46E844B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57A01C28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COUNT(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HOME_MATCHES,</w:t>
      </w:r>
    </w:p>
    <w:p w14:paraId="34650CEA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TOTAL_ATTENDANCE,</w:t>
      </w:r>
    </w:p>
    <w:p w14:paraId="23AD337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ROUND(AVG(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"), 0) as AVG_ATTENDANCE</w:t>
      </w:r>
    </w:p>
    <w:p w14:paraId="469B4600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4DD94092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matches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m</w:t>
      </w:r>
    </w:p>
    <w:p w14:paraId="228F0153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JOIN</w:t>
      </w:r>
    </w:p>
    <w:p w14:paraId="63329049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teams t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m."HOME_TEAM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5D63722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WHERE</w:t>
      </w:r>
    </w:p>
    <w:p w14:paraId="260DDB6F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m."ATTENDANCE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 &gt; 0</w:t>
      </w:r>
    </w:p>
    <w:p w14:paraId="7CA8011F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GROUP BY</w:t>
      </w:r>
    </w:p>
    <w:p w14:paraId="543FED42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</w:p>
    <w:p w14:paraId="337DE58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ORDER BY</w:t>
      </w:r>
    </w:p>
    <w:p w14:paraId="7FDA483F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TOTAL_ATTENDANCE DESC</w:t>
      </w:r>
    </w:p>
    <w:p w14:paraId="7412968A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08261D8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39468A99" w14:textId="77777777" w:rsidR="008D6589" w:rsidRPr="00AB37E5" w:rsidRDefault="008D6589" w:rsidP="00AB37E5">
      <w:pPr>
        <w:rPr>
          <w:rFonts w:ascii="Times New Roman" w:hAnsi="Times New Roman" w:cs="Times New Roman"/>
          <w:sz w:val="28"/>
          <w:szCs w:val="28"/>
        </w:rPr>
      </w:pPr>
      <w:bookmarkStart w:id="22" w:name="_Toc227289868"/>
      <w:r w:rsidRPr="00AB37E5">
        <w:rPr>
          <w:rFonts w:ascii="Times New Roman" w:hAnsi="Times New Roman" w:cs="Times New Roman"/>
          <w:sz w:val="28"/>
          <w:szCs w:val="28"/>
        </w:rPr>
        <w:t>Результат выполнения:</w:t>
      </w:r>
      <w:bookmarkEnd w:id="22"/>
    </w:p>
    <w:p w14:paraId="623FD3EA" w14:textId="77777777" w:rsidR="008D6589" w:rsidRPr="00561A19" w:rsidRDefault="008D6589" w:rsidP="008D6589">
      <w:r w:rsidRPr="00561A19">
        <w:rPr>
          <w:noProof/>
        </w:rPr>
        <w:lastRenderedPageBreak/>
        <w:drawing>
          <wp:inline distT="0" distB="0" distL="0" distR="0" wp14:anchorId="18A6A813" wp14:editId="4C8AB1C0">
            <wp:extent cx="5401429" cy="2591162"/>
            <wp:effectExtent l="0" t="0" r="0" b="0"/>
            <wp:docPr id="103934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0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AB06" w14:textId="77777777" w:rsidR="008D6589" w:rsidRDefault="008D6589" w:rsidP="008D6589">
      <w:pPr>
        <w:pStyle w:val="2"/>
      </w:pPr>
      <w:bookmarkStart w:id="23" w:name="_Toc227289869"/>
      <w:bookmarkStart w:id="24" w:name="_Toc227375398"/>
      <w:r>
        <w:t xml:space="preserve">2.2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трем таблицам с сортировкой и агрегацией</w:t>
      </w:r>
      <w:bookmarkEnd w:id="23"/>
      <w:bookmarkEnd w:id="24"/>
    </w:p>
    <w:p w14:paraId="4BFAD80D" w14:textId="77777777" w:rsidR="008D6589" w:rsidRPr="005726A7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Цель запроса: Определение топ-10 бомбардиров турнира за весь период.</w:t>
      </w:r>
    </w:p>
    <w:p w14:paraId="713F4083" w14:textId="77777777" w:rsidR="008D6589" w:rsidRPr="005726A7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выполняет соединение трех таблиц: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goals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(голы),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players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(игроки) и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(команды) для получения статистики по забитым голам каждого игрока.</w:t>
      </w:r>
    </w:p>
    <w:p w14:paraId="229AE0F8" w14:textId="77777777" w:rsidR="008D6589" w:rsidRPr="005726A7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2AB55BD8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Имя и фамилия игрока</w:t>
      </w:r>
    </w:p>
    <w:p w14:paraId="0A912778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Название команды</w:t>
      </w:r>
    </w:p>
    <w:p w14:paraId="7DA3CA55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Национальность</w:t>
      </w:r>
    </w:p>
    <w:p w14:paraId="0F96115F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Общее количество голов</w:t>
      </w:r>
    </w:p>
    <w:p w14:paraId="0B2531F9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query2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CFAC35F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2B25E9E8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p."FIRST_NAME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88B2D50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p."LAST_NAME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E565391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10D0C509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p."NATIONALITY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4239834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COUNT(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g."GOAL_ID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TOTAL_GOALS</w:t>
      </w:r>
    </w:p>
    <w:p w14:paraId="5492C3A1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1D67CEEF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goals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g</w:t>
      </w:r>
    </w:p>
    <w:p w14:paraId="327A5954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JOIN</w:t>
      </w:r>
    </w:p>
    <w:p w14:paraId="1AC1AF54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players p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g."PID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36FEBC1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JOIN</w:t>
      </w:r>
    </w:p>
    <w:p w14:paraId="47B41478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teams t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p."TEAM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28212C3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3316B482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p."NATIONALITY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917A7C3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</w:t>
      </w:r>
    </w:p>
    <w:p w14:paraId="6B8B90B8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TOTAL_GOALS DESC</w:t>
      </w:r>
    </w:p>
    <w:p w14:paraId="643BDB7A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675FC23E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5FABA614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570F3A23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noProof/>
          <w:sz w:val="28"/>
          <w:szCs w:val="40"/>
        </w:rPr>
        <w:drawing>
          <wp:inline distT="0" distB="0" distL="0" distR="0" wp14:anchorId="7FD1EC36" wp14:editId="335FCF2D">
            <wp:extent cx="5449060" cy="2572109"/>
            <wp:effectExtent l="0" t="0" r="0" b="0"/>
            <wp:docPr id="37632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24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27A1" w14:textId="77777777" w:rsidR="008D6589" w:rsidRDefault="008D6589" w:rsidP="008D6589">
      <w:pPr>
        <w:pStyle w:val="2"/>
      </w:pPr>
      <w:bookmarkStart w:id="25" w:name="_Toc227289870"/>
      <w:bookmarkStart w:id="26" w:name="_Toc227375399"/>
      <w:r>
        <w:t>2.3 З</w:t>
      </w:r>
      <w:r w:rsidRPr="00896A4E">
        <w:t xml:space="preserve">апрос на данные по одному объекту по всем возможным таблицам с </w:t>
      </w:r>
      <w:r w:rsidRPr="00896A4E">
        <w:rPr>
          <w:lang w:val="en-US"/>
        </w:rPr>
        <w:t>Join</w:t>
      </w:r>
      <w:r w:rsidRPr="00896A4E">
        <w:t xml:space="preserve"> и агрегацией</w:t>
      </w:r>
      <w:bookmarkEnd w:id="25"/>
      <w:bookmarkEnd w:id="26"/>
    </w:p>
    <w:p w14:paraId="7E9B404C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Цель запроса: Получение полного профиля игрока Роберта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Левандовски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с агрегированной статистикой.</w:t>
      </w:r>
    </w:p>
    <w:p w14:paraId="24FEAAB5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Комплексный запрос, который собирает все доступные данные о конкретном игроке из таблиц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players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goals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>, включая подсчет забитых голов и сыгранных матчей.</w:t>
      </w:r>
    </w:p>
    <w:p w14:paraId="58E7A869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4A34A8FF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ID игрока, имя, фамилия</w:t>
      </w:r>
    </w:p>
    <w:p w14:paraId="61442B35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Текущая команда, национальность</w:t>
      </w:r>
    </w:p>
    <w:p w14:paraId="0F3A71AA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Позиция, рост, вес</w:t>
      </w:r>
    </w:p>
    <w:p w14:paraId="50273F54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Общее количество голов</w:t>
      </w:r>
    </w:p>
    <w:p w14:paraId="0CB558AE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Количество сыгранных матчей</w:t>
      </w:r>
    </w:p>
    <w:p w14:paraId="2417B28D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query3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3C298C90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lastRenderedPageBreak/>
        <w:t>    SELECT</w:t>
      </w:r>
    </w:p>
    <w:p w14:paraId="210232C7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C62B430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1A7829C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24A672D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AS CURRENT_TEAM,</w:t>
      </w:r>
    </w:p>
    <w:p w14:paraId="6B64EE48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p."NATIONALITY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1A161E32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p."POSITION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5D911624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p."HEIGHT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20B42D7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p."WEIGHT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50FEAD4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COUNT(DISTINCT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g."GOAL_ID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TOTAL_GOALS,</w:t>
      </w:r>
    </w:p>
    <w:p w14:paraId="6EB08DBF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COUNT(DISTINCT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MATCHES_PLAYED</w:t>
      </w:r>
    </w:p>
    <w:p w14:paraId="063AC436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17860DC8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players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p</w:t>
      </w:r>
    </w:p>
    <w:p w14:paraId="0CCB740C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LEFT JOIN goals g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g."PID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42FA149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LEFT JOIN matches m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24B5ECF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JOIN teams t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p."TEAM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0811D9E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WHERE</w:t>
      </w:r>
    </w:p>
    <w:p w14:paraId="7459F7E2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'Robert' AND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= 'Lewandowski'</w:t>
      </w:r>
    </w:p>
    <w:p w14:paraId="3A878FDD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7DA6F2EA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</w:p>
    <w:p w14:paraId="08C1EEDA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p."NATIONALITY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p."POSITION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p."HEIGHT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p."WEIGHT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</w:t>
      </w:r>
    </w:p>
    <w:p w14:paraId="12F4CDC8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5487280E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601875FA" w14:textId="77777777" w:rsidR="008D6589" w:rsidRPr="00896A4E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Cs/>
          <w:noProof/>
          <w:sz w:val="28"/>
          <w:szCs w:val="40"/>
        </w:rPr>
        <w:drawing>
          <wp:inline distT="0" distB="0" distL="0" distR="0" wp14:anchorId="7D9BB90D" wp14:editId="5A172168">
            <wp:extent cx="5940425" cy="863600"/>
            <wp:effectExtent l="0" t="0" r="3175" b="0"/>
            <wp:docPr id="99004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F04F" w14:textId="77777777" w:rsidR="008D6589" w:rsidRDefault="008D6589" w:rsidP="008D6589">
      <w:pPr>
        <w:pStyle w:val="2"/>
      </w:pPr>
      <w:bookmarkStart w:id="27" w:name="_Toc227289871"/>
      <w:bookmarkStart w:id="28" w:name="_Toc227375400"/>
      <w:r>
        <w:t>2.4 З</w:t>
      </w:r>
      <w:r w:rsidRPr="00896A4E">
        <w:t>апрос для подсчета количества строк по совмещенным данным в 2 таблицах</w:t>
      </w:r>
      <w:bookmarkEnd w:id="27"/>
      <w:bookmarkEnd w:id="28"/>
    </w:p>
    <w:p w14:paraId="4579BD2C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Статистический анализ количества матчей, проведенных на каждом стадионе.</w:t>
      </w:r>
    </w:p>
    <w:p w14:paraId="6A5B1CD8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использует LEFT JOIN между таблицами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stadiums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для подсчета количества матчей, сыгранных на каждом стадионе за весь период.</w:t>
      </w:r>
    </w:p>
    <w:p w14:paraId="446E7ED5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5E048E97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Название стадиона</w:t>
      </w:r>
    </w:p>
    <w:p w14:paraId="6FDF0F31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Город и страна</w:t>
      </w:r>
    </w:p>
    <w:p w14:paraId="5B56D0EC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Вместимость стадиона</w:t>
      </w:r>
    </w:p>
    <w:p w14:paraId="2C99CCF8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lastRenderedPageBreak/>
        <w:t>Количество проведенных матчей</w:t>
      </w:r>
    </w:p>
    <w:p w14:paraId="23591AC4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query4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C648E6C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28B88812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AS STADIUM_NAME,</w:t>
      </w:r>
    </w:p>
    <w:p w14:paraId="4A48F547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BF67D5B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s."COUNTRY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A3400B8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s."CAPACITY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80C8C00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COUNT(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NUMBER_OF_MATCHES</w:t>
      </w:r>
    </w:p>
    <w:p w14:paraId="4463D130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445CFB93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stadiums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s</w:t>
      </w:r>
    </w:p>
    <w:p w14:paraId="3E2C07C6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LEFT JOIN</w:t>
      </w:r>
    </w:p>
    <w:p w14:paraId="3A331ACF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matches m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m."STADIUM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AND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m."STADIUM_CITY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59855E8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502495E6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s."COUNTRY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s."CAPACITY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697729F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</w:t>
      </w:r>
    </w:p>
    <w:p w14:paraId="1B14FDFA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NUMBER_OF_MATCHES DESC</w:t>
      </w:r>
    </w:p>
    <w:p w14:paraId="0F602CDA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77A5502E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1C01DC44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0E6BD162" w14:textId="77777777" w:rsidR="008D6589" w:rsidRPr="00896A4E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Cs/>
          <w:noProof/>
          <w:sz w:val="28"/>
          <w:szCs w:val="40"/>
        </w:rPr>
        <w:drawing>
          <wp:inline distT="0" distB="0" distL="0" distR="0" wp14:anchorId="44696C05" wp14:editId="1B61E279">
            <wp:extent cx="5534797" cy="2581635"/>
            <wp:effectExtent l="0" t="0" r="8890" b="9525"/>
            <wp:docPr id="1467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4450" w14:textId="77777777" w:rsidR="008D6589" w:rsidRDefault="008D6589" w:rsidP="008D6589">
      <w:pPr>
        <w:pStyle w:val="2"/>
      </w:pPr>
      <w:bookmarkStart w:id="29" w:name="_Toc227289872"/>
      <w:bookmarkStart w:id="30" w:name="_Toc227375401"/>
      <w:r>
        <w:t>2.5 Произвольные сложные запросы</w:t>
      </w:r>
      <w:bookmarkEnd w:id="29"/>
      <w:bookmarkEnd w:id="30"/>
    </w:p>
    <w:p w14:paraId="5DE5953D" w14:textId="77777777" w:rsidR="008D6589" w:rsidRDefault="008D6589" w:rsidP="008D6589">
      <w:pPr>
        <w:pStyle w:val="3"/>
      </w:pPr>
      <w:bookmarkStart w:id="31" w:name="_Toc227289873"/>
      <w:bookmarkStart w:id="32" w:name="_Toc227375402"/>
      <w:r w:rsidRPr="00896A4E">
        <w:t xml:space="preserve">2.5.1 </w:t>
      </w:r>
      <w:r>
        <w:t>Среднее количество голов за матч по сезонам</w:t>
      </w:r>
      <w:bookmarkEnd w:id="31"/>
      <w:bookmarkEnd w:id="32"/>
    </w:p>
    <w:p w14:paraId="4B9B3FBE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Анализ результативности турнира по сезонам.</w:t>
      </w:r>
    </w:p>
    <w:p w14:paraId="1DE93C29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Описание: Запрос рассчитывает среднее количество голов за матч для каждого сезона Лиги Чемпионов.</w:t>
      </w:r>
    </w:p>
    <w:p w14:paraId="17B5A619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query5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2EB1BF3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740141F2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"SEASON",</w:t>
      </w:r>
    </w:p>
    <w:p w14:paraId="6F4BDE1E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>        COUNT(*) AS MATCHES,</w:t>
      </w:r>
    </w:p>
    <w:p w14:paraId="4C9512D1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ROUND(AVG("HOME_TEAM_SCORE" + "AWAY_TEAM_SCORE"), 2) AS AVG_GOALS_PER_MATCH,</w:t>
      </w:r>
    </w:p>
    <w:p w14:paraId="0DFFC7C0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SUM("HOME_TEAM_SCORE" + "AWAY_TEAM_SCORE") AS TOTAL_GOALS</w:t>
      </w:r>
    </w:p>
    <w:p w14:paraId="289ED2D7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700B3D85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GROUP BY "SEASON"</w:t>
      </w:r>
    </w:p>
    <w:p w14:paraId="7A441917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 "SEASON";</w:t>
      </w:r>
    </w:p>
    <w:p w14:paraId="2183784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4BA9E514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4FC60D53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noProof/>
          <w:sz w:val="28"/>
          <w:szCs w:val="40"/>
        </w:rPr>
        <w:drawing>
          <wp:inline distT="0" distB="0" distL="0" distR="0" wp14:anchorId="1539E997" wp14:editId="69C31115">
            <wp:extent cx="5487166" cy="1638529"/>
            <wp:effectExtent l="0" t="0" r="0" b="0"/>
            <wp:docPr id="4687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2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9EB" w14:textId="77777777" w:rsidR="008D6589" w:rsidRDefault="008D6589" w:rsidP="008D6589">
      <w:pPr>
        <w:pStyle w:val="3"/>
      </w:pPr>
      <w:bookmarkStart w:id="33" w:name="_Toc227289874"/>
      <w:bookmarkStart w:id="34" w:name="_Toc227375403"/>
      <w:r w:rsidRPr="00896A4E">
        <w:t xml:space="preserve">2.5.2 </w:t>
      </w:r>
      <w:r>
        <w:t>Команды с лучшей разницей голов дома</w:t>
      </w:r>
      <w:bookmarkEnd w:id="33"/>
      <w:bookmarkEnd w:id="34"/>
    </w:p>
    <w:p w14:paraId="44C1345F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Выявление команд, наиболее успешно играющих на домашнем стадионе.</w:t>
      </w:r>
    </w:p>
    <w:p w14:paraId="4302FED9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рассчитывает разницу забитых и пропущенных голов для каждой команды в домашних матчах. </w:t>
      </w:r>
    </w:p>
    <w:p w14:paraId="64F7989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query6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9A660F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4EE33B8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"HOME_TEAM",</w:t>
      </w:r>
    </w:p>
    <w:p w14:paraId="7E6F6250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COUNT(*) AS HOME_MATCHES,</w:t>
      </w:r>
    </w:p>
    <w:p w14:paraId="121B80B7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SUM("HOME_TEAM_SCORE") AS GOALS_SCORED,</w:t>
      </w:r>
    </w:p>
    <w:p w14:paraId="4425A474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SUM("AWAY_TEAM_SCORE") AS GOALS_CONCEDED,</w:t>
      </w:r>
    </w:p>
    <w:p w14:paraId="7322C3E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SUM("HOME_TEAM_SCORE") - SUM("AWAY_TEAM_SCORE") AS GOAL_DIFFERENCE</w:t>
      </w:r>
    </w:p>
    <w:p w14:paraId="17C2D6AE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28B28FA1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GROUP BY "HOME_TEAM"</w:t>
      </w:r>
    </w:p>
    <w:p w14:paraId="653CD2B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HAVING COUNT(*) &gt; 5</w:t>
      </w:r>
    </w:p>
    <w:p w14:paraId="696D0F19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ORDER BY GOAL_DIFFERENCE DESC</w:t>
      </w:r>
    </w:p>
    <w:p w14:paraId="17E910A5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LIMIT 10;</w:t>
      </w:r>
    </w:p>
    <w:p w14:paraId="63304642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4E043448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125693FD" w14:textId="77777777" w:rsidR="008D6589" w:rsidRPr="00896A4E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noProof/>
          <w:sz w:val="28"/>
          <w:szCs w:val="40"/>
        </w:rPr>
        <w:lastRenderedPageBreak/>
        <w:drawing>
          <wp:inline distT="0" distB="0" distL="0" distR="0" wp14:anchorId="7B733A8D" wp14:editId="0E9A30F5">
            <wp:extent cx="5420481" cy="2381582"/>
            <wp:effectExtent l="0" t="0" r="8890" b="0"/>
            <wp:docPr id="177114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2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FE9E" w14:textId="77777777" w:rsidR="008D6589" w:rsidRDefault="008D6589" w:rsidP="008D6589">
      <w:pPr>
        <w:pStyle w:val="3"/>
      </w:pPr>
      <w:bookmarkStart w:id="35" w:name="_Toc227289875"/>
      <w:bookmarkStart w:id="36" w:name="_Toc227375404"/>
      <w:r w:rsidRPr="00896A4E">
        <w:t xml:space="preserve">2.5.3 </w:t>
      </w:r>
      <w:r>
        <w:t>Самые результативные матчи</w:t>
      </w:r>
      <w:bookmarkEnd w:id="35"/>
      <w:bookmarkEnd w:id="36"/>
    </w:p>
    <w:p w14:paraId="7C6FC597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Поиск матчей с наибольшим количеством забитых голов.</w:t>
      </w:r>
    </w:p>
    <w:p w14:paraId="66FC3C05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Описание: Запрос находит топ-10 матчей с максимальным суммарным количеством голов.</w:t>
      </w:r>
    </w:p>
    <w:p w14:paraId="759789E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query8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5192F11C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0D389904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"MATCH_ID",</w:t>
      </w:r>
    </w:p>
    <w:p w14:paraId="4F52D9C3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"SEASON",</w:t>
      </w:r>
    </w:p>
    <w:p w14:paraId="3878E73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"HOME_TEAM",</w:t>
      </w:r>
    </w:p>
    <w:p w14:paraId="114B90A9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"AWAY_TEAM",</w:t>
      </w:r>
    </w:p>
    <w:p w14:paraId="1AF96F2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"HOME_TEAM_SCORE",</w:t>
      </w:r>
    </w:p>
    <w:p w14:paraId="6E29D0C8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"AWAY_TEAM_SCORE",</w:t>
      </w:r>
    </w:p>
    <w:p w14:paraId="553B698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("HOME_TEAM_SCORE" + "AWAY_TEAM_SCORE") AS TOTAL_GOALS</w:t>
      </w:r>
    </w:p>
    <w:p w14:paraId="634CA7B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0ECB672F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ORDER BY TOTAL_GOALS DESC, "MATCH_ID"</w:t>
      </w:r>
    </w:p>
    <w:p w14:paraId="2C423D08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LIMIT 10;</w:t>
      </w:r>
    </w:p>
    <w:p w14:paraId="042C364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3E81A7F0" w14:textId="77777777" w:rsidR="00903973" w:rsidRDefault="008D6589" w:rsidP="008D6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8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  <w:r>
        <w:br/>
      </w:r>
      <w:r w:rsidRPr="00561A19">
        <w:rPr>
          <w:noProof/>
        </w:rPr>
        <w:drawing>
          <wp:inline distT="0" distB="0" distL="0" distR="0" wp14:anchorId="4C54D2B0" wp14:editId="6D237FCE">
            <wp:extent cx="5940425" cy="4274820"/>
            <wp:effectExtent l="0" t="0" r="3175" b="0"/>
            <wp:docPr id="30816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1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2B13" w14:textId="3606D0B6" w:rsidR="008208C9" w:rsidRPr="00903973" w:rsidRDefault="008208C9" w:rsidP="00903973">
      <w:pPr>
        <w:pStyle w:val="1"/>
      </w:pPr>
      <w:bookmarkStart w:id="37" w:name="_Toc227375405"/>
      <w:r w:rsidRPr="00903973">
        <w:t>3. Описание веб-сервиса</w:t>
      </w:r>
      <w:bookmarkEnd w:id="37"/>
    </w:p>
    <w:p w14:paraId="22437413" w14:textId="77777777" w:rsidR="008208C9" w:rsidRDefault="008208C9" w:rsidP="008208C9">
      <w:pPr>
        <w:pStyle w:val="2"/>
      </w:pPr>
      <w:bookmarkStart w:id="38" w:name="_Toc227375406"/>
      <w:r w:rsidRPr="008208C9">
        <w:t>3.1 Назначение и архитектура веб-сервиса</w:t>
      </w:r>
      <w:bookmarkEnd w:id="38"/>
    </w:p>
    <w:p w14:paraId="51450226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 xml:space="preserve">Разработанный веб-сервис представляет собой интерактивную витрину данных для анализа базы данных UEFA Champions </w:t>
      </w:r>
      <w:proofErr w:type="spellStart"/>
      <w:r w:rsidRPr="00E15506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E15506">
        <w:rPr>
          <w:rFonts w:ascii="Times New Roman" w:hAnsi="Times New Roman" w:cs="Times New Roman"/>
          <w:sz w:val="28"/>
          <w:szCs w:val="28"/>
        </w:rPr>
        <w:t xml:space="preserve"> 2016-2022. Основное назначение сервиса — предоставление удобного интерфейса для визуализации и анализа результатов SQL-запросов, полученных в ходе выполнения практической работы №1, а также демонстрация возможностей машинного обучения для прогнозирования посещаемости матчей.</w:t>
      </w:r>
    </w:p>
    <w:p w14:paraId="5F70463E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b/>
          <w:bCs/>
          <w:sz w:val="28"/>
          <w:szCs w:val="28"/>
        </w:rPr>
        <w:t>Ключевой особенностью данной реализации является разделение на клиентскую и серверную части:</w:t>
      </w:r>
    </w:p>
    <w:p w14:paraId="71439B93" w14:textId="77777777" w:rsidR="00E15506" w:rsidRPr="00E15506" w:rsidRDefault="00E15506" w:rsidP="00E15506">
      <w:pPr>
        <w:numPr>
          <w:ilvl w:val="0"/>
          <w:numId w:val="1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506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E15506">
        <w:rPr>
          <w:rFonts w:ascii="Times New Roman" w:hAnsi="Times New Roman" w:cs="Times New Roman"/>
          <w:b/>
          <w:bCs/>
          <w:sz w:val="28"/>
          <w:szCs w:val="28"/>
        </w:rPr>
        <w:t xml:space="preserve"> (серверная часть)</w:t>
      </w:r>
      <w:r w:rsidRPr="00E15506">
        <w:rPr>
          <w:rFonts w:ascii="Times New Roman" w:hAnsi="Times New Roman" w:cs="Times New Roman"/>
          <w:sz w:val="28"/>
          <w:szCs w:val="28"/>
        </w:rPr>
        <w:t xml:space="preserve"> реализована на фреймворке </w:t>
      </w:r>
      <w:proofErr w:type="spellStart"/>
      <w:r w:rsidRPr="00E1550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15506">
        <w:rPr>
          <w:rFonts w:ascii="Times New Roman" w:hAnsi="Times New Roman" w:cs="Times New Roman"/>
          <w:sz w:val="28"/>
          <w:szCs w:val="28"/>
        </w:rPr>
        <w:t xml:space="preserve"> и отвечает за всю логику работы с данными</w:t>
      </w:r>
    </w:p>
    <w:p w14:paraId="49B45B8D" w14:textId="77777777" w:rsidR="00E15506" w:rsidRPr="00E15506" w:rsidRDefault="00E15506" w:rsidP="00E15506">
      <w:pPr>
        <w:numPr>
          <w:ilvl w:val="0"/>
          <w:numId w:val="1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506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E15506">
        <w:rPr>
          <w:rFonts w:ascii="Times New Roman" w:hAnsi="Times New Roman" w:cs="Times New Roman"/>
          <w:b/>
          <w:bCs/>
          <w:sz w:val="28"/>
          <w:szCs w:val="28"/>
        </w:rPr>
        <w:t xml:space="preserve"> (клиентская часть)</w:t>
      </w:r>
      <w:r w:rsidRPr="00E15506">
        <w:rPr>
          <w:rFonts w:ascii="Times New Roman" w:hAnsi="Times New Roman" w:cs="Times New Roman"/>
          <w:sz w:val="28"/>
          <w:szCs w:val="28"/>
        </w:rPr>
        <w:t xml:space="preserve"> реализована на </w:t>
      </w:r>
      <w:proofErr w:type="spellStart"/>
      <w:r w:rsidRPr="00E15506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E15506">
        <w:rPr>
          <w:rFonts w:ascii="Times New Roman" w:hAnsi="Times New Roman" w:cs="Times New Roman"/>
          <w:sz w:val="28"/>
          <w:szCs w:val="28"/>
        </w:rPr>
        <w:t xml:space="preserve"> и отвечает только за отображение данных и взаимодействие с пользователем</w:t>
      </w:r>
    </w:p>
    <w:p w14:paraId="27290186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lastRenderedPageBreak/>
        <w:t>Такое разделение соответствует современным принципам построения веб-приложений и обеспечивает:</w:t>
      </w:r>
    </w:p>
    <w:p w14:paraId="6B2C283A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>Независимую разработку и масштабирование клиентской и серверной частей</w:t>
      </w:r>
    </w:p>
    <w:p w14:paraId="18101BE7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>Возможность использования одного API разными клиентами (веб, мобильные приложения, сторонние сервисы)</w:t>
      </w:r>
    </w:p>
    <w:p w14:paraId="3D0B36DF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>Четкое разделение ответственности между компонентами системы</w:t>
      </w:r>
    </w:p>
    <w:p w14:paraId="7244ED90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595AA45F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>Приложение построено по клиент-серверному принципу и включает следующие основные компоненты:</w:t>
      </w:r>
    </w:p>
    <w:p w14:paraId="45CA1503" w14:textId="1F8B24CE" w:rsidR="00903973" w:rsidRPr="00903973" w:rsidRDefault="00E15506" w:rsidP="007466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0FB752" wp14:editId="4DF89F60">
            <wp:extent cx="5058481" cy="5220429"/>
            <wp:effectExtent l="0" t="0" r="8890" b="0"/>
            <wp:docPr id="26802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7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973" w:rsidRPr="00903973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</w:t>
      </w:r>
    </w:p>
    <w:tbl>
      <w:tblPr>
        <w:tblW w:w="9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196"/>
        <w:gridCol w:w="4765"/>
      </w:tblGrid>
      <w:tr w:rsidR="0074669E" w:rsidRPr="0074669E" w14:paraId="477B300E" w14:textId="77777777" w:rsidTr="0074669E">
        <w:trPr>
          <w:trHeight w:val="429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361B" w14:textId="77777777" w:rsidR="0074669E" w:rsidRPr="0074669E" w:rsidRDefault="0074669E" w:rsidP="0074669E">
            <w:r w:rsidRPr="0074669E">
              <w:lastRenderedPageBreak/>
              <w:t>Компонент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0867F" w14:textId="77777777" w:rsidR="0074669E" w:rsidRPr="0074669E" w:rsidRDefault="0074669E" w:rsidP="0074669E">
            <w:r w:rsidRPr="0074669E">
              <w:t>Технология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48410" w14:textId="77777777" w:rsidR="0074669E" w:rsidRPr="0074669E" w:rsidRDefault="0074669E" w:rsidP="0074669E">
            <w:r w:rsidRPr="0074669E">
              <w:t>Назначение</w:t>
            </w:r>
          </w:p>
        </w:tc>
      </w:tr>
      <w:tr w:rsidR="0074669E" w:rsidRPr="0074669E" w14:paraId="3FE94954" w14:textId="77777777" w:rsidTr="0074669E">
        <w:trPr>
          <w:trHeight w:val="4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658C" w14:textId="77777777" w:rsidR="0074669E" w:rsidRPr="0074669E" w:rsidRDefault="0074669E" w:rsidP="0074669E">
            <w:proofErr w:type="spellStart"/>
            <w:r w:rsidRPr="0074669E">
              <w:rPr>
                <w:b/>
                <w:bCs/>
              </w:rPr>
              <w:t>Backend</w:t>
            </w:r>
            <w:proofErr w:type="spellEnd"/>
            <w:r w:rsidRPr="0074669E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78B3F" w14:textId="77777777" w:rsidR="0074669E" w:rsidRPr="0074669E" w:rsidRDefault="0074669E" w:rsidP="0074669E">
            <w:proofErr w:type="spellStart"/>
            <w:r w:rsidRPr="0074669E">
              <w:t>FastAPI</w:t>
            </w:r>
            <w:proofErr w:type="spellEnd"/>
            <w:r w:rsidRPr="0074669E">
              <w:t xml:space="preserve"> 0.104.1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5AC21" w14:textId="77777777" w:rsidR="0074669E" w:rsidRPr="0074669E" w:rsidRDefault="0074669E" w:rsidP="0074669E">
            <w:r w:rsidRPr="0074669E">
              <w:t>Создание REST API, обработка запросов</w:t>
            </w:r>
          </w:p>
        </w:tc>
      </w:tr>
      <w:tr w:rsidR="0074669E" w:rsidRPr="0074669E" w14:paraId="72C1F206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EDF19" w14:textId="77777777" w:rsidR="0074669E" w:rsidRPr="0074669E" w:rsidRDefault="0074669E" w:rsidP="0074669E">
            <w:proofErr w:type="spellStart"/>
            <w:r w:rsidRPr="0074669E">
              <w:rPr>
                <w:b/>
                <w:bCs/>
              </w:rPr>
              <w:t>Backend</w:t>
            </w:r>
            <w:proofErr w:type="spellEnd"/>
            <w:r w:rsidRPr="0074669E">
              <w:rPr>
                <w:b/>
                <w:bCs/>
              </w:rPr>
              <w:t xml:space="preserve"> сервер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1BC25" w14:textId="77777777" w:rsidR="0074669E" w:rsidRPr="0074669E" w:rsidRDefault="0074669E" w:rsidP="0074669E">
            <w:proofErr w:type="spellStart"/>
            <w:r w:rsidRPr="0074669E">
              <w:t>Uvicorn</w:t>
            </w:r>
            <w:proofErr w:type="spellEnd"/>
            <w:r w:rsidRPr="0074669E">
              <w:t xml:space="preserve"> 0.24.0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B86DF" w14:textId="77777777" w:rsidR="0074669E" w:rsidRPr="0074669E" w:rsidRDefault="0074669E" w:rsidP="0074669E">
            <w:r w:rsidRPr="0074669E">
              <w:t xml:space="preserve">ASGI сервер для запуска </w:t>
            </w:r>
            <w:proofErr w:type="spellStart"/>
            <w:r w:rsidRPr="0074669E">
              <w:t>FastAPI</w:t>
            </w:r>
            <w:proofErr w:type="spellEnd"/>
          </w:p>
        </w:tc>
      </w:tr>
      <w:tr w:rsidR="0074669E" w:rsidRPr="0074669E" w14:paraId="36FE7182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EC84B" w14:textId="77777777" w:rsidR="0074669E" w:rsidRPr="0074669E" w:rsidRDefault="0074669E" w:rsidP="0074669E">
            <w:proofErr w:type="spellStart"/>
            <w:r w:rsidRPr="0074669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9F51" w14:textId="77777777" w:rsidR="0074669E" w:rsidRPr="0074669E" w:rsidRDefault="0074669E" w:rsidP="0074669E">
            <w:proofErr w:type="spellStart"/>
            <w:r w:rsidRPr="0074669E">
              <w:t>Streamlit</w:t>
            </w:r>
            <w:proofErr w:type="spellEnd"/>
            <w:r w:rsidRPr="0074669E">
              <w:t xml:space="preserve"> 1.28.1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AB77F" w14:textId="77777777" w:rsidR="0074669E" w:rsidRPr="0074669E" w:rsidRDefault="0074669E" w:rsidP="0074669E">
            <w:r w:rsidRPr="0074669E">
              <w:t>Создание интерактивного веб-интерфейса</w:t>
            </w:r>
          </w:p>
        </w:tc>
      </w:tr>
      <w:tr w:rsidR="0074669E" w:rsidRPr="0074669E" w14:paraId="01CD4FE9" w14:textId="77777777" w:rsidTr="0074669E">
        <w:trPr>
          <w:trHeight w:val="4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5510E" w14:textId="77777777" w:rsidR="0074669E" w:rsidRPr="0074669E" w:rsidRDefault="0074669E" w:rsidP="0074669E">
            <w:r w:rsidRPr="0074669E">
              <w:rPr>
                <w:b/>
                <w:bCs/>
              </w:rPr>
              <w:t>Визуализация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7535" w14:textId="77777777" w:rsidR="0074669E" w:rsidRPr="0074669E" w:rsidRDefault="0074669E" w:rsidP="0074669E">
            <w:proofErr w:type="spellStart"/>
            <w:r w:rsidRPr="0074669E">
              <w:t>Plotly</w:t>
            </w:r>
            <w:proofErr w:type="spellEnd"/>
            <w:r w:rsidRPr="0074669E">
              <w:t xml:space="preserve"> 5.17.0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4340C" w14:textId="77777777" w:rsidR="0074669E" w:rsidRPr="0074669E" w:rsidRDefault="0074669E" w:rsidP="0074669E">
            <w:r w:rsidRPr="0074669E">
              <w:t>Построение интерактивных графиков</w:t>
            </w:r>
          </w:p>
        </w:tc>
      </w:tr>
      <w:tr w:rsidR="0074669E" w:rsidRPr="0074669E" w14:paraId="52409AA1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F3CD1" w14:textId="77777777" w:rsidR="0074669E" w:rsidRPr="0074669E" w:rsidRDefault="0074669E" w:rsidP="0074669E">
            <w:r w:rsidRPr="0074669E">
              <w:rPr>
                <w:b/>
                <w:bCs/>
              </w:rPr>
              <w:t>Обработка данных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CE6FB" w14:textId="77777777" w:rsidR="0074669E" w:rsidRPr="0074669E" w:rsidRDefault="0074669E" w:rsidP="0074669E">
            <w:proofErr w:type="spellStart"/>
            <w:r w:rsidRPr="0074669E">
              <w:t>Pandas</w:t>
            </w:r>
            <w:proofErr w:type="spellEnd"/>
            <w:r w:rsidRPr="0074669E">
              <w:t xml:space="preserve"> 2.1.3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61FD9" w14:textId="77777777" w:rsidR="0074669E" w:rsidRPr="0074669E" w:rsidRDefault="0074669E" w:rsidP="0074669E">
            <w:r w:rsidRPr="0074669E">
              <w:t>Работа с табличными данными</w:t>
            </w:r>
          </w:p>
        </w:tc>
      </w:tr>
      <w:tr w:rsidR="0074669E" w:rsidRPr="0074669E" w14:paraId="04956B70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E151" w14:textId="77777777" w:rsidR="0074669E" w:rsidRPr="0074669E" w:rsidRDefault="0074669E" w:rsidP="0074669E">
            <w:r w:rsidRPr="0074669E">
              <w:rPr>
                <w:b/>
                <w:bCs/>
              </w:rPr>
              <w:t>Машинное обучение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89733" w14:textId="77777777" w:rsidR="0074669E" w:rsidRPr="0074669E" w:rsidRDefault="0074669E" w:rsidP="0074669E">
            <w:proofErr w:type="spellStart"/>
            <w:r w:rsidRPr="0074669E">
              <w:t>Scikit-learn</w:t>
            </w:r>
            <w:proofErr w:type="spellEnd"/>
            <w:r w:rsidRPr="0074669E">
              <w:t xml:space="preserve"> 1.3.0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D50E7" w14:textId="77777777" w:rsidR="0074669E" w:rsidRPr="0074669E" w:rsidRDefault="0074669E" w:rsidP="0074669E">
            <w:r w:rsidRPr="0074669E">
              <w:t xml:space="preserve">Обучение модели </w:t>
            </w:r>
            <w:proofErr w:type="spellStart"/>
            <w:r w:rsidRPr="0074669E">
              <w:t>RandomForestRegressor</w:t>
            </w:r>
            <w:proofErr w:type="spellEnd"/>
          </w:p>
        </w:tc>
      </w:tr>
      <w:tr w:rsidR="0074669E" w:rsidRPr="0074669E" w14:paraId="47CC1079" w14:textId="77777777" w:rsidTr="0074669E">
        <w:trPr>
          <w:trHeight w:val="4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76008" w14:textId="77777777" w:rsidR="0074669E" w:rsidRPr="0074669E" w:rsidRDefault="0074669E" w:rsidP="0074669E">
            <w:r w:rsidRPr="0074669E">
              <w:rPr>
                <w:b/>
                <w:bCs/>
              </w:rPr>
              <w:t>Валидация данных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0387" w14:textId="77777777" w:rsidR="0074669E" w:rsidRPr="0074669E" w:rsidRDefault="0074669E" w:rsidP="0074669E">
            <w:proofErr w:type="spellStart"/>
            <w:r w:rsidRPr="0074669E">
              <w:t>Pydantic</w:t>
            </w:r>
            <w:proofErr w:type="spellEnd"/>
            <w:r w:rsidRPr="0074669E">
              <w:t xml:space="preserve"> 2.4.0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005D1" w14:textId="77777777" w:rsidR="0074669E" w:rsidRPr="0074669E" w:rsidRDefault="0074669E" w:rsidP="0074669E">
            <w:r w:rsidRPr="0074669E">
              <w:t>Валидация запросов и ответов API</w:t>
            </w:r>
          </w:p>
        </w:tc>
      </w:tr>
      <w:tr w:rsidR="0074669E" w:rsidRPr="0074669E" w14:paraId="7A4DC8C2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0BADC" w14:textId="77777777" w:rsidR="0074669E" w:rsidRPr="0074669E" w:rsidRDefault="0074669E" w:rsidP="0074669E">
            <w:r w:rsidRPr="0074669E">
              <w:rPr>
                <w:b/>
                <w:bCs/>
              </w:rPr>
              <w:t>HTTP клиент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8003" w14:textId="77777777" w:rsidR="0074669E" w:rsidRPr="0074669E" w:rsidRDefault="0074669E" w:rsidP="0074669E">
            <w:proofErr w:type="spellStart"/>
            <w:r w:rsidRPr="0074669E">
              <w:t>Requests</w:t>
            </w:r>
            <w:proofErr w:type="spellEnd"/>
            <w:r w:rsidRPr="0074669E">
              <w:t xml:space="preserve"> 2.31.0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4B0C3" w14:textId="77777777" w:rsidR="0074669E" w:rsidRPr="0074669E" w:rsidRDefault="0074669E" w:rsidP="0074669E">
            <w:r w:rsidRPr="0074669E">
              <w:t xml:space="preserve">Отправка запросов из </w:t>
            </w:r>
            <w:proofErr w:type="spellStart"/>
            <w:r w:rsidRPr="0074669E">
              <w:t>Streamlit</w:t>
            </w:r>
            <w:proofErr w:type="spellEnd"/>
            <w:r w:rsidRPr="0074669E">
              <w:t xml:space="preserve"> к API</w:t>
            </w:r>
          </w:p>
        </w:tc>
      </w:tr>
      <w:tr w:rsidR="0074669E" w:rsidRPr="0074669E" w14:paraId="2D7B40D1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BB9D9" w14:textId="77777777" w:rsidR="0074669E" w:rsidRPr="0074669E" w:rsidRDefault="0074669E" w:rsidP="0074669E">
            <w:r w:rsidRPr="0074669E">
              <w:rPr>
                <w:b/>
                <w:bCs/>
              </w:rPr>
              <w:t>Сериализация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57C71" w14:textId="77777777" w:rsidR="0074669E" w:rsidRPr="0074669E" w:rsidRDefault="0074669E" w:rsidP="0074669E">
            <w:proofErr w:type="spellStart"/>
            <w:r w:rsidRPr="0074669E">
              <w:t>Pickle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3E73F" w14:textId="77777777" w:rsidR="0074669E" w:rsidRPr="0074669E" w:rsidRDefault="0074669E" w:rsidP="0074669E">
            <w:r w:rsidRPr="0074669E">
              <w:t>Сохранение обученной модели</w:t>
            </w:r>
          </w:p>
        </w:tc>
      </w:tr>
    </w:tbl>
    <w:p w14:paraId="4479C80B" w14:textId="77777777" w:rsidR="00903973" w:rsidRDefault="00903973" w:rsidP="00903973">
      <w:pPr>
        <w:rPr>
          <w:lang w:val="en-US"/>
        </w:rPr>
      </w:pPr>
    </w:p>
    <w:p w14:paraId="58883E82" w14:textId="77777777" w:rsidR="0074669E" w:rsidRPr="0074669E" w:rsidRDefault="0074669E" w:rsidP="0074669E">
      <w:pPr>
        <w:pStyle w:val="2"/>
      </w:pPr>
      <w:r w:rsidRPr="0074669E">
        <w:t>3.2 Структура API (</w:t>
      </w:r>
      <w:proofErr w:type="spellStart"/>
      <w:r w:rsidRPr="0074669E">
        <w:t>FastAPI</w:t>
      </w:r>
      <w:proofErr w:type="spellEnd"/>
      <w:r w:rsidRPr="0074669E">
        <w:t xml:space="preserve"> </w:t>
      </w:r>
      <w:proofErr w:type="spellStart"/>
      <w:r w:rsidRPr="0074669E">
        <w:t>Backend</w:t>
      </w:r>
      <w:proofErr w:type="spellEnd"/>
      <w:r w:rsidRPr="0074669E">
        <w:t>)</w:t>
      </w:r>
    </w:p>
    <w:p w14:paraId="3ABD6283" w14:textId="77777777" w:rsidR="0074669E" w:rsidRPr="0074669E" w:rsidRDefault="0074669E" w:rsidP="0074669E">
      <w:pPr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 xml:space="preserve">Серверная часть предоставляет следующие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>:</w:t>
      </w:r>
    </w:p>
    <w:p w14:paraId="0E78FBE2" w14:textId="77777777" w:rsidR="0074669E" w:rsidRPr="0074669E" w:rsidRDefault="0074669E" w:rsidP="0074669E">
      <w:pPr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Информационные </w:t>
      </w:r>
      <w:proofErr w:type="spellStart"/>
      <w:r w:rsidRPr="0074669E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7466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549"/>
        <w:gridCol w:w="6789"/>
      </w:tblGrid>
      <w:tr w:rsidR="0074669E" w:rsidRPr="0074669E" w14:paraId="094F2EAE" w14:textId="77777777" w:rsidTr="0074669E">
        <w:trPr>
          <w:trHeight w:val="43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BAB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8986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C19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4669E" w:rsidRPr="0074669E" w14:paraId="03C5F58C" w14:textId="77777777" w:rsidTr="0074669E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E74BF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18B5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A8AA7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Информация об API и список доступных 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эндпоинтов</w:t>
            </w:r>
            <w:proofErr w:type="spellEnd"/>
          </w:p>
        </w:tc>
      </w:tr>
      <w:tr w:rsidR="0074669E" w:rsidRPr="0074669E" w14:paraId="268D1DFF" w14:textId="77777777" w:rsidTr="0074669E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9BD45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EEFDC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4A510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Общая статистика датасета</w:t>
            </w:r>
          </w:p>
        </w:tc>
      </w:tr>
    </w:tbl>
    <w:p w14:paraId="0EC4888C" w14:textId="77777777" w:rsidR="0074669E" w:rsidRPr="0074669E" w:rsidRDefault="0074669E" w:rsidP="0074669E">
      <w:pPr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 xml:space="preserve">Аналитические </w:t>
      </w:r>
      <w:proofErr w:type="spellStart"/>
      <w:r w:rsidRPr="0074669E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7466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492"/>
        <w:gridCol w:w="4035"/>
      </w:tblGrid>
      <w:tr w:rsidR="0074669E" w:rsidRPr="0074669E" w14:paraId="4AD78FE8" w14:textId="77777777" w:rsidTr="0074669E">
        <w:trPr>
          <w:trHeight w:val="4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70C39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A460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ABD29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4669E" w:rsidRPr="0074669E" w14:paraId="38955BD8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9218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9824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/teams/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top-attendance?limit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6C1C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Топ команд по посещаемости</w:t>
            </w:r>
          </w:p>
        </w:tc>
      </w:tr>
      <w:tr w:rsidR="0074669E" w:rsidRPr="0074669E" w14:paraId="46286DF3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131CD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0787D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/players/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top-scorers?limit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B2648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Топ бомбардиров турнира</w:t>
            </w:r>
          </w:p>
        </w:tc>
      </w:tr>
      <w:tr w:rsidR="0074669E" w:rsidRPr="0074669E" w14:paraId="6EA98AF4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DC4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FAFF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players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player_name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AC2A3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Профиль конкретного игрока</w:t>
            </w:r>
          </w:p>
        </w:tc>
      </w:tr>
      <w:tr w:rsidR="0074669E" w:rsidRPr="0074669E" w14:paraId="0CBB0496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4A52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D1CE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/stadiums/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top-matches?limit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0BE8E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Топ стадионов по матчам</w:t>
            </w:r>
          </w:p>
        </w:tc>
      </w:tr>
      <w:tr w:rsidR="0074669E" w:rsidRPr="0074669E" w14:paraId="23F5271B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BAE67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A34C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seasons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B7A7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Статистика по сезонам</w:t>
            </w:r>
          </w:p>
        </w:tc>
      </w:tr>
      <w:tr w:rsidR="0074669E" w:rsidRPr="0074669E" w14:paraId="002A1FFD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9F96C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6A1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/matches/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top-scoring?limit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BF31A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Самые результативные матчи</w:t>
            </w:r>
          </w:p>
        </w:tc>
      </w:tr>
    </w:tbl>
    <w:p w14:paraId="6B19E3FB" w14:textId="77777777" w:rsidR="0074669E" w:rsidRPr="0074669E" w:rsidRDefault="0074669E" w:rsidP="0074669E">
      <w:pPr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 xml:space="preserve">ML </w:t>
      </w:r>
      <w:proofErr w:type="spellStart"/>
      <w:r w:rsidRPr="0074669E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7466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340"/>
        <w:gridCol w:w="5913"/>
      </w:tblGrid>
      <w:tr w:rsidR="0074669E" w:rsidRPr="0074669E" w14:paraId="7294213D" w14:textId="77777777" w:rsidTr="0074669E">
        <w:trPr>
          <w:trHeight w:val="41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C016E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FBABF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BE66F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4669E" w:rsidRPr="0074669E" w14:paraId="5B97726B" w14:textId="77777777" w:rsidTr="0074669E">
        <w:trPr>
          <w:trHeight w:val="4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C1719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EF053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7C9E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Метрики качества ML модели</w:t>
            </w:r>
          </w:p>
        </w:tc>
      </w:tr>
      <w:tr w:rsidR="0074669E" w:rsidRPr="0074669E" w14:paraId="4A4092E1" w14:textId="77777777" w:rsidTr="0074669E">
        <w:trPr>
          <w:trHeight w:val="4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557A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504A9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predict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08AF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Предсказание посещаемости матча</w:t>
            </w:r>
          </w:p>
        </w:tc>
      </w:tr>
    </w:tbl>
    <w:p w14:paraId="2A4F9775" w14:textId="77777777" w:rsidR="0074669E" w:rsidRPr="0074669E" w:rsidRDefault="0074669E" w:rsidP="007466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 API:</w:t>
      </w:r>
    </w:p>
    <w:p w14:paraId="4A72358D" w14:textId="77777777" w:rsidR="0074669E" w:rsidRPr="0074669E" w:rsidRDefault="0074669E" w:rsidP="0074669E">
      <w:pPr>
        <w:numPr>
          <w:ilvl w:val="0"/>
          <w:numId w:val="1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Автоматическая документация</w:t>
      </w:r>
      <w:r w:rsidRPr="0074669E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генерирует интерактивную документацию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UI (доступна по адресу /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ReDoc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(доступна по адресу /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redoc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>)</w:t>
      </w:r>
    </w:p>
    <w:p w14:paraId="1A7D3818" w14:textId="77777777" w:rsidR="0074669E" w:rsidRPr="0074669E" w:rsidRDefault="0074669E" w:rsidP="0074669E">
      <w:pPr>
        <w:numPr>
          <w:ilvl w:val="0"/>
          <w:numId w:val="1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Валидация данных</w:t>
      </w:r>
      <w:r w:rsidRPr="0074669E">
        <w:rPr>
          <w:rFonts w:ascii="Times New Roman" w:hAnsi="Times New Roman" w:cs="Times New Roman"/>
          <w:sz w:val="28"/>
          <w:szCs w:val="28"/>
        </w:rPr>
        <w:t xml:space="preserve"> — использование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моделей для валидации входящих запросов и формирования ответов:</w:t>
      </w:r>
    </w:p>
    <w:p w14:paraId="15157647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74669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PredictionRequest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BaseModel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36731F8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home_team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58F4EF6D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away_team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47921E03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stadium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4B9624C4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season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5A0D5E93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home_score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</w:p>
    <w:p w14:paraId="4DF21268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away_score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</w:p>
    <w:p w14:paraId="5AB8F3ED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472A444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74669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PredictionResponse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BaseModel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3D147E06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predicted_attendance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</w:p>
    <w:p w14:paraId="5633844B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avg_attendance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</w:p>
    <w:p w14:paraId="11672277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max_attendance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</w:p>
    <w:p w14:paraId="3CA1F451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min_attendance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</w:p>
    <w:p w14:paraId="7C592A41" w14:textId="77777777" w:rsidR="0074669E" w:rsidRDefault="0074669E" w:rsidP="00903973">
      <w:pPr>
        <w:rPr>
          <w:lang w:val="en-US"/>
        </w:rPr>
      </w:pPr>
    </w:p>
    <w:p w14:paraId="03A5E558" w14:textId="77777777" w:rsidR="0074669E" w:rsidRPr="0074669E" w:rsidRDefault="0074669E" w:rsidP="0074669E">
      <w:pPr>
        <w:numPr>
          <w:ilvl w:val="0"/>
          <w:numId w:val="15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 xml:space="preserve">CORS </w:t>
      </w:r>
      <w:proofErr w:type="spellStart"/>
      <w:r w:rsidRPr="0074669E">
        <w:rPr>
          <w:rFonts w:ascii="Times New Roman" w:hAnsi="Times New Roman" w:cs="Times New Roman"/>
          <w:b/>
          <w:bCs/>
          <w:sz w:val="28"/>
          <w:szCs w:val="28"/>
        </w:rPr>
        <w:t>middleware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> — настроен для возможности запросов с разных источников:</w:t>
      </w:r>
    </w:p>
    <w:p w14:paraId="422290E5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Настройка CORS (чтобы </w:t>
      </w:r>
      <w:proofErr w:type="spellStart"/>
      <w:r w:rsidRPr="0074669E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Streamlit</w:t>
      </w:r>
      <w:proofErr w:type="spellEnd"/>
      <w:r w:rsidRPr="0074669E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мог обращаться к API)</w:t>
      </w:r>
    </w:p>
    <w:p w14:paraId="431D8A64" w14:textId="77777777" w:rsidR="0074669E" w:rsidRPr="00460F08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460F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460F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60F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add_middleware</w:t>
      </w:r>
      <w:proofErr w:type="spellEnd"/>
      <w:r w:rsidRPr="00460F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F52F911" w14:textId="77777777" w:rsidR="0074669E" w:rsidRPr="00460F08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60F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460F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CORSMiddleware</w:t>
      </w:r>
      <w:proofErr w:type="spellEnd"/>
      <w:r w:rsidRPr="00460F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D29D9BF" w14:textId="0A5F2BDA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60F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460F0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allow_origins</w:t>
      </w:r>
      <w:proofErr w:type="spellEnd"/>
      <w:r w:rsidRPr="00460F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60F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460F0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460F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9931C54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allow_credentials</w:t>
      </w:r>
      <w:proofErr w:type="spellEnd"/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BB26EE0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allow_methods</w:t>
      </w:r>
      <w:proofErr w:type="spellEnd"/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4669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7544F3B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allow_headers</w:t>
      </w:r>
      <w:proofErr w:type="spellEnd"/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74669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8706BB2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4D9D22" w14:textId="77777777" w:rsidR="0074669E" w:rsidRPr="0074669E" w:rsidRDefault="0074669E" w:rsidP="0074669E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160032" w14:textId="77777777" w:rsidR="0074669E" w:rsidRPr="0074669E" w:rsidRDefault="0074669E" w:rsidP="0074669E">
      <w:pPr>
        <w:pStyle w:val="a7"/>
        <w:numPr>
          <w:ilvl w:val="0"/>
          <w:numId w:val="15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Загрузка данных при старте — данные загружаются один раз при запуске сервера с помощью события @app.on_event("startup")</w:t>
      </w:r>
    </w:p>
    <w:p w14:paraId="098176B9" w14:textId="2F7AEB5D" w:rsidR="0074669E" w:rsidRPr="0074669E" w:rsidRDefault="0074669E" w:rsidP="0074669E">
      <w:pPr>
        <w:pStyle w:val="a7"/>
        <w:numPr>
          <w:ilvl w:val="0"/>
          <w:numId w:val="15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 xml:space="preserve">Кэширование на клиенте —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использует @st.cache_data для кэширования ответов от API</w:t>
      </w:r>
    </w:p>
    <w:p w14:paraId="1DB78FBA" w14:textId="77777777" w:rsidR="0074669E" w:rsidRPr="0074669E" w:rsidRDefault="0074669E" w:rsidP="00903973"/>
    <w:p w14:paraId="60B7BC51" w14:textId="7EA601E9" w:rsidR="008208C9" w:rsidRPr="008208C9" w:rsidRDefault="008208C9" w:rsidP="008208C9">
      <w:pPr>
        <w:pStyle w:val="2"/>
      </w:pPr>
      <w:bookmarkStart w:id="39" w:name="_Toc227375407"/>
      <w:r w:rsidRPr="008208C9">
        <w:t>3.</w:t>
      </w:r>
      <w:r w:rsidR="0074669E" w:rsidRPr="00460F08">
        <w:t>3</w:t>
      </w:r>
      <w:r w:rsidRPr="008208C9">
        <w:t xml:space="preserve"> Структура пользовательского интерфейса</w:t>
      </w:r>
      <w:bookmarkEnd w:id="39"/>
    </w:p>
    <w:p w14:paraId="5AB0702E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Интерфейс веб-сервиса разделен на три основные области:</w:t>
      </w:r>
    </w:p>
    <w:p w14:paraId="3DCC8BEC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1. Боковая панель (</w:t>
      </w:r>
      <w:proofErr w:type="spellStart"/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Sidebar</w:t>
      </w:r>
      <w:proofErr w:type="spellEnd"/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)</w:t>
      </w:r>
    </w:p>
    <w:p w14:paraId="6B20B632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Боковая панель выполняет две ключевые функции:</w:t>
      </w:r>
    </w:p>
    <w:p w14:paraId="60FA97B8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Навигация по разделам:</w:t>
      </w:r>
    </w:p>
    <w:p w14:paraId="089B5BEB" w14:textId="77777777" w:rsidR="004B668F" w:rsidRPr="004B668F" w:rsidRDefault="004B668F" w:rsidP="004B668F">
      <w:pPr>
        <w:numPr>
          <w:ilvl w:val="0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Три кнопки для переключения между основными разделами:</w:t>
      </w:r>
    </w:p>
    <w:p w14:paraId="4B21F354" w14:textId="77777777" w:rsidR="004B668F" w:rsidRPr="004B668F" w:rsidRDefault="004B668F" w:rsidP="004B668F">
      <w:pPr>
        <w:numPr>
          <w:ilvl w:val="1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«</w:t>
      </w:r>
      <w:r w:rsidRPr="004B668F">
        <w:rPr>
          <w:rFonts w:ascii="Segoe UI Emoji" w:eastAsiaTheme="majorEastAsia" w:hAnsi="Segoe UI Emoji" w:cs="Segoe UI Emoji"/>
          <w:bCs/>
          <w:sz w:val="28"/>
          <w:szCs w:val="40"/>
        </w:rPr>
        <w:t>📖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Описание проекта»</w:t>
      </w:r>
    </w:p>
    <w:p w14:paraId="7080B6C1" w14:textId="77777777" w:rsidR="004B668F" w:rsidRPr="004B668F" w:rsidRDefault="004B668F" w:rsidP="004B668F">
      <w:pPr>
        <w:numPr>
          <w:ilvl w:val="1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«</w:t>
      </w:r>
      <w:r w:rsidRPr="004B668F">
        <w:rPr>
          <w:rFonts w:ascii="Segoe UI Emoji" w:eastAsiaTheme="majorEastAsia" w:hAnsi="Segoe UI Emoji" w:cs="Segoe UI Emoji"/>
          <w:bCs/>
          <w:sz w:val="28"/>
          <w:szCs w:val="40"/>
        </w:rPr>
        <w:t>📊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EDA анализ»</w:t>
      </w:r>
    </w:p>
    <w:p w14:paraId="14EFF0C5" w14:textId="77777777" w:rsidR="004B668F" w:rsidRPr="004B668F" w:rsidRDefault="004B668F" w:rsidP="004B668F">
      <w:pPr>
        <w:numPr>
          <w:ilvl w:val="1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«</w:t>
      </w:r>
      <w:r w:rsidRPr="004B668F">
        <w:rPr>
          <w:rFonts w:ascii="Segoe UI Emoji" w:eastAsiaTheme="majorEastAsia" w:hAnsi="Segoe UI Emoji" w:cs="Segoe UI Emoji"/>
          <w:bCs/>
          <w:sz w:val="28"/>
          <w:szCs w:val="40"/>
        </w:rPr>
        <w:t>🤖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ML модель»</w:t>
      </w:r>
    </w:p>
    <w:p w14:paraId="53F46359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Информационная панель:</w:t>
      </w:r>
    </w:p>
    <w:p w14:paraId="6194267F" w14:textId="77777777" w:rsidR="004B668F" w:rsidRPr="004B668F" w:rsidRDefault="004B668F" w:rsidP="004B668F">
      <w:pPr>
        <w:numPr>
          <w:ilvl w:val="0"/>
          <w:numId w:val="12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Данные о студенте (ФИО, группа)</w:t>
      </w:r>
    </w:p>
    <w:p w14:paraId="0B95B5D3" w14:textId="77777777" w:rsidR="004B668F" w:rsidRPr="004B668F" w:rsidRDefault="004B668F" w:rsidP="004B668F">
      <w:pPr>
        <w:numPr>
          <w:ilvl w:val="0"/>
          <w:numId w:val="12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Дата выполнения работы</w:t>
      </w:r>
    </w:p>
    <w:p w14:paraId="096D1169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2. Область основного контента</w:t>
      </w:r>
    </w:p>
    <w:p w14:paraId="191C96C9" w14:textId="77777777" w:rsidR="0074669E" w:rsidRPr="00460F08" w:rsidRDefault="0074669E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bCs/>
          <w:sz w:val="28"/>
          <w:szCs w:val="40"/>
        </w:rPr>
        <w:t>Динамически изменяется в зависимости от выбранного раздела. Все данные запрашиваются через API:</w:t>
      </w:r>
    </w:p>
    <w:p w14:paraId="7B27E184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7466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7466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.get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4669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"/teams/top-attendance"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response_model</w:t>
      </w:r>
      <w:proofErr w:type="spellEnd"/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TeamAttendance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40375F2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async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4669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466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get_top_attendance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limit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74669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466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466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13544F6E" w14:textId="70FC2393" w:rsidR="0074669E" w:rsidRPr="00460F08" w:rsidRDefault="0074669E" w:rsidP="0074669E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4669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"""Топ команд по посещаемости домашних матчей"""</w:t>
      </w:r>
    </w:p>
    <w:p w14:paraId="63E164E1" w14:textId="78D15FC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3. Нижний колонтитул</w:t>
      </w:r>
    </w:p>
    <w:p w14:paraId="58E7FED4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Содержит информацию об авторе, группе, университете и названии практической работы.</w:t>
      </w:r>
    </w:p>
    <w:p w14:paraId="77B2C597" w14:textId="587329FC" w:rsidR="008208C9" w:rsidRPr="008208C9" w:rsidRDefault="008208C9" w:rsidP="008208C9">
      <w:pPr>
        <w:pStyle w:val="2"/>
      </w:pPr>
      <w:bookmarkStart w:id="40" w:name="_Toc227375408"/>
      <w:r w:rsidRPr="008208C9">
        <w:t>3.</w:t>
      </w:r>
      <w:r w:rsidR="0074669E" w:rsidRPr="00460F08">
        <w:t>4</w:t>
      </w:r>
      <w:r w:rsidRPr="008208C9">
        <w:t xml:space="preserve"> Описание функциональных разделов</w:t>
      </w:r>
      <w:bookmarkEnd w:id="40"/>
    </w:p>
    <w:p w14:paraId="492CBCDC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1: Описание проекта</w:t>
      </w:r>
    </w:p>
    <w:p w14:paraId="07D4B58B" w14:textId="77777777" w:rsidR="0074669E" w:rsidRPr="0074669E" w:rsidRDefault="0074669E" w:rsidP="0074669E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 xml:space="preserve">Данные для раздела запрашиваются через </w:t>
      </w:r>
      <w:proofErr w:type="spellStart"/>
      <w:r w:rsidRPr="0074669E">
        <w:rPr>
          <w:rFonts w:ascii="Times New Roman" w:eastAsiaTheme="majorEastAsia" w:hAnsi="Times New Roman" w:cstheme="majorBidi"/>
          <w:sz w:val="28"/>
          <w:szCs w:val="40"/>
        </w:rPr>
        <w:t>эндпоинт</w:t>
      </w:r>
      <w:proofErr w:type="spellEnd"/>
      <w:r w:rsidRPr="0074669E">
        <w:rPr>
          <w:rFonts w:ascii="Times New Roman" w:eastAsiaTheme="majorEastAsia" w:hAnsi="Times New Roman" w:cstheme="majorBidi"/>
          <w:sz w:val="28"/>
          <w:szCs w:val="40"/>
        </w:rPr>
        <w:t> GET /</w:t>
      </w:r>
      <w:proofErr w:type="spellStart"/>
      <w:r w:rsidRPr="0074669E">
        <w:rPr>
          <w:rFonts w:ascii="Times New Roman" w:eastAsiaTheme="majorEastAsia" w:hAnsi="Times New Roman" w:cstheme="majorBidi"/>
          <w:sz w:val="28"/>
          <w:szCs w:val="40"/>
        </w:rPr>
        <w:t>stats</w:t>
      </w:r>
      <w:proofErr w:type="spellEnd"/>
      <w:r w:rsidRPr="0074669E">
        <w:rPr>
          <w:rFonts w:ascii="Times New Roman" w:eastAsiaTheme="majorEastAsia" w:hAnsi="Times New Roman" w:cstheme="majorBidi"/>
          <w:sz w:val="28"/>
          <w:szCs w:val="40"/>
        </w:rPr>
        <w:t>. Отображается:</w:t>
      </w:r>
    </w:p>
    <w:p w14:paraId="0645569D" w14:textId="77777777" w:rsidR="0074669E" w:rsidRPr="0074669E" w:rsidRDefault="0074669E" w:rsidP="0074669E">
      <w:pPr>
        <w:numPr>
          <w:ilvl w:val="0"/>
          <w:numId w:val="16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>Ключевые метрики датасета</w:t>
      </w:r>
    </w:p>
    <w:p w14:paraId="2D187298" w14:textId="77777777" w:rsidR="0074669E" w:rsidRPr="0074669E" w:rsidRDefault="0074669E" w:rsidP="0074669E">
      <w:pPr>
        <w:numPr>
          <w:ilvl w:val="0"/>
          <w:numId w:val="16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>Период данных (сезоны)</w:t>
      </w:r>
    </w:p>
    <w:p w14:paraId="1DF0F57B" w14:textId="77777777" w:rsidR="0074669E" w:rsidRPr="0074669E" w:rsidRDefault="0074669E" w:rsidP="0074669E">
      <w:pPr>
        <w:numPr>
          <w:ilvl w:val="0"/>
          <w:numId w:val="16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>Технологический стек с указанием клиент-серверной архитектуры</w:t>
      </w:r>
    </w:p>
    <w:p w14:paraId="32E8CDCF" w14:textId="77777777" w:rsidR="004B668F" w:rsidRPr="00460F08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2: EDA анализ</w:t>
      </w:r>
    </w:p>
    <w:p w14:paraId="5421E3C5" w14:textId="7891C461" w:rsidR="0074669E" w:rsidRPr="00460F08" w:rsidRDefault="0074669E" w:rsidP="0074669E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 данные для визуализации запрашиваются через соответствующие </w:t>
      </w:r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  <w:lang w:val="en-US"/>
        </w:rPr>
        <w:t>API</w:t>
      </w:r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 </w:t>
      </w:r>
      <w:proofErr w:type="spellStart"/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</w:rPr>
        <w:t>эндпоинты</w:t>
      </w:r>
      <w:proofErr w:type="spellEnd"/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</w:rPr>
        <w:t>:</w:t>
      </w:r>
    </w:p>
    <w:tbl>
      <w:tblPr>
        <w:tblW w:w="9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2988"/>
        <w:gridCol w:w="4075"/>
      </w:tblGrid>
      <w:tr w:rsidR="0074669E" w:rsidRPr="0074669E" w14:paraId="2E2D8AEA" w14:textId="77777777" w:rsidTr="0074669E">
        <w:trPr>
          <w:trHeight w:val="619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21448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Вкладка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0DBC9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 xml:space="preserve">API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эндпоинт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6863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Визуализация</w:t>
            </w:r>
          </w:p>
        </w:tc>
      </w:tr>
      <w:tr w:rsidR="0074669E" w:rsidRPr="0074669E" w14:paraId="623975FE" w14:textId="77777777" w:rsidTr="0074669E">
        <w:trPr>
          <w:trHeight w:val="109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6F5F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Топ-10 команд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F9F2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teams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top-attendance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CAF99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Столбчатая диаграмма + точечный график</w:t>
            </w:r>
          </w:p>
        </w:tc>
      </w:tr>
      <w:tr w:rsidR="0074669E" w:rsidRPr="0074669E" w14:paraId="0F3E2CAA" w14:textId="77777777" w:rsidTr="0074669E">
        <w:trPr>
          <w:trHeight w:val="61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08350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Топ бомбардиров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A7F6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players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top-scorers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7AA53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Горизонтальная диаграмма + круговая</w:t>
            </w:r>
          </w:p>
        </w:tc>
      </w:tr>
      <w:tr w:rsidR="0074669E" w:rsidRPr="0074669E" w14:paraId="217E17F3" w14:textId="77777777" w:rsidTr="0074669E">
        <w:trPr>
          <w:trHeight w:val="109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4288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lastRenderedPageBreak/>
              <w:t>Статистика по сезонам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D5A2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seasons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stats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47FF9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Составной график (две оси Y)</w:t>
            </w:r>
          </w:p>
        </w:tc>
      </w:tr>
      <w:tr w:rsidR="0074669E" w:rsidRPr="0074669E" w14:paraId="49B6DEE4" w14:textId="77777777" w:rsidTr="0074669E">
        <w:trPr>
          <w:trHeight w:val="107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98A5C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Анализ стадионов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D765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stadiums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top-matches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D0DCA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 xml:space="preserve">Горизонтальная диаграмма +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scatter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 xml:space="preserve">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plot</w:t>
            </w:r>
            <w:proofErr w:type="spellEnd"/>
          </w:p>
        </w:tc>
      </w:tr>
    </w:tbl>
    <w:p w14:paraId="362E8A09" w14:textId="77777777" w:rsidR="0074669E" w:rsidRPr="0074669E" w:rsidRDefault="0074669E" w:rsidP="0074669E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</w:p>
    <w:p w14:paraId="6B111145" w14:textId="77777777" w:rsid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  <w:lang w:val="en-US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3: ML модель</w:t>
      </w:r>
    </w:p>
    <w:p w14:paraId="640092AD" w14:textId="17B4E2DF" w:rsidR="0074669E" w:rsidRPr="00460F08" w:rsidRDefault="0074669E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>Взаимодействие с ML моделью через API: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304"/>
        <w:gridCol w:w="5402"/>
      </w:tblGrid>
      <w:tr w:rsidR="0074669E" w:rsidRPr="0074669E" w14:paraId="2CB3FED3" w14:textId="77777777" w:rsidTr="0074669E">
        <w:trPr>
          <w:trHeight w:val="621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ABF40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Вкладка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7CF5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 xml:space="preserve">API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эндпоинт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B302D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Функциональность</w:t>
            </w:r>
          </w:p>
        </w:tc>
      </w:tr>
      <w:tr w:rsidR="0074669E" w:rsidRPr="0074669E" w14:paraId="64955302" w14:textId="77777777" w:rsidTr="0074669E">
        <w:trPr>
          <w:trHeight w:val="63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3B248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Метрики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B2E87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ml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metrics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4B79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 xml:space="preserve">Отображение MAE, RMSE, R²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Score</w:t>
            </w:r>
            <w:proofErr w:type="spellEnd"/>
          </w:p>
        </w:tc>
      </w:tr>
      <w:tr w:rsidR="0074669E" w:rsidRPr="0074669E" w14:paraId="3C98E57B" w14:textId="77777777" w:rsidTr="0074669E">
        <w:trPr>
          <w:trHeight w:val="621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E647E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Предсказание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21DC7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POST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ml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predict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D1344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Отправка параметров матча, получение прогноза</w:t>
            </w:r>
          </w:p>
        </w:tc>
      </w:tr>
    </w:tbl>
    <w:p w14:paraId="225385A9" w14:textId="77777777" w:rsidR="0074669E" w:rsidRPr="0074669E" w:rsidRDefault="0074669E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</w:p>
    <w:p w14:paraId="1343379A" w14:textId="2963E295" w:rsidR="008208C9" w:rsidRPr="00460F08" w:rsidRDefault="008208C9" w:rsidP="008208C9">
      <w:pPr>
        <w:pStyle w:val="2"/>
        <w:rPr>
          <w:bCs/>
        </w:rPr>
      </w:pPr>
      <w:bookmarkStart w:id="41" w:name="_Toc227375409"/>
      <w:r w:rsidRPr="008208C9">
        <w:t>3.</w:t>
      </w:r>
      <w:r w:rsidR="0074669E" w:rsidRPr="00460F08">
        <w:t>5</w:t>
      </w:r>
      <w:r w:rsidRPr="008208C9">
        <w:t xml:space="preserve"> Особенности реализации</w:t>
      </w:r>
      <w:bookmarkEnd w:id="41"/>
      <w:r w:rsidR="0074669E" w:rsidRPr="00460F08">
        <w:t xml:space="preserve"> </w:t>
      </w:r>
      <w:r w:rsidR="0074669E" w:rsidRPr="0074669E">
        <w:rPr>
          <w:bCs/>
        </w:rPr>
        <w:t>клиент-серверного взаимодействия</w:t>
      </w:r>
    </w:p>
    <w:p w14:paraId="625ABBB7" w14:textId="77777777" w:rsidR="0074669E" w:rsidRPr="0074669E" w:rsidRDefault="0074669E" w:rsidP="007466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Преимущества выбранной архитектуры:</w:t>
      </w:r>
    </w:p>
    <w:p w14:paraId="4DE03505" w14:textId="77777777" w:rsidR="0074669E" w:rsidRPr="0074669E" w:rsidRDefault="0074669E" w:rsidP="0074669E">
      <w:pPr>
        <w:numPr>
          <w:ilvl w:val="0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ответственности:</w:t>
      </w:r>
    </w:p>
    <w:p w14:paraId="2D5EDCFB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69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не зависит от способа отображения данных</w:t>
      </w:r>
    </w:p>
    <w:p w14:paraId="2B504CB2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69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не содержит бизнес-логики и может быть легко заменен</w:t>
      </w:r>
    </w:p>
    <w:p w14:paraId="429B1564" w14:textId="77777777" w:rsidR="0074669E" w:rsidRPr="0074669E" w:rsidRDefault="0074669E" w:rsidP="0074669E">
      <w:pPr>
        <w:numPr>
          <w:ilvl w:val="0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</w:p>
    <w:p w14:paraId="5290772B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API может обрабатывать запросы от множества клиентов</w:t>
      </w:r>
    </w:p>
    <w:p w14:paraId="0B387E4C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 xml:space="preserve">Возможность горизонтального масштабирования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1151DCA4" w14:textId="77777777" w:rsidR="0074669E" w:rsidRPr="0074669E" w:rsidRDefault="0074669E" w:rsidP="0074669E">
      <w:pPr>
        <w:numPr>
          <w:ilvl w:val="0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Переиспользование:</w:t>
      </w:r>
    </w:p>
    <w:p w14:paraId="0C8A2772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lastRenderedPageBreak/>
        <w:t>Один API может использоваться веб-приложением, мобильным приложением, сторонними сервисами</w:t>
      </w:r>
    </w:p>
    <w:p w14:paraId="2B17E5CE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Легкая интеграция с другими системами</w:t>
      </w:r>
    </w:p>
    <w:p w14:paraId="4ED7DBD0" w14:textId="77777777" w:rsidR="0074669E" w:rsidRPr="0074669E" w:rsidRDefault="0074669E" w:rsidP="0074669E">
      <w:pPr>
        <w:numPr>
          <w:ilvl w:val="0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Удобство разработки и тестирования:</w:t>
      </w:r>
    </w:p>
    <w:p w14:paraId="4A189B72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 xml:space="preserve">API можно тестировать независимо от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(через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UI или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>)</w:t>
      </w:r>
    </w:p>
    <w:p w14:paraId="2D1038EF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Четкий контракт между клиентом и сервером (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спецификация)</w:t>
      </w:r>
    </w:p>
    <w:p w14:paraId="5ED78CE5" w14:textId="77777777" w:rsidR="0074669E" w:rsidRPr="0074669E" w:rsidRDefault="0074669E" w:rsidP="007466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Обработка ошибок:</w:t>
      </w:r>
    </w:p>
    <w:p w14:paraId="0E451220" w14:textId="77777777" w:rsidR="0074669E" w:rsidRPr="0074669E" w:rsidRDefault="0074669E" w:rsidP="0074669E">
      <w:pPr>
        <w:numPr>
          <w:ilvl w:val="0"/>
          <w:numId w:val="1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При недоступности API клиент отображает информативное сообщение</w:t>
      </w:r>
    </w:p>
    <w:p w14:paraId="0AD4FC71" w14:textId="77777777" w:rsidR="0074669E" w:rsidRPr="0074669E" w:rsidRDefault="0074669E" w:rsidP="0074669E">
      <w:pPr>
        <w:numPr>
          <w:ilvl w:val="0"/>
          <w:numId w:val="1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Все запросы к API имеют таймаут и обработку исключений</w:t>
      </w:r>
    </w:p>
    <w:p w14:paraId="27E531FA" w14:textId="77777777" w:rsidR="0074669E" w:rsidRPr="0074669E" w:rsidRDefault="0074669E" w:rsidP="0074669E">
      <w:pPr>
        <w:numPr>
          <w:ilvl w:val="0"/>
          <w:numId w:val="1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Кэширование успешных ответов для снижения нагрузки на сервер</w:t>
      </w:r>
    </w:p>
    <w:p w14:paraId="5D971B60" w14:textId="040F5785" w:rsidR="008208C9" w:rsidRPr="008208C9" w:rsidRDefault="008208C9" w:rsidP="008208C9">
      <w:pPr>
        <w:pStyle w:val="2"/>
      </w:pPr>
      <w:bookmarkStart w:id="42" w:name="_Toc227375410"/>
      <w:r w:rsidRPr="008208C9">
        <w:t>3.</w:t>
      </w:r>
      <w:r w:rsidR="0074669E" w:rsidRPr="0074669E">
        <w:t>6</w:t>
      </w:r>
      <w:r w:rsidRPr="008208C9">
        <w:t xml:space="preserve"> Расширяемость для задач машинного обучения</w:t>
      </w:r>
      <w:bookmarkEnd w:id="42"/>
    </w:p>
    <w:p w14:paraId="57D05DEC" w14:textId="77777777" w:rsidR="008332B5" w:rsidRPr="008332B5" w:rsidRDefault="008332B5" w:rsidP="008332B5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Архитектура приложения предусматривает возможность дальнейшего расширения:</w:t>
      </w:r>
    </w:p>
    <w:p w14:paraId="6FB003B8" w14:textId="77777777" w:rsidR="008332B5" w:rsidRPr="008332B5" w:rsidRDefault="008332B5" w:rsidP="008332B5">
      <w:pPr>
        <w:numPr>
          <w:ilvl w:val="0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/>
          <w:bCs/>
          <w:sz w:val="28"/>
          <w:szCs w:val="40"/>
        </w:rPr>
        <w:t>Добавление новых моделей:</w:t>
      </w:r>
    </w:p>
    <w:p w14:paraId="4E8B93A4" w14:textId="77777777" w:rsidR="008332B5" w:rsidRPr="008332B5" w:rsidRDefault="008332B5" w:rsidP="008332B5">
      <w:pPr>
        <w:numPr>
          <w:ilvl w:val="1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Создание новых 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эндпоинтов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 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FastAPI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(например, POST /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ml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/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classify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5BABE6B3" w14:textId="77777777" w:rsidR="008332B5" w:rsidRPr="008332B5" w:rsidRDefault="008332B5" w:rsidP="008332B5">
      <w:pPr>
        <w:numPr>
          <w:ilvl w:val="1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Подключение дополнительных моделей из 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pickle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файлов</w:t>
      </w:r>
    </w:p>
    <w:p w14:paraId="6CBE3EFC" w14:textId="77777777" w:rsidR="008332B5" w:rsidRPr="008332B5" w:rsidRDefault="008332B5" w:rsidP="008332B5">
      <w:pPr>
        <w:numPr>
          <w:ilvl w:val="0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8332B5">
        <w:rPr>
          <w:rFonts w:ascii="Times New Roman" w:eastAsiaTheme="majorEastAsia" w:hAnsi="Times New Roman" w:cstheme="majorBidi"/>
          <w:b/>
          <w:bCs/>
          <w:sz w:val="28"/>
          <w:szCs w:val="40"/>
        </w:rPr>
        <w:t>Версионирование</w:t>
      </w:r>
      <w:proofErr w:type="spellEnd"/>
      <w:r w:rsidRPr="008332B5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 API:</w:t>
      </w:r>
    </w:p>
    <w:p w14:paraId="59834135" w14:textId="77777777" w:rsidR="008332B5" w:rsidRPr="008332B5" w:rsidRDefault="008332B5" w:rsidP="008332B5">
      <w:pPr>
        <w:numPr>
          <w:ilvl w:val="1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Возможность создания /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api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/v1/, /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api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/v2/ для обратной совместимости</w:t>
      </w:r>
    </w:p>
    <w:p w14:paraId="1B696B3E" w14:textId="77777777" w:rsidR="008332B5" w:rsidRPr="008332B5" w:rsidRDefault="008332B5" w:rsidP="008332B5">
      <w:pPr>
        <w:numPr>
          <w:ilvl w:val="0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/>
          <w:bCs/>
          <w:sz w:val="28"/>
          <w:szCs w:val="40"/>
        </w:rPr>
        <w:t>Асинхронная обработка:</w:t>
      </w:r>
    </w:p>
    <w:p w14:paraId="0ECCA288" w14:textId="207E03DE" w:rsidR="000A2267" w:rsidRPr="008332B5" w:rsidRDefault="008332B5" w:rsidP="00B64457">
      <w:pPr>
        <w:numPr>
          <w:ilvl w:val="1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FastAPI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поддерживает асинхронные 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эндпоинты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для длительных операций</w:t>
      </w:r>
      <w:r w:rsidR="00B64457" w:rsidRPr="008332B5">
        <w:rPr>
          <w:rFonts w:ascii="Times New Roman" w:eastAsiaTheme="majorEastAsia" w:hAnsi="Times New Roman" w:cstheme="majorBidi"/>
          <w:bCs/>
          <w:sz w:val="28"/>
          <w:szCs w:val="40"/>
        </w:rPr>
        <w:br w:type="page"/>
      </w:r>
    </w:p>
    <w:p w14:paraId="37F65E4D" w14:textId="77777777" w:rsidR="008208C9" w:rsidRDefault="008208C9" w:rsidP="008208C9">
      <w:pPr>
        <w:pStyle w:val="1"/>
      </w:pPr>
      <w:bookmarkStart w:id="43" w:name="_Toc227375411"/>
      <w:r w:rsidRPr="008208C9">
        <w:lastRenderedPageBreak/>
        <w:t>Заключение</w:t>
      </w:r>
      <w:bookmarkEnd w:id="43"/>
    </w:p>
    <w:p w14:paraId="5640FBEC" w14:textId="77777777" w:rsidR="008332B5" w:rsidRPr="008332B5" w:rsidRDefault="008332B5" w:rsidP="008332B5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Разработанный веб-сервис полностью соответствует требованиям практической работы:</w:t>
      </w:r>
    </w:p>
    <w:p w14:paraId="160D7663" w14:textId="77777777" w:rsidR="008332B5" w:rsidRPr="008332B5" w:rsidRDefault="008332B5" w:rsidP="008332B5">
      <w:pPr>
        <w:numPr>
          <w:ilvl w:val="0"/>
          <w:numId w:val="165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Реализовано разделение на клиентскую (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Streamlit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) и серверную (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FastAPI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) части</w:t>
      </w:r>
    </w:p>
    <w:p w14:paraId="1D836BCA" w14:textId="77777777" w:rsidR="008332B5" w:rsidRPr="008332B5" w:rsidRDefault="008332B5" w:rsidP="008332B5">
      <w:pPr>
        <w:numPr>
          <w:ilvl w:val="0"/>
          <w:numId w:val="165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Создан полноценный REST API с автоматической документацией (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Swagger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UI)</w:t>
      </w:r>
    </w:p>
    <w:p w14:paraId="55CAE439" w14:textId="77777777" w:rsidR="008332B5" w:rsidRPr="008332B5" w:rsidRDefault="008332B5" w:rsidP="008332B5">
      <w:pPr>
        <w:numPr>
          <w:ilvl w:val="0"/>
          <w:numId w:val="165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Обеспечена возможность просмотра таблиц, графиков и текстовых данных через API</w:t>
      </w:r>
    </w:p>
    <w:p w14:paraId="63A22F41" w14:textId="77777777" w:rsidR="008332B5" w:rsidRPr="008332B5" w:rsidRDefault="008332B5" w:rsidP="008332B5">
      <w:pPr>
        <w:numPr>
          <w:ilvl w:val="0"/>
          <w:numId w:val="165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Реализована модель машинного обучения с возможностью предсказания через API</w:t>
      </w:r>
    </w:p>
    <w:p w14:paraId="5FFBB491" w14:textId="77777777" w:rsidR="008332B5" w:rsidRPr="008332B5" w:rsidRDefault="008332B5" w:rsidP="008332B5">
      <w:pPr>
        <w:numPr>
          <w:ilvl w:val="0"/>
          <w:numId w:val="165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Предусмотрена расширяемость для работы с дополнительными ML-моделями</w:t>
      </w:r>
    </w:p>
    <w:p w14:paraId="1D6AF12E" w14:textId="77777777" w:rsidR="008332B5" w:rsidRPr="008332B5" w:rsidRDefault="008332B5" w:rsidP="008332B5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Ключевые результаты: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7900"/>
      </w:tblGrid>
      <w:tr w:rsidR="008332B5" w:rsidRPr="008332B5" w14:paraId="64E83FF1" w14:textId="77777777" w:rsidTr="008332B5">
        <w:trPr>
          <w:trHeight w:val="473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90FA5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/>
                <w:sz w:val="28"/>
                <w:szCs w:val="40"/>
              </w:rPr>
            </w:pPr>
            <w:r w:rsidRPr="008332B5">
              <w:rPr>
                <w:rFonts w:ascii="Times New Roman" w:eastAsiaTheme="majorEastAsia" w:hAnsi="Times New Roman" w:cstheme="majorBidi"/>
                <w:b/>
                <w:sz w:val="28"/>
                <w:szCs w:val="40"/>
              </w:rPr>
              <w:t>Компонент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A2772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/>
                <w:sz w:val="28"/>
                <w:szCs w:val="40"/>
              </w:rPr>
            </w:pPr>
            <w:r w:rsidRPr="008332B5">
              <w:rPr>
                <w:rFonts w:ascii="Times New Roman" w:eastAsiaTheme="majorEastAsia" w:hAnsi="Times New Roman" w:cstheme="majorBidi"/>
                <w:b/>
                <w:sz w:val="28"/>
                <w:szCs w:val="40"/>
              </w:rPr>
              <w:t>Результат</w:t>
            </w:r>
          </w:p>
        </w:tc>
      </w:tr>
      <w:tr w:rsidR="008332B5" w:rsidRPr="008332B5" w14:paraId="2A49F0A5" w14:textId="77777777" w:rsidTr="008332B5">
        <w:trPr>
          <w:trHeight w:val="46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9E062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Backend</w:t>
            </w:r>
            <w:proofErr w:type="spellEnd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API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F5A7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10 </w:t>
            </w:r>
            <w:proofErr w:type="spellStart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эндпоинтов</w:t>
            </w:r>
            <w:proofErr w:type="spellEnd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, автоматическая документация, валидация </w:t>
            </w:r>
            <w:proofErr w:type="spellStart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Pydantic</w:t>
            </w:r>
            <w:proofErr w:type="spellEnd"/>
          </w:p>
        </w:tc>
      </w:tr>
      <w:tr w:rsidR="008332B5" w:rsidRPr="008332B5" w14:paraId="606FE5FD" w14:textId="77777777" w:rsidTr="008332B5">
        <w:trPr>
          <w:trHeight w:val="47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AFD9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403BA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3 раздела, интерактивные графики </w:t>
            </w:r>
            <w:proofErr w:type="spellStart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Plotly</w:t>
            </w:r>
            <w:proofErr w:type="spellEnd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, кэширование запросов</w:t>
            </w:r>
          </w:p>
        </w:tc>
      </w:tr>
      <w:tr w:rsidR="008332B5" w:rsidRPr="00460F08" w14:paraId="7B93900B" w14:textId="77777777" w:rsidTr="008332B5">
        <w:trPr>
          <w:trHeight w:val="46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6F892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ML модель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AD4D4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Cs/>
                <w:sz w:val="28"/>
                <w:szCs w:val="40"/>
                <w:lang w:val="en-US"/>
              </w:rPr>
            </w:pPr>
            <w:proofErr w:type="spellStart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  <w:lang w:val="en-US"/>
              </w:rPr>
              <w:t>RandomForestRegressor</w:t>
            </w:r>
            <w:proofErr w:type="spellEnd"/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  <w:lang w:val="en-US"/>
              </w:rPr>
              <w:t xml:space="preserve">, R² Score ~0.65, </w:t>
            </w:r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предсказание</w:t>
            </w:r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  <w:lang w:val="en-US"/>
              </w:rPr>
              <w:t xml:space="preserve"> </w:t>
            </w:r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через</w:t>
            </w:r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  <w:lang w:val="en-US"/>
              </w:rPr>
              <w:t xml:space="preserve"> API</w:t>
            </w:r>
          </w:p>
        </w:tc>
      </w:tr>
      <w:tr w:rsidR="008332B5" w:rsidRPr="008332B5" w14:paraId="59FBBEDA" w14:textId="77777777" w:rsidTr="008332B5">
        <w:trPr>
          <w:trHeight w:val="47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9FDB0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Данные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64758" w14:textId="77777777" w:rsidR="008332B5" w:rsidRPr="008332B5" w:rsidRDefault="008332B5" w:rsidP="008332B5">
            <w:pPr>
              <w:suppressAutoHyphens w:val="0"/>
              <w:spacing w:line="278" w:lineRule="auto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8332B5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6 таблиц, 744 матча, 2769 игроков, загрузка при старте сервера</w:t>
            </w:r>
          </w:p>
        </w:tc>
      </w:tr>
    </w:tbl>
    <w:p w14:paraId="719E0849" w14:textId="77777777" w:rsidR="008332B5" w:rsidRPr="008332B5" w:rsidRDefault="008332B5" w:rsidP="008332B5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sz w:val="28"/>
          <w:szCs w:val="40"/>
        </w:rPr>
        <w:t>Преимущества реализованной архитектуры:</w:t>
      </w:r>
    </w:p>
    <w:p w14:paraId="56B0D3A0" w14:textId="77777777" w:rsidR="008332B5" w:rsidRPr="008332B5" w:rsidRDefault="008332B5" w:rsidP="008332B5">
      <w:pPr>
        <w:numPr>
          <w:ilvl w:val="0"/>
          <w:numId w:val="166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sz w:val="28"/>
          <w:szCs w:val="40"/>
        </w:rPr>
        <w:t>Четкое разделение логики (</w:t>
      </w:r>
      <w:proofErr w:type="spellStart"/>
      <w:r w:rsidRPr="008332B5">
        <w:rPr>
          <w:rFonts w:ascii="Times New Roman" w:eastAsiaTheme="majorEastAsia" w:hAnsi="Times New Roman" w:cstheme="majorBidi"/>
          <w:sz w:val="28"/>
          <w:szCs w:val="40"/>
        </w:rPr>
        <w:t>backend</w:t>
      </w:r>
      <w:proofErr w:type="spellEnd"/>
      <w:r w:rsidRPr="008332B5">
        <w:rPr>
          <w:rFonts w:ascii="Times New Roman" w:eastAsiaTheme="majorEastAsia" w:hAnsi="Times New Roman" w:cstheme="majorBidi"/>
          <w:sz w:val="28"/>
          <w:szCs w:val="40"/>
        </w:rPr>
        <w:t>) и представления (</w:t>
      </w:r>
      <w:proofErr w:type="spellStart"/>
      <w:r w:rsidRPr="008332B5">
        <w:rPr>
          <w:rFonts w:ascii="Times New Roman" w:eastAsiaTheme="majorEastAsia" w:hAnsi="Times New Roman" w:cstheme="majorBidi"/>
          <w:sz w:val="28"/>
          <w:szCs w:val="40"/>
        </w:rPr>
        <w:t>frontend</w:t>
      </w:r>
      <w:proofErr w:type="spellEnd"/>
      <w:r w:rsidRPr="008332B5">
        <w:rPr>
          <w:rFonts w:ascii="Times New Roman" w:eastAsiaTheme="majorEastAsia" w:hAnsi="Times New Roman" w:cstheme="majorBidi"/>
          <w:sz w:val="28"/>
          <w:szCs w:val="40"/>
        </w:rPr>
        <w:t>)</w:t>
      </w:r>
    </w:p>
    <w:p w14:paraId="58B38BBF" w14:textId="77777777" w:rsidR="008332B5" w:rsidRPr="008332B5" w:rsidRDefault="008332B5" w:rsidP="008332B5">
      <w:pPr>
        <w:numPr>
          <w:ilvl w:val="0"/>
          <w:numId w:val="166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sz w:val="28"/>
          <w:szCs w:val="40"/>
        </w:rPr>
        <w:t>Возможность независимого масштабирования компонентов</w:t>
      </w:r>
    </w:p>
    <w:p w14:paraId="7B050A6E" w14:textId="77777777" w:rsidR="008332B5" w:rsidRPr="008332B5" w:rsidRDefault="008332B5" w:rsidP="008332B5">
      <w:pPr>
        <w:numPr>
          <w:ilvl w:val="0"/>
          <w:numId w:val="166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sz w:val="28"/>
          <w:szCs w:val="40"/>
        </w:rPr>
        <w:t>Переиспользование API для различных клиентов</w:t>
      </w:r>
    </w:p>
    <w:p w14:paraId="0B6E1B52" w14:textId="77777777" w:rsidR="008332B5" w:rsidRPr="008332B5" w:rsidRDefault="008332B5" w:rsidP="008332B5">
      <w:pPr>
        <w:numPr>
          <w:ilvl w:val="0"/>
          <w:numId w:val="166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sz w:val="28"/>
          <w:szCs w:val="40"/>
        </w:rPr>
        <w:t xml:space="preserve">Удобство тестирования через </w:t>
      </w:r>
      <w:proofErr w:type="spellStart"/>
      <w:r w:rsidRPr="008332B5">
        <w:rPr>
          <w:rFonts w:ascii="Times New Roman" w:eastAsiaTheme="majorEastAsia" w:hAnsi="Times New Roman" w:cstheme="majorBidi"/>
          <w:sz w:val="28"/>
          <w:szCs w:val="40"/>
        </w:rPr>
        <w:t>Swagger</w:t>
      </w:r>
      <w:proofErr w:type="spellEnd"/>
      <w:r w:rsidRPr="008332B5">
        <w:rPr>
          <w:rFonts w:ascii="Times New Roman" w:eastAsiaTheme="majorEastAsia" w:hAnsi="Times New Roman" w:cstheme="majorBidi"/>
          <w:sz w:val="28"/>
          <w:szCs w:val="40"/>
        </w:rPr>
        <w:t xml:space="preserve"> UI</w:t>
      </w:r>
    </w:p>
    <w:p w14:paraId="1A1AC7EC" w14:textId="77777777" w:rsidR="008332B5" w:rsidRPr="008332B5" w:rsidRDefault="008332B5" w:rsidP="008332B5">
      <w:pPr>
        <w:numPr>
          <w:ilvl w:val="0"/>
          <w:numId w:val="166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sz w:val="28"/>
          <w:szCs w:val="40"/>
        </w:rPr>
        <w:t>Соответствие современным стандартам разработки веб-приложений</w:t>
      </w:r>
    </w:p>
    <w:p w14:paraId="107465E1" w14:textId="77777777" w:rsidR="008332B5" w:rsidRPr="008332B5" w:rsidRDefault="008332B5" w:rsidP="008332B5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sz w:val="28"/>
          <w:szCs w:val="40"/>
        </w:rPr>
        <w:lastRenderedPageBreak/>
        <w:t>Сервис построен на современном технологическом стеке (</w:t>
      </w:r>
      <w:proofErr w:type="spellStart"/>
      <w:r w:rsidRPr="008332B5">
        <w:rPr>
          <w:rFonts w:ascii="Times New Roman" w:eastAsiaTheme="majorEastAsia" w:hAnsi="Times New Roman" w:cstheme="majorBidi"/>
          <w:sz w:val="28"/>
          <w:szCs w:val="40"/>
        </w:rPr>
        <w:t>FastAPI</w:t>
      </w:r>
      <w:proofErr w:type="spellEnd"/>
      <w:r w:rsidRPr="008332B5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8332B5">
        <w:rPr>
          <w:rFonts w:ascii="Times New Roman" w:eastAsiaTheme="majorEastAsia" w:hAnsi="Times New Roman" w:cstheme="majorBidi"/>
          <w:sz w:val="28"/>
          <w:szCs w:val="40"/>
        </w:rPr>
        <w:t>Streamlit</w:t>
      </w:r>
      <w:proofErr w:type="spellEnd"/>
      <w:r w:rsidRPr="008332B5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8332B5">
        <w:rPr>
          <w:rFonts w:ascii="Times New Roman" w:eastAsiaTheme="majorEastAsia" w:hAnsi="Times New Roman" w:cstheme="majorBidi"/>
          <w:sz w:val="28"/>
          <w:szCs w:val="40"/>
        </w:rPr>
        <w:t>Plotly</w:t>
      </w:r>
      <w:proofErr w:type="spellEnd"/>
      <w:r w:rsidRPr="008332B5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8332B5">
        <w:rPr>
          <w:rFonts w:ascii="Times New Roman" w:eastAsiaTheme="majorEastAsia" w:hAnsi="Times New Roman" w:cstheme="majorBidi"/>
          <w:sz w:val="28"/>
          <w:szCs w:val="40"/>
        </w:rPr>
        <w:t>Scikit-learn</w:t>
      </w:r>
      <w:proofErr w:type="spellEnd"/>
      <w:r w:rsidRPr="008332B5">
        <w:rPr>
          <w:rFonts w:ascii="Times New Roman" w:eastAsiaTheme="majorEastAsia" w:hAnsi="Times New Roman" w:cstheme="majorBidi"/>
          <w:sz w:val="28"/>
          <w:szCs w:val="40"/>
        </w:rPr>
        <w:t>), обладает интуитивно понятным интерфейсом и демонстрирует практическое применение клиент-серверной архитектуры для анализа данных и машинного обучения.</w:t>
      </w:r>
    </w:p>
    <w:p w14:paraId="184E0D61" w14:textId="4FC39CF8" w:rsidR="008208C9" w:rsidRPr="008208C9" w:rsidRDefault="008208C9" w:rsidP="008208C9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sz w:val="28"/>
          <w:szCs w:val="40"/>
        </w:rPr>
        <w:br w:type="page"/>
      </w:r>
    </w:p>
    <w:p w14:paraId="5F7E253D" w14:textId="5C082B1A" w:rsidR="00430AFC" w:rsidRDefault="00430AFC" w:rsidP="00430AFC">
      <w:pPr>
        <w:pStyle w:val="1"/>
      </w:pPr>
      <w:bookmarkStart w:id="44" w:name="_Toc222002023"/>
      <w:bookmarkStart w:id="45" w:name="_Toc222436730"/>
      <w:bookmarkStart w:id="46" w:name="_Toc227375412"/>
      <w:r>
        <w:lastRenderedPageBreak/>
        <w:t>Список литературы</w:t>
      </w:r>
      <w:bookmarkEnd w:id="44"/>
      <w:bookmarkEnd w:id="45"/>
      <w:bookmarkEnd w:id="46"/>
    </w:p>
    <w:p w14:paraId="6E621814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18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https://docs.streamlit.io/</w:t>
        </w:r>
      </w:hyperlink>
    </w:p>
    <w:p w14:paraId="4442A8C8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19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https://plotly.com/python/</w:t>
        </w:r>
      </w:hyperlink>
    </w:p>
    <w:p w14:paraId="4C51E1B0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20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https://scikit-learn.org/stable/documentation.html</w:t>
        </w:r>
      </w:hyperlink>
    </w:p>
    <w:p w14:paraId="7C4BFF64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21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https://www.postgresql.org/docs/</w:t>
        </w:r>
      </w:hyperlink>
    </w:p>
    <w:p w14:paraId="0A919319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22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https://spark.apache.org/docs/latest/api/python/</w:t>
        </w:r>
      </w:hyperlink>
    </w:p>
    <w:p w14:paraId="0DC4CBA0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B668F">
        <w:rPr>
          <w:rFonts w:ascii="Times New Roman" w:hAnsi="Times New Roman" w:cs="Times New Roman"/>
          <w:sz w:val="28"/>
          <w:szCs w:val="28"/>
          <w:lang w:val="en-US"/>
        </w:rPr>
        <w:t>UEFA Champions League Statistics. URL: </w:t>
      </w:r>
      <w:hyperlink r:id="rId23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https://www.uefa.com/uefachampionsleague/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828B0" w14:textId="77777777" w:rsidR="0031279A" w:rsidRDefault="0031279A" w:rsidP="00AF4062">
      <w:pPr>
        <w:spacing w:after="0" w:line="240" w:lineRule="auto"/>
      </w:pPr>
      <w:r>
        <w:separator/>
      </w:r>
    </w:p>
  </w:endnote>
  <w:endnote w:type="continuationSeparator" w:id="0">
    <w:p w14:paraId="2A74C86A" w14:textId="77777777" w:rsidR="0031279A" w:rsidRDefault="0031279A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50358" w14:textId="77777777" w:rsidR="0031279A" w:rsidRDefault="0031279A" w:rsidP="00AF4062">
      <w:pPr>
        <w:spacing w:after="0" w:line="240" w:lineRule="auto"/>
      </w:pPr>
      <w:r>
        <w:separator/>
      </w:r>
    </w:p>
  </w:footnote>
  <w:footnote w:type="continuationSeparator" w:id="0">
    <w:p w14:paraId="7AE1B53F" w14:textId="77777777" w:rsidR="0031279A" w:rsidRDefault="0031279A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235153"/>
    <w:multiLevelType w:val="multilevel"/>
    <w:tmpl w:val="4B64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44A"/>
    <w:multiLevelType w:val="multilevel"/>
    <w:tmpl w:val="1FD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413"/>
    <w:multiLevelType w:val="multilevel"/>
    <w:tmpl w:val="B64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32364"/>
    <w:multiLevelType w:val="hybridMultilevel"/>
    <w:tmpl w:val="BBE25A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5AC421A"/>
    <w:multiLevelType w:val="multilevel"/>
    <w:tmpl w:val="297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35149"/>
    <w:multiLevelType w:val="multilevel"/>
    <w:tmpl w:val="4B649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06621A"/>
    <w:multiLevelType w:val="multilevel"/>
    <w:tmpl w:val="B01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362B5"/>
    <w:multiLevelType w:val="multilevel"/>
    <w:tmpl w:val="FD9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D3B79"/>
    <w:multiLevelType w:val="multilevel"/>
    <w:tmpl w:val="941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073762"/>
    <w:multiLevelType w:val="multilevel"/>
    <w:tmpl w:val="BBE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A19F6"/>
    <w:multiLevelType w:val="multilevel"/>
    <w:tmpl w:val="3E6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666D6F"/>
    <w:multiLevelType w:val="multilevel"/>
    <w:tmpl w:val="154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287CB8"/>
    <w:multiLevelType w:val="multilevel"/>
    <w:tmpl w:val="06C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25EEB"/>
    <w:multiLevelType w:val="multilevel"/>
    <w:tmpl w:val="346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486114"/>
    <w:multiLevelType w:val="multilevel"/>
    <w:tmpl w:val="28E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520C6"/>
    <w:multiLevelType w:val="multilevel"/>
    <w:tmpl w:val="005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E3232"/>
    <w:multiLevelType w:val="hybridMultilevel"/>
    <w:tmpl w:val="AD5E9E0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6E5A05"/>
    <w:multiLevelType w:val="multilevel"/>
    <w:tmpl w:val="77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BF6BA7"/>
    <w:multiLevelType w:val="multilevel"/>
    <w:tmpl w:val="62D8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8E47D7"/>
    <w:multiLevelType w:val="multilevel"/>
    <w:tmpl w:val="989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A46999"/>
    <w:multiLevelType w:val="multilevel"/>
    <w:tmpl w:val="DFB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FE4995"/>
    <w:multiLevelType w:val="multilevel"/>
    <w:tmpl w:val="34E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8D74B7"/>
    <w:multiLevelType w:val="multilevel"/>
    <w:tmpl w:val="BB74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1902FE"/>
    <w:multiLevelType w:val="multilevel"/>
    <w:tmpl w:val="03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24712B"/>
    <w:multiLevelType w:val="multilevel"/>
    <w:tmpl w:val="82D219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5F1245"/>
    <w:multiLevelType w:val="multilevel"/>
    <w:tmpl w:val="416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E41141"/>
    <w:multiLevelType w:val="multilevel"/>
    <w:tmpl w:val="421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4465BE"/>
    <w:multiLevelType w:val="multilevel"/>
    <w:tmpl w:val="FEA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1B1FBC"/>
    <w:multiLevelType w:val="multilevel"/>
    <w:tmpl w:val="50E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881FB7"/>
    <w:multiLevelType w:val="multilevel"/>
    <w:tmpl w:val="C64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0F270C4"/>
    <w:multiLevelType w:val="multilevel"/>
    <w:tmpl w:val="D7F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3E39CD"/>
    <w:multiLevelType w:val="multilevel"/>
    <w:tmpl w:val="350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BD30AF"/>
    <w:multiLevelType w:val="hybridMultilevel"/>
    <w:tmpl w:val="D2140A5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350253E0"/>
    <w:multiLevelType w:val="hybridMultilevel"/>
    <w:tmpl w:val="23B06B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35996B04"/>
    <w:multiLevelType w:val="multilevel"/>
    <w:tmpl w:val="6B5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2D0A87"/>
    <w:multiLevelType w:val="multilevel"/>
    <w:tmpl w:val="3E2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330DB7"/>
    <w:multiLevelType w:val="multilevel"/>
    <w:tmpl w:val="B98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935CBD"/>
    <w:multiLevelType w:val="multilevel"/>
    <w:tmpl w:val="119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8D5AA1"/>
    <w:multiLevelType w:val="multilevel"/>
    <w:tmpl w:val="542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9B4849"/>
    <w:multiLevelType w:val="multilevel"/>
    <w:tmpl w:val="94B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3C75C9"/>
    <w:multiLevelType w:val="multilevel"/>
    <w:tmpl w:val="F1B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5C08A0"/>
    <w:multiLevelType w:val="multilevel"/>
    <w:tmpl w:val="40D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433AE7"/>
    <w:multiLevelType w:val="multilevel"/>
    <w:tmpl w:val="DCB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247216"/>
    <w:multiLevelType w:val="multilevel"/>
    <w:tmpl w:val="256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D24FB2"/>
    <w:multiLevelType w:val="multilevel"/>
    <w:tmpl w:val="42C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73E0"/>
    <w:multiLevelType w:val="multilevel"/>
    <w:tmpl w:val="381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ED4B5A"/>
    <w:multiLevelType w:val="multilevel"/>
    <w:tmpl w:val="23CC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4F4DC3"/>
    <w:multiLevelType w:val="multilevel"/>
    <w:tmpl w:val="D73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5F50B79"/>
    <w:multiLevelType w:val="multilevel"/>
    <w:tmpl w:val="C77A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346D5F"/>
    <w:multiLevelType w:val="multilevel"/>
    <w:tmpl w:val="5C70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767973"/>
    <w:multiLevelType w:val="multilevel"/>
    <w:tmpl w:val="024EAF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6" w15:restartNumberingAfterBreak="0">
    <w:nsid w:val="49B2072F"/>
    <w:multiLevelType w:val="multilevel"/>
    <w:tmpl w:val="92B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DCB2957"/>
    <w:multiLevelType w:val="hybridMultilevel"/>
    <w:tmpl w:val="416EA49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1" w15:restartNumberingAfterBreak="0">
    <w:nsid w:val="4FC73B6D"/>
    <w:multiLevelType w:val="multilevel"/>
    <w:tmpl w:val="80D271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4" w15:restartNumberingAfterBreak="0">
    <w:nsid w:val="5037071E"/>
    <w:multiLevelType w:val="multilevel"/>
    <w:tmpl w:val="4B64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0E76353"/>
    <w:multiLevelType w:val="multilevel"/>
    <w:tmpl w:val="569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C258EA"/>
    <w:multiLevelType w:val="multilevel"/>
    <w:tmpl w:val="9BF4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211212E"/>
    <w:multiLevelType w:val="multilevel"/>
    <w:tmpl w:val="4B64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21E1EA1"/>
    <w:multiLevelType w:val="multilevel"/>
    <w:tmpl w:val="8E38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574DED"/>
    <w:multiLevelType w:val="multilevel"/>
    <w:tmpl w:val="78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852AF9"/>
    <w:multiLevelType w:val="multilevel"/>
    <w:tmpl w:val="8104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5671CA1"/>
    <w:multiLevelType w:val="multilevel"/>
    <w:tmpl w:val="FFE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4400BE"/>
    <w:multiLevelType w:val="multilevel"/>
    <w:tmpl w:val="703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4E7B6F"/>
    <w:multiLevelType w:val="multilevel"/>
    <w:tmpl w:val="46C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7F2B20"/>
    <w:multiLevelType w:val="multilevel"/>
    <w:tmpl w:val="5B6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A56932"/>
    <w:multiLevelType w:val="multilevel"/>
    <w:tmpl w:val="D5D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F729F1"/>
    <w:multiLevelType w:val="multilevel"/>
    <w:tmpl w:val="630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7D258A"/>
    <w:multiLevelType w:val="multilevel"/>
    <w:tmpl w:val="C1B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452A86"/>
    <w:multiLevelType w:val="hybridMultilevel"/>
    <w:tmpl w:val="04E049B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6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8E17CE"/>
    <w:multiLevelType w:val="hybridMultilevel"/>
    <w:tmpl w:val="CA8A963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8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E007E9"/>
    <w:multiLevelType w:val="multilevel"/>
    <w:tmpl w:val="4FF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AB7109"/>
    <w:multiLevelType w:val="multilevel"/>
    <w:tmpl w:val="786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3E2A45"/>
    <w:multiLevelType w:val="multilevel"/>
    <w:tmpl w:val="C434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864764"/>
    <w:multiLevelType w:val="multilevel"/>
    <w:tmpl w:val="0C7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7E2187D"/>
    <w:multiLevelType w:val="multilevel"/>
    <w:tmpl w:val="46A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665A90"/>
    <w:multiLevelType w:val="multilevel"/>
    <w:tmpl w:val="20D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0F2946"/>
    <w:multiLevelType w:val="multilevel"/>
    <w:tmpl w:val="5D4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3E455A"/>
    <w:multiLevelType w:val="multilevel"/>
    <w:tmpl w:val="B56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E54AC3"/>
    <w:multiLevelType w:val="multilevel"/>
    <w:tmpl w:val="B2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B200161"/>
    <w:multiLevelType w:val="multilevel"/>
    <w:tmpl w:val="1D9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821974"/>
    <w:multiLevelType w:val="multilevel"/>
    <w:tmpl w:val="5A4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CF0881"/>
    <w:multiLevelType w:val="multilevel"/>
    <w:tmpl w:val="F4F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EC83D9F"/>
    <w:multiLevelType w:val="multilevel"/>
    <w:tmpl w:val="922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070960"/>
    <w:multiLevelType w:val="multilevel"/>
    <w:tmpl w:val="A27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7A2C21"/>
    <w:multiLevelType w:val="multilevel"/>
    <w:tmpl w:val="3A3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EE0568"/>
    <w:multiLevelType w:val="multilevel"/>
    <w:tmpl w:val="128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9A7344"/>
    <w:multiLevelType w:val="multilevel"/>
    <w:tmpl w:val="A0A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D53567"/>
    <w:multiLevelType w:val="multilevel"/>
    <w:tmpl w:val="F8E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A893606"/>
    <w:multiLevelType w:val="hybridMultilevel"/>
    <w:tmpl w:val="651EAD5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0" w15:restartNumberingAfterBreak="0">
    <w:nsid w:val="7BEE3543"/>
    <w:multiLevelType w:val="multilevel"/>
    <w:tmpl w:val="059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7B47FC"/>
    <w:multiLevelType w:val="hybridMultilevel"/>
    <w:tmpl w:val="C85C1C6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3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EE785B"/>
    <w:multiLevelType w:val="multilevel"/>
    <w:tmpl w:val="310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FF0700"/>
    <w:multiLevelType w:val="multilevel"/>
    <w:tmpl w:val="784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083CFB"/>
    <w:multiLevelType w:val="multilevel"/>
    <w:tmpl w:val="58D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1B2C2C"/>
    <w:multiLevelType w:val="multilevel"/>
    <w:tmpl w:val="BAFE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1F313D"/>
    <w:multiLevelType w:val="multilevel"/>
    <w:tmpl w:val="51D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FEB3896"/>
    <w:multiLevelType w:val="hybridMultilevel"/>
    <w:tmpl w:val="1E02A9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033457124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59"/>
  </w:num>
  <w:num w:numId="3" w16cid:durableId="362560082">
    <w:abstractNumId w:val="93"/>
  </w:num>
  <w:num w:numId="4" w16cid:durableId="1699820273">
    <w:abstractNumId w:val="160"/>
  </w:num>
  <w:num w:numId="5" w16cid:durableId="1277523758">
    <w:abstractNumId w:val="49"/>
  </w:num>
  <w:num w:numId="6" w16cid:durableId="601567939">
    <w:abstractNumId w:val="39"/>
  </w:num>
  <w:num w:numId="7" w16cid:durableId="1010983683">
    <w:abstractNumId w:val="40"/>
  </w:num>
  <w:num w:numId="8" w16cid:durableId="787969271">
    <w:abstractNumId w:val="16"/>
  </w:num>
  <w:num w:numId="9" w16cid:durableId="1269508555">
    <w:abstractNumId w:val="110"/>
  </w:num>
  <w:num w:numId="10" w16cid:durableId="1340692678">
    <w:abstractNumId w:val="10"/>
  </w:num>
  <w:num w:numId="11" w16cid:durableId="985279829">
    <w:abstractNumId w:val="125"/>
  </w:num>
  <w:num w:numId="12" w16cid:durableId="93482800">
    <w:abstractNumId w:val="19"/>
  </w:num>
  <w:num w:numId="13" w16cid:durableId="944387158">
    <w:abstractNumId w:val="133"/>
  </w:num>
  <w:num w:numId="14" w16cid:durableId="214317101">
    <w:abstractNumId w:val="119"/>
  </w:num>
  <w:num w:numId="15" w16cid:durableId="1552691673">
    <w:abstractNumId w:val="68"/>
  </w:num>
  <w:num w:numId="16" w16cid:durableId="1494487902">
    <w:abstractNumId w:val="1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160"/>
  </w:num>
  <w:num w:numId="18" w16cid:durableId="1993362658">
    <w:abstractNumId w:val="54"/>
  </w:num>
  <w:num w:numId="19" w16cid:durableId="1995639353">
    <w:abstractNumId w:val="113"/>
  </w:num>
  <w:num w:numId="20" w16cid:durableId="1497725531">
    <w:abstractNumId w:val="120"/>
  </w:num>
  <w:num w:numId="21" w16cid:durableId="1183203892">
    <w:abstractNumId w:val="4"/>
  </w:num>
  <w:num w:numId="22" w16cid:durableId="1999337786">
    <w:abstractNumId w:val="92"/>
  </w:num>
  <w:num w:numId="23" w16cid:durableId="1747990865">
    <w:abstractNumId w:val="105"/>
  </w:num>
  <w:num w:numId="24" w16cid:durableId="1289701706">
    <w:abstractNumId w:val="123"/>
  </w:num>
  <w:num w:numId="25" w16cid:durableId="1970162548">
    <w:abstractNumId w:val="104"/>
  </w:num>
  <w:num w:numId="26" w16cid:durableId="676083595">
    <w:abstractNumId w:val="76"/>
  </w:num>
  <w:num w:numId="27" w16cid:durableId="1278178537">
    <w:abstractNumId w:val="58"/>
  </w:num>
  <w:num w:numId="28" w16cid:durableId="2079281526">
    <w:abstractNumId w:val="37"/>
  </w:num>
  <w:num w:numId="29" w16cid:durableId="84695840">
    <w:abstractNumId w:val="116"/>
  </w:num>
  <w:num w:numId="30" w16cid:durableId="1506629459">
    <w:abstractNumId w:val="139"/>
  </w:num>
  <w:num w:numId="31" w16cid:durableId="1871646118">
    <w:abstractNumId w:val="84"/>
  </w:num>
  <w:num w:numId="32" w16cid:durableId="1684168882">
    <w:abstractNumId w:val="31"/>
  </w:num>
  <w:num w:numId="33" w16cid:durableId="932737597">
    <w:abstractNumId w:val="118"/>
  </w:num>
  <w:num w:numId="34" w16cid:durableId="2146965061">
    <w:abstractNumId w:val="9"/>
  </w:num>
  <w:num w:numId="35" w16cid:durableId="1300115513">
    <w:abstractNumId w:val="114"/>
  </w:num>
  <w:num w:numId="36" w16cid:durableId="569771758">
    <w:abstractNumId w:val="34"/>
  </w:num>
  <w:num w:numId="37" w16cid:durableId="318121689">
    <w:abstractNumId w:val="127"/>
  </w:num>
  <w:num w:numId="38" w16cid:durableId="599070858">
    <w:abstractNumId w:val="35"/>
  </w:num>
  <w:num w:numId="39" w16cid:durableId="1525898376">
    <w:abstractNumId w:val="12"/>
  </w:num>
  <w:num w:numId="40" w16cid:durableId="1111245743">
    <w:abstractNumId w:val="81"/>
  </w:num>
  <w:num w:numId="41" w16cid:durableId="1301886078">
    <w:abstractNumId w:val="160"/>
  </w:num>
  <w:num w:numId="42" w16cid:durableId="17754885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136"/>
  </w:num>
  <w:num w:numId="44" w16cid:durableId="2045011256">
    <w:abstractNumId w:val="143"/>
  </w:num>
  <w:num w:numId="45" w16cid:durableId="1714036098">
    <w:abstractNumId w:val="25"/>
  </w:num>
  <w:num w:numId="46" w16cid:durableId="852888352">
    <w:abstractNumId w:val="46"/>
  </w:num>
  <w:num w:numId="47" w16cid:durableId="1516530457">
    <w:abstractNumId w:val="61"/>
  </w:num>
  <w:num w:numId="48" w16cid:durableId="1541628571">
    <w:abstractNumId w:val="0"/>
  </w:num>
  <w:num w:numId="49" w16cid:durableId="737438753">
    <w:abstractNumId w:val="52"/>
  </w:num>
  <w:num w:numId="50" w16cid:durableId="1986230082">
    <w:abstractNumId w:val="151"/>
  </w:num>
  <w:num w:numId="51" w16cid:durableId="788279776">
    <w:abstractNumId w:val="148"/>
  </w:num>
  <w:num w:numId="52" w16cid:durableId="1675259036">
    <w:abstractNumId w:val="159"/>
  </w:num>
  <w:num w:numId="53" w16cid:durableId="1235510569">
    <w:abstractNumId w:val="20"/>
  </w:num>
  <w:num w:numId="54" w16cid:durableId="509956740">
    <w:abstractNumId w:val="89"/>
  </w:num>
  <w:num w:numId="55" w16cid:durableId="831873438">
    <w:abstractNumId w:val="21"/>
  </w:num>
  <w:num w:numId="56" w16cid:durableId="1081753440">
    <w:abstractNumId w:val="42"/>
  </w:num>
  <w:num w:numId="57" w16cid:durableId="518661887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160"/>
  </w:num>
  <w:num w:numId="59" w16cid:durableId="454061648">
    <w:abstractNumId w:val="11"/>
  </w:num>
  <w:num w:numId="60" w16cid:durableId="1410542925">
    <w:abstractNumId w:val="24"/>
  </w:num>
  <w:num w:numId="61" w16cid:durableId="1888879433">
    <w:abstractNumId w:val="8"/>
  </w:num>
  <w:num w:numId="62" w16cid:durableId="1387334257">
    <w:abstractNumId w:val="47"/>
  </w:num>
  <w:num w:numId="63" w16cid:durableId="1868448144">
    <w:abstractNumId w:val="55"/>
  </w:num>
  <w:num w:numId="64" w16cid:durableId="88938843">
    <w:abstractNumId w:val="101"/>
  </w:num>
  <w:num w:numId="65" w16cid:durableId="1135104487">
    <w:abstractNumId w:val="142"/>
  </w:num>
  <w:num w:numId="66" w16cid:durableId="1062287247">
    <w:abstractNumId w:val="56"/>
  </w:num>
  <w:num w:numId="67" w16cid:durableId="828404462">
    <w:abstractNumId w:val="103"/>
  </w:num>
  <w:num w:numId="68" w16cid:durableId="427821093">
    <w:abstractNumId w:val="88"/>
  </w:num>
  <w:num w:numId="69" w16cid:durableId="1282763513">
    <w:abstractNumId w:val="153"/>
  </w:num>
  <w:num w:numId="70" w16cid:durableId="1919486332">
    <w:abstractNumId w:val="91"/>
  </w:num>
  <w:num w:numId="71" w16cid:durableId="1115060186">
    <w:abstractNumId w:val="50"/>
  </w:num>
  <w:num w:numId="72" w16cid:durableId="509875063">
    <w:abstractNumId w:val="66"/>
  </w:num>
  <w:num w:numId="73" w16cid:durableId="1407343397">
    <w:abstractNumId w:val="130"/>
  </w:num>
  <w:num w:numId="74" w16cid:durableId="193035037">
    <w:abstractNumId w:val="128"/>
  </w:num>
  <w:num w:numId="75" w16cid:durableId="757140796">
    <w:abstractNumId w:val="41"/>
  </w:num>
  <w:num w:numId="76" w16cid:durableId="1908958666">
    <w:abstractNumId w:val="129"/>
  </w:num>
  <w:num w:numId="77" w16cid:durableId="282545755">
    <w:abstractNumId w:val="74"/>
  </w:num>
  <w:num w:numId="78" w16cid:durableId="1794976096">
    <w:abstractNumId w:val="53"/>
  </w:num>
  <w:num w:numId="79" w16cid:durableId="1063025630">
    <w:abstractNumId w:val="6"/>
  </w:num>
  <w:num w:numId="80" w16cid:durableId="1852986760">
    <w:abstractNumId w:val="102"/>
  </w:num>
  <w:num w:numId="81" w16cid:durableId="260378803">
    <w:abstractNumId w:val="27"/>
  </w:num>
  <w:num w:numId="82" w16cid:durableId="1097671224">
    <w:abstractNumId w:val="17"/>
  </w:num>
  <w:num w:numId="83" w16cid:durableId="1581526527">
    <w:abstractNumId w:val="158"/>
  </w:num>
  <w:num w:numId="84" w16cid:durableId="842665721">
    <w:abstractNumId w:val="95"/>
  </w:num>
  <w:num w:numId="85" w16cid:durableId="1947691203">
    <w:abstractNumId w:val="51"/>
  </w:num>
  <w:num w:numId="86" w16cid:durableId="552039688">
    <w:abstractNumId w:val="145"/>
  </w:num>
  <w:num w:numId="87" w16cid:durableId="257183574">
    <w:abstractNumId w:val="156"/>
  </w:num>
  <w:num w:numId="88" w16cid:durableId="567886551">
    <w:abstractNumId w:val="23"/>
  </w:num>
  <w:num w:numId="89" w16cid:durableId="1907061324">
    <w:abstractNumId w:val="138"/>
  </w:num>
  <w:num w:numId="90" w16cid:durableId="869297598">
    <w:abstractNumId w:val="36"/>
  </w:num>
  <w:num w:numId="91" w16cid:durableId="1143035861">
    <w:abstractNumId w:val="112"/>
  </w:num>
  <w:num w:numId="92" w16cid:durableId="1587496722">
    <w:abstractNumId w:val="107"/>
  </w:num>
  <w:num w:numId="93" w16cid:durableId="759183012">
    <w:abstractNumId w:val="99"/>
  </w:num>
  <w:num w:numId="94" w16cid:durableId="779376881">
    <w:abstractNumId w:val="131"/>
  </w:num>
  <w:num w:numId="95" w16cid:durableId="1224683549">
    <w:abstractNumId w:val="121"/>
  </w:num>
  <w:num w:numId="96" w16cid:durableId="1637682306">
    <w:abstractNumId w:val="14"/>
  </w:num>
  <w:num w:numId="97" w16cid:durableId="2024934178">
    <w:abstractNumId w:val="26"/>
  </w:num>
  <w:num w:numId="98" w16cid:durableId="90397446">
    <w:abstractNumId w:val="69"/>
  </w:num>
  <w:num w:numId="99" w16cid:durableId="2132626108">
    <w:abstractNumId w:val="38"/>
  </w:num>
  <w:num w:numId="100" w16cid:durableId="912276572">
    <w:abstractNumId w:val="106"/>
  </w:num>
  <w:num w:numId="101" w16cid:durableId="1997756926">
    <w:abstractNumId w:val="108"/>
  </w:num>
  <w:num w:numId="102" w16cid:durableId="666782487">
    <w:abstractNumId w:val="62"/>
  </w:num>
  <w:num w:numId="103" w16cid:durableId="2031564373">
    <w:abstractNumId w:val="150"/>
  </w:num>
  <w:num w:numId="104" w16cid:durableId="662970710">
    <w:abstractNumId w:val="85"/>
  </w:num>
  <w:num w:numId="105" w16cid:durableId="233051787">
    <w:abstractNumId w:val="83"/>
  </w:num>
  <w:num w:numId="106" w16cid:durableId="2056812799">
    <w:abstractNumId w:val="157"/>
  </w:num>
  <w:num w:numId="107" w16cid:durableId="1403944355">
    <w:abstractNumId w:val="22"/>
  </w:num>
  <w:num w:numId="108" w16cid:durableId="124470278">
    <w:abstractNumId w:val="57"/>
  </w:num>
  <w:num w:numId="109" w16cid:durableId="1445534228">
    <w:abstractNumId w:val="109"/>
  </w:num>
  <w:num w:numId="110" w16cid:durableId="1836531477">
    <w:abstractNumId w:val="48"/>
  </w:num>
  <w:num w:numId="111" w16cid:durableId="1611234770">
    <w:abstractNumId w:val="111"/>
  </w:num>
  <w:num w:numId="112" w16cid:durableId="2075422635">
    <w:abstractNumId w:val="73"/>
  </w:num>
  <w:num w:numId="113" w16cid:durableId="697050059">
    <w:abstractNumId w:val="65"/>
  </w:num>
  <w:num w:numId="114" w16cid:durableId="906653414">
    <w:abstractNumId w:val="134"/>
  </w:num>
  <w:num w:numId="115" w16cid:durableId="1597204825">
    <w:abstractNumId w:val="77"/>
  </w:num>
  <w:num w:numId="116" w16cid:durableId="17512361">
    <w:abstractNumId w:val="72"/>
  </w:num>
  <w:num w:numId="117" w16cid:durableId="672688769">
    <w:abstractNumId w:val="32"/>
  </w:num>
  <w:num w:numId="118" w16cid:durableId="724446780">
    <w:abstractNumId w:val="70"/>
  </w:num>
  <w:num w:numId="119" w16cid:durableId="1445804782">
    <w:abstractNumId w:val="147"/>
  </w:num>
  <w:num w:numId="120" w16cid:durableId="1880319173">
    <w:abstractNumId w:val="3"/>
  </w:num>
  <w:num w:numId="121" w16cid:durableId="1595943595">
    <w:abstractNumId w:val="44"/>
  </w:num>
  <w:num w:numId="122" w16cid:durableId="617759992">
    <w:abstractNumId w:val="13"/>
  </w:num>
  <w:num w:numId="123" w16cid:durableId="1351033753">
    <w:abstractNumId w:val="43"/>
  </w:num>
  <w:num w:numId="124" w16cid:durableId="1163425758">
    <w:abstractNumId w:val="28"/>
  </w:num>
  <w:num w:numId="125" w16cid:durableId="1226723230">
    <w:abstractNumId w:val="98"/>
  </w:num>
  <w:num w:numId="126" w16cid:durableId="1031372364">
    <w:abstractNumId w:val="86"/>
  </w:num>
  <w:num w:numId="127" w16cid:durableId="316157178">
    <w:abstractNumId w:val="140"/>
  </w:num>
  <w:num w:numId="128" w16cid:durableId="770664725">
    <w:abstractNumId w:val="80"/>
  </w:num>
  <w:num w:numId="129" w16cid:durableId="729571047">
    <w:abstractNumId w:val="124"/>
  </w:num>
  <w:num w:numId="130" w16cid:durableId="2135319843">
    <w:abstractNumId w:val="154"/>
  </w:num>
  <w:num w:numId="131" w16cid:durableId="864639801">
    <w:abstractNumId w:val="60"/>
  </w:num>
  <w:num w:numId="132" w16cid:durableId="849418260">
    <w:abstractNumId w:val="144"/>
  </w:num>
  <w:num w:numId="133" w16cid:durableId="223105561">
    <w:abstractNumId w:val="132"/>
  </w:num>
  <w:num w:numId="134" w16cid:durableId="1771004785">
    <w:abstractNumId w:val="79"/>
  </w:num>
  <w:num w:numId="135" w16cid:durableId="785124848">
    <w:abstractNumId w:val="75"/>
  </w:num>
  <w:num w:numId="136" w16cid:durableId="915750640">
    <w:abstractNumId w:val="122"/>
  </w:num>
  <w:num w:numId="137" w16cid:durableId="5447141">
    <w:abstractNumId w:val="78"/>
  </w:num>
  <w:num w:numId="138" w16cid:durableId="999844989">
    <w:abstractNumId w:val="90"/>
  </w:num>
  <w:num w:numId="139" w16cid:durableId="1986810234">
    <w:abstractNumId w:val="5"/>
  </w:num>
  <w:num w:numId="140" w16cid:durableId="1614088811">
    <w:abstractNumId w:val="115"/>
  </w:num>
  <w:num w:numId="141" w16cid:durableId="1472406469">
    <w:abstractNumId w:val="161"/>
  </w:num>
  <w:num w:numId="142" w16cid:durableId="1165165418">
    <w:abstractNumId w:val="63"/>
  </w:num>
  <w:num w:numId="143" w16cid:durableId="1788115458">
    <w:abstractNumId w:val="149"/>
  </w:num>
  <w:num w:numId="144" w16cid:durableId="1712220734">
    <w:abstractNumId w:val="30"/>
  </w:num>
  <w:num w:numId="145" w16cid:durableId="524177161">
    <w:abstractNumId w:val="117"/>
  </w:num>
  <w:num w:numId="146" w16cid:durableId="698972692">
    <w:abstractNumId w:val="64"/>
  </w:num>
  <w:num w:numId="147" w16cid:durableId="1110975069">
    <w:abstractNumId w:val="152"/>
  </w:num>
  <w:num w:numId="148" w16cid:durableId="254486930">
    <w:abstractNumId w:val="155"/>
  </w:num>
  <w:num w:numId="149" w16cid:durableId="1635020024">
    <w:abstractNumId w:val="146"/>
  </w:num>
  <w:num w:numId="150" w16cid:durableId="356470079">
    <w:abstractNumId w:val="82"/>
  </w:num>
  <w:num w:numId="151" w16cid:durableId="1741713874">
    <w:abstractNumId w:val="137"/>
  </w:num>
  <w:num w:numId="152" w16cid:durableId="1771853858">
    <w:abstractNumId w:val="29"/>
  </w:num>
  <w:num w:numId="153" w16cid:durableId="211507728">
    <w:abstractNumId w:val="126"/>
  </w:num>
  <w:num w:numId="154" w16cid:durableId="145631453">
    <w:abstractNumId w:val="135"/>
  </w:num>
  <w:num w:numId="155" w16cid:durableId="1513300504">
    <w:abstractNumId w:val="96"/>
  </w:num>
  <w:num w:numId="156" w16cid:durableId="631910283">
    <w:abstractNumId w:val="18"/>
  </w:num>
  <w:num w:numId="157" w16cid:durableId="198057677">
    <w:abstractNumId w:val="67"/>
  </w:num>
  <w:num w:numId="158" w16cid:durableId="1438062137">
    <w:abstractNumId w:val="33"/>
  </w:num>
  <w:num w:numId="159" w16cid:durableId="427890743">
    <w:abstractNumId w:val="7"/>
  </w:num>
  <w:num w:numId="160" w16cid:durableId="702822720">
    <w:abstractNumId w:val="45"/>
  </w:num>
  <w:num w:numId="161" w16cid:durableId="1994329232">
    <w:abstractNumId w:val="2"/>
  </w:num>
  <w:num w:numId="162" w16cid:durableId="832525765">
    <w:abstractNumId w:val="94"/>
  </w:num>
  <w:num w:numId="163" w16cid:durableId="1232741182">
    <w:abstractNumId w:val="100"/>
  </w:num>
  <w:num w:numId="164" w16cid:durableId="348532725">
    <w:abstractNumId w:val="97"/>
  </w:num>
  <w:num w:numId="165" w16cid:durableId="825779428">
    <w:abstractNumId w:val="71"/>
  </w:num>
  <w:num w:numId="166" w16cid:durableId="28902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0A2267"/>
    <w:rsid w:val="000D7989"/>
    <w:rsid w:val="00106665"/>
    <w:rsid w:val="001E0AD9"/>
    <w:rsid w:val="00240645"/>
    <w:rsid w:val="002B1DE2"/>
    <w:rsid w:val="0031279A"/>
    <w:rsid w:val="003430C3"/>
    <w:rsid w:val="00352AAE"/>
    <w:rsid w:val="003B2AB1"/>
    <w:rsid w:val="00404D62"/>
    <w:rsid w:val="00426064"/>
    <w:rsid w:val="00430AFC"/>
    <w:rsid w:val="00460F08"/>
    <w:rsid w:val="00476DEA"/>
    <w:rsid w:val="004B668F"/>
    <w:rsid w:val="004C0B80"/>
    <w:rsid w:val="00525B57"/>
    <w:rsid w:val="00551F4A"/>
    <w:rsid w:val="00583A99"/>
    <w:rsid w:val="005B5FCF"/>
    <w:rsid w:val="00620FE8"/>
    <w:rsid w:val="00634483"/>
    <w:rsid w:val="006460EE"/>
    <w:rsid w:val="006B21EF"/>
    <w:rsid w:val="00740C05"/>
    <w:rsid w:val="0074669E"/>
    <w:rsid w:val="007C1CFC"/>
    <w:rsid w:val="008208C9"/>
    <w:rsid w:val="008332B5"/>
    <w:rsid w:val="00835477"/>
    <w:rsid w:val="00896A4E"/>
    <w:rsid w:val="008D6589"/>
    <w:rsid w:val="008F7EB9"/>
    <w:rsid w:val="00903973"/>
    <w:rsid w:val="0091771D"/>
    <w:rsid w:val="00980608"/>
    <w:rsid w:val="009B05BB"/>
    <w:rsid w:val="009E17C7"/>
    <w:rsid w:val="009F3203"/>
    <w:rsid w:val="00AB37E5"/>
    <w:rsid w:val="00AF4062"/>
    <w:rsid w:val="00B11F87"/>
    <w:rsid w:val="00B37D83"/>
    <w:rsid w:val="00B64457"/>
    <w:rsid w:val="00B66856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F34DD"/>
    <w:rsid w:val="00E15506"/>
    <w:rsid w:val="00E27570"/>
    <w:rsid w:val="00E52788"/>
    <w:rsid w:val="00EB1DE1"/>
    <w:rsid w:val="00EF2F70"/>
    <w:rsid w:val="00F119DF"/>
    <w:rsid w:val="00F12CC7"/>
    <w:rsid w:val="00F318EC"/>
    <w:rsid w:val="00F625E3"/>
    <w:rsid w:val="00F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  <w:style w:type="paragraph" w:customStyle="1" w:styleId="ds-markdown-paragraph">
    <w:name w:val="ds-markdown-paragraph"/>
    <w:basedOn w:val="a"/>
    <w:rsid w:val="007466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74669E"/>
    <w:rPr>
      <w:b/>
      <w:bCs/>
    </w:rPr>
  </w:style>
  <w:style w:type="character" w:styleId="HTML">
    <w:name w:val="HTML Code"/>
    <w:basedOn w:val="a0"/>
    <w:uiPriority w:val="99"/>
    <w:semiHidden/>
    <w:unhideWhenUsed/>
    <w:rsid w:val="007466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cbxkgl/uefa-champions-league-2016-2022-data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ocs.streamlit.io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postgresql.org/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scikit-learn.org/stable/documentation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uefa.com/uefachampionsleague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plotly.com/pyth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spark.apache.org/docs/latest/api/pyth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2871</Words>
  <Characters>16367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3</cp:revision>
  <dcterms:created xsi:type="dcterms:W3CDTF">2026-04-18T19:54:00Z</dcterms:created>
  <dcterms:modified xsi:type="dcterms:W3CDTF">2026-04-18T23:55:00Z</dcterms:modified>
</cp:coreProperties>
</file>