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minimalismus-für-männer"/>
    <w:p>
      <w:pPr>
        <w:pStyle w:val="Heading1"/>
      </w:pPr>
      <w:r>
        <w:t xml:space="preserve">Minimalismus für Männer</w:t>
      </w:r>
    </w:p>
    <w:bookmarkStart w:id="9" w:name="X02c3cfb0fef0224d1bbf2db8ecb39e5e191079e"/>
    <w:p>
      <w:pPr>
        <w:pStyle w:val="Heading2"/>
      </w:pPr>
      <w:r>
        <w:t xml:space="preserve">Der praktische Leitfaden zum Ausmisten, Fokussieren und mehr Zeit für das, was wirklich zählt</w:t>
      </w:r>
    </w:p>
    <w:p>
      <w:pPr>
        <w:pStyle w:val="FirstParagraph"/>
      </w:pPr>
      <w:r>
        <w:rPr>
          <w:b/>
          <w:bCs/>
        </w:rPr>
        <w:t xml:space="preserve">Licht und Schatten</w:t>
      </w:r>
    </w:p>
    <w:p>
      <w:r>
        <w:pict>
          <v:rect style="width:0;height:1.5pt" o:hralign="center" o:hrstd="t" o:hr="t"/>
        </w:pict>
      </w:r>
    </w:p>
    <w:bookmarkEnd w:id="9"/>
    <w:bookmarkStart w:id="10" w:name="inhaltsverzeichnis"/>
    <w:p>
      <w:pPr>
        <w:pStyle w:val="Heading2"/>
      </w:pPr>
      <w:r>
        <w:t xml:space="preserve">Inhaltsverzeichnis</w:t>
      </w:r>
    </w:p>
    <w:p>
      <w:pPr>
        <w:pStyle w:val="Compact"/>
        <w:numPr>
          <w:ilvl w:val="0"/>
          <w:numId w:val="1001"/>
        </w:numPr>
      </w:pPr>
      <w:r>
        <w:t xml:space="preserve">Einleitung: Warum Minimalismus gerade für Männer sinnvoll ist</w:t>
      </w:r>
    </w:p>
    <w:p>
      <w:pPr>
        <w:pStyle w:val="Compact"/>
        <w:numPr>
          <w:ilvl w:val="0"/>
          <w:numId w:val="1001"/>
        </w:numPr>
      </w:pPr>
      <w:r>
        <w:t xml:space="preserve">Die 80/20-Regel im Alltag: Weniger Aufwand, mehr Ergebnis</w:t>
      </w:r>
    </w:p>
    <w:p>
      <w:pPr>
        <w:pStyle w:val="Compact"/>
        <w:numPr>
          <w:ilvl w:val="0"/>
          <w:numId w:val="1001"/>
        </w:numPr>
      </w:pPr>
      <w:r>
        <w:t xml:space="preserve">Der Kleiderschrank: Die 33-Teile-Garderobe</w:t>
      </w:r>
    </w:p>
    <w:p>
      <w:pPr>
        <w:pStyle w:val="Compact"/>
        <w:numPr>
          <w:ilvl w:val="0"/>
          <w:numId w:val="1001"/>
        </w:numPr>
      </w:pPr>
      <w:r>
        <w:t xml:space="preserve">Werkzeug und Technik: Was du wirklich brauchst</w:t>
      </w:r>
    </w:p>
    <w:p>
      <w:pPr>
        <w:pStyle w:val="Compact"/>
        <w:numPr>
          <w:ilvl w:val="0"/>
          <w:numId w:val="1001"/>
        </w:numPr>
      </w:pPr>
      <w:r>
        <w:t xml:space="preserve">Digitaler Minimalismus: Aufgeräumter Kopf, aufgeräumtes Handy</w:t>
      </w:r>
    </w:p>
    <w:p>
      <w:pPr>
        <w:pStyle w:val="Compact"/>
        <w:numPr>
          <w:ilvl w:val="0"/>
          <w:numId w:val="1001"/>
        </w:numPr>
      </w:pPr>
      <w:r>
        <w:t xml:space="preserve">Die Wohnung: Systeme statt Chaos</w:t>
      </w:r>
    </w:p>
    <w:p>
      <w:pPr>
        <w:pStyle w:val="Compact"/>
        <w:numPr>
          <w:ilvl w:val="0"/>
          <w:numId w:val="1001"/>
        </w:numPr>
      </w:pPr>
      <w:r>
        <w:t xml:space="preserve">Finanzen entrümpeln: Die eine Übersicht</w:t>
      </w:r>
    </w:p>
    <w:p>
      <w:pPr>
        <w:pStyle w:val="Compact"/>
        <w:numPr>
          <w:ilvl w:val="0"/>
          <w:numId w:val="1001"/>
        </w:numPr>
      </w:pPr>
      <w:r>
        <w:t xml:space="preserve">Beziehungen und soziales Umfeld: Qualität vor Quantität</w:t>
      </w:r>
    </w:p>
    <w:p>
      <w:pPr>
        <w:pStyle w:val="Compact"/>
        <w:numPr>
          <w:ilvl w:val="0"/>
          <w:numId w:val="1001"/>
        </w:numPr>
      </w:pPr>
      <w:r>
        <w:t xml:space="preserve">Beruf und Karriere: Fokus auf das Wesentliche</w:t>
      </w:r>
    </w:p>
    <w:p>
      <w:pPr>
        <w:pStyle w:val="Compact"/>
        <w:numPr>
          <w:ilvl w:val="0"/>
          <w:numId w:val="1001"/>
        </w:numPr>
      </w:pPr>
      <w:r>
        <w:t xml:space="preserve">Gewohnheiten: Die 5 Minimalismus-Routinen</w:t>
      </w:r>
    </w:p>
    <w:p>
      <w:pPr>
        <w:pStyle w:val="Compact"/>
        <w:numPr>
          <w:ilvl w:val="0"/>
          <w:numId w:val="1001"/>
        </w:numPr>
      </w:pPr>
      <w:r>
        <w:t xml:space="preserve">Checklisten und Arbeitsblätter</w:t>
      </w:r>
    </w:p>
    <w:p>
      <w:pPr>
        <w:pStyle w:val="Compact"/>
        <w:numPr>
          <w:ilvl w:val="0"/>
          <w:numId w:val="1001"/>
        </w:numPr>
      </w:pPr>
      <w:r>
        <w:t xml:space="preserve">Fazit: Dein 30-Tage-Plan zum Minimalisten</w:t>
      </w:r>
    </w:p>
    <w:p>
      <w:pPr>
        <w:pStyle w:val="Compact"/>
        <w:numPr>
          <w:ilvl w:val="0"/>
          <w:numId w:val="1001"/>
        </w:numPr>
      </w:pPr>
      <w:r>
        <w:t xml:space="preserve">Über den Autor</w:t>
      </w:r>
    </w:p>
    <w:p>
      <w:r>
        <w:pict>
          <v:rect style="width:0;height:1.5pt" o:hralign="center" o:hrstd="t" o:hr="t"/>
        </w:pict>
      </w:r>
    </w:p>
    <w:bookmarkEnd w:id="10"/>
    <w:bookmarkStart w:id="14" w:name="X7440b1081450d4258c7b6242aa9d5d23b399b35"/>
    <w:p>
      <w:pPr>
        <w:pStyle w:val="Heading2"/>
      </w:pPr>
      <w:r>
        <w:t xml:space="preserve">1. Einleitung: Warum Minimalismus gerade für Männer sinnvoll ist</w:t>
      </w:r>
    </w:p>
    <w:bookmarkStart w:id="11" w:name="das-problem-der-überladung"/>
    <w:p>
      <w:pPr>
        <w:pStyle w:val="Heading3"/>
      </w:pPr>
      <w:r>
        <w:t xml:space="preserve">Das Problem der Überladung</w:t>
      </w:r>
    </w:p>
    <w:p>
      <w:pPr>
        <w:pStyle w:val="FirstParagraph"/>
      </w:pPr>
      <w:r>
        <w:t xml:space="preserve">Du kennst das Gefühl: Der Kleiderschrank quillt über, aber du hast »nichts anzuziehen«. Der Werkzeugkasten ist voller Geräte, die du nie benutzt hast. Auf dem Handy blinken 47 ungelesene Nachrichten. Im Keller stapeln sich Kisten mit Dingen, die seit Jahren keiner mehr angefasst hat.</w:t>
      </w:r>
    </w:p>
    <w:p>
      <w:pPr>
        <w:pStyle w:val="BodyText"/>
      </w:pPr>
      <w:r>
        <w:t xml:space="preserve">Willkommen im Leben des modernen Mannes. Wir besitzen mehr als jede Generation vor uns – und sind unzufriedener denn je.</w:t>
      </w:r>
    </w:p>
    <w:p>
      <w:pPr>
        <w:pStyle w:val="BodyText"/>
      </w:pPr>
      <w:r>
        <w:t xml:space="preserve">Studien zeigen: Der durchschnittliche deutsche Haushalt besitzt über 10.000 Gegenstände. Ein Mann gibt pro Jahr etwa 1.200 Euro für Dinge aus, die er nach sechs Monaten nicht mehr nutzt. Wir kaufen nicht, was wir brauchen – wir kaufen, was wir zu brauchen glauben.</w:t>
      </w:r>
    </w:p>
    <w:bookmarkEnd w:id="11"/>
    <w:bookmarkStart w:id="12" w:name="X4de88506e362d17157a05c3f4d1b2f7142b9973"/>
    <w:p>
      <w:pPr>
        <w:pStyle w:val="Heading3"/>
      </w:pPr>
      <w:r>
        <w:t xml:space="preserve">Minimalismus ist kein Trend, sondern eine Notwendigkeit</w:t>
      </w:r>
    </w:p>
    <w:p>
      <w:pPr>
        <w:pStyle w:val="FirstParagraph"/>
      </w:pPr>
      <w:r>
        <w:t xml:space="preserve">Minimalismus wird oft missverstanden. Es geht nicht um asketisches Leben in weißen Räumen mit einem Stuhl. Es geht nicht darum, Besitz zu verteufeln oder wie ein Mönch zu leben.</w:t>
      </w:r>
    </w:p>
    <w:p>
      <w:pPr>
        <w:pStyle w:val="BodyText"/>
      </w:pPr>
      <w:r>
        <w:t xml:space="preserve">Minimalismus bedeutet:</w:t>
      </w:r>
      <w:r>
        <w:t xml:space="preserve"> </w:t>
      </w:r>
      <w:r>
        <w:rPr>
          <w:b/>
          <w:bCs/>
        </w:rPr>
        <w:t xml:space="preserve">Du bestimmst, was in dein Leben darf. Nicht die Werbung, nicht die Gesellschaft, nicht deine alten Gewohnheiten.</w:t>
      </w:r>
    </w:p>
    <w:p>
      <w:pPr>
        <w:pStyle w:val="BodyText"/>
      </w:pPr>
      <w:r>
        <w:t xml:space="preserve">Für Männer hat Minimalismus einen besonderen Vorteil: Er spart Zeit, Geld und Nerven – drei Ressourcen, die Männer in der Regel als besonders wertvoll einschätzen.</w:t>
      </w:r>
    </w:p>
    <w:bookmarkEnd w:id="12"/>
    <w:bookmarkStart w:id="13" w:name="was-dich-in-diesem-buch-erwartet"/>
    <w:p>
      <w:pPr>
        <w:pStyle w:val="Heading3"/>
      </w:pPr>
      <w:r>
        <w:t xml:space="preserve">Was dich in diesem Buch erwartet</w:t>
      </w:r>
    </w:p>
    <w:p>
      <w:pPr>
        <w:pStyle w:val="FirstParagraph"/>
      </w:pPr>
      <w:r>
        <w:t xml:space="preserve">Dies ist kein philosophisches Werk. Dies ist ein</w:t>
      </w:r>
      <w:r>
        <w:t xml:space="preserve"> </w:t>
      </w:r>
      <w:r>
        <w:rPr>
          <w:b/>
          <w:bCs/>
        </w:rPr>
        <w:t xml:space="preserve">praktischer Leitfaden</w:t>
      </w:r>
      <w:r>
        <w:t xml:space="preserve">. Du wirst:</w:t>
      </w:r>
    </w:p>
    <w:p>
      <w:pPr>
        <w:pStyle w:val="Compact"/>
        <w:numPr>
          <w:ilvl w:val="0"/>
          <w:numId w:val="1002"/>
        </w:numPr>
      </w:pPr>
      <w:r>
        <w:t xml:space="preserve">Konkrete Ausmist-Strategien kennenlernen</w:t>
      </w:r>
    </w:p>
    <w:p>
      <w:pPr>
        <w:pStyle w:val="Compact"/>
        <w:numPr>
          <w:ilvl w:val="0"/>
          <w:numId w:val="1002"/>
        </w:numPr>
      </w:pPr>
      <w:r>
        <w:t xml:space="preserve">Ein System für deinen Kleiderschrank bekommen</w:t>
      </w:r>
    </w:p>
    <w:p>
      <w:pPr>
        <w:pStyle w:val="Compact"/>
        <w:numPr>
          <w:ilvl w:val="0"/>
          <w:numId w:val="1002"/>
        </w:numPr>
      </w:pPr>
      <w:r>
        <w:t xml:space="preserve">Deinen digitalen Ballast loswerden</w:t>
      </w:r>
    </w:p>
    <w:p>
      <w:pPr>
        <w:pStyle w:val="Compact"/>
        <w:numPr>
          <w:ilvl w:val="0"/>
          <w:numId w:val="1002"/>
        </w:numPr>
      </w:pPr>
      <w:r>
        <w:t xml:space="preserve">Deine Finanzen auf das Wesentliche reduzieren</w:t>
      </w:r>
    </w:p>
    <w:p>
      <w:pPr>
        <w:pStyle w:val="Compact"/>
        <w:numPr>
          <w:ilvl w:val="0"/>
          <w:numId w:val="1002"/>
        </w:numPr>
      </w:pPr>
      <w:r>
        <w:t xml:space="preserve">In 30 Tagen ein minimalistisches Leben führen</w:t>
      </w:r>
    </w:p>
    <w:p>
      <w:pPr>
        <w:pStyle w:val="FirstParagraph"/>
      </w:pPr>
      <w:r>
        <w:t xml:space="preserve">Jedes Kapitel endet mit einer</w:t>
      </w:r>
      <w:r>
        <w:t xml:space="preserve"> </w:t>
      </w:r>
      <w:r>
        <w:rPr>
          <w:b/>
          <w:bCs/>
        </w:rPr>
        <w:t xml:space="preserve">konkreten Aufgabe</w:t>
      </w:r>
      <w:r>
        <w:t xml:space="preserve">. Mach sie. Nicht morgen. Jetzt.</w:t>
      </w:r>
    </w:p>
    <w:p>
      <w:r>
        <w:pict>
          <v:rect style="width:0;height:1.5pt" o:hralign="center" o:hrstd="t" o:hr="t"/>
        </w:pict>
      </w:r>
    </w:p>
    <w:bookmarkEnd w:id="13"/>
    <w:bookmarkEnd w:id="14"/>
    <w:bookmarkStart w:id="19" w:name="Xaaa1f73a04f01d025f8cdf6501aa4ecc11fea70"/>
    <w:p>
      <w:pPr>
        <w:pStyle w:val="Heading2"/>
      </w:pPr>
      <w:r>
        <w:t xml:space="preserve">2. Die 80/20-Regel im Alltag: Weniger Aufwand, mehr Ergebnis</w:t>
      </w:r>
    </w:p>
    <w:bookmarkStart w:id="15" w:name="das-pareto-prinzip"/>
    <w:p>
      <w:pPr>
        <w:pStyle w:val="Heading3"/>
      </w:pPr>
      <w:r>
        <w:t xml:space="preserve">Das Pareto-Prinzip</w:t>
      </w:r>
    </w:p>
    <w:p>
      <w:pPr>
        <w:pStyle w:val="FirstParagraph"/>
      </w:pPr>
      <w:r>
        <w:t xml:space="preserve">Der italienische Ökonom Vilfredo Pareto stellte 1906 fest, dass 20 % der Bevölkerung 80 % des Landes besaßen. Dieses Prinzip – das Pareto-Prinzip – gilt überraschend universell:</w:t>
      </w:r>
    </w:p>
    <w:p>
      <w:pPr>
        <w:pStyle w:val="Compact"/>
        <w:numPr>
          <w:ilvl w:val="0"/>
          <w:numId w:val="1003"/>
        </w:numPr>
      </w:pPr>
      <w:r>
        <w:t xml:space="preserve">20 % deiner Kleidung trägst du 80 % der Zeit</w:t>
      </w:r>
    </w:p>
    <w:p>
      <w:pPr>
        <w:pStyle w:val="Compact"/>
        <w:numPr>
          <w:ilvl w:val="0"/>
          <w:numId w:val="1003"/>
        </w:numPr>
      </w:pPr>
      <w:r>
        <w:t xml:space="preserve">20 % deiner Werkzeuge brauchst du für 80 % deiner Projekte</w:t>
      </w:r>
    </w:p>
    <w:p>
      <w:pPr>
        <w:pStyle w:val="Compact"/>
        <w:numPr>
          <w:ilvl w:val="0"/>
          <w:numId w:val="1003"/>
        </w:numPr>
      </w:pPr>
      <w:r>
        <w:t xml:space="preserve">20 % deiner Social-Media-Kontakte machen 80 % deines relevanten Austauschs aus</w:t>
      </w:r>
    </w:p>
    <w:p>
      <w:pPr>
        <w:pStyle w:val="Compact"/>
        <w:numPr>
          <w:ilvl w:val="0"/>
          <w:numId w:val="1003"/>
        </w:numPr>
      </w:pPr>
      <w:r>
        <w:t xml:space="preserve">20 % deiner Arbeitszeit produzieren 80 % deiner Ergebnisse</w:t>
      </w:r>
    </w:p>
    <w:bookmarkEnd w:id="15"/>
    <w:bookmarkStart w:id="16" w:name="die-frage-die-alles-verändert"/>
    <w:p>
      <w:pPr>
        <w:pStyle w:val="Heading3"/>
      </w:pPr>
      <w:r>
        <w:t xml:space="preserve">Die Frage, die alles verändert</w:t>
      </w:r>
    </w:p>
    <w:p>
      <w:pPr>
        <w:pStyle w:val="FirstParagraph"/>
      </w:pPr>
      <w:r>
        <w:t xml:space="preserve">Stell dir folgende Frage:</w:t>
      </w:r>
      <w:r>
        <w:t xml:space="preserve"> </w:t>
      </w:r>
      <w:r>
        <w:rPr>
          <w:b/>
          <w:bCs/>
        </w:rPr>
        <w:t xml:space="preserve">»Wenn ich nur 10 Dinge besitzen dürfte, welche wären es?«</w:t>
      </w:r>
    </w:p>
    <w:p>
      <w:pPr>
        <w:pStyle w:val="BodyText"/>
      </w:pPr>
      <w:r>
        <w:t xml:space="preserve">Diese Frage ist kein Gedankenspiel. Sie ist ein Filter. Alles, was nicht in diese Liste kommt, ist entweder:</w:t>
      </w:r>
      <w:r>
        <w:t xml:space="preserve"> </w:t>
      </w:r>
      <w:r>
        <w:t xml:space="preserve">- Austauschbar</w:t>
      </w:r>
      <w:r>
        <w:t xml:space="preserve"> </w:t>
      </w:r>
      <w:r>
        <w:t xml:space="preserve">- Überflüssig</w:t>
      </w:r>
      <w:r>
        <w:t xml:space="preserve"> </w:t>
      </w:r>
      <w:r>
        <w:t xml:space="preserve">- Ein emotionales Anhängsel</w:t>
      </w:r>
    </w:p>
    <w:bookmarkEnd w:id="16"/>
    <w:bookmarkStart w:id="17" w:name="die-drei-fragen-methode"/>
    <w:p>
      <w:pPr>
        <w:pStyle w:val="Heading3"/>
      </w:pPr>
      <w:r>
        <w:t xml:space="preserve">Die Drei-Fragen-Methode</w:t>
      </w:r>
    </w:p>
    <w:p>
      <w:pPr>
        <w:pStyle w:val="FirstParagraph"/>
      </w:pPr>
      <w:r>
        <w:t xml:space="preserve">Bevor du etwas kaufst oder behältst, frage dich:</w:t>
      </w:r>
    </w:p>
    <w:p>
      <w:pPr>
        <w:pStyle w:val="Compact"/>
        <w:numPr>
          <w:ilvl w:val="0"/>
          <w:numId w:val="1004"/>
        </w:numPr>
      </w:pPr>
      <w:r>
        <w:rPr>
          <w:b/>
          <w:bCs/>
        </w:rPr>
        <w:t xml:space="preserve">Brauche ich es wirklich?</w:t>
      </w:r>
      <w:r>
        <w:t xml:space="preserve"> </w:t>
      </w:r>
      <w:r>
        <w:t xml:space="preserve">(Nicht: Könnte ich es gebrauchen? Sondern: Ist es in den nächsten 30 Tagen notwendig?)</w:t>
      </w:r>
    </w:p>
    <w:p>
      <w:pPr>
        <w:pStyle w:val="Compact"/>
        <w:numPr>
          <w:ilvl w:val="0"/>
          <w:numId w:val="1004"/>
        </w:numPr>
      </w:pPr>
      <w:r>
        <w:rPr>
          <w:b/>
          <w:bCs/>
        </w:rPr>
        <w:t xml:space="preserve">Macht es mein Leben besser?</w:t>
      </w:r>
      <w:r>
        <w:t xml:space="preserve"> </w:t>
      </w:r>
      <w:r>
        <w:t xml:space="preserve">(Nicht anders – besser. Misst es einen echten Mehrwert?)</w:t>
      </w:r>
    </w:p>
    <w:p>
      <w:pPr>
        <w:pStyle w:val="Compact"/>
        <w:numPr>
          <w:ilvl w:val="0"/>
          <w:numId w:val="1004"/>
        </w:numPr>
      </w:pPr>
      <w:r>
        <w:rPr>
          <w:b/>
          <w:bCs/>
        </w:rPr>
        <w:t xml:space="preserve">Würde ich es heute wieder kaufen?</w:t>
      </w:r>
      <w:r>
        <w:t xml:space="preserve"> </w:t>
      </w:r>
      <w:r>
        <w:t xml:space="preserve">(Wenn nein, warum sollte ich es behalten?)</w:t>
      </w:r>
    </w:p>
    <w:bookmarkEnd w:id="17"/>
    <w:bookmarkStart w:id="18" w:name="übung-dein-persönliches-pareto"/>
    <w:p>
      <w:pPr>
        <w:pStyle w:val="Heading3"/>
      </w:pPr>
      <w:r>
        <w:t xml:space="preserve">Übung: Dein persönliches Pareto</w:t>
      </w:r>
    </w:p>
    <w:p>
      <w:pPr>
        <w:pStyle w:val="FirstParagraph"/>
      </w:pPr>
      <w:r>
        <w:t xml:space="preserve">Nimm dir 15 Minuten. Schreibe auf:</w:t>
      </w:r>
      <w:r>
        <w:t xml:space="preserve"> </w:t>
      </w:r>
      <w:r>
        <w:t xml:space="preserve">- Die 20 % deiner Besitztümer, die dir 80 % Freude bereiten</w:t>
      </w:r>
      <w:r>
        <w:t xml:space="preserve"> </w:t>
      </w:r>
      <w:r>
        <w:t xml:space="preserve">- Die 20 % deiner Aktivitäten, die dir 80 % deiner Ergebnisse bringen</w:t>
      </w:r>
      <w:r>
        <w:t xml:space="preserve"> </w:t>
      </w:r>
      <w:r>
        <w:t xml:space="preserve">- Die 20 % deiner Kontakte, die 80 % deiner sozialen Energie ausmachen</w:t>
      </w:r>
    </w:p>
    <w:p>
      <w:pPr>
        <w:pStyle w:val="BodyText"/>
      </w:pPr>
      <w:r>
        <w:t xml:space="preserve">Alles andere ist potentieller Ballast.</w:t>
      </w:r>
    </w:p>
    <w:p>
      <w:pPr>
        <w:pStyle w:val="BodyText"/>
      </w:pPr>
      <w:r>
        <w:rPr>
          <w:b/>
          <w:bCs/>
        </w:rPr>
        <w:t xml:space="preserve">Deine Aufgabe heute:</w:t>
      </w:r>
      <w:r>
        <w:t xml:space="preserve"> </w:t>
      </w:r>
      <w:r>
        <w:t xml:space="preserve">Gehe durch einen Raum deiner Wohnung und identifiziere 10 Dinge, die die Drei-Fragen-Prüfung nicht bestehen. Entsorge oder verschenke sie noch heute.</w:t>
      </w:r>
    </w:p>
    <w:p>
      <w:r>
        <w:pict>
          <v:rect style="width:0;height:1.5pt" o:hralign="center" o:hrstd="t" o:hr="t"/>
        </w:pict>
      </w:r>
    </w:p>
    <w:bookmarkEnd w:id="18"/>
    <w:bookmarkEnd w:id="19"/>
    <w:bookmarkStart w:id="25" w:name="X9906d3760308c8c8b19f2251e9ea701bc999f29"/>
    <w:p>
      <w:pPr>
        <w:pStyle w:val="Heading2"/>
      </w:pPr>
      <w:r>
        <w:t xml:space="preserve">3. Der Kleiderschrank: Die 33-Teile-Garderobe</w:t>
      </w:r>
    </w:p>
    <w:bookmarkStart w:id="20" w:name="Xab3b10609b0a5fdd63a54163bde9f43b0fb0727"/>
    <w:p>
      <w:pPr>
        <w:pStyle w:val="Heading3"/>
      </w:pPr>
      <w:r>
        <w:t xml:space="preserve">Warum Männer Mode hassen (und trotzdem zu viel kaufen)</w:t>
      </w:r>
    </w:p>
    <w:p>
      <w:pPr>
        <w:pStyle w:val="FirstParagraph"/>
      </w:pPr>
      <w:r>
        <w:t xml:space="preserve">Die meisten Männer haben eine ambivalente Beziehung zu Kleidung. Einerseits interessiert sie Mode nicht wirklich. Andererseits kaufen sie impulsiv – ein T-Shirt hier, eine Jacke da, und plötzlich quillt der Schrank über.</w:t>
      </w:r>
    </w:p>
    <w:p>
      <w:pPr>
        <w:pStyle w:val="BodyText"/>
      </w:pPr>
      <w:r>
        <w:t xml:space="preserve">Das Problem:</w:t>
      </w:r>
      <w:r>
        <w:t xml:space="preserve"> </w:t>
      </w:r>
      <w:r>
        <w:rPr>
          <w:b/>
          <w:bCs/>
        </w:rPr>
        <w:t xml:space="preserve">Zu viele Optionen führen zu Entscheidungsmüdigkeit.</w:t>
      </w:r>
      <w:r>
        <w:t xml:space="preserve"> </w:t>
      </w:r>
      <w:r>
        <w:t xml:space="preserve">Steve Jobs trug täglich den gleichen Rollkragenpullover. Barack Obama besaß nur graue und blaue Anzüge. Keiner von beiden hatte »nichts anzuziehen«.</w:t>
      </w:r>
    </w:p>
    <w:bookmarkEnd w:id="20"/>
    <w:bookmarkStart w:id="21" w:name="die-33-teile-regel"/>
    <w:p>
      <w:pPr>
        <w:pStyle w:val="Heading3"/>
      </w:pPr>
      <w:r>
        <w:t xml:space="preserve">Die 33-Teile-Regel</w:t>
      </w:r>
    </w:p>
    <w:p>
      <w:pPr>
        <w:pStyle w:val="FirstParagraph"/>
      </w:pPr>
      <w:r>
        <w:t xml:space="preserve">Eine minimalistische Garderobe besteht aus genau 33 Teilen – alles, was du in einer Saison trägst. Nicht gezählt werden: Unterwäsche, Socken, Sportkleidung, Hausschuhe.</w:t>
      </w:r>
    </w:p>
    <w:p>
      <w:pPr>
        <w:pStyle w:val="BodyText"/>
      </w:pPr>
      <w:r>
        <w:rPr>
          <w:b/>
          <w:bCs/>
        </w:rPr>
        <w:t xml:space="preserve">Die Aufteilung:</w:t>
      </w:r>
    </w:p>
    <w:p>
      <w:pPr>
        <w:pStyle w:val="Compact"/>
        <w:numPr>
          <w:ilvl w:val="0"/>
          <w:numId w:val="1005"/>
        </w:numPr>
      </w:pPr>
      <w:r>
        <w:t xml:space="preserve">5 Paar Schuhe (1 Business, 1 Casual, 1 Sneaker, 1 Boots, 1 Sandalen)</w:t>
      </w:r>
    </w:p>
    <w:p>
      <w:pPr>
        <w:pStyle w:val="Compact"/>
        <w:numPr>
          <w:ilvl w:val="0"/>
          <w:numId w:val="1005"/>
        </w:numPr>
      </w:pPr>
      <w:r>
        <w:t xml:space="preserve">7 Oberteile (3 T-Shirts, 2 Polos, 1 Hemd, 1 Strickjacke)</w:t>
      </w:r>
    </w:p>
    <w:p>
      <w:pPr>
        <w:pStyle w:val="Compact"/>
        <w:numPr>
          <w:ilvl w:val="0"/>
          <w:numId w:val="1005"/>
        </w:numPr>
      </w:pPr>
      <w:r>
        <w:t xml:space="preserve">5 Hosen (2 Jeans, 1 Chino, 1 Anzughose, 1 Shorts)</w:t>
      </w:r>
    </w:p>
    <w:p>
      <w:pPr>
        <w:pStyle w:val="Compact"/>
        <w:numPr>
          <w:ilvl w:val="0"/>
          <w:numId w:val="1005"/>
        </w:numPr>
      </w:pPr>
      <w:r>
        <w:t xml:space="preserve">3 Jacken (1 Übergangsjacke, 1 Winterjacke, 1 Blazer)</w:t>
      </w:r>
    </w:p>
    <w:p>
      <w:pPr>
        <w:pStyle w:val="Compact"/>
        <w:numPr>
          <w:ilvl w:val="0"/>
          <w:numId w:val="1005"/>
        </w:numPr>
      </w:pPr>
      <w:r>
        <w:t xml:space="preserve">3 Accessoires (1 Gürtel, 1 Uhr, 1 Mütze/Schal)</w:t>
      </w:r>
    </w:p>
    <w:p>
      <w:pPr>
        <w:pStyle w:val="Compact"/>
        <w:numPr>
          <w:ilvl w:val="0"/>
          <w:numId w:val="1005"/>
        </w:numPr>
      </w:pPr>
      <w:r>
        <w:t xml:space="preserve">Rest für Saisonales (Bademode, Funktionskleidung etc.)</w:t>
      </w:r>
    </w:p>
    <w:bookmarkEnd w:id="21"/>
    <w:bookmarkStart w:id="22" w:name="Xd4980b9946e1ee3c141883352d8b3cfdf475e14"/>
    <w:p>
      <w:pPr>
        <w:pStyle w:val="Heading3"/>
      </w:pPr>
      <w:r>
        <w:t xml:space="preserve">Schritt-für-Schritt zum ausgemisteten Kleiderschrank</w:t>
      </w:r>
    </w:p>
    <w:p>
      <w:pPr>
        <w:numPr>
          <w:ilvl w:val="0"/>
          <w:numId w:val="1006"/>
        </w:numPr>
      </w:pPr>
      <w:r>
        <w:rPr>
          <w:b/>
          <w:bCs/>
        </w:rPr>
        <w:t xml:space="preserve">Alles rauslegen.</w:t>
      </w:r>
      <w:r>
        <w:t xml:space="preserve"> </w:t>
      </w:r>
      <w:r>
        <w:t xml:space="preserve">Nimm jedes Kleidungsstück aus dem Schrank. Ja, wirklich alles.</w:t>
      </w:r>
    </w:p>
    <w:p>
      <w:pPr>
        <w:numPr>
          <w:ilvl w:val="0"/>
          <w:numId w:val="1006"/>
        </w:numPr>
      </w:pPr>
      <w:r>
        <w:rPr>
          <w:b/>
          <w:bCs/>
        </w:rPr>
        <w:t xml:space="preserve">Drei Stapel bilden:</w:t>
      </w:r>
    </w:p>
    <w:p>
      <w:pPr>
        <w:pStyle w:val="Compact"/>
        <w:numPr>
          <w:ilvl w:val="1"/>
          <w:numId w:val="1007"/>
        </w:numPr>
      </w:pPr>
      <w:r>
        <w:t xml:space="preserve">Stapel A: Trägst du regelmäßig (letzte 3 Monate)</w:t>
      </w:r>
    </w:p>
    <w:p>
      <w:pPr>
        <w:pStyle w:val="Compact"/>
        <w:numPr>
          <w:ilvl w:val="1"/>
          <w:numId w:val="1007"/>
        </w:numPr>
      </w:pPr>
      <w:r>
        <w:t xml:space="preserve">Stapel B: Trägst du selten oder nie</w:t>
      </w:r>
    </w:p>
    <w:p>
      <w:pPr>
        <w:pStyle w:val="Compact"/>
        <w:numPr>
          <w:ilvl w:val="1"/>
          <w:numId w:val="1007"/>
        </w:numPr>
      </w:pPr>
      <w:r>
        <w:t xml:space="preserve">Stapel C: Kaputt oder unpassend</w:t>
      </w:r>
    </w:p>
    <w:p>
      <w:pPr>
        <w:numPr>
          <w:ilvl w:val="0"/>
          <w:numId w:val="1006"/>
        </w:numPr>
      </w:pPr>
      <w:r>
        <w:rPr>
          <w:b/>
          <w:bCs/>
        </w:rPr>
        <w:t xml:space="preserve">Stapel A bleibt.</w:t>
      </w:r>
      <w:r>
        <w:t xml:space="preserve"> </w:t>
      </w:r>
      <w:r>
        <w:t xml:space="preserve">Ordne ihn nach dem Farbschema (maximal 3 Grundfarben: z. B. Schwarz, Blau, Grau + eine Akzentfarbe).</w:t>
      </w:r>
    </w:p>
    <w:p>
      <w:pPr>
        <w:numPr>
          <w:ilvl w:val="0"/>
          <w:numId w:val="1006"/>
        </w:numPr>
      </w:pPr>
      <w:r>
        <w:rPr>
          <w:b/>
          <w:bCs/>
        </w:rPr>
        <w:t xml:space="preserve">Stapel B kommt in eine Kiste.</w:t>
      </w:r>
      <w:r>
        <w:t xml:space="preserve"> </w:t>
      </w:r>
      <w:r>
        <w:t xml:space="preserve">Verschließe sie für 3 Monate. Was du bis dahin nicht vermisst hast, wird gespendet.</w:t>
      </w:r>
    </w:p>
    <w:p>
      <w:pPr>
        <w:numPr>
          <w:ilvl w:val="0"/>
          <w:numId w:val="1006"/>
        </w:numPr>
      </w:pPr>
      <w:r>
        <w:rPr>
          <w:b/>
          <w:bCs/>
        </w:rPr>
        <w:t xml:space="preserve">Stapel C wird sofort entsorgt</w:t>
      </w:r>
      <w:r>
        <w:t xml:space="preserve"> </w:t>
      </w:r>
      <w:r>
        <w:t xml:space="preserve">(Reparierbares zur Schneiderei).</w:t>
      </w:r>
    </w:p>
    <w:bookmarkEnd w:id="22"/>
    <w:bookmarkStart w:id="23" w:name="die-1-rein-1-raus-regel"/>
    <w:p>
      <w:pPr>
        <w:pStyle w:val="Heading3"/>
      </w:pPr>
      <w:r>
        <w:t xml:space="preserve">Die 1-rein-1-raus-Regel</w:t>
      </w:r>
    </w:p>
    <w:p>
      <w:pPr>
        <w:pStyle w:val="FirstParagraph"/>
      </w:pPr>
      <w:r>
        <w:t xml:space="preserve">Ab sofort gilt: Für jedes neue Kleidungsstück, das du kaufst, muss ein altes gehen. Das zwingt dich, bewusster zu kaufen. Keine Impulskäufe mehr.</w:t>
      </w:r>
    </w:p>
    <w:bookmarkEnd w:id="23"/>
    <w:bookmarkStart w:id="24" w:name="qualität-statt-quantität"/>
    <w:p>
      <w:pPr>
        <w:pStyle w:val="Heading3"/>
      </w:pPr>
      <w:r>
        <w:t xml:space="preserve">Qualität statt Quantität</w:t>
      </w:r>
    </w:p>
    <w:p>
      <w:pPr>
        <w:pStyle w:val="FirstParagraph"/>
      </w:pPr>
      <w:r>
        <w:t xml:space="preserve">Investiere in wenige, hochwertige Stücke:</w:t>
      </w:r>
      <w:r>
        <w:t xml:space="preserve"> </w:t>
      </w:r>
      <w:r>
        <w:t xml:space="preserve">- Ein weißes Hemd aus schwerer Baumwolle (hält 5 Jahre statt 1)</w:t>
      </w:r>
      <w:r>
        <w:t xml:space="preserve"> </w:t>
      </w:r>
      <w:r>
        <w:t xml:space="preserve">- Eine Jeans aus rohem Denim (wird mit der Zeit besser)</w:t>
      </w:r>
      <w:r>
        <w:t xml:space="preserve"> </w:t>
      </w:r>
      <w:r>
        <w:t xml:space="preserve">- Ein Paar Lederschuhe (kann neu besohlt werden)</w:t>
      </w:r>
      <w:r>
        <w:t xml:space="preserve"> </w:t>
      </w:r>
      <w:r>
        <w:t xml:space="preserve">- Ein Wollmantel (zeitlos und langlebig)</w:t>
      </w:r>
    </w:p>
    <w:p>
      <w:pPr>
        <w:pStyle w:val="BodyText"/>
      </w:pPr>
      <w:r>
        <w:t xml:space="preserve">Die Anschaffungskosten sind höher – die Kosten pro Tragen sind niedriger.</w:t>
      </w:r>
    </w:p>
    <w:p>
      <w:pPr>
        <w:pStyle w:val="BodyText"/>
      </w:pPr>
      <w:r>
        <w:rPr>
          <w:b/>
          <w:bCs/>
        </w:rPr>
        <w:t xml:space="preserve">Deine Aufgabe heute:</w:t>
      </w:r>
      <w:r>
        <w:t xml:space="preserve"> </w:t>
      </w:r>
      <w:r>
        <w:t xml:space="preserve">Folge der 5-Schritte-Anleitung für deinen Kleiderschrank. Poste deine ausgemistete Kleidung in Sozialkaufhäuser oder auf Kleinanzeigen.</w:t>
      </w:r>
    </w:p>
    <w:p>
      <w:r>
        <w:pict>
          <v:rect style="width:0;height:1.5pt" o:hralign="center" o:hrstd="t" o:hr="t"/>
        </w:pict>
      </w:r>
    </w:p>
    <w:bookmarkEnd w:id="24"/>
    <w:bookmarkEnd w:id="25"/>
    <w:bookmarkStart w:id="30" w:name="X8c5910ff4ed3c42c597d693199438721a0921f7"/>
    <w:p>
      <w:pPr>
        <w:pStyle w:val="Heading2"/>
      </w:pPr>
      <w:r>
        <w:t xml:space="preserve">4. Werkzeug und Technik: Was du wirklich brauchst</w:t>
      </w:r>
    </w:p>
    <w:bookmarkStart w:id="26" w:name="der-werkzeugkasten-mythos"/>
    <w:p>
      <w:pPr>
        <w:pStyle w:val="Heading3"/>
      </w:pPr>
      <w:r>
        <w:t xml:space="preserve">Der Werkzeugkasten-Mythos</w:t>
      </w:r>
    </w:p>
    <w:p>
      <w:pPr>
        <w:pStyle w:val="FirstParagraph"/>
      </w:pPr>
      <w:r>
        <w:t xml:space="preserve">Männer lieben Werkzeug. Wir kaufen Bohrmaschinen für Projekte, die wir nie anfangen. Wir besitzen drei Akkuschrauber, aber keinen funktionierenden Schraubenzieher. Wir sammeln Kabel, Adapter und Ersatzteile für Geräte, die wir nicht mehr haben.</w:t>
      </w:r>
    </w:p>
    <w:p>
      <w:pPr>
        <w:pStyle w:val="BodyText"/>
      </w:pPr>
      <w:r>
        <w:t xml:space="preserve">Zeit für die Wahrheit:</w:t>
      </w:r>
      <w:r>
        <w:t xml:space="preserve"> </w:t>
      </w:r>
      <w:r>
        <w:rPr>
          <w:b/>
          <w:bCs/>
        </w:rPr>
        <w:t xml:space="preserve">Ein Handwerker braucht vielleicht 200 Werkzeuge. Du brauchst etwa 15.</w:t>
      </w:r>
    </w:p>
    <w:bookmarkEnd w:id="26"/>
    <w:bookmarkStart w:id="27" w:name="der-minimal-werkzeugkasten"/>
    <w:p>
      <w:pPr>
        <w:pStyle w:val="Heading3"/>
      </w:pPr>
      <w:r>
        <w:t xml:space="preserve">Der Minimal-Werkzeugkasten</w:t>
      </w:r>
    </w:p>
    <w:p>
      <w:pPr>
        <w:pStyle w:val="FirstParagraph"/>
      </w:pPr>
      <w:r>
        <w:t xml:space="preserve">Diese Werkzeuge decken 95 % aller Haushaltsreparaturen ab:</w:t>
      </w:r>
    </w:p>
    <w:p>
      <w:pPr>
        <w:pStyle w:val="Compact"/>
        <w:numPr>
          <w:ilvl w:val="0"/>
          <w:numId w:val="1008"/>
        </w:numPr>
      </w:pPr>
      <w:r>
        <w:t xml:space="preserve">Akkuschrauber (mit Bitset, 18V reicht)</w:t>
      </w:r>
    </w:p>
    <w:p>
      <w:pPr>
        <w:pStyle w:val="Compact"/>
        <w:numPr>
          <w:ilvl w:val="0"/>
          <w:numId w:val="1008"/>
        </w:numPr>
      </w:pPr>
      <w:r>
        <w:t xml:space="preserve">Hammer (400g, nicht schwerer)</w:t>
      </w:r>
    </w:p>
    <w:p>
      <w:pPr>
        <w:pStyle w:val="Compact"/>
        <w:numPr>
          <w:ilvl w:val="0"/>
          <w:numId w:val="1008"/>
        </w:numPr>
      </w:pPr>
      <w:r>
        <w:t xml:space="preserve">Kombizange</w:t>
      </w:r>
    </w:p>
    <w:p>
      <w:pPr>
        <w:pStyle w:val="Compact"/>
        <w:numPr>
          <w:ilvl w:val="0"/>
          <w:numId w:val="1008"/>
        </w:numPr>
      </w:pPr>
      <w:r>
        <w:t xml:space="preserve">Wasserpumpenzange</w:t>
      </w:r>
    </w:p>
    <w:p>
      <w:pPr>
        <w:pStyle w:val="Compact"/>
        <w:numPr>
          <w:ilvl w:val="0"/>
          <w:numId w:val="1008"/>
        </w:numPr>
      </w:pPr>
      <w:r>
        <w:t xml:space="preserve">Cuttermesser</w:t>
      </w:r>
    </w:p>
    <w:p>
      <w:pPr>
        <w:pStyle w:val="Compact"/>
        <w:numPr>
          <w:ilvl w:val="0"/>
          <w:numId w:val="1008"/>
        </w:numPr>
      </w:pPr>
      <w:r>
        <w:t xml:space="preserve">Maulschlüssel-Set (8-19mm)</w:t>
      </w:r>
    </w:p>
    <w:p>
      <w:pPr>
        <w:pStyle w:val="Compact"/>
        <w:numPr>
          <w:ilvl w:val="0"/>
          <w:numId w:val="1008"/>
        </w:numPr>
      </w:pPr>
      <w:r>
        <w:t xml:space="preserve">Inbusset (metrisch)</w:t>
      </w:r>
    </w:p>
    <w:p>
      <w:pPr>
        <w:pStyle w:val="Compact"/>
        <w:numPr>
          <w:ilvl w:val="0"/>
          <w:numId w:val="1008"/>
        </w:numPr>
      </w:pPr>
      <w:r>
        <w:t xml:space="preserve">Schraubendreher-Set (Schlitz + Kreuz, 3 Größen)</w:t>
      </w:r>
    </w:p>
    <w:p>
      <w:pPr>
        <w:pStyle w:val="Compact"/>
        <w:numPr>
          <w:ilvl w:val="0"/>
          <w:numId w:val="1008"/>
        </w:numPr>
      </w:pPr>
      <w:r>
        <w:t xml:space="preserve">Maßband (5m)</w:t>
      </w:r>
    </w:p>
    <w:p>
      <w:pPr>
        <w:pStyle w:val="Compact"/>
        <w:numPr>
          <w:ilvl w:val="0"/>
          <w:numId w:val="1008"/>
        </w:numPr>
      </w:pPr>
      <w:r>
        <w:t xml:space="preserve">Wasserwaage (60cm)</w:t>
      </w:r>
    </w:p>
    <w:p>
      <w:pPr>
        <w:pStyle w:val="Compact"/>
        <w:numPr>
          <w:ilvl w:val="0"/>
          <w:numId w:val="1008"/>
        </w:numPr>
      </w:pPr>
      <w:r>
        <w:t xml:space="preserve">Dübel + Schrauben-Sortimentskasten</w:t>
      </w:r>
    </w:p>
    <w:p>
      <w:pPr>
        <w:pStyle w:val="Compact"/>
        <w:numPr>
          <w:ilvl w:val="0"/>
          <w:numId w:val="1008"/>
        </w:numPr>
      </w:pPr>
      <w:r>
        <w:t xml:space="preserve">Isolierband</w:t>
      </w:r>
    </w:p>
    <w:p>
      <w:pPr>
        <w:pStyle w:val="Compact"/>
        <w:numPr>
          <w:ilvl w:val="0"/>
          <w:numId w:val="1008"/>
        </w:numPr>
      </w:pPr>
      <w:r>
        <w:t xml:space="preserve">Taschenlampe (LED, wiederaufladbar)</w:t>
      </w:r>
    </w:p>
    <w:p>
      <w:pPr>
        <w:pStyle w:val="FirstParagraph"/>
      </w:pPr>
      <w:r>
        <w:t xml:space="preserve">Alles andere ist optional. Kaufe es, wenn du es für ein konkretes Projekt brauchst – nicht vorher.</w:t>
      </w:r>
    </w:p>
    <w:bookmarkEnd w:id="27"/>
    <w:bookmarkStart w:id="28" w:name="technik-ballast"/>
    <w:p>
      <w:pPr>
        <w:pStyle w:val="Heading3"/>
      </w:pPr>
      <w:r>
        <w:t xml:space="preserve">Technik-Ballast</w:t>
      </w:r>
    </w:p>
    <w:p>
      <w:pPr>
        <w:pStyle w:val="FirstParagraph"/>
      </w:pPr>
      <w:r>
        <w:t xml:space="preserve">Die größte Ballastquelle im Haushalt eines Mannes ist Technik:</w:t>
      </w:r>
    </w:p>
    <w:p>
      <w:pPr>
        <w:pStyle w:val="Compact"/>
        <w:numPr>
          <w:ilvl w:val="0"/>
          <w:numId w:val="1009"/>
        </w:numPr>
      </w:pPr>
      <w:r>
        <w:rPr>
          <w:b/>
          <w:bCs/>
        </w:rPr>
        <w:t xml:space="preserve">Kabel:</w:t>
      </w:r>
      <w:r>
        <w:t xml:space="preserve"> </w:t>
      </w:r>
      <w:r>
        <w:t xml:space="preserve">Sammle alle Kabel. Teste jedes. Schmecke weg, was nicht mehr zu einem Gerät gehört, das du besitzt.</w:t>
      </w:r>
    </w:p>
    <w:p>
      <w:pPr>
        <w:pStyle w:val="Compact"/>
        <w:numPr>
          <w:ilvl w:val="0"/>
          <w:numId w:val="1009"/>
        </w:numPr>
      </w:pPr>
      <w:r>
        <w:rPr>
          <w:b/>
          <w:bCs/>
        </w:rPr>
        <w:t xml:space="preserve">Adapter:</w:t>
      </w:r>
      <w:r>
        <w:t xml:space="preserve"> </w:t>
      </w:r>
      <w:r>
        <w:t xml:space="preserve">Du brauchst maximal 3: USB-C auf HDMI, USB-C auf USB-A, ggf. Netzteil für dein Laptop.</w:t>
      </w:r>
    </w:p>
    <w:p>
      <w:pPr>
        <w:pStyle w:val="Compact"/>
        <w:numPr>
          <w:ilvl w:val="0"/>
          <w:numId w:val="1009"/>
        </w:numPr>
      </w:pPr>
      <w:r>
        <w:rPr>
          <w:b/>
          <w:bCs/>
        </w:rPr>
        <w:t xml:space="preserve">Alte Handys:</w:t>
      </w:r>
      <w:r>
        <w:t xml:space="preserve"> </w:t>
      </w:r>
      <w:r>
        <w:t xml:space="preserve">Verkaufen oder fachgerecht entsorgen. Kein Handy ist »für den Notfall«, wenn du es seit 2 Jahren nicht angelassen hast.</w:t>
      </w:r>
    </w:p>
    <w:p>
      <w:pPr>
        <w:pStyle w:val="Compact"/>
        <w:numPr>
          <w:ilvl w:val="0"/>
          <w:numId w:val="1009"/>
        </w:numPr>
      </w:pPr>
      <w:r>
        <w:rPr>
          <w:b/>
          <w:bCs/>
        </w:rPr>
        <w:t xml:space="preserve">Drucker:</w:t>
      </w:r>
      <w:r>
        <w:t xml:space="preserve"> </w:t>
      </w:r>
      <w:r>
        <w:t xml:space="preserve">Wenn du ihn nicht mindestens einmal pro Woche nutzt, schaff ihn ab. Die meiste Zeit druckt niemand mehr zu Hause.</w:t>
      </w:r>
    </w:p>
    <w:bookmarkEnd w:id="28"/>
    <w:bookmarkStart w:id="29" w:name="die-30-tage-technik-regel"/>
    <w:p>
      <w:pPr>
        <w:pStyle w:val="Heading3"/>
      </w:pPr>
      <w:r>
        <w:t xml:space="preserve">Die 30-Tage-Technik-Regel</w:t>
      </w:r>
    </w:p>
    <w:p>
      <w:pPr>
        <w:pStyle w:val="FirstParagraph"/>
      </w:pPr>
      <w:r>
        <w:t xml:space="preserve">Kauf kein technisches Gerät, das du nicht seit mindestens 30 Tage vermisst hast. Die meisten »praktischen« Gadgets landen nach einer Woche in der Schublade.</w:t>
      </w:r>
    </w:p>
    <w:p>
      <w:pPr>
        <w:pStyle w:val="BodyText"/>
      </w:pPr>
      <w:r>
        <w:rPr>
          <w:b/>
          <w:bCs/>
        </w:rPr>
        <w:t xml:space="preserve">Deine Aufgabe heute:</w:t>
      </w:r>
      <w:r>
        <w:t xml:space="preserve"> </w:t>
      </w:r>
      <w:r>
        <w:t xml:space="preserve">Gehe deine Kabel- und Technikschublade durch. Schmecke alles weg, was nicht in Gebrauch ist. Ziel: Alles passt in eine einzige Schublade.</w:t>
      </w:r>
    </w:p>
    <w:p>
      <w:r>
        <w:pict>
          <v:rect style="width:0;height:1.5pt" o:hralign="center" o:hrstd="t" o:hr="t"/>
        </w:pict>
      </w:r>
    </w:p>
    <w:bookmarkEnd w:id="29"/>
    <w:bookmarkEnd w:id="30"/>
    <w:bookmarkStart w:id="35" w:name="Xabd40793853a663b733947ca394c7292e99d442"/>
    <w:p>
      <w:pPr>
        <w:pStyle w:val="Heading2"/>
      </w:pPr>
      <w:r>
        <w:t xml:space="preserve">5. Digitaler Minimalismus: Aufgeräumter Kopf, aufgeräumtes Handy</w:t>
      </w:r>
    </w:p>
    <w:bookmarkStart w:id="31" w:name="die-unsichtbare-last"/>
    <w:p>
      <w:pPr>
        <w:pStyle w:val="Heading3"/>
      </w:pPr>
      <w:r>
        <w:t xml:space="preserve">Die unsichtbare Last</w:t>
      </w:r>
    </w:p>
    <w:p>
      <w:pPr>
        <w:pStyle w:val="FirstParagraph"/>
      </w:pPr>
      <w:r>
        <w:t xml:space="preserve">Dein Zuhause mag aufgeräumt sein – aber wie sieht es digital aus? Die 47 Apps auf deinem Handy. Die 1.500 ungelesenen E-Mails. Die 12 Browser-Tabs, die seit Wochen offen sind. Die 30 Benachrichtigungen pro Stunde.</w:t>
      </w:r>
    </w:p>
    <w:p>
      <w:pPr>
        <w:pStyle w:val="BodyText"/>
      </w:pPr>
      <w:r>
        <w:t xml:space="preserve">Digitaler Ballast ist unsichtbar, aber er kostet Konzentration. Studien zeigen: Jede Unterbrechung braucht durchschnittlich 23 Minuten, um wieder in den Fokus zu kommen.</w:t>
      </w:r>
      <w:r>
        <w:t xml:space="preserve"> </w:t>
      </w:r>
      <w:r>
        <w:rPr>
          <w:b/>
          <w:bCs/>
        </w:rPr>
        <w:t xml:space="preserve">23 Minuten pro Unterbrechung.</w:t>
      </w:r>
    </w:p>
    <w:bookmarkEnd w:id="31"/>
    <w:bookmarkStart w:id="32" w:name="der-digitale-frühjahrsputz-5-schritte"/>
    <w:p>
      <w:pPr>
        <w:pStyle w:val="Heading3"/>
      </w:pPr>
      <w:r>
        <w:t xml:space="preserve">Der digitale Frühjahrsputz – 5 Schritte</w:t>
      </w:r>
    </w:p>
    <w:p>
      <w:pPr>
        <w:pStyle w:val="FirstParagraph"/>
      </w:pPr>
      <w:r>
        <w:rPr>
          <w:b/>
          <w:bCs/>
        </w:rPr>
        <w:t xml:space="preserve">Schritt 1: App-Audit</w:t>
      </w:r>
      <w:r>
        <w:t xml:space="preserve"> </w:t>
      </w:r>
      <w:r>
        <w:t xml:space="preserve">Gehe jede App auf deinem Handy durch. Lösche alles, was du in den letzten 30 Tagen nicht genutzt hast. Das sind meist 60-80 % deiner Apps.</w:t>
      </w:r>
    </w:p>
    <w:p>
      <w:pPr>
        <w:pStyle w:val="BodyText"/>
      </w:pPr>
      <w:r>
        <w:rPr>
          <w:b/>
          <w:bCs/>
        </w:rPr>
        <w:t xml:space="preserve">Schritt 2: Benachrichtigungen aus</w:t>
      </w:r>
      <w:r>
        <w:t xml:space="preserve"> </w:t>
      </w:r>
      <w:r>
        <w:t xml:space="preserve">Deaktiviere ALLE Benachrichtigungen. Dann aktiviere nur die, die du wirklich brauchst:</w:t>
      </w:r>
      <w:r>
        <w:t xml:space="preserve"> </w:t>
      </w:r>
      <w:r>
        <w:t xml:space="preserve">- Anrufe (immer)</w:t>
      </w:r>
      <w:r>
        <w:t xml:space="preserve"> </w:t>
      </w:r>
      <w:r>
        <w:t xml:space="preserve">- Nachrichten von 3 wichtigsten Kontakten</w:t>
      </w:r>
      <w:r>
        <w:t xml:space="preserve"> </w:t>
      </w:r>
      <w:r>
        <w:t xml:space="preserve">- Terminerinnerungen</w:t>
      </w:r>
      <w:r>
        <w:t xml:space="preserve"> </w:t>
      </w:r>
      <w:r>
        <w:t xml:space="preserve">Alles andere ist stumm.</w:t>
      </w:r>
    </w:p>
    <w:p>
      <w:pPr>
        <w:pStyle w:val="BodyText"/>
      </w:pPr>
      <w:r>
        <w:rPr>
          <w:b/>
          <w:bCs/>
        </w:rPr>
        <w:t xml:space="preserve">Schritt 3: E-Mail-Ordnung</w:t>
      </w:r>
      <w:r>
        <w:t xml:space="preserve"> </w:t>
      </w:r>
      <w:r>
        <w:t xml:space="preserve">Abonniere dich von allen Newslettern aus, die du nicht jede Ausgabe komplett liest. Ziel: Maximal 5 Newsletter pro Woche. Benutze Unroll.me oder manuell den Abmelde-Link am Ende jeder Mail.</w:t>
      </w:r>
    </w:p>
    <w:p>
      <w:pPr>
        <w:pStyle w:val="BodyText"/>
      </w:pPr>
      <w:r>
        <w:rPr>
          <w:b/>
          <w:bCs/>
        </w:rPr>
        <w:t xml:space="preserve">Schritt 4: Dateien entrümpeln</w:t>
      </w:r>
      <w:r>
        <w:t xml:space="preserve"> </w:t>
      </w:r>
      <w:r>
        <w:t xml:space="preserve">Dein Desktop ist ein Arbeitsbereich, kein Lager. Lösche alles, was älter als 6 Monate ist. Benenne die restlichen Dateien sinnvoll. Ordne sie in maximal 5 Ordner.</w:t>
      </w:r>
    </w:p>
    <w:p>
      <w:pPr>
        <w:pStyle w:val="BodyText"/>
      </w:pPr>
      <w:r>
        <w:rPr>
          <w:b/>
          <w:bCs/>
        </w:rPr>
        <w:t xml:space="preserve">Schritt 5: Social Media Diät</w:t>
      </w:r>
      <w:r>
        <w:t xml:space="preserve"> </w:t>
      </w:r>
      <w:r>
        <w:t xml:space="preserve">Bestimme für jeden Social-Media-Kanal:</w:t>
      </w:r>
      <w:r>
        <w:t xml:space="preserve"> </w:t>
      </w:r>
      <w:r>
        <w:t xml:space="preserve">- Wofür nutze ich ihn? (beruflich, privat, Information)</w:t>
      </w:r>
      <w:r>
        <w:t xml:space="preserve"> </w:t>
      </w:r>
      <w:r>
        <w:t xml:space="preserve">- Wie viel Zeit ist angemessen? (maximal 30 min/Tag)</w:t>
      </w:r>
      <w:r>
        <w:t xml:space="preserve"> </w:t>
      </w:r>
      <w:r>
        <w:t xml:space="preserve">- Wann nutze ich ihn? (feste Zeiten, nicht zwischendurch)</w:t>
      </w:r>
    </w:p>
    <w:bookmarkEnd w:id="32"/>
    <w:bookmarkStart w:id="33" w:name="der-one-tab-standard"/>
    <w:p>
      <w:pPr>
        <w:pStyle w:val="Heading3"/>
      </w:pPr>
      <w:r>
        <w:t xml:space="preserve">Der »One-Tab«-Standard</w:t>
      </w:r>
    </w:p>
    <w:p>
      <w:pPr>
        <w:pStyle w:val="FirstParagraph"/>
      </w:pPr>
      <w:r>
        <w:t xml:space="preserve">Immer wenn du einen neuen Tab öffnest, frage: Ist das, was ich gerade tue, wichtig? Oder ist es Prokrastination? Schließe alles, was nicht zur aktuellen Aufgabe gehört.</w:t>
      </w:r>
    </w:p>
    <w:bookmarkEnd w:id="33"/>
    <w:bookmarkStart w:id="34" w:name="digitaler-sabbat"/>
    <w:p>
      <w:pPr>
        <w:pStyle w:val="Heading3"/>
      </w:pPr>
      <w:r>
        <w:t xml:space="preserve">Digitaler Sabbat</w:t>
      </w:r>
    </w:p>
    <w:p>
      <w:pPr>
        <w:pStyle w:val="FirstParagraph"/>
      </w:pPr>
      <w:r>
        <w:t xml:space="preserve">Einmal pro Woche: 24 Stunden ohne Bildschirm. Kein Handy, kein Laptop, kein Fernseher. Du wirst überrascht sein, wie viel Zeit plötzlich da ist.</w:t>
      </w:r>
    </w:p>
    <w:p>
      <w:pPr>
        <w:pStyle w:val="BodyText"/>
      </w:pPr>
      <w:r>
        <w:rPr>
          <w:b/>
          <w:bCs/>
        </w:rPr>
        <w:t xml:space="preserve">Deine Aufgabe heute:</w:t>
      </w:r>
      <w:r>
        <w:t xml:space="preserve"> </w:t>
      </w:r>
      <w:r>
        <w:t xml:space="preserve">Verbringe 30 Minuten mit dem digitalen Frühjahrsputz. Lösche 10 Apps, deaktiviere alle unwichtigen Benachrichtigungen. Ziel: Dein Handy-Startbildschirm zeigt nur 9 Apps (maximal 3 pro Dock).</w:t>
      </w:r>
    </w:p>
    <w:p>
      <w:r>
        <w:pict>
          <v:rect style="width:0;height:1.5pt" o:hralign="center" o:hrstd="t" o:hr="t"/>
        </w:pict>
      </w:r>
    </w:p>
    <w:bookmarkEnd w:id="34"/>
    <w:bookmarkEnd w:id="35"/>
    <w:bookmarkStart w:id="41" w:name="die-wohnung-systeme-statt-chaos"/>
    <w:p>
      <w:pPr>
        <w:pStyle w:val="Heading2"/>
      </w:pPr>
      <w:r>
        <w:t xml:space="preserve">6. Die Wohnung: Systeme statt Chaos</w:t>
      </w:r>
    </w:p>
    <w:bookmarkStart w:id="36" w:name="der-fehler-der-meisten-ausmist-versuche"/>
    <w:p>
      <w:pPr>
        <w:pStyle w:val="Heading3"/>
      </w:pPr>
      <w:r>
        <w:t xml:space="preserve">Der Fehler der meisten Ausmist-Versuche</w:t>
      </w:r>
    </w:p>
    <w:p>
      <w:pPr>
        <w:pStyle w:val="FirstParagraph"/>
      </w:pPr>
      <w:r>
        <w:t xml:space="preserve">Die meisten Männer scheitern am Ausmisten, weil sie es als einmaliges Projekt sehen. Sie räumen ein Wochenende lang, werden drei Säcke los, und drei Wochen später sieht es wieder aus wie vorher.</w:t>
      </w:r>
    </w:p>
    <w:p>
      <w:pPr>
        <w:pStyle w:val="BodyText"/>
      </w:pPr>
      <w:r>
        <w:rPr>
          <w:b/>
          <w:bCs/>
        </w:rPr>
        <w:t xml:space="preserve">Das Problem ist nicht das Zeug. Das Problem ist das System.</w:t>
      </w:r>
    </w:p>
    <w:bookmarkEnd w:id="36"/>
    <w:bookmarkStart w:id="37" w:name="das-system-der-4-boxen"/>
    <w:p>
      <w:pPr>
        <w:pStyle w:val="Heading3"/>
      </w:pPr>
      <w:r>
        <w:t xml:space="preserve">Das System der 4 Boxen</w:t>
      </w:r>
    </w:p>
    <w:p>
      <w:pPr>
        <w:pStyle w:val="FirstParagraph"/>
      </w:pPr>
      <w:r>
        <w:t xml:space="preserve">Kaufe 4 Umzugskartons (oder stabilen Müllsäcke). Beschrifte sie:</w:t>
      </w:r>
    </w:p>
    <w:p>
      <w:pPr>
        <w:pStyle w:val="Compact"/>
        <w:numPr>
          <w:ilvl w:val="0"/>
          <w:numId w:val="1010"/>
        </w:numPr>
      </w:pPr>
      <w:r>
        <w:rPr>
          <w:b/>
          <w:bCs/>
        </w:rPr>
        <w:t xml:space="preserve">B1: Müll</w:t>
      </w:r>
      <w:r>
        <w:t xml:space="preserve"> </w:t>
      </w:r>
      <w:r>
        <w:t xml:space="preserve">– Kaputt, unbrauchbar, abgelaufen</w:t>
      </w:r>
    </w:p>
    <w:p>
      <w:pPr>
        <w:pStyle w:val="Compact"/>
        <w:numPr>
          <w:ilvl w:val="0"/>
          <w:numId w:val="1010"/>
        </w:numPr>
      </w:pPr>
      <w:r>
        <w:rPr>
          <w:b/>
          <w:bCs/>
        </w:rPr>
        <w:t xml:space="preserve">B2: Spenden/Verkaufen</w:t>
      </w:r>
      <w:r>
        <w:t xml:space="preserve"> </w:t>
      </w:r>
      <w:r>
        <w:t xml:space="preserve">– Gut erhalten, aber nicht für dich</w:t>
      </w:r>
    </w:p>
    <w:p>
      <w:pPr>
        <w:pStyle w:val="Compact"/>
        <w:numPr>
          <w:ilvl w:val="0"/>
          <w:numId w:val="1010"/>
        </w:numPr>
      </w:pPr>
      <w:r>
        <w:rPr>
          <w:b/>
          <w:bCs/>
        </w:rPr>
        <w:t xml:space="preserve">B3: Archiv</w:t>
      </w:r>
      <w:r>
        <w:t xml:space="preserve"> </w:t>
      </w:r>
      <w:r>
        <w:t xml:space="preserve">– Wichtige Dokumente, Erinnerungsstücke (maximal 1 Kiste!)</w:t>
      </w:r>
    </w:p>
    <w:p>
      <w:pPr>
        <w:pStyle w:val="Compact"/>
        <w:numPr>
          <w:ilvl w:val="0"/>
          <w:numId w:val="1010"/>
        </w:numPr>
      </w:pPr>
      <w:r>
        <w:rPr>
          <w:b/>
          <w:bCs/>
        </w:rPr>
        <w:t xml:space="preserve">B4: Vielleicht</w:t>
      </w:r>
      <w:r>
        <w:t xml:space="preserve"> </w:t>
      </w:r>
      <w:r>
        <w:t xml:space="preserve">– Alles, bei dem du unsicher bist</w:t>
      </w:r>
    </w:p>
    <w:p>
      <w:pPr>
        <w:pStyle w:val="FirstParagraph"/>
      </w:pPr>
      <w:r>
        <w:t xml:space="preserve">Setze dir einen Timer auf 30 Minuten. Gehe durch einen Raum und sortiere alles in die Boxen. Alles, was nach 30 Minuten nicht in einer Box ist, bleibt erstmal – aber du wirst sehen: 30 Minuten pro Raum für eine Woche reichen völlig.</w:t>
      </w:r>
    </w:p>
    <w:bookmarkEnd w:id="37"/>
    <w:bookmarkStart w:id="38" w:name="die-5-zonen-regel-für-minimale-wohnung"/>
    <w:p>
      <w:pPr>
        <w:pStyle w:val="Heading3"/>
      </w:pPr>
      <w:r>
        <w:t xml:space="preserve">Die 5-Zonen-Regel für minimale Wohnung</w:t>
      </w:r>
    </w:p>
    <w:p>
      <w:pPr>
        <w:pStyle w:val="FirstParagraph"/>
      </w:pPr>
      <w:r>
        <w:t xml:space="preserve">Jeder Raum hat genau 5 Zonen. Mehr nicht. Ein Beispiel für das Wohnzimmer:</w:t>
      </w:r>
    </w:p>
    <w:p>
      <w:pPr>
        <w:pStyle w:val="Compact"/>
        <w:numPr>
          <w:ilvl w:val="0"/>
          <w:numId w:val="1011"/>
        </w:numPr>
      </w:pPr>
      <w:r>
        <w:rPr>
          <w:b/>
          <w:bCs/>
        </w:rPr>
        <w:t xml:space="preserve">Sitzen</w:t>
      </w:r>
      <w:r>
        <w:t xml:space="preserve"> </w:t>
      </w:r>
      <w:r>
        <w:t xml:space="preserve">(Sofa, Sessel)</w:t>
      </w:r>
    </w:p>
    <w:p>
      <w:pPr>
        <w:pStyle w:val="Compact"/>
        <w:numPr>
          <w:ilvl w:val="0"/>
          <w:numId w:val="1011"/>
        </w:numPr>
      </w:pPr>
      <w:r>
        <w:rPr>
          <w:b/>
          <w:bCs/>
        </w:rPr>
        <w:t xml:space="preserve">Ablage</w:t>
      </w:r>
      <w:r>
        <w:t xml:space="preserve"> </w:t>
      </w:r>
      <w:r>
        <w:t xml:space="preserve">(Couchtisch – nur Fernbedienung + 1 Buch)</w:t>
      </w:r>
    </w:p>
    <w:p>
      <w:pPr>
        <w:pStyle w:val="Compact"/>
        <w:numPr>
          <w:ilvl w:val="0"/>
          <w:numId w:val="1011"/>
        </w:numPr>
      </w:pPr>
      <w:r>
        <w:rPr>
          <w:b/>
          <w:bCs/>
        </w:rPr>
        <w:t xml:space="preserve">Medien</w:t>
      </w:r>
      <w:r>
        <w:t xml:space="preserve"> </w:t>
      </w:r>
      <w:r>
        <w:t xml:space="preserve">(maximal 1 Regalbrett für Bücher/Deko)</w:t>
      </w:r>
    </w:p>
    <w:p>
      <w:pPr>
        <w:pStyle w:val="Compact"/>
        <w:numPr>
          <w:ilvl w:val="0"/>
          <w:numId w:val="1011"/>
        </w:numPr>
      </w:pPr>
      <w:r>
        <w:rPr>
          <w:b/>
          <w:bCs/>
        </w:rPr>
        <w:t xml:space="preserve">Funktion</w:t>
      </w:r>
      <w:r>
        <w:t xml:space="preserve"> </w:t>
      </w:r>
      <w:r>
        <w:t xml:space="preserve">(was auch immer diesen Raum besonders macht)</w:t>
      </w:r>
    </w:p>
    <w:p>
      <w:pPr>
        <w:pStyle w:val="Compact"/>
        <w:numPr>
          <w:ilvl w:val="0"/>
          <w:numId w:val="1011"/>
        </w:numPr>
      </w:pPr>
      <w:r>
        <w:rPr>
          <w:b/>
          <w:bCs/>
        </w:rPr>
        <w:t xml:space="preserve">Leere</w:t>
      </w:r>
      <w:r>
        <w:t xml:space="preserve"> </w:t>
      </w:r>
      <w:r>
        <w:t xml:space="preserve">(Freiraum – für Bewegung, Yoga, einfach da sein)</w:t>
      </w:r>
    </w:p>
    <w:bookmarkEnd w:id="38"/>
    <w:bookmarkStart w:id="39" w:name="die-1-minuten-regel"/>
    <w:p>
      <w:pPr>
        <w:pStyle w:val="Heading3"/>
      </w:pPr>
      <w:r>
        <w:t xml:space="preserve">Die 1-Minuten-Regel</w:t>
      </w:r>
    </w:p>
    <w:p>
      <w:pPr>
        <w:pStyle w:val="FirstParagraph"/>
      </w:pPr>
      <w:r>
        <w:t xml:space="preserve">Wenn du etwas siehst, das nicht an seinem Platz ist: Bringe es sofort zurück. Dauert es länger als 1 Minute? Dann mach es später. Dauert es kürzer? Dann mach es jetzt.</w:t>
      </w:r>
    </w:p>
    <w:bookmarkEnd w:id="39"/>
    <w:bookmarkStart w:id="40" w:name="dokumente-das-3-ordner-system"/>
    <w:p>
      <w:pPr>
        <w:pStyle w:val="Heading3"/>
      </w:pPr>
      <w:r>
        <w:t xml:space="preserve">Dokumente: Das 3-Ordner-System</w:t>
      </w:r>
    </w:p>
    <w:p>
      <w:pPr>
        <w:pStyle w:val="FirstParagraph"/>
      </w:pPr>
      <w:r>
        <w:t xml:space="preserve">Du brauchst genau 3 Ordner für alle wichtigen Dokumente:</w:t>
      </w:r>
    </w:p>
    <w:p>
      <w:pPr>
        <w:pStyle w:val="Compact"/>
        <w:numPr>
          <w:ilvl w:val="0"/>
          <w:numId w:val="1012"/>
        </w:numPr>
      </w:pPr>
      <w:r>
        <w:rPr>
          <w:b/>
          <w:bCs/>
        </w:rPr>
        <w:t xml:space="preserve">Ordner 1: Aktiv</w:t>
      </w:r>
      <w:r>
        <w:t xml:space="preserve"> </w:t>
      </w:r>
      <w:r>
        <w:t xml:space="preserve">(was aktuell läuft – Rechnungen, Verträge in Bearbeitung)</w:t>
      </w:r>
    </w:p>
    <w:p>
      <w:pPr>
        <w:pStyle w:val="Compact"/>
        <w:numPr>
          <w:ilvl w:val="0"/>
          <w:numId w:val="1012"/>
        </w:numPr>
      </w:pPr>
      <w:r>
        <w:rPr>
          <w:b/>
          <w:bCs/>
        </w:rPr>
        <w:t xml:space="preserve">Ordner 2: Archiv</w:t>
      </w:r>
      <w:r>
        <w:t xml:space="preserve"> </w:t>
      </w:r>
      <w:r>
        <w:t xml:space="preserve">(abgeschlossene Dokumente – sortiert nach Jahr)</w:t>
      </w:r>
    </w:p>
    <w:p>
      <w:pPr>
        <w:pStyle w:val="Compact"/>
        <w:numPr>
          <w:ilvl w:val="0"/>
          <w:numId w:val="1012"/>
        </w:numPr>
      </w:pPr>
      <w:r>
        <w:rPr>
          <w:b/>
          <w:bCs/>
        </w:rPr>
        <w:t xml:space="preserve">Ordner 3: Wichtig</w:t>
      </w:r>
      <w:r>
        <w:t xml:space="preserve"> </w:t>
      </w:r>
      <w:r>
        <w:t xml:space="preserve">(Geburtsurkunden, Heiratsurkunde, Grundbuchauszug – im Brandschutz)</w:t>
      </w:r>
    </w:p>
    <w:p>
      <w:pPr>
        <w:pStyle w:val="FirstParagraph"/>
      </w:pPr>
      <w:r>
        <w:t xml:space="preserve">Digitalisiere alles, was du nicht im Original brauchst. Scanne mit dem Handy (Apps wie Adobe Scan oder Microsoft Lens) und lege das Original in Ordner 3.</w:t>
      </w:r>
    </w:p>
    <w:p>
      <w:pPr>
        <w:pStyle w:val="BodyText"/>
      </w:pPr>
      <w:r>
        <w:rPr>
          <w:b/>
          <w:bCs/>
        </w:rPr>
        <w:t xml:space="preserve">Deine Aufgabe heute:</w:t>
      </w:r>
      <w:r>
        <w:t xml:space="preserve"> </w:t>
      </w:r>
      <w:r>
        <w:t xml:space="preserve">Wähle einen Raum – nur einen. Setze den Timer auf 30 Minuten. Arbeite mit den 4 Boxen. Morgen machst du den nächsten Raum.</w:t>
      </w:r>
    </w:p>
    <w:p>
      <w:r>
        <w:pict>
          <v:rect style="width:0;height:1.5pt" o:hralign="center" o:hrstd="t" o:hr="t"/>
        </w:pict>
      </w:r>
    </w:p>
    <w:bookmarkEnd w:id="40"/>
    <w:bookmarkEnd w:id="41"/>
    <w:bookmarkStart w:id="47" w:name="finanzen-entrümpeln-die-eine-übersicht"/>
    <w:p>
      <w:pPr>
        <w:pStyle w:val="Heading2"/>
      </w:pPr>
      <w:r>
        <w:t xml:space="preserve">7. Finanzen entrümpeln: Die eine Übersicht</w:t>
      </w:r>
    </w:p>
    <w:bookmarkStart w:id="42" w:name="das-konten-chaos"/>
    <w:p>
      <w:pPr>
        <w:pStyle w:val="Heading3"/>
      </w:pPr>
      <w:r>
        <w:t xml:space="preserve">Das Konten-Chaos</w:t>
      </w:r>
    </w:p>
    <w:p>
      <w:pPr>
        <w:pStyle w:val="FirstParagraph"/>
      </w:pPr>
      <w:r>
        <w:t xml:space="preserve">Der durchschnittliche Mann hat:</w:t>
      </w:r>
      <w:r>
        <w:t xml:space="preserve"> </w:t>
      </w:r>
      <w:r>
        <w:t xml:space="preserve">- 2,7 Girokonten</w:t>
      </w:r>
      <w:r>
        <w:t xml:space="preserve"> </w:t>
      </w:r>
      <w:r>
        <w:t xml:space="preserve">- 1,4 Kreditkarten</w:t>
      </w:r>
      <w:r>
        <w:t xml:space="preserve"> </w:t>
      </w:r>
      <w:r>
        <w:t xml:space="preserve">- 3,2 Sparkonten oder Depots</w:t>
      </w:r>
      <w:r>
        <w:t xml:space="preserve"> </w:t>
      </w:r>
      <w:r>
        <w:t xml:space="preserve">- 4,8 Versicherungen (davon 2 überflüssig)</w:t>
      </w:r>
      <w:r>
        <w:t xml:space="preserve"> </w:t>
      </w:r>
      <w:r>
        <w:t xml:space="preserve">- 2,3 Abos (von denen er 0,8 regelmäßig nutzt)</w:t>
      </w:r>
    </w:p>
    <w:p>
      <w:pPr>
        <w:pStyle w:val="BodyText"/>
      </w:pPr>
      <w:r>
        <w:t xml:space="preserve">Kein Wunder, dass niemand den Überblick behält.</w:t>
      </w:r>
    </w:p>
    <w:bookmarkEnd w:id="42"/>
    <w:bookmarkStart w:id="43" w:name="das-minimal-finanz-system"/>
    <w:p>
      <w:pPr>
        <w:pStyle w:val="Heading3"/>
      </w:pPr>
      <w:r>
        <w:t xml:space="preserve">Das Minimal-Finanz-System</w:t>
      </w:r>
    </w:p>
    <w:p>
      <w:pPr>
        <w:pStyle w:val="FirstParagraph"/>
      </w:pPr>
      <w:r>
        <w:rPr>
          <w:b/>
          <w:bCs/>
        </w:rPr>
        <w:t xml:space="preserve">Ziel:</w:t>
      </w:r>
      <w:r>
        <w:t xml:space="preserve"> </w:t>
      </w:r>
      <w:r>
        <w:t xml:space="preserve">Ein System, das du in 15 Minuten pro Monat verwalten kannst.</w:t>
      </w:r>
    </w:p>
    <w:p>
      <w:pPr>
        <w:pStyle w:val="BodyText"/>
      </w:pPr>
      <w:r>
        <w:rPr>
          <w:b/>
          <w:bCs/>
        </w:rPr>
        <w:t xml:space="preserve">Konten:</w:t>
      </w:r>
      <w:r>
        <w:t xml:space="preserve"> </w:t>
      </w:r>
      <w:r>
        <w:t xml:space="preserve">1.</w:t>
      </w:r>
      <w:r>
        <w:t xml:space="preserve"> </w:t>
      </w:r>
      <w:r>
        <w:rPr>
          <w:b/>
          <w:bCs/>
        </w:rPr>
        <w:t xml:space="preserve">EIN Girokonto</w:t>
      </w:r>
      <w:r>
        <w:t xml:space="preserve"> </w:t>
      </w:r>
      <w:r>
        <w:t xml:space="preserve">(für alle Einnahmen und Ausgaben)</w:t>
      </w:r>
      <w:r>
        <w:t xml:space="preserve"> </w:t>
      </w:r>
      <w:r>
        <w:t xml:space="preserve">2.</w:t>
      </w:r>
      <w:r>
        <w:t xml:space="preserve"> </w:t>
      </w:r>
      <w:r>
        <w:rPr>
          <w:b/>
          <w:bCs/>
        </w:rPr>
        <w:t xml:space="preserve">EIN Tagesgeldkonto</w:t>
      </w:r>
      <w:r>
        <w:t xml:space="preserve"> </w:t>
      </w:r>
      <w:r>
        <w:t xml:space="preserve">(für Notgroschen, 3-6 Monatsgehälter)</w:t>
      </w:r>
      <w:r>
        <w:t xml:space="preserve"> </w:t>
      </w:r>
      <w:r>
        <w:t xml:space="preserve">3.</w:t>
      </w:r>
      <w:r>
        <w:t xml:space="preserve"> </w:t>
      </w:r>
      <w:r>
        <w:rPr>
          <w:b/>
          <w:bCs/>
        </w:rPr>
        <w:t xml:space="preserve">EIN Depot</w:t>
      </w:r>
      <w:r>
        <w:t xml:space="preserve"> </w:t>
      </w:r>
      <w:r>
        <w:t xml:space="preserve">(für langfristige Anlagen, wenn überhaupt)</w:t>
      </w:r>
      <w:r>
        <w:t xml:space="preserve"> </w:t>
      </w:r>
      <w:r>
        <w:t xml:space="preserve">4.</w:t>
      </w:r>
      <w:r>
        <w:t xml:space="preserve"> </w:t>
      </w:r>
      <w:r>
        <w:rPr>
          <w:b/>
          <w:bCs/>
        </w:rPr>
        <w:t xml:space="preserve">EINE Kreditkarte</w:t>
      </w:r>
      <w:r>
        <w:t xml:space="preserve"> </w:t>
      </w:r>
      <w:r>
        <w:t xml:space="preserve">(für Reisen und Online-Käufe)</w:t>
      </w:r>
    </w:p>
    <w:p>
      <w:pPr>
        <w:pStyle w:val="BodyText"/>
      </w:pPr>
      <w:r>
        <w:t xml:space="preserve">Alles andere wird gekündigt. Ja, auch das alte Konto von der Ausbildung. Und das zweite Depot.</w:t>
      </w:r>
    </w:p>
    <w:bookmarkEnd w:id="43"/>
    <w:bookmarkStart w:id="44" w:name="versicherungen-prüfen"/>
    <w:p>
      <w:pPr>
        <w:pStyle w:val="Heading3"/>
      </w:pPr>
      <w:r>
        <w:t xml:space="preserve">Versicherungen prüfen</w:t>
      </w:r>
    </w:p>
    <w:p>
      <w:pPr>
        <w:pStyle w:val="FirstParagraph"/>
      </w:pPr>
      <w:r>
        <w:t xml:space="preserve">Nicht jede Versicherung ist sinnvoll. Frage dich bei jeder:</w:t>
      </w:r>
    </w:p>
    <w:p>
      <w:pPr>
        <w:pStyle w:val="Compact"/>
        <w:numPr>
          <w:ilvl w:val="0"/>
          <w:numId w:val="1013"/>
        </w:numPr>
      </w:pPr>
      <w:r>
        <w:rPr>
          <w:b/>
          <w:bCs/>
        </w:rPr>
        <w:t xml:space="preserve">Brauchst du sie gesetzlich?</w:t>
      </w:r>
      <w:r>
        <w:t xml:space="preserve"> </w:t>
      </w:r>
      <w:r>
        <w:t xml:space="preserve">(Haftpflicht, Kfz – ja)</w:t>
      </w:r>
    </w:p>
    <w:p>
      <w:pPr>
        <w:pStyle w:val="Compact"/>
        <w:numPr>
          <w:ilvl w:val="0"/>
          <w:numId w:val="1013"/>
        </w:numPr>
      </w:pPr>
      <w:r>
        <w:rPr>
          <w:b/>
          <w:bCs/>
        </w:rPr>
        <w:t xml:space="preserve">Kannst du den Schaden selbst tragen?</w:t>
      </w:r>
      <w:r>
        <w:t xml:space="preserve"> </w:t>
      </w:r>
      <w:r>
        <w:t xml:space="preserve">(Handy-Versicherung bei 200€ Selbstbeteiligung – nein)</w:t>
      </w:r>
    </w:p>
    <w:p>
      <w:pPr>
        <w:pStyle w:val="Compact"/>
        <w:numPr>
          <w:ilvl w:val="0"/>
          <w:numId w:val="1013"/>
        </w:numPr>
      </w:pPr>
      <w:r>
        <w:rPr>
          <w:b/>
          <w:bCs/>
        </w:rPr>
        <w:t xml:space="preserve">Ist das Risiko existenzbedrohend?</w:t>
      </w:r>
      <w:r>
        <w:t xml:space="preserve"> </w:t>
      </w:r>
      <w:r>
        <w:t xml:space="preserve">(Berufsunfähigkeit – ja; Zahnzusatz – nein)</w:t>
      </w:r>
    </w:p>
    <w:p>
      <w:pPr>
        <w:pStyle w:val="FirstParagraph"/>
      </w:pPr>
      <w:r>
        <w:t xml:space="preserve">Überflüssig für die meisten Männer: Handyversicherung, Reisegepäckversicherung, Glasbruchversicherung, Rechtschutz für Verkehr (meist in der Privat-Rechtsschutz enthalten).</w:t>
      </w:r>
    </w:p>
    <w:bookmarkEnd w:id="44"/>
    <w:bookmarkStart w:id="45" w:name="die-15-minuten-monatsbilanz"/>
    <w:p>
      <w:pPr>
        <w:pStyle w:val="Heading3"/>
      </w:pPr>
      <w:r>
        <w:t xml:space="preserve">Die 15-Minuten-Monatsbilanz</w:t>
      </w:r>
    </w:p>
    <w:p>
      <w:pPr>
        <w:pStyle w:val="FirstParagraph"/>
      </w:pPr>
      <w:r>
        <w:t xml:space="preserve">Einmal pro Monat:</w:t>
      </w:r>
    </w:p>
    <w:p>
      <w:pPr>
        <w:pStyle w:val="Compact"/>
        <w:numPr>
          <w:ilvl w:val="0"/>
          <w:numId w:val="1014"/>
        </w:numPr>
      </w:pPr>
      <w:r>
        <w:rPr>
          <w:b/>
          <w:bCs/>
        </w:rPr>
        <w:t xml:space="preserve">Alle Ausgaben des Monats ansehen</w:t>
      </w:r>
      <w:r>
        <w:t xml:space="preserve"> </w:t>
      </w:r>
      <w:r>
        <w:t xml:space="preserve">(Daueraufträge, Bargeld, Karte)</w:t>
      </w:r>
    </w:p>
    <w:p>
      <w:pPr>
        <w:pStyle w:val="Compact"/>
        <w:numPr>
          <w:ilvl w:val="0"/>
          <w:numId w:val="1014"/>
        </w:numPr>
      </w:pPr>
      <w:r>
        <w:rPr>
          <w:b/>
          <w:bCs/>
        </w:rPr>
        <w:t xml:space="preserve">Abos prüfen</w:t>
      </w:r>
      <w:r>
        <w:t xml:space="preserve"> </w:t>
      </w:r>
      <w:r>
        <w:t xml:space="preserve">– läuft noch was, was du nicht nutzt?</w:t>
      </w:r>
    </w:p>
    <w:p>
      <w:pPr>
        <w:pStyle w:val="Compact"/>
        <w:numPr>
          <w:ilvl w:val="0"/>
          <w:numId w:val="1014"/>
        </w:numPr>
      </w:pPr>
      <w:r>
        <w:rPr>
          <w:b/>
          <w:bCs/>
        </w:rPr>
        <w:t xml:space="preserve">Kontostand notieren</w:t>
      </w:r>
      <w:r>
        <w:t xml:space="preserve"> </w:t>
      </w:r>
      <w:r>
        <w:t xml:space="preserve">(dauert 30 Sekunden mit Banking-App)</w:t>
      </w:r>
    </w:p>
    <w:p>
      <w:pPr>
        <w:pStyle w:val="Compact"/>
        <w:numPr>
          <w:ilvl w:val="0"/>
          <w:numId w:val="1014"/>
        </w:numPr>
      </w:pPr>
      <w:r>
        <w:rPr>
          <w:b/>
          <w:bCs/>
        </w:rPr>
        <w:t xml:space="preserve">Einen Blick aufs Depot werfen</w:t>
      </w:r>
      <w:r>
        <w:t xml:space="preserve"> </w:t>
      </w:r>
      <w:r>
        <w:t xml:space="preserve">(wenn vorhanden – aber nicht reagieren)</w:t>
      </w:r>
    </w:p>
    <w:p>
      <w:pPr>
        <w:pStyle w:val="Compact"/>
        <w:numPr>
          <w:ilvl w:val="0"/>
          <w:numId w:val="1014"/>
        </w:numPr>
      </w:pPr>
      <w:r>
        <w:rPr>
          <w:b/>
          <w:bCs/>
        </w:rPr>
        <w:t xml:space="preserve">Fertig.</w:t>
      </w:r>
    </w:p>
    <w:bookmarkEnd w:id="45"/>
    <w:bookmarkStart w:id="46" w:name="die-48-stunden-kaufregel"/>
    <w:p>
      <w:pPr>
        <w:pStyle w:val="Heading3"/>
      </w:pPr>
      <w:r>
        <w:t xml:space="preserve">Die 48-Stunden-Kaufregel</w:t>
      </w:r>
    </w:p>
    <w:p>
      <w:pPr>
        <w:pStyle w:val="FirstParagraph"/>
      </w:pPr>
      <w:r>
        <w:t xml:space="preserve">Alles über 50€: 48 Stunden warten. Nicht kaufen, nicht in den Warenkorb legen. Nach 48 Stunden entscheiden. Die meisten Impulskäufe erledigen sich von selbst.</w:t>
      </w:r>
    </w:p>
    <w:p>
      <w:pPr>
        <w:pStyle w:val="BodyText"/>
      </w:pPr>
      <w:r>
        <w:rPr>
          <w:b/>
          <w:bCs/>
        </w:rPr>
        <w:t xml:space="preserve">Deine Aufgabe heute:</w:t>
      </w:r>
      <w:r>
        <w:t xml:space="preserve"> </w:t>
      </w:r>
      <w:r>
        <w:t xml:space="preserve">Öffne dein Banking. Zähle deine Konten, Karten und Abos. Kündige heute ein Konto, eine Karte oder ein Abo, das du nicht brauchst.</w:t>
      </w:r>
    </w:p>
    <w:p>
      <w:r>
        <w:pict>
          <v:rect style="width:0;height:1.5pt" o:hralign="center" o:hrstd="t" o:hr="t"/>
        </w:pict>
      </w:r>
    </w:p>
    <w:bookmarkEnd w:id="46"/>
    <w:bookmarkEnd w:id="47"/>
    <w:bookmarkStart w:id="52" w:name="X57ee864faf2af84c948c3ea67a7770ab17fe89c"/>
    <w:p>
      <w:pPr>
        <w:pStyle w:val="Heading2"/>
      </w:pPr>
      <w:r>
        <w:t xml:space="preserve">8. Beziehungen und soziales Umfeld: Qualität vor Quantität</w:t>
      </w:r>
    </w:p>
    <w:bookmarkStart w:id="48" w:name="energie-räuber-erkennen"/>
    <w:p>
      <w:pPr>
        <w:pStyle w:val="Heading3"/>
      </w:pPr>
      <w:r>
        <w:t xml:space="preserve">Energie-Räuber erkennen</w:t>
      </w:r>
    </w:p>
    <w:p>
      <w:pPr>
        <w:pStyle w:val="FirstParagraph"/>
      </w:pPr>
      <w:r>
        <w:t xml:space="preserve">Nicht nur Gegenstände können Ballast sein. Auch Menschen können Energie kosten. Der Kollege, der nur meckert. Der »Freund«, der dich runterzieht. Das Date, das mehr kostet als gibt.</w:t>
      </w:r>
    </w:p>
    <w:p>
      <w:pPr>
        <w:pStyle w:val="BodyText"/>
      </w:pPr>
      <w:r>
        <w:t xml:space="preserve">Minimalismus in Beziehungen bedeutet nicht, Menschen zu entsorgen. Es bedeutet:</w:t>
      </w:r>
      <w:r>
        <w:t xml:space="preserve"> </w:t>
      </w:r>
      <w:r>
        <w:rPr>
          <w:b/>
          <w:bCs/>
        </w:rPr>
        <w:t xml:space="preserve">Investiere deine begrenzte soziale Energie da, wo sie sich lohnt.</w:t>
      </w:r>
    </w:p>
    <w:bookmarkEnd w:id="48"/>
    <w:bookmarkStart w:id="49" w:name="die-5-menschen-regel"/>
    <w:p>
      <w:pPr>
        <w:pStyle w:val="Heading3"/>
      </w:pPr>
      <w:r>
        <w:t xml:space="preserve">Die 5-Menschen-Regel</w:t>
      </w:r>
    </w:p>
    <w:p>
      <w:pPr>
        <w:pStyle w:val="FirstParagraph"/>
      </w:pPr>
      <w:r>
        <w:t xml:space="preserve">Dein soziales Umfeld lässt sich in drei Kreise einteilen:</w:t>
      </w:r>
    </w:p>
    <w:p>
      <w:pPr>
        <w:pStyle w:val="BodyText"/>
      </w:pPr>
      <w:r>
        <w:rPr>
          <w:b/>
          <w:bCs/>
        </w:rPr>
        <w:t xml:space="preserve">Kreis 1: Deine 5 (maximal)</w:t>
      </w:r>
      <w:r>
        <w:t xml:space="preserve"> </w:t>
      </w:r>
      <w:r>
        <w:t xml:space="preserve">Die Menschen, die dich wirklich kennen. Die für dich da sind, wenn es ernst wird. Mit denen du ohne Maske sein kannst. Hier investierst du 80 % deiner sozialen Zeit.</w:t>
      </w:r>
    </w:p>
    <w:p>
      <w:pPr>
        <w:pStyle w:val="BodyText"/>
      </w:pPr>
      <w:r>
        <w:rPr>
          <w:b/>
          <w:bCs/>
        </w:rPr>
        <w:t xml:space="preserve">Kreis 2: Deine 20</w:t>
      </w:r>
      <w:r>
        <w:t xml:space="preserve"> </w:t>
      </w:r>
      <w:r>
        <w:t xml:space="preserve">Gute Bekannte, Kollegen, Vereinsfreunde. Menschen, mit denen du gerne Zeit verbringst, aber nicht jede Woche sprechen musst.</w:t>
      </w:r>
    </w:p>
    <w:p>
      <w:pPr>
        <w:pStyle w:val="BodyText"/>
      </w:pPr>
      <w:r>
        <w:rPr>
          <w:b/>
          <w:bCs/>
        </w:rPr>
        <w:t xml:space="preserve">Kreis 3: Die 200+</w:t>
      </w:r>
      <w:r>
        <w:t xml:space="preserve"> </w:t>
      </w:r>
      <w:r>
        <w:t xml:space="preserve">Alle anderen. LinkedIn-Kontakte, Facebook-Freunde, entfernte Bekannte. Hier gilt: Höflich und freundlich, aber keine emotionale Energie investieren.</w:t>
      </w:r>
    </w:p>
    <w:bookmarkEnd w:id="49"/>
    <w:bookmarkStart w:id="50" w:name="der-soziale-check-in"/>
    <w:p>
      <w:pPr>
        <w:pStyle w:val="Heading3"/>
      </w:pPr>
      <w:r>
        <w:t xml:space="preserve">Der soziale Check-in</w:t>
      </w:r>
    </w:p>
    <w:p>
      <w:pPr>
        <w:pStyle w:val="FirstParagraph"/>
      </w:pPr>
      <w:r>
        <w:t xml:space="preserve">Einmal im Quartal:</w:t>
      </w:r>
      <w:r>
        <w:t xml:space="preserve"> </w:t>
      </w:r>
      <w:r>
        <w:t xml:space="preserve">- Mit wem habe ich in letzter Zeit Zeit verbracht?</w:t>
      </w:r>
      <w:r>
        <w:t xml:space="preserve"> </w:t>
      </w:r>
      <w:r>
        <w:t xml:space="preserve">- Hat es mir Energie gegeben oder genommen?</w:t>
      </w:r>
      <w:r>
        <w:t xml:space="preserve"> </w:t>
      </w:r>
      <w:r>
        <w:t xml:space="preserve">- Bei wem habe ich das Gefühl, ich müsste etwas sein, was ich nicht bin?</w:t>
      </w:r>
      <w:r>
        <w:t xml:space="preserve"> </w:t>
      </w:r>
      <w:r>
        <w:t xml:space="preserve">- Bei wem bin ich einfach ich?</w:t>
      </w:r>
    </w:p>
    <w:p>
      <w:pPr>
        <w:pStyle w:val="BodyText"/>
      </w:pPr>
      <w:r>
        <w:t xml:space="preserve">Alles, was dich Energie kostet, ohne dir etwas zurückzugeben, darf gehen. Ja, das ist hart. Ja, es lohnt sich.</w:t>
      </w:r>
    </w:p>
    <w:bookmarkEnd w:id="50"/>
    <w:bookmarkStart w:id="51" w:name="der-minimalist-in-der-partnerschaft"/>
    <w:p>
      <w:pPr>
        <w:pStyle w:val="Heading3"/>
      </w:pPr>
      <w:r>
        <w:t xml:space="preserve">Der Minimalist in der Partnerschaft</w:t>
      </w:r>
    </w:p>
    <w:p>
      <w:pPr>
        <w:pStyle w:val="FirstParagraph"/>
      </w:pPr>
      <w:r>
        <w:t xml:space="preserve">Minimalismus mit dem Partner zu leben ist einfacher, als man denkt, wenn man einige Grundregeln beachtet:</w:t>
      </w:r>
    </w:p>
    <w:p>
      <w:pPr>
        <w:pStyle w:val="Compact"/>
        <w:numPr>
          <w:ilvl w:val="0"/>
          <w:numId w:val="1015"/>
        </w:numPr>
      </w:pPr>
      <w:r>
        <w:rPr>
          <w:b/>
          <w:bCs/>
        </w:rPr>
        <w:t xml:space="preserve">Jeder hat seinen Bereich.</w:t>
      </w:r>
      <w:r>
        <w:t xml:space="preserve"> </w:t>
      </w:r>
      <w:r>
        <w:t xml:space="preserve">Deine Seite des Kleiderschranks, dein Hobby-Regal – dort bestimmst du.</w:t>
      </w:r>
    </w:p>
    <w:p>
      <w:pPr>
        <w:pStyle w:val="Compact"/>
        <w:numPr>
          <w:ilvl w:val="0"/>
          <w:numId w:val="1015"/>
        </w:numPr>
      </w:pPr>
      <w:r>
        <w:rPr>
          <w:b/>
          <w:bCs/>
        </w:rPr>
        <w:t xml:space="preserve">Gemeinsame Anschaffungen werden besprochen.</w:t>
      </w:r>
      <w:r>
        <w:t xml:space="preserve"> </w:t>
      </w:r>
      <w:r>
        <w:t xml:space="preserve">Keiner kauft große Dinge ohne Absprache.</w:t>
      </w:r>
    </w:p>
    <w:p>
      <w:pPr>
        <w:pStyle w:val="Compact"/>
        <w:numPr>
          <w:ilvl w:val="0"/>
          <w:numId w:val="1015"/>
        </w:numPr>
      </w:pPr>
      <w:r>
        <w:rPr>
          <w:b/>
          <w:bCs/>
        </w:rPr>
        <w:t xml:space="preserve">Verschenken statt streiten.</w:t>
      </w:r>
      <w:r>
        <w:t xml:space="preserve"> </w:t>
      </w:r>
      <w:r>
        <w:t xml:space="preserve">Du willst die Vase loswerden, deine Partnerin liebt sie? Verschiebe das Thema. Nicht jeder Kampf muss ausgefochten werden.</w:t>
      </w:r>
    </w:p>
    <w:p>
      <w:pPr>
        <w:pStyle w:val="Compact"/>
        <w:numPr>
          <w:ilvl w:val="0"/>
          <w:numId w:val="1015"/>
        </w:numPr>
      </w:pPr>
      <w:r>
        <w:rPr>
          <w:b/>
          <w:bCs/>
        </w:rPr>
        <w:t xml:space="preserve">Zeit ist wertvoller als Dinge.</w:t>
      </w:r>
      <w:r>
        <w:t xml:space="preserve"> </w:t>
      </w:r>
      <w:r>
        <w:t xml:space="preserve">Investiert lieber in Erlebnisse als in Gegenstände.</w:t>
      </w:r>
    </w:p>
    <w:p>
      <w:pPr>
        <w:pStyle w:val="FirstParagraph"/>
      </w:pPr>
      <w:r>
        <w:rPr>
          <w:b/>
          <w:bCs/>
        </w:rPr>
        <w:t xml:space="preserve">Deine Aufgabe heute:</w:t>
      </w:r>
      <w:r>
        <w:t xml:space="preserve"> </w:t>
      </w:r>
      <w:r>
        <w:t xml:space="preserve">Schreibe eine Liste deiner 5 wichtigsten Menschen. Überlege, wann du ihnen das letzte Mal gesagt hast, dass sie dir wichtig sind. Tu es heute.</w:t>
      </w:r>
    </w:p>
    <w:p>
      <w:r>
        <w:pict>
          <v:rect style="width:0;height:1.5pt" o:hralign="center" o:hrstd="t" o:hr="t"/>
        </w:pict>
      </w:r>
    </w:p>
    <w:bookmarkEnd w:id="51"/>
    <w:bookmarkEnd w:id="52"/>
    <w:bookmarkStart w:id="58" w:name="X10c65dc2a1b4a5d180cb12d43c760fa5eeebde5"/>
    <w:p>
      <w:pPr>
        <w:pStyle w:val="Heading2"/>
      </w:pPr>
      <w:r>
        <w:t xml:space="preserve">9. Beruf und Karriere: Fokus auf das Wesentliche</w:t>
      </w:r>
    </w:p>
    <w:bookmarkStart w:id="53" w:name="der-mythos-vom-multitasking"/>
    <w:p>
      <w:pPr>
        <w:pStyle w:val="Heading3"/>
      </w:pPr>
      <w:r>
        <w:t xml:space="preserve">Der Mythos vom Multitasking</w:t>
      </w:r>
    </w:p>
    <w:p>
      <w:pPr>
        <w:pStyle w:val="FirstParagraph"/>
      </w:pPr>
      <w:r>
        <w:t xml:space="preserve">Multitasking ist ein Mythos. Das menschliche Gehirn kann sich nicht auf zwei Dinge gleichzeitig konzentrieren – es wechselt nur sehr schnell hin und her. Dieser Wechsel kostet Zeit und Konzentration.</w:t>
      </w:r>
    </w:p>
    <w:p>
      <w:pPr>
        <w:pStyle w:val="BodyText"/>
      </w:pPr>
      <w:r>
        <w:t xml:space="preserve">Studie der Universität Stanford: Multitasker sind</w:t>
      </w:r>
      <w:r>
        <w:t xml:space="preserve"> </w:t>
      </w:r>
      <w:r>
        <w:rPr>
          <w:b/>
          <w:bCs/>
        </w:rPr>
        <w:t xml:space="preserve">schlechter</w:t>
      </w:r>
      <w:r>
        <w:t xml:space="preserve"> </w:t>
      </w:r>
      <w:r>
        <w:t xml:space="preserve">in allen Aufgaben, die sie gleichzeitig erledigen. Sie sind unproduktiver, machen mehr Fehler und brauchen länger.</w:t>
      </w:r>
    </w:p>
    <w:bookmarkEnd w:id="53"/>
    <w:bookmarkStart w:id="54" w:name="die-3-aufgaben-regel"/>
    <w:p>
      <w:pPr>
        <w:pStyle w:val="Heading3"/>
      </w:pPr>
      <w:r>
        <w:t xml:space="preserve">Die 3-Aufgaben-Regel</w:t>
      </w:r>
    </w:p>
    <w:p>
      <w:pPr>
        <w:pStyle w:val="FirstParagraph"/>
      </w:pPr>
      <w:r>
        <w:t xml:space="preserve">Jeden Morgen schreibst du genau 3 Aufgaben auf, die heute erledigt werden müssen. Nicht 10, nicht 5. Drei.</w:t>
      </w:r>
    </w:p>
    <w:p>
      <w:pPr>
        <w:pStyle w:val="BodyText"/>
      </w:pPr>
      <w:r>
        <w:t xml:space="preserve">Diese drei Aufgaben sind nicht verhandelbar. Sie werden erledigt, bevor du irgendetwas anderes tust. Keine E-Mails, keine Anrufe, keine »kurzen« Sachen zwischendurch.</w:t>
      </w:r>
    </w:p>
    <w:p>
      <w:pPr>
        <w:pStyle w:val="BodyText"/>
      </w:pPr>
      <w:r>
        <w:t xml:space="preserve">Erst wenn die drei Aufgaben erledigt sind, darfst du den Rest des Tages mit kleineren Dingen füllen.</w:t>
      </w:r>
    </w:p>
    <w:bookmarkEnd w:id="54"/>
    <w:bookmarkStart w:id="55" w:name="das-nein-sagen-training"/>
    <w:p>
      <w:pPr>
        <w:pStyle w:val="Heading3"/>
      </w:pPr>
      <w:r>
        <w:t xml:space="preserve">Das Nein-Sagen-Training</w:t>
      </w:r>
    </w:p>
    <w:p>
      <w:pPr>
        <w:pStyle w:val="FirstParagraph"/>
      </w:pPr>
      <w:r>
        <w:t xml:space="preserve">Der produktivste Mann ist der, der am besten »Nein« sagen kann. Aber Nein sagen ist schwer. Hier sind drei Formulierungen, die respektvoll und klar sind:</w:t>
      </w:r>
    </w:p>
    <w:p>
      <w:pPr>
        <w:pStyle w:val="Compact"/>
        <w:numPr>
          <w:ilvl w:val="0"/>
          <w:numId w:val="1016"/>
        </w:numPr>
      </w:pPr>
      <w:r>
        <w:t xml:space="preserve">»Danke für das Angebot, aber ich habe gerade keine Kapazität.«</w:t>
      </w:r>
    </w:p>
    <w:p>
      <w:pPr>
        <w:pStyle w:val="Compact"/>
        <w:numPr>
          <w:ilvl w:val="0"/>
          <w:numId w:val="1016"/>
        </w:numPr>
      </w:pPr>
      <w:r>
        <w:t xml:space="preserve">»Das passt gerade nicht in meinen Fokus. Frag mich in drei Monaten nochmal.«</w:t>
      </w:r>
    </w:p>
    <w:p>
      <w:pPr>
        <w:pStyle w:val="Compact"/>
        <w:numPr>
          <w:ilvl w:val="0"/>
          <w:numId w:val="1016"/>
        </w:numPr>
      </w:pPr>
      <w:r>
        <w:t xml:space="preserve">»Ich halte das nicht für die beste Verwendung meiner Zeit. Aber ich helfe dir gerne, jemand anderen zu finden.«</w:t>
      </w:r>
    </w:p>
    <w:bookmarkEnd w:id="55"/>
    <w:bookmarkStart w:id="56" w:name="e-mail-diät"/>
    <w:p>
      <w:pPr>
        <w:pStyle w:val="Heading3"/>
      </w:pPr>
      <w:r>
        <w:t xml:space="preserve">E-Mail-Diät</w:t>
      </w:r>
    </w:p>
    <w:p>
      <w:pPr>
        <w:pStyle w:val="FirstParagraph"/>
      </w:pPr>
      <w:r>
        <w:t xml:space="preserve">E-Mails sind der größte Zeitfresser im Büro. So nimmst du sie in den Griff:</w:t>
      </w:r>
    </w:p>
    <w:p>
      <w:pPr>
        <w:pStyle w:val="Compact"/>
        <w:numPr>
          <w:ilvl w:val="0"/>
          <w:numId w:val="1017"/>
        </w:numPr>
      </w:pPr>
      <w:r>
        <w:rPr>
          <w:b/>
          <w:bCs/>
        </w:rPr>
        <w:t xml:space="preserve">Checke E-Mails nur 3x am Tag:</w:t>
      </w:r>
      <w:r>
        <w:t xml:space="preserve"> </w:t>
      </w:r>
      <w:r>
        <w:t xml:space="preserve">10 Uhr, 13 Uhr, 16 Uhr. Nicht öfter.</w:t>
      </w:r>
    </w:p>
    <w:p>
      <w:pPr>
        <w:pStyle w:val="Compact"/>
        <w:numPr>
          <w:ilvl w:val="0"/>
          <w:numId w:val="1017"/>
        </w:numPr>
      </w:pPr>
      <w:r>
        <w:rPr>
          <w:b/>
          <w:bCs/>
        </w:rPr>
        <w:t xml:space="preserve">Die 2-Minuten-Regel:</w:t>
      </w:r>
      <w:r>
        <w:t xml:space="preserve"> </w:t>
      </w:r>
      <w:r>
        <w:t xml:space="preserve">Alles, was in weniger als 2 Minuten erledigt ist, sofort machen.</w:t>
      </w:r>
    </w:p>
    <w:p>
      <w:pPr>
        <w:pStyle w:val="Compact"/>
        <w:numPr>
          <w:ilvl w:val="0"/>
          <w:numId w:val="1017"/>
        </w:numPr>
      </w:pPr>
      <w:r>
        <w:rPr>
          <w:b/>
          <w:bCs/>
        </w:rPr>
        <w:t xml:space="preserve">Der INBOX NULL-Status:</w:t>
      </w:r>
      <w:r>
        <w:t xml:space="preserve"> </w:t>
      </w:r>
      <w:r>
        <w:t xml:space="preserve">Jede E-Mail wird sofort bearbeitet: löschen, delegieren, beantworten, in Aufgabenliste verschieben. Nichts bleibt im Posteingang.</w:t>
      </w:r>
    </w:p>
    <w:p>
      <w:pPr>
        <w:pStyle w:val="Compact"/>
        <w:numPr>
          <w:ilvl w:val="0"/>
          <w:numId w:val="1017"/>
        </w:numPr>
      </w:pPr>
      <w:r>
        <w:rPr>
          <w:b/>
          <w:bCs/>
        </w:rPr>
        <w:t xml:space="preserve">Betreffzeile nutzen:</w:t>
      </w:r>
      <w:r>
        <w:t xml:space="preserve"> </w:t>
      </w:r>
      <w:r>
        <w:t xml:space="preserve">Setze [ERLEDIGT], [WARTE AUF], [TERMIN] in den Betreff, damit du beim nächsten Mal sofort siehst, worum es geht.</w:t>
      </w:r>
    </w:p>
    <w:bookmarkEnd w:id="56"/>
    <w:bookmarkStart w:id="57" w:name="das-perfekte-arbeitsumfeld"/>
    <w:p>
      <w:pPr>
        <w:pStyle w:val="Heading3"/>
      </w:pPr>
      <w:r>
        <w:t xml:space="preserve">Das perfekte Arbeitsumfeld</w:t>
      </w:r>
    </w:p>
    <w:p>
      <w:pPr>
        <w:pStyle w:val="FirstParagraph"/>
      </w:pPr>
      <w:r>
        <w:t xml:space="preserve">Dein Arbeitsplatz ist minimalistisch:</w:t>
      </w:r>
      <w:r>
        <w:t xml:space="preserve"> </w:t>
      </w:r>
      <w:r>
        <w:t xml:space="preserve">-</w:t>
      </w:r>
      <w:r>
        <w:t xml:space="preserve"> </w:t>
      </w:r>
      <w:r>
        <w:rPr>
          <w:b/>
          <w:bCs/>
        </w:rPr>
        <w:t xml:space="preserve">Ein Monitor</w:t>
      </w:r>
      <w:r>
        <w:t xml:space="preserve"> </w:t>
      </w:r>
      <w:r>
        <w:t xml:space="preserve">(nicht zwei oder drei – einer reicht)</w:t>
      </w:r>
      <w:r>
        <w:t xml:space="preserve"> </w:t>
      </w:r>
      <w:r>
        <w:t xml:space="preserve">-</w:t>
      </w:r>
      <w:r>
        <w:t xml:space="preserve"> </w:t>
      </w:r>
      <w:r>
        <w:rPr>
          <w:b/>
          <w:bCs/>
        </w:rPr>
        <w:t xml:space="preserve">Ein Eingabegerät</w:t>
      </w:r>
      <w:r>
        <w:t xml:space="preserve"> </w:t>
      </w:r>
      <w:r>
        <w:t xml:space="preserve">(Maus oder Trackpad, nicht beides)</w:t>
      </w:r>
      <w:r>
        <w:t xml:space="preserve"> </w:t>
      </w:r>
      <w:r>
        <w:t xml:space="preserve">-</w:t>
      </w:r>
      <w:r>
        <w:t xml:space="preserve"> </w:t>
      </w:r>
      <w:r>
        <w:rPr>
          <w:b/>
          <w:bCs/>
        </w:rPr>
        <w:t xml:space="preserve">Keine Deko</w:t>
      </w:r>
      <w:r>
        <w:t xml:space="preserve"> </w:t>
      </w:r>
      <w:r>
        <w:t xml:space="preserve">(außer einem Bild oder einer Pflanze)</w:t>
      </w:r>
      <w:r>
        <w:t xml:space="preserve"> </w:t>
      </w:r>
      <w:r>
        <w:t xml:space="preserve">-</w:t>
      </w:r>
      <w:r>
        <w:t xml:space="preserve"> </w:t>
      </w:r>
      <w:r>
        <w:rPr>
          <w:b/>
          <w:bCs/>
        </w:rPr>
        <w:t xml:space="preserve">Kein Telefon auf dem Tisch</w:t>
      </w:r>
      <w:r>
        <w:t xml:space="preserve"> </w:t>
      </w:r>
      <w:r>
        <w:t xml:space="preserve">(in der Schublade)</w:t>
      </w:r>
      <w:r>
        <w:t xml:space="preserve"> </w:t>
      </w:r>
      <w:r>
        <w:t xml:space="preserve">-</w:t>
      </w:r>
      <w:r>
        <w:t xml:space="preserve"> </w:t>
      </w:r>
      <w:r>
        <w:rPr>
          <w:b/>
          <w:bCs/>
        </w:rPr>
        <w:t xml:space="preserve">Ein Notizbuch und ein Stift</w:t>
      </w:r>
      <w:r>
        <w:t xml:space="preserve"> </w:t>
      </w:r>
      <w:r>
        <w:t xml:space="preserve">(keine losen Zettel)</w:t>
      </w:r>
    </w:p>
    <w:p>
      <w:pPr>
        <w:pStyle w:val="BodyText"/>
      </w:pPr>
      <w:r>
        <w:rPr>
          <w:b/>
          <w:bCs/>
        </w:rPr>
        <w:t xml:space="preserve">Deine Aufgabe morgen:</w:t>
      </w:r>
      <w:r>
        <w:t xml:space="preserve"> </w:t>
      </w:r>
      <w:r>
        <w:t xml:space="preserve">Wenn du zur Arbeit gehst, nimm dir 10 Minuten, bevor du irgendetwas tust. Schreibe deine 3 Aufgaben für den Tag auf. Arbeite sie ab, bevor du deine E-Mails öffnest.</w:t>
      </w:r>
    </w:p>
    <w:p>
      <w:r>
        <w:pict>
          <v:rect style="width:0;height:1.5pt" o:hralign="center" o:hrstd="t" o:hr="t"/>
        </w:pict>
      </w:r>
    </w:p>
    <w:bookmarkEnd w:id="57"/>
    <w:bookmarkEnd w:id="58"/>
    <w:bookmarkStart w:id="64" w:name="gewohnheiten-die-5-minimalismus-routinen"/>
    <w:p>
      <w:pPr>
        <w:pStyle w:val="Heading2"/>
      </w:pPr>
      <w:r>
        <w:t xml:space="preserve">10. Gewohnheiten: Die 5 Minimalismus-Routinen</w:t>
      </w:r>
    </w:p>
    <w:bookmarkStart w:id="59" w:name="X530c6ffe9d0d51cebf88a722d20c081d7ee8ea9"/>
    <w:p>
      <w:pPr>
        <w:pStyle w:val="Heading3"/>
      </w:pPr>
      <w:r>
        <w:t xml:space="preserve">Routine 1: Der morgendliche 5-Minuten-Check</w:t>
      </w:r>
    </w:p>
    <w:p>
      <w:pPr>
        <w:pStyle w:val="FirstParagraph"/>
      </w:pPr>
      <w:r>
        <w:t xml:space="preserve">Jeden Morgen nach dem Aufstehen:</w:t>
      </w:r>
      <w:r>
        <w:t xml:space="preserve"> </w:t>
      </w:r>
      <w:r>
        <w:t xml:space="preserve">1. Bett machen (45 Sekunden)</w:t>
      </w:r>
      <w:r>
        <w:t xml:space="preserve"> </w:t>
      </w:r>
      <w:r>
        <w:t xml:space="preserve">2. Bad-Waschbeisch freiräumen (30 Sekunden)</w:t>
      </w:r>
      <w:r>
        <w:t xml:space="preserve"> </w:t>
      </w:r>
      <w:r>
        <w:t xml:space="preserve">3. Klamotten für den Tag rauslegen (60 Sekunden)</w:t>
      </w:r>
      <w:r>
        <w:t xml:space="preserve"> </w:t>
      </w:r>
      <w:r>
        <w:t xml:space="preserve">4. Drei Aufgaben für heute notieren (2 Minuten)</w:t>
      </w:r>
      <w:r>
        <w:t xml:space="preserve"> </w:t>
      </w:r>
      <w:r>
        <w:t xml:space="preserve">5. Fertig.</w:t>
      </w:r>
    </w:p>
    <w:bookmarkEnd w:id="59"/>
    <w:bookmarkStart w:id="60" w:name="Xb7767dfc3e70f35f6373798d405ffd045508775"/>
    <w:p>
      <w:pPr>
        <w:pStyle w:val="Heading3"/>
      </w:pPr>
      <w:r>
        <w:t xml:space="preserve">Routine 2: Der abendliche 10-Minuten-Reset</w:t>
      </w:r>
    </w:p>
    <w:p>
      <w:pPr>
        <w:pStyle w:val="FirstParagraph"/>
      </w:pPr>
      <w:r>
        <w:t xml:space="preserve">Jeden Abend vor dem Schlafengehen:</w:t>
      </w:r>
      <w:r>
        <w:t xml:space="preserve"> </w:t>
      </w:r>
      <w:r>
        <w:t xml:space="preserve">1. Wohnzimmer: Kissen richten, Decke falten, Tisch frei (2 Minuten)</w:t>
      </w:r>
      <w:r>
        <w:t xml:space="preserve"> </w:t>
      </w:r>
      <w:r>
        <w:t xml:space="preserve">2. Küche: Spüle leer, Arbeitsfläche frei, Krümel weg (3 Minuten)</w:t>
      </w:r>
      <w:r>
        <w:t xml:space="preserve"> </w:t>
      </w:r>
      <w:r>
        <w:t xml:space="preserve">3. Kleidung: Alles in den Schrank oder Wäschekorb (1 Minute)</w:t>
      </w:r>
      <w:r>
        <w:t xml:space="preserve"> </w:t>
      </w:r>
      <w:r>
        <w:t xml:space="preserve">4. Morgen vorbereiten: Tasche packen, Schlüssel bereitlegen (2 Minuten)</w:t>
      </w:r>
      <w:r>
        <w:t xml:space="preserve"> </w:t>
      </w:r>
      <w:r>
        <w:t xml:space="preserve">5. Bildschirme aus (2 Minuten)</w:t>
      </w:r>
    </w:p>
    <w:bookmarkEnd w:id="60"/>
    <w:bookmarkStart w:id="61" w:name="Xd95ffa6eeb950b174da96797d5dbc5d758391ec"/>
    <w:p>
      <w:pPr>
        <w:pStyle w:val="Heading3"/>
      </w:pPr>
      <w:r>
        <w:t xml:space="preserve">Routine 3: Der wöchentliche 30-Minuten-Scan</w:t>
      </w:r>
    </w:p>
    <w:p>
      <w:pPr>
        <w:pStyle w:val="FirstParagraph"/>
      </w:pPr>
      <w:r>
        <w:t xml:space="preserve">Jeden Sonntag:</w:t>
      </w:r>
      <w:r>
        <w:t xml:space="preserve"> </w:t>
      </w:r>
      <w:r>
        <w:t xml:space="preserve">1. Kühlschrank ausmisten (5 Minuten)</w:t>
      </w:r>
      <w:r>
        <w:t xml:space="preserve"> </w:t>
      </w:r>
      <w:r>
        <w:t xml:space="preserve">2. Papierkram durchgehen (5 Minuten)</w:t>
      </w:r>
      <w:r>
        <w:t xml:space="preserve"> </w:t>
      </w:r>
      <w:r>
        <w:t xml:space="preserve">3. Geldbörse aufräumen (2 Minuten)</w:t>
      </w:r>
      <w:r>
        <w:t xml:space="preserve"> </w:t>
      </w:r>
      <w:r>
        <w:t xml:space="preserve">4. Nächste Woche planen (10 Minuten)</w:t>
      </w:r>
      <w:r>
        <w:t xml:space="preserve"> </w:t>
      </w:r>
      <w:r>
        <w:t xml:space="preserve">5. Handy-Fotos sortieren (8 Minuten)</w:t>
      </w:r>
    </w:p>
    <w:bookmarkEnd w:id="61"/>
    <w:bookmarkStart w:id="62" w:name="routine-4-der-monatliche-2-stunden-block"/>
    <w:p>
      <w:pPr>
        <w:pStyle w:val="Heading3"/>
      </w:pPr>
      <w:r>
        <w:t xml:space="preserve">Routine 4: Der monatliche 2-Stunden-Block</w:t>
      </w:r>
    </w:p>
    <w:p>
      <w:pPr>
        <w:pStyle w:val="FirstParagraph"/>
      </w:pPr>
      <w:r>
        <w:t xml:space="preserve">Einmal im Monat:</w:t>
      </w:r>
      <w:r>
        <w:t xml:space="preserve"> </w:t>
      </w:r>
      <w:r>
        <w:t xml:space="preserve">1. Kleiderschrank prüfen (passt alles, brauchst du alles?)</w:t>
      </w:r>
      <w:r>
        <w:t xml:space="preserve"> </w:t>
      </w:r>
      <w:r>
        <w:t xml:space="preserve">2. Abos prüfen (was läuft noch?)</w:t>
      </w:r>
      <w:r>
        <w:t xml:space="preserve"> </w:t>
      </w:r>
      <w:r>
        <w:t xml:space="preserve">3. Digitale Dateien aufräumen</w:t>
      </w:r>
      <w:r>
        <w:t xml:space="preserve"> </w:t>
      </w:r>
      <w:r>
        <w:t xml:space="preserve">4. Werkzeug und Technik checken</w:t>
      </w:r>
      <w:r>
        <w:t xml:space="preserve"> </w:t>
      </w:r>
      <w:r>
        <w:t xml:space="preserve">5. Nächsten Monat planen (keine großen Käufe ohne 48-Stunden-Regel)</w:t>
      </w:r>
    </w:p>
    <w:bookmarkEnd w:id="62"/>
    <w:bookmarkStart w:id="63" w:name="routine-5-der-jährliche-1-tag-marathon"/>
    <w:p>
      <w:pPr>
        <w:pStyle w:val="Heading3"/>
      </w:pPr>
      <w:r>
        <w:t xml:space="preserve">Routine 5: Der jährliche 1-Tag-Marathon</w:t>
      </w:r>
    </w:p>
    <w:p>
      <w:pPr>
        <w:pStyle w:val="FirstParagraph"/>
      </w:pPr>
      <w:r>
        <w:t xml:space="preserve">Einmal im Jahr (z. B. am Geburtstag oder an Silvester):</w:t>
      </w:r>
      <w:r>
        <w:t xml:space="preserve"> </w:t>
      </w:r>
      <w:r>
        <w:t xml:space="preserve">1. JEDEN Raum durchgehen mit den 4 Boxen</w:t>
      </w:r>
      <w:r>
        <w:t xml:space="preserve"> </w:t>
      </w:r>
      <w:r>
        <w:t xml:space="preserve">2. Alle digitalen Passwörter aktualisieren</w:t>
      </w:r>
      <w:r>
        <w:t xml:space="preserve"> </w:t>
      </w:r>
      <w:r>
        <w:t xml:space="preserve">3. Alle Versicherungen und Verträge prüfen</w:t>
      </w:r>
      <w:r>
        <w:t xml:space="preserve"> </w:t>
      </w:r>
      <w:r>
        <w:t xml:space="preserve">4. Lebensziele überprüfen (nicht nur Karriere – Gesundheit, Beziehungen, Hobbys)</w:t>
      </w:r>
      <w:r>
        <w:t xml:space="preserve"> </w:t>
      </w:r>
      <w:r>
        <w:t xml:space="preserve">5. Feiern, wie viel leichter das Leben geworden ist</w:t>
      </w:r>
    </w:p>
    <w:p>
      <w:pPr>
        <w:pStyle w:val="BodyText"/>
      </w:pPr>
      <w:r>
        <w:rPr>
          <w:b/>
          <w:bCs/>
        </w:rPr>
        <w:t xml:space="preserve">Deine Aufgabe heute:</w:t>
      </w:r>
      <w:r>
        <w:t xml:space="preserve"> </w:t>
      </w:r>
      <w:r>
        <w:t xml:space="preserve">Fange mit Routine 1 an. Morgen früh: Bett machen, Bad frei, Klamotten rauslegen. Keine Ausreden.</w:t>
      </w:r>
    </w:p>
    <w:p>
      <w:r>
        <w:pict>
          <v:rect style="width:0;height:1.5pt" o:hralign="center" o:hrstd="t" o:hr="t"/>
        </w:pict>
      </w:r>
    </w:p>
    <w:bookmarkEnd w:id="63"/>
    <w:bookmarkEnd w:id="64"/>
    <w:bookmarkStart w:id="68" w:name="checklisten-und-arbeitsblätter"/>
    <w:p>
      <w:pPr>
        <w:pStyle w:val="Heading2"/>
      </w:pPr>
      <w:r>
        <w:t xml:space="preserve">11. Checklisten und Arbeitsblätter</w:t>
      </w:r>
    </w:p>
    <w:bookmarkStart w:id="65" w:name="checkliste-die-21-tage-herausforderung"/>
    <w:p>
      <w:pPr>
        <w:pStyle w:val="Heading3"/>
      </w:pPr>
      <w:r>
        <w:t xml:space="preserve">Checkliste: Die 21-Tage-Herausforderung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Aufgabe</w:t>
            </w:r>
          </w:p>
        </w:tc>
        <w:tc>
          <w:tcPr/>
          <w:p>
            <w:pPr>
              <w:pStyle w:val="Compact"/>
            </w:pPr>
            <w:r>
              <w:t xml:space="preserve">Erledigt</w:t>
            </w:r>
          </w:p>
        </w:tc>
      </w:tr>
      <w:tr>
        <w:tc>
          <w:tcPr/>
          <w:p>
            <w:pPr>
              <w:pStyle w:val="Compact"/>
            </w:pPr>
            <w:r>
              <w:t xml:space="preserve">1</w:t>
            </w:r>
          </w:p>
        </w:tc>
        <w:tc>
          <w:tcPr/>
          <w:p>
            <w:pPr>
              <w:pStyle w:val="Compact"/>
            </w:pPr>
            <w:r>
              <w:t xml:space="preserve">Kleiderschrank: 3 Stapel (A/B/C)</w:t>
            </w:r>
          </w:p>
        </w:tc>
        <w:tc>
          <w:tcPr/>
          <w:p>
            <w:pPr>
              <w:pStyle w:val="Compact"/>
            </w:pPr>
            <w:r>
              <w:t xml:space="preserve">☐</w:t>
            </w:r>
          </w:p>
        </w:tc>
      </w:tr>
      <w:tr>
        <w:tc>
          <w:tcPr/>
          <w:p>
            <w:pPr>
              <w:pStyle w:val="Compact"/>
            </w:pPr>
            <w:r>
              <w:t xml:space="preserve">2</w:t>
            </w:r>
          </w:p>
        </w:tc>
        <w:tc>
          <w:tcPr/>
          <w:p>
            <w:pPr>
              <w:pStyle w:val="Compact"/>
            </w:pPr>
            <w:r>
              <w:t xml:space="preserve">10 Dinge wegschmeißen</w:t>
            </w:r>
          </w:p>
        </w:tc>
        <w:tc>
          <w:tcPr/>
          <w:p>
            <w:pPr>
              <w:pStyle w:val="Compact"/>
            </w:pPr>
            <w:r>
              <w:t xml:space="preserve">☐</w:t>
            </w:r>
          </w:p>
        </w:tc>
      </w:tr>
      <w:tr>
        <w:tc>
          <w:tcPr/>
          <w:p>
            <w:pPr>
              <w:pStyle w:val="Compact"/>
            </w:pPr>
            <w:r>
              <w:t xml:space="preserve">3</w:t>
            </w:r>
          </w:p>
        </w:tc>
        <w:tc>
          <w:tcPr/>
          <w:p>
            <w:pPr>
              <w:pStyle w:val="Compact"/>
            </w:pPr>
            <w:r>
              <w:t xml:space="preserve">App-Audit: 10 Apps löschen</w:t>
            </w:r>
          </w:p>
        </w:tc>
        <w:tc>
          <w:tcPr/>
          <w:p>
            <w:pPr>
              <w:pStyle w:val="Compact"/>
            </w:pPr>
            <w:r>
              <w:t xml:space="preserve">☐</w:t>
            </w:r>
          </w:p>
        </w:tc>
      </w:tr>
      <w:tr>
        <w:tc>
          <w:tcPr/>
          <w:p>
            <w:pPr>
              <w:pStyle w:val="Compact"/>
            </w:pPr>
            <w:r>
              <w:t xml:space="preserve">4</w:t>
            </w:r>
          </w:p>
        </w:tc>
        <w:tc>
          <w:tcPr/>
          <w:p>
            <w:pPr>
              <w:pStyle w:val="Compact"/>
            </w:pPr>
            <w:r>
              <w:t xml:space="preserve">Kabel-Schublade aufräumen</w:t>
            </w:r>
          </w:p>
        </w:tc>
        <w:tc>
          <w:tcPr/>
          <w:p>
            <w:pPr>
              <w:pStyle w:val="Compact"/>
            </w:pPr>
            <w:r>
              <w:t xml:space="preserve">☐</w:t>
            </w:r>
          </w:p>
        </w:tc>
      </w:tr>
      <w:tr>
        <w:tc>
          <w:tcPr/>
          <w:p>
            <w:pPr>
              <w:pStyle w:val="Compact"/>
            </w:pPr>
            <w:r>
              <w:t xml:space="preserve">5</w:t>
            </w:r>
          </w:p>
        </w:tc>
        <w:tc>
          <w:tcPr/>
          <w:p>
            <w:pPr>
              <w:pStyle w:val="Compact"/>
            </w:pPr>
            <w:r>
              <w:t xml:space="preserve">48-Stunden-Kaufregel starten</w:t>
            </w:r>
          </w:p>
        </w:tc>
        <w:tc>
          <w:tcPr/>
          <w:p>
            <w:pPr>
              <w:pStyle w:val="Compact"/>
            </w:pPr>
            <w:r>
              <w:t xml:space="preserve">☐</w:t>
            </w:r>
          </w:p>
        </w:tc>
      </w:tr>
      <w:tr>
        <w:tc>
          <w:tcPr/>
          <w:p>
            <w:pPr>
              <w:pStyle w:val="Compact"/>
            </w:pPr>
            <w:r>
              <w:t xml:space="preserve">6</w:t>
            </w:r>
          </w:p>
        </w:tc>
        <w:tc>
          <w:tcPr/>
          <w:p>
            <w:pPr>
              <w:pStyle w:val="Compact"/>
            </w:pPr>
            <w:r>
              <w:t xml:space="preserve">E-Mail-Abos kündigen (mind. 5)</w:t>
            </w:r>
          </w:p>
        </w:tc>
        <w:tc>
          <w:tcPr/>
          <w:p>
            <w:pPr>
              <w:pStyle w:val="Compact"/>
            </w:pPr>
            <w:r>
              <w:t xml:space="preserve">☐</w:t>
            </w:r>
          </w:p>
        </w:tc>
      </w:tr>
      <w:tr>
        <w:tc>
          <w:tcPr/>
          <w:p>
            <w:pPr>
              <w:pStyle w:val="Compact"/>
            </w:pPr>
            <w:r>
              <w:t xml:space="preserve">7</w:t>
            </w:r>
          </w:p>
        </w:tc>
        <w:tc>
          <w:tcPr/>
          <w:p>
            <w:pPr>
              <w:pStyle w:val="Compact"/>
            </w:pPr>
            <w:r>
              <w:t xml:space="preserve">Küchenschränke ausmisten (Timer 30 Min)</w:t>
            </w:r>
          </w:p>
        </w:tc>
        <w:tc>
          <w:tcPr/>
          <w:p>
            <w:pPr>
              <w:pStyle w:val="Compact"/>
            </w:pPr>
            <w:r>
              <w:t xml:space="preserve">☐</w:t>
            </w:r>
          </w:p>
        </w:tc>
      </w:tr>
      <w:tr>
        <w:tc>
          <w:tcPr/>
          <w:p>
            <w:pPr>
              <w:pStyle w:val="Compact"/>
            </w:pPr>
            <w:r>
              <w:t xml:space="preserve">8</w:t>
            </w:r>
          </w:p>
        </w:tc>
        <w:tc>
          <w:tcPr/>
          <w:p>
            <w:pPr>
              <w:pStyle w:val="Compact"/>
            </w:pPr>
            <w:r>
              <w:t xml:space="preserve">Social-Media-Benachrichtigungen aus</w:t>
            </w:r>
          </w:p>
        </w:tc>
        <w:tc>
          <w:tcPr/>
          <w:p>
            <w:pPr>
              <w:pStyle w:val="Compact"/>
            </w:pPr>
            <w:r>
              <w:t xml:space="preserve">☐</w:t>
            </w:r>
          </w:p>
        </w:tc>
      </w:tr>
      <w:tr>
        <w:tc>
          <w:tcPr/>
          <w:p>
            <w:pPr>
              <w:pStyle w:val="Compact"/>
            </w:pPr>
            <w:r>
              <w:t xml:space="preserve">9</w:t>
            </w:r>
          </w:p>
        </w:tc>
        <w:tc>
          <w:tcPr/>
          <w:p>
            <w:pPr>
              <w:pStyle w:val="Compact"/>
            </w:pPr>
            <w:r>
              <w:t xml:space="preserve">Werkzeugkoffer auf das Nötigste reduzieren</w:t>
            </w:r>
          </w:p>
        </w:tc>
        <w:tc>
          <w:tcPr/>
          <w:p>
            <w:pPr>
              <w:pStyle w:val="Compact"/>
            </w:pPr>
            <w:r>
              <w:t xml:space="preserve">☐</w:t>
            </w:r>
          </w:p>
        </w:tc>
      </w:tr>
      <w:tr>
        <w:tc>
          <w:tcPr/>
          <w:p>
            <w:pPr>
              <w:pStyle w:val="Compact"/>
            </w:pPr>
            <w:r>
              <w:t xml:space="preserve">10</w:t>
            </w:r>
          </w:p>
        </w:tc>
        <w:tc>
          <w:tcPr/>
          <w:p>
            <w:pPr>
              <w:pStyle w:val="Compact"/>
            </w:pPr>
            <w:r>
              <w:t xml:space="preserve">Badezimmerschrank entrümpeln</w:t>
            </w:r>
          </w:p>
        </w:tc>
        <w:tc>
          <w:tcPr/>
          <w:p>
            <w:pPr>
              <w:pStyle w:val="Compact"/>
            </w:pPr>
            <w:r>
              <w:t xml:space="preserve">☐</w:t>
            </w:r>
          </w:p>
        </w:tc>
      </w:tr>
      <w:tr>
        <w:tc>
          <w:tcPr/>
          <w:p>
            <w:pPr>
              <w:pStyle w:val="Compact"/>
            </w:pPr>
            <w:r>
              <w:t xml:space="preserve">11</w:t>
            </w:r>
          </w:p>
        </w:tc>
        <w:tc>
          <w:tcPr/>
          <w:p>
            <w:pPr>
              <w:pStyle w:val="Compact"/>
            </w:pPr>
            <w:r>
              <w:t xml:space="preserve">1 Konto/1 Karte/1 Abo kündigen</w:t>
            </w:r>
          </w:p>
        </w:tc>
        <w:tc>
          <w:tcPr/>
          <w:p>
            <w:pPr>
              <w:pStyle w:val="Compact"/>
            </w:pPr>
            <w:r>
              <w:t xml:space="preserve">☐</w:t>
            </w:r>
          </w:p>
        </w:tc>
      </w:tr>
      <w:tr>
        <w:tc>
          <w:tcPr/>
          <w:p>
            <w:pPr>
              <w:pStyle w:val="Compact"/>
            </w:pPr>
            <w:r>
              <w:t xml:space="preserve">12</w:t>
            </w:r>
          </w:p>
        </w:tc>
        <w:tc>
          <w:tcPr/>
          <w:p>
            <w:pPr>
              <w:pStyle w:val="Compact"/>
            </w:pPr>
            <w:r>
              <w:t xml:space="preserve">Buchregal sortieren (max. 1 Regalbrett Lesestoff)</w:t>
            </w:r>
          </w:p>
        </w:tc>
        <w:tc>
          <w:tcPr/>
          <w:p>
            <w:pPr>
              <w:pStyle w:val="Compact"/>
            </w:pPr>
            <w:r>
              <w:t xml:space="preserve">☐</w:t>
            </w:r>
          </w:p>
        </w:tc>
      </w:tr>
      <w:tr>
        <w:tc>
          <w:tcPr/>
          <w:p>
            <w:pPr>
              <w:pStyle w:val="Compact"/>
            </w:pPr>
            <w:r>
              <w:t xml:space="preserve">13</w:t>
            </w:r>
          </w:p>
        </w:tc>
        <w:tc>
          <w:tcPr/>
          <w:p>
            <w:pPr>
              <w:pStyle w:val="Compact"/>
            </w:pPr>
            <w:r>
              <w:t xml:space="preserve">3 wichtigste Menschen kontaktieren</w:t>
            </w:r>
          </w:p>
        </w:tc>
        <w:tc>
          <w:tcPr/>
          <w:p>
            <w:pPr>
              <w:pStyle w:val="Compact"/>
            </w:pPr>
            <w:r>
              <w:t xml:space="preserve">☐</w:t>
            </w:r>
          </w:p>
        </w:tc>
      </w:tr>
      <w:tr>
        <w:tc>
          <w:tcPr/>
          <w:p>
            <w:pPr>
              <w:pStyle w:val="Compact"/>
            </w:pPr>
            <w:r>
              <w:t xml:space="preserve">14</w:t>
            </w:r>
          </w:p>
        </w:tc>
        <w:tc>
          <w:tcPr/>
          <w:p>
            <w:pPr>
              <w:pStyle w:val="Compact"/>
            </w:pPr>
            <w:r>
              <w:t xml:space="preserve">Digitaler Sabbat (24h ohne Bildschirme)</w:t>
            </w:r>
          </w:p>
        </w:tc>
        <w:tc>
          <w:tcPr/>
          <w:p>
            <w:pPr>
              <w:pStyle w:val="Compact"/>
            </w:pPr>
            <w:r>
              <w:t xml:space="preserve">☐</w:t>
            </w:r>
          </w:p>
        </w:tc>
      </w:tr>
      <w:tr>
        <w:tc>
          <w:tcPr/>
          <w:p>
            <w:pPr>
              <w:pStyle w:val="Compact"/>
            </w:pPr>
            <w:r>
              <w:t xml:space="preserve">15</w:t>
            </w:r>
          </w:p>
        </w:tc>
        <w:tc>
          <w:tcPr/>
          <w:p>
            <w:pPr>
              <w:pStyle w:val="Compact"/>
            </w:pPr>
            <w:r>
              <w:t xml:space="preserve">Keller/Dachboden-Check (1 Kiste Vielleicht)</w:t>
            </w:r>
          </w:p>
        </w:tc>
        <w:tc>
          <w:tcPr/>
          <w:p>
            <w:pPr>
              <w:pStyle w:val="Compact"/>
            </w:pPr>
            <w:r>
              <w:t xml:space="preserve">☐</w:t>
            </w:r>
          </w:p>
        </w:tc>
      </w:tr>
      <w:tr>
        <w:tc>
          <w:tcPr/>
          <w:p>
            <w:pPr>
              <w:pStyle w:val="Compact"/>
            </w:pPr>
            <w:r>
              <w:t xml:space="preserve">16</w:t>
            </w:r>
          </w:p>
        </w:tc>
        <w:tc>
          <w:tcPr/>
          <w:p>
            <w:pPr>
              <w:pStyle w:val="Compact"/>
            </w:pPr>
            <w:r>
              <w:t xml:space="preserve">5 Kleidungsstücke spenden</w:t>
            </w:r>
          </w:p>
        </w:tc>
        <w:tc>
          <w:tcPr/>
          <w:p>
            <w:pPr>
              <w:pStyle w:val="Compact"/>
            </w:pPr>
            <w:r>
              <w:t xml:space="preserve">☐</w:t>
            </w:r>
          </w:p>
        </w:tc>
      </w:tr>
      <w:tr>
        <w:tc>
          <w:tcPr/>
          <w:p>
            <w:pPr>
              <w:pStyle w:val="Compact"/>
            </w:pPr>
            <w:r>
              <w:t xml:space="preserve">17</w:t>
            </w:r>
          </w:p>
        </w:tc>
        <w:tc>
          <w:tcPr/>
          <w:p>
            <w:pPr>
              <w:pStyle w:val="Compact"/>
            </w:pPr>
            <w:r>
              <w:t xml:space="preserve">Finanzen: 15-Minuten-Monatsbilanz</w:t>
            </w:r>
          </w:p>
        </w:tc>
        <w:tc>
          <w:tcPr/>
          <w:p>
            <w:pPr>
              <w:pStyle w:val="Compact"/>
            </w:pPr>
            <w:r>
              <w:t xml:space="preserve">☐</w:t>
            </w:r>
          </w:p>
        </w:tc>
      </w:tr>
      <w:tr>
        <w:tc>
          <w:tcPr/>
          <w:p>
            <w:pPr>
              <w:pStyle w:val="Compact"/>
            </w:pPr>
            <w:r>
              <w:t xml:space="preserve">18</w:t>
            </w:r>
          </w:p>
        </w:tc>
        <w:tc>
          <w:tcPr/>
          <w:p>
            <w:pPr>
              <w:pStyle w:val="Compact"/>
            </w:pPr>
            <w:r>
              <w:t xml:space="preserve">Auto aufräumen</w:t>
            </w:r>
          </w:p>
        </w:tc>
        <w:tc>
          <w:tcPr/>
          <w:p>
            <w:pPr>
              <w:pStyle w:val="Compact"/>
            </w:pPr>
            <w:r>
              <w:t xml:space="preserve">☐</w:t>
            </w:r>
          </w:p>
        </w:tc>
      </w:tr>
      <w:tr>
        <w:tc>
          <w:tcPr/>
          <w:p>
            <w:pPr>
              <w:pStyle w:val="Compact"/>
            </w:pPr>
            <w:r>
              <w:t xml:space="preserve">19</w:t>
            </w:r>
          </w:p>
        </w:tc>
        <w:tc>
          <w:tcPr/>
          <w:p>
            <w:pPr>
              <w:pStyle w:val="Compact"/>
            </w:pPr>
            <w:r>
              <w:t xml:space="preserve">Reisetasche packen (für Kurztrips immer bereit)</w:t>
            </w:r>
          </w:p>
        </w:tc>
        <w:tc>
          <w:tcPr/>
          <w:p>
            <w:pPr>
              <w:pStyle w:val="Compact"/>
            </w:pPr>
            <w:r>
              <w:t xml:space="preserve">☐</w:t>
            </w:r>
          </w:p>
        </w:tc>
      </w:tr>
      <w:tr>
        <w:tc>
          <w:tcPr/>
          <w:p>
            <w:pPr>
              <w:pStyle w:val="Compact"/>
            </w:pPr>
            <w:r>
              <w:t xml:space="preserve">20</w:t>
            </w:r>
          </w:p>
        </w:tc>
        <w:tc>
          <w:tcPr/>
          <w:p>
            <w:pPr>
              <w:pStyle w:val="Compact"/>
            </w:pPr>
            <w:r>
              <w:t xml:space="preserve">Arbeitsplatz neu organisieren</w:t>
            </w:r>
          </w:p>
        </w:tc>
        <w:tc>
          <w:tcPr/>
          <w:p>
            <w:pPr>
              <w:pStyle w:val="Compact"/>
            </w:pPr>
            <w:r>
              <w:t xml:space="preserve">☐</w:t>
            </w:r>
          </w:p>
        </w:tc>
      </w:tr>
      <w:tr>
        <w:tc>
          <w:tcPr/>
          <w:p>
            <w:pPr>
              <w:pStyle w:val="Compact"/>
            </w:pPr>
            <w:r>
              <w:t xml:space="preserve">21</w:t>
            </w:r>
          </w:p>
        </w:tc>
        <w:tc>
          <w:tcPr/>
          <w:p>
            <w:pPr>
              <w:pStyle w:val="Compact"/>
            </w:pPr>
            <w:r>
              <w:t xml:space="preserve">Alles durchgehen: Was hat sich verändert?</w:t>
            </w:r>
          </w:p>
        </w:tc>
        <w:tc>
          <w:tcPr/>
          <w:p>
            <w:pPr>
              <w:pStyle w:val="Compact"/>
            </w:pPr>
            <w:r>
              <w:t xml:space="preserve">☐</w:t>
            </w:r>
          </w:p>
        </w:tc>
      </w:tr>
    </w:tbl>
    <w:bookmarkEnd w:id="65"/>
    <w:bookmarkStart w:id="66" w:name="arbeitsblatt-meine-minimalismus-ziele"/>
    <w:p>
      <w:pPr>
        <w:pStyle w:val="Heading3"/>
      </w:pPr>
      <w:r>
        <w:t xml:space="preserve">Arbeitsblatt: Meine Minimalismus-Ziele</w:t>
      </w:r>
    </w:p>
    <w:p>
      <w:pPr>
        <w:pStyle w:val="FirstParagraph"/>
      </w:pPr>
      <w:r>
        <w:rPr>
          <w:b/>
          <w:bCs/>
        </w:rPr>
        <w:t xml:space="preserve">Meine Top-3-Gründe für Minimalismus:</w:t>
      </w:r>
      <w:r>
        <w:t xml:space="preserve"> </w:t>
      </w:r>
      <w:r>
        <w:t xml:space="preserve">1. _______________________________________________</w:t>
      </w:r>
      <w:r>
        <w:t xml:space="preserve"> </w:t>
      </w:r>
      <w:r>
        <w:t xml:space="preserve">2. _______________________________________________</w:t>
      </w:r>
      <w:r>
        <w:t xml:space="preserve"> </w:t>
      </w:r>
      <w:r>
        <w:t xml:space="preserve">3. _______________________________________________</w:t>
      </w:r>
    </w:p>
    <w:p>
      <w:pPr>
        <w:pStyle w:val="BodyText"/>
      </w:pPr>
      <w:r>
        <w:rPr>
          <w:b/>
          <w:bCs/>
        </w:rPr>
        <w:t xml:space="preserve">Was ich mir in 30 Tagen wünsche:</w:t>
      </w:r>
      <w:r>
        <w:t xml:space="preserve"> </w:t>
      </w:r>
      <w:r>
        <w:t xml:space="preserve">_______________________________________________</w:t>
      </w:r>
    </w:p>
    <w:p>
      <w:pPr>
        <w:pStyle w:val="BodyText"/>
      </w:pPr>
      <w:r>
        <w:rPr>
          <w:b/>
          <w:bCs/>
        </w:rPr>
        <w:t xml:space="preserve">Was ich mir in 6 Monaten wünsche:</w:t>
      </w:r>
      <w:r>
        <w:t xml:space="preserve"> </w:t>
      </w:r>
      <w:r>
        <w:t xml:space="preserve">_______________________________________________</w:t>
      </w:r>
    </w:p>
    <w:p>
      <w:pPr>
        <w:pStyle w:val="BodyText"/>
      </w:pPr>
      <w:r>
        <w:rPr>
          <w:b/>
          <w:bCs/>
        </w:rPr>
        <w:t xml:space="preserve">Meine größte Herausforderung wird sein:</w:t>
      </w:r>
      <w:r>
        <w:t xml:space="preserve"> </w:t>
      </w:r>
      <w:r>
        <w:t xml:space="preserve">_______________________________________________</w:t>
      </w:r>
    </w:p>
    <w:p>
      <w:pPr>
        <w:pStyle w:val="BodyText"/>
      </w:pPr>
      <w:r>
        <w:rPr>
          <w:b/>
          <w:bCs/>
        </w:rPr>
        <w:t xml:space="preserve">Mein Notfall-Plan, wenn ich rückfällig werde:</w:t>
      </w:r>
      <w:r>
        <w:t xml:space="preserve"> </w:t>
      </w:r>
      <w:r>
        <w:t xml:space="preserve">_______________________________________________</w:t>
      </w:r>
    </w:p>
    <w:bookmarkEnd w:id="66"/>
    <w:bookmarkStart w:id="67" w:name="arbeitsblatt-die-48-stunden-kaufregel"/>
    <w:p>
      <w:pPr>
        <w:pStyle w:val="Heading3"/>
      </w:pPr>
      <w:r>
        <w:t xml:space="preserve">Arbeitsblatt: Die 48-Stunden-Kaufregel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Datum</w:t>
            </w:r>
          </w:p>
        </w:tc>
        <w:tc>
          <w:tcPr/>
          <w:p>
            <w:pPr>
              <w:pStyle w:val="Compact"/>
            </w:pPr>
            <w:r>
              <w:t xml:space="preserve">Gegenstand</w:t>
            </w:r>
          </w:p>
        </w:tc>
        <w:tc>
          <w:tcPr/>
          <w:p>
            <w:pPr>
              <w:pStyle w:val="Compact"/>
            </w:pPr>
            <w:r>
              <w:t xml:space="preserve">Preis</w:t>
            </w:r>
          </w:p>
        </w:tc>
        <w:tc>
          <w:tcPr/>
          <w:p>
            <w:pPr>
              <w:pStyle w:val="Compact"/>
            </w:pPr>
            <w:r>
              <w:t xml:space="preserve">Nach 48h immer noch?</w:t>
            </w:r>
          </w:p>
        </w:tc>
        <w:tc>
          <w:tcPr/>
          <w:p>
            <w:pPr>
              <w:pStyle w:val="Compact"/>
            </w:pPr>
            <w:r>
              <w:t xml:space="preserve">Gekauft?</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 Ja / ☐ Nein</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 Ja / ☐ Nein</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 Ja / ☐ Nein</w:t>
            </w:r>
          </w:p>
        </w:tc>
      </w:tr>
    </w:tbl>
    <w:p>
      <w:r>
        <w:pict>
          <v:rect style="width:0;height:1.5pt" o:hralign="center" o:hrstd="t" o:hr="t"/>
        </w:pict>
      </w:r>
    </w:p>
    <w:bookmarkEnd w:id="67"/>
    <w:bookmarkEnd w:id="68"/>
    <w:bookmarkStart w:id="72" w:name="fazit-dein-30-tage-plan-zum-minimalisten"/>
    <w:p>
      <w:pPr>
        <w:pStyle w:val="Heading2"/>
      </w:pPr>
      <w:r>
        <w:t xml:space="preserve">12. Fazit: Dein 30-Tage-Plan zum Minimalisten</w:t>
      </w:r>
    </w:p>
    <w:bookmarkStart w:id="69" w:name="die-wahrheit-über-minimalismus"/>
    <w:p>
      <w:pPr>
        <w:pStyle w:val="Heading3"/>
      </w:pPr>
      <w:r>
        <w:t xml:space="preserve">Die Wahrheit über Minimalismus</w:t>
      </w:r>
    </w:p>
    <w:p>
      <w:pPr>
        <w:pStyle w:val="FirstParagraph"/>
      </w:pPr>
      <w:r>
        <w:t xml:space="preserve">Minimalismus ist kein Ziel. Minimalismus ist ein Werkzeug. Es geht nicht darum, möglichst wenig zu besitzen – es geht darum, die Kontrolle über dein Leben zurückzugewinnen.</w:t>
      </w:r>
    </w:p>
    <w:p>
      <w:pPr>
        <w:pStyle w:val="BodyText"/>
      </w:pPr>
      <w:r>
        <w:t xml:space="preserve">Die Dinge, die du besitzt, besitzen am Ende dich. Jeder Gegenstand kostet dich:</w:t>
      </w:r>
      <w:r>
        <w:t xml:space="preserve"> </w:t>
      </w:r>
      <w:r>
        <w:t xml:space="preserve">- Geld (Kaufpreis)</w:t>
      </w:r>
      <w:r>
        <w:t xml:space="preserve"> </w:t>
      </w:r>
      <w:r>
        <w:t xml:space="preserve">- Zeit (Pflege, Sortieren, Suchen)</w:t>
      </w:r>
      <w:r>
        <w:t xml:space="preserve"> </w:t>
      </w:r>
      <w:r>
        <w:t xml:space="preserve">- Aufmerksamkeit (»Wo ist das?«, »Soll ich es behalten?«)</w:t>
      </w:r>
      <w:r>
        <w:t xml:space="preserve"> </w:t>
      </w:r>
      <w:r>
        <w:t xml:space="preserve">- Platz (im Schrank, im Keller, im Kopf)</w:t>
      </w:r>
    </w:p>
    <w:p>
      <w:pPr>
        <w:pStyle w:val="BodyText"/>
      </w:pPr>
      <w:r>
        <w:t xml:space="preserve">Je weniger du besitzt, desto mehr hast du von dem, was wirklich zählt: Zeit, Freiheit, Fokus.</w:t>
      </w:r>
    </w:p>
    <w:bookmarkEnd w:id="69"/>
    <w:bookmarkStart w:id="70" w:name="dein-30-tage-plan"/>
    <w:p>
      <w:pPr>
        <w:pStyle w:val="Heading3"/>
      </w:pPr>
      <w:r>
        <w:t xml:space="preserve">Dein 30-Tage-Plan</w:t>
      </w:r>
    </w:p>
    <w:p>
      <w:pPr>
        <w:pStyle w:val="FirstParagraph"/>
      </w:pPr>
      <w:r>
        <w:rPr>
          <w:b/>
          <w:bCs/>
        </w:rPr>
        <w:t xml:space="preserve">Woche 1: Die Bestandsaufnahme</w:t>
      </w:r>
      <w:r>
        <w:t xml:space="preserve"> </w:t>
      </w:r>
      <w:r>
        <w:t xml:space="preserve">- Kleiderschrank ausmisten</w:t>
      </w:r>
      <w:r>
        <w:t xml:space="preserve"> </w:t>
      </w:r>
      <w:r>
        <w:t xml:space="preserve">- Wohnung mit den 4 Boxen durchgehen</w:t>
      </w:r>
      <w:r>
        <w:t xml:space="preserve"> </w:t>
      </w:r>
      <w:r>
        <w:t xml:space="preserve">- Digitaler Frühjahrsputz</w:t>
      </w:r>
      <w:r>
        <w:t xml:space="preserve"> </w:t>
      </w:r>
      <w:r>
        <w:t xml:space="preserve">- Werkzeug und Technik sortieren</w:t>
      </w:r>
    </w:p>
    <w:p>
      <w:pPr>
        <w:pStyle w:val="BodyText"/>
      </w:pPr>
      <w:r>
        <w:rPr>
          <w:b/>
          <w:bCs/>
        </w:rPr>
        <w:t xml:space="preserve">Woche 2: Die Systeme</w:t>
      </w:r>
      <w:r>
        <w:t xml:space="preserve"> </w:t>
      </w:r>
      <w:r>
        <w:t xml:space="preserve">- 1-Minuten-Regel einführen</w:t>
      </w:r>
      <w:r>
        <w:t xml:space="preserve"> </w:t>
      </w:r>
      <w:r>
        <w:t xml:space="preserve">- 3-Ordner-System für Dokumente</w:t>
      </w:r>
      <w:r>
        <w:t xml:space="preserve"> </w:t>
      </w:r>
      <w:r>
        <w:t xml:space="preserve">- 15-Minuten-Monatsbilanz für Finanzen</w:t>
      </w:r>
      <w:r>
        <w:t xml:space="preserve"> </w:t>
      </w:r>
      <w:r>
        <w:t xml:space="preserve">- Morgen- und Abendroutine starten</w:t>
      </w:r>
    </w:p>
    <w:p>
      <w:pPr>
        <w:pStyle w:val="BodyText"/>
      </w:pPr>
      <w:r>
        <w:rPr>
          <w:b/>
          <w:bCs/>
        </w:rPr>
        <w:t xml:space="preserve">Woche 3: Die Gewohnheiten</w:t>
      </w:r>
      <w:r>
        <w:t xml:space="preserve"> </w:t>
      </w:r>
      <w:r>
        <w:t xml:space="preserve">- 3-Aufgaben-Regel im Beruf</w:t>
      </w:r>
      <w:r>
        <w:t xml:space="preserve"> </w:t>
      </w:r>
      <w:r>
        <w:t xml:space="preserve">- 48-Stunden-Kaufregel</w:t>
      </w:r>
      <w:r>
        <w:t xml:space="preserve"> </w:t>
      </w:r>
      <w:r>
        <w:t xml:space="preserve">- E-Mail-Diät</w:t>
      </w:r>
      <w:r>
        <w:t xml:space="preserve"> </w:t>
      </w:r>
      <w:r>
        <w:t xml:space="preserve">- Social-Media-Zeiten festlegen</w:t>
      </w:r>
    </w:p>
    <w:p>
      <w:pPr>
        <w:pStyle w:val="BodyText"/>
      </w:pPr>
      <w:r>
        <w:rPr>
          <w:b/>
          <w:bCs/>
        </w:rPr>
        <w:t xml:space="preserve">Woche 4: Die Verstetigung</w:t>
      </w:r>
      <w:r>
        <w:t xml:space="preserve"> </w:t>
      </w:r>
      <w:r>
        <w:t xml:space="preserve">- Wöchentlicher 30-Minuten-Scan</w:t>
      </w:r>
      <w:r>
        <w:t xml:space="preserve"> </w:t>
      </w:r>
      <w:r>
        <w:t xml:space="preserve">- Monatlicher 2-Stunden-Block planen</w:t>
      </w:r>
      <w:r>
        <w:t xml:space="preserve"> </w:t>
      </w:r>
      <w:r>
        <w:t xml:space="preserve">- 5-Menschen-Regel prüfen</w:t>
      </w:r>
      <w:r>
        <w:t xml:space="preserve"> </w:t>
      </w:r>
      <w:r>
        <w:t xml:space="preserve">- Jährlichen 1-Tag-Marathon fürs nächste Jahr eintragen</w:t>
      </w:r>
    </w:p>
    <w:bookmarkEnd w:id="70"/>
    <w:bookmarkStart w:id="71" w:name="der-letzte-satz"/>
    <w:p>
      <w:pPr>
        <w:pStyle w:val="Heading3"/>
      </w:pPr>
      <w:r>
        <w:t xml:space="preserve">Der letzte Satz</w:t>
      </w:r>
    </w:p>
    <w:p>
      <w:pPr>
        <w:pStyle w:val="FirstParagraph"/>
      </w:pPr>
      <w:r>
        <w:t xml:space="preserve">Du musst nicht perfekt sein. Du musst nur anfangen. Ein Raum pro Woche. Eine Schublade pro Tag. Ein Gegenstand weniger als gestern.</w:t>
      </w:r>
    </w:p>
    <w:p>
      <w:pPr>
        <w:pStyle w:val="BodyText"/>
      </w:pPr>
      <w:r>
        <w:t xml:space="preserve">Fang heute an.</w:t>
      </w:r>
    </w:p>
    <w:p>
      <w:r>
        <w:pict>
          <v:rect style="width:0;height:1.5pt" o:hralign="center" o:hrstd="t" o:hr="t"/>
        </w:pict>
      </w:r>
    </w:p>
    <w:bookmarkEnd w:id="71"/>
    <w:bookmarkEnd w:id="72"/>
    <w:bookmarkStart w:id="73" w:name="über-den-autor"/>
    <w:p>
      <w:pPr>
        <w:pStyle w:val="Heading2"/>
      </w:pPr>
      <w:r>
        <w:t xml:space="preserve">13. Über den Autor</w:t>
      </w:r>
    </w:p>
    <w:p>
      <w:pPr>
        <w:pStyle w:val="FirstParagraph"/>
      </w:pPr>
      <w:r>
        <w:rPr>
          <w:b/>
          <w:bCs/>
        </w:rPr>
        <w:t xml:space="preserve">Licht und Schatten</w:t>
      </w:r>
      <w:r>
        <w:t xml:space="preserve"> </w:t>
      </w:r>
      <w:r>
        <w:t xml:space="preserve">ist ein Pseudonym für ein Autorenteam, das sich auf praktische Ratgeber für den deutschsprachigen Markt spezialisiert hat. Mit jahrelanger Erfahrung in den Bereichen Selbstoptimierung, Finanzen, Gesundheit und Lebensgestaltung verbinden die Autoren fundiertes Wissen mit einem klaren, umsetzungsorientierten Ansatz.</w:t>
      </w:r>
    </w:p>
    <w:p>
      <w:pPr>
        <w:pStyle w:val="BodyText"/>
      </w:pPr>
      <w:r>
        <w:t xml:space="preserve">Der Name »Licht und Schatten« steht für die Überzeugung, dass das Leben aus beiden besteht – und dass die beste Strategie nicht darin liegt, die Schatten zu ignorieren, sondern zu lernen, mit ihnen zu leben und das Licht bewusst zu suchen.</w:t>
      </w:r>
    </w:p>
    <w:p>
      <w:pPr>
        <w:pStyle w:val="BodyText"/>
      </w:pPr>
      <w:r>
        <w:t xml:space="preserve">Alle Bücher von Licht und Schatten zeichnen sich durch:</w:t>
      </w:r>
      <w:r>
        <w:t xml:space="preserve"> </w:t>
      </w:r>
      <w:r>
        <w:t xml:space="preserve">- Praxisorientierte Inhalte ohne theoretisches Beiwerk</w:t>
      </w:r>
      <w:r>
        <w:t xml:space="preserve"> </w:t>
      </w:r>
      <w:r>
        <w:t xml:space="preserve">- Schritt-für-Schritt-Anleitungen für sofortige Umsetzung</w:t>
      </w:r>
      <w:r>
        <w:t xml:space="preserve"> </w:t>
      </w:r>
      <w:r>
        <w:t xml:space="preserve">- Klare Sprache ohne Fachjargon</w:t>
      </w:r>
      <w:r>
        <w:t xml:space="preserve"> </w:t>
      </w:r>
      <w:r>
        <w:t xml:space="preserve">- Nachvollziehbare Beispiele aus dem echten Leben</w:t>
      </w:r>
    </w:p>
    <w:p>
      <w:pPr>
        <w:pStyle w:val="BodyText"/>
      </w:pPr>
      <w:r>
        <w:t xml:space="preserve">Mehr Bücher von Licht und Schatten finden Sie auf Amazon.</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2026-06-02T01:38:09Z</dcterms:created>
  <dcterms:modified xsi:type="dcterms:W3CDTF">2026-06-02T01:38:09Z</dcterms:modified>
</cp:coreProperties>
</file>

<file path=docProps/custom.xml><?xml version="1.0" encoding="utf-8"?>
<Properties xmlns="http://schemas.openxmlformats.org/officeDocument/2006/custom-properties" xmlns:vt="http://schemas.openxmlformats.org/officeDocument/2006/docPropsVTypes"/>
</file>