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notvorrat-für-familien"/>
    <w:p>
      <w:pPr>
        <w:pStyle w:val="Heading1"/>
      </w:pPr>
      <w:r>
        <w:t xml:space="preserve">Notvorrat für Familien</w:t>
      </w:r>
    </w:p>
    <w:bookmarkStart w:id="9" w:name="Xb991461354137706fa160e35e4dfd1ebac1f54c"/>
    <w:p>
      <w:pPr>
        <w:pStyle w:val="Heading2"/>
      </w:pPr>
      <w:r>
        <w:t xml:space="preserve">Schritt-für-Schritt-Plan für 14 Tage Autarkie mit Kindern – inkl. vegetarischer &amp; veganer Optionen</w:t>
      </w:r>
    </w:p>
    <w:p>
      <w:pPr>
        <w:pStyle w:val="FirstParagraph"/>
      </w:pPr>
      <w:r>
        <w:rPr>
          <w:b/>
          <w:bCs/>
        </w:rPr>
        <w:t xml:space="preserve">Licht und Schatten</w:t>
      </w:r>
    </w:p>
    <w:p>
      <w:r>
        <w:pict>
          <v:rect style="width:0;height:1.5pt" o:hralign="center" o:hrstd="t" o:hr="t"/>
        </w:pict>
      </w:r>
    </w:p>
    <w:bookmarkEnd w:id="9"/>
    <w:bookmarkStart w:id="10" w:name="inhaltsverzeichnis"/>
    <w:p>
      <w:pPr>
        <w:pStyle w:val="Heading2"/>
      </w:pPr>
      <w:r>
        <w:t xml:space="preserve">Inhaltsverzeichnis</w:t>
      </w:r>
    </w:p>
    <w:p>
      <w:pPr>
        <w:pStyle w:val="Compact"/>
        <w:numPr>
          <w:ilvl w:val="0"/>
          <w:numId w:val="1001"/>
        </w:numPr>
      </w:pPr>
      <w:r>
        <w:t xml:space="preserve">Einleitung: Warum jede Familie einen Notvorrat braucht</w:t>
      </w:r>
    </w:p>
    <w:p>
      <w:pPr>
        <w:pStyle w:val="Compact"/>
        <w:numPr>
          <w:ilvl w:val="0"/>
          <w:numId w:val="1001"/>
        </w:numPr>
      </w:pPr>
      <w:r>
        <w:t xml:space="preserve">Die 7 größten Irrtümer über Notvorräte</w:t>
      </w:r>
    </w:p>
    <w:p>
      <w:pPr>
        <w:pStyle w:val="Compact"/>
        <w:numPr>
          <w:ilvl w:val="0"/>
          <w:numId w:val="1001"/>
        </w:numPr>
      </w:pPr>
      <w:r>
        <w:t xml:space="preserve">Der 14-Tage-Plan: Woche 1 – Die Grundlagen</w:t>
      </w:r>
    </w:p>
    <w:p>
      <w:pPr>
        <w:pStyle w:val="Compact"/>
        <w:numPr>
          <w:ilvl w:val="0"/>
          <w:numId w:val="1001"/>
        </w:numPr>
      </w:pPr>
      <w:r>
        <w:t xml:space="preserve">Der 14-Tage-Plan: Woche 2 – Aufbau und Optimierung</w:t>
      </w:r>
    </w:p>
    <w:p>
      <w:pPr>
        <w:pStyle w:val="Compact"/>
        <w:numPr>
          <w:ilvl w:val="0"/>
          <w:numId w:val="1001"/>
        </w:numPr>
      </w:pPr>
      <w:r>
        <w:t xml:space="preserve">Was du wirklich brauchst: Die komplette Packliste</w:t>
      </w:r>
    </w:p>
    <w:p>
      <w:pPr>
        <w:pStyle w:val="Compact"/>
        <w:numPr>
          <w:ilvl w:val="0"/>
          <w:numId w:val="1001"/>
        </w:numPr>
      </w:pPr>
      <w:r>
        <w:t xml:space="preserve">Wasser: Die unterschätzte Lebensgrundlage</w:t>
      </w:r>
    </w:p>
    <w:p>
      <w:pPr>
        <w:pStyle w:val="Compact"/>
        <w:numPr>
          <w:ilvl w:val="0"/>
          <w:numId w:val="1001"/>
        </w:numPr>
      </w:pPr>
      <w:r>
        <w:t xml:space="preserve">Lebensmittelvorrat: Haltbar, lecker, kindertauglich</w:t>
      </w:r>
    </w:p>
    <w:p>
      <w:pPr>
        <w:pStyle w:val="Compact"/>
        <w:numPr>
          <w:ilvl w:val="0"/>
          <w:numId w:val="1001"/>
        </w:numPr>
      </w:pPr>
      <w:r>
        <w:t xml:space="preserve">Vegetarische und vegane Optionen</w:t>
      </w:r>
    </w:p>
    <w:p>
      <w:pPr>
        <w:pStyle w:val="Compact"/>
        <w:numPr>
          <w:ilvl w:val="0"/>
          <w:numId w:val="1001"/>
        </w:numPr>
      </w:pPr>
      <w:r>
        <w:t xml:space="preserve">Besondere Bedürfnisse: Babys, Kleinkinder und Allergiker</w:t>
      </w:r>
    </w:p>
    <w:p>
      <w:pPr>
        <w:pStyle w:val="Compact"/>
        <w:numPr>
          <w:ilvl w:val="0"/>
          <w:numId w:val="1001"/>
        </w:numPr>
      </w:pPr>
      <w:r>
        <w:t xml:space="preserve">Hygiene und Gesundheit in der Krise</w:t>
      </w:r>
    </w:p>
    <w:p>
      <w:pPr>
        <w:pStyle w:val="Compact"/>
        <w:numPr>
          <w:ilvl w:val="0"/>
          <w:numId w:val="1001"/>
        </w:numPr>
      </w:pPr>
      <w:r>
        <w:t xml:space="preserve">Medikamente und Erste Hilfe für 14 Tage</w:t>
      </w:r>
    </w:p>
    <w:p>
      <w:pPr>
        <w:pStyle w:val="Compact"/>
        <w:numPr>
          <w:ilvl w:val="0"/>
          <w:numId w:val="1001"/>
        </w:numPr>
      </w:pPr>
      <w:r>
        <w:t xml:space="preserve">Notstrom und alternative Energiequellen</w:t>
      </w:r>
    </w:p>
    <w:p>
      <w:pPr>
        <w:pStyle w:val="Compact"/>
        <w:numPr>
          <w:ilvl w:val="0"/>
          <w:numId w:val="1001"/>
        </w:numPr>
      </w:pPr>
      <w:r>
        <w:t xml:space="preserve">Wärme, Licht und Kommunikation ohne Netz</w:t>
      </w:r>
    </w:p>
    <w:p>
      <w:pPr>
        <w:pStyle w:val="Compact"/>
        <w:numPr>
          <w:ilvl w:val="0"/>
          <w:numId w:val="1001"/>
        </w:numPr>
      </w:pPr>
      <w:r>
        <w:t xml:space="preserve">Dokumente, Bargeld und wichtige Unterlagen</w:t>
      </w:r>
    </w:p>
    <w:p>
      <w:pPr>
        <w:pStyle w:val="Compact"/>
        <w:numPr>
          <w:ilvl w:val="0"/>
          <w:numId w:val="1001"/>
        </w:numPr>
      </w:pPr>
      <w:r>
        <w:t xml:space="preserve">Der Familien-Notfallplan: Jeder weiß, was zu tun ist</w:t>
      </w:r>
    </w:p>
    <w:p>
      <w:pPr>
        <w:pStyle w:val="Compact"/>
        <w:numPr>
          <w:ilvl w:val="0"/>
          <w:numId w:val="1001"/>
        </w:numPr>
      </w:pPr>
      <w:r>
        <w:t xml:space="preserve">Checklisten und Arbeitsblätter</w:t>
      </w:r>
    </w:p>
    <w:p>
      <w:pPr>
        <w:pStyle w:val="Compact"/>
        <w:numPr>
          <w:ilvl w:val="0"/>
          <w:numId w:val="1001"/>
        </w:numPr>
      </w:pPr>
      <w:r>
        <w:t xml:space="preserve">Fazit: Vom Vorrat zur Autarkie</w:t>
      </w:r>
    </w:p>
    <w:p>
      <w:pPr>
        <w:pStyle w:val="Compact"/>
        <w:numPr>
          <w:ilvl w:val="0"/>
          <w:numId w:val="1001"/>
        </w:numPr>
      </w:pPr>
      <w:r>
        <w:t xml:space="preserve">Über den Autor</w:t>
      </w:r>
    </w:p>
    <w:p>
      <w:r>
        <w:pict>
          <v:rect style="width:0;height:1.5pt" o:hralign="center" o:hrstd="t" o:hr="t"/>
        </w:pict>
      </w:r>
    </w:p>
    <w:bookmarkEnd w:id="10"/>
    <w:bookmarkStart w:id="15" w:name="Xaa48cb107e7f032440f5c89d62b0edc2aaa8c2c"/>
    <w:p>
      <w:pPr>
        <w:pStyle w:val="Heading2"/>
      </w:pPr>
      <w:r>
        <w:t xml:space="preserve">1. Einleitung: Warum jede Familie einen Notvorrat braucht</w:t>
      </w:r>
    </w:p>
    <w:bookmarkStart w:id="11" w:name="die-realität-über-die-niemand-spricht"/>
    <w:p>
      <w:pPr>
        <w:pStyle w:val="Heading3"/>
      </w:pPr>
      <w:r>
        <w:t xml:space="preserve">Die Realität, über die niemand spricht</w:t>
      </w:r>
    </w:p>
    <w:p>
      <w:pPr>
        <w:pStyle w:val="FirstParagraph"/>
      </w:pPr>
      <w:r>
        <w:t xml:space="preserve">Stell dir vor: Morgen früh schaltest du den Wasserhahn auf – nichts kommt. Oder der Strom fällt im gesamten Stadtteil aus – für Tage, nicht Stunden. Oder eine Pandemie legt die Supermärkte lahm, und die Regale bleiben leer.</w:t>
      </w:r>
    </w:p>
    <w:p>
      <w:pPr>
        <w:pStyle w:val="BodyText"/>
      </w:pPr>
      <w:r>
        <w:t xml:space="preserve">Klingt nach Katastrophenfilm? Vielleicht. Aber die Wahrscheinlichkeit ist höher, als du denkst:</w:t>
      </w:r>
    </w:p>
    <w:p>
      <w:pPr>
        <w:pStyle w:val="Compact"/>
        <w:numPr>
          <w:ilvl w:val="0"/>
          <w:numId w:val="1002"/>
        </w:numPr>
      </w:pPr>
      <w:r>
        <w:rPr>
          <w:b/>
          <w:bCs/>
        </w:rPr>
        <w:t xml:space="preserve">Stromausfälle:</w:t>
      </w:r>
      <w:r>
        <w:t xml:space="preserve"> </w:t>
      </w:r>
      <w:r>
        <w:t xml:space="preserve">2023 gab es in Deutschland durchschnittlich 12 Minuten Stromausfall pro Jahr. Klingt wenig. Aber bei Extremwetter (Orkan, Eisregen) können es Tage werden. 2021 fiel in Teilen Bayerns nach Sturmtief »Bernd« der Strom für über eine Woche aus.</w:t>
      </w:r>
    </w:p>
    <w:p>
      <w:pPr>
        <w:pStyle w:val="Compact"/>
        <w:numPr>
          <w:ilvl w:val="0"/>
          <w:numId w:val="1002"/>
        </w:numPr>
      </w:pPr>
      <w:r>
        <w:rPr>
          <w:b/>
          <w:bCs/>
        </w:rPr>
        <w:t xml:space="preserve">Hochwasser:</w:t>
      </w:r>
      <w:r>
        <w:t xml:space="preserve"> </w:t>
      </w:r>
      <w:r>
        <w:t xml:space="preserve">2021, 2023, 2024 – jedes Jahr sind Tausende Haushalte von Überflutungen betroffen.</w:t>
      </w:r>
    </w:p>
    <w:p>
      <w:pPr>
        <w:pStyle w:val="Compact"/>
        <w:numPr>
          <w:ilvl w:val="0"/>
          <w:numId w:val="1002"/>
        </w:numPr>
      </w:pPr>
      <w:r>
        <w:rPr>
          <w:b/>
          <w:bCs/>
        </w:rPr>
        <w:t xml:space="preserve">Lieferketten:</w:t>
      </w:r>
      <w:r>
        <w:t xml:space="preserve"> </w:t>
      </w:r>
      <w:r>
        <w:t xml:space="preserve">Während Corona waren haltbare Grundnahrungsmittel (Mehl, Nudeln, Reis) wochenlang ausverkauft. Klopapier wurde zum Luxusgut.</w:t>
      </w:r>
    </w:p>
    <w:p>
      <w:pPr>
        <w:pStyle w:val="Compact"/>
        <w:numPr>
          <w:ilvl w:val="0"/>
          <w:numId w:val="1002"/>
        </w:numPr>
      </w:pPr>
      <w:r>
        <w:rPr>
          <w:b/>
          <w:bCs/>
        </w:rPr>
        <w:t xml:space="preserve">Cyberangriffe:</w:t>
      </w:r>
      <w:r>
        <w:t xml:space="preserve"> </w:t>
      </w:r>
      <w:r>
        <w:t xml:space="preserve">2023 legte ein Hackerangriff die IT eines Kreis-Krankenhauses lahm. Was, wenn das nächste Mal die Supermarkt-Logistik betroffen ist?</w:t>
      </w:r>
    </w:p>
    <w:p>
      <w:pPr>
        <w:pStyle w:val="Compact"/>
        <w:numPr>
          <w:ilvl w:val="0"/>
          <w:numId w:val="1002"/>
        </w:numPr>
      </w:pPr>
      <w:r>
        <w:rPr>
          <w:b/>
          <w:bCs/>
        </w:rPr>
        <w:t xml:space="preserve">Chemie- oder Atomunfälle:</w:t>
      </w:r>
      <w:r>
        <w:t xml:space="preserve"> </w:t>
      </w:r>
      <w:r>
        <w:t xml:space="preserve">Die Empfehlung der Behörden: Vorratshaltung für 14 Tage – nicht für den GAU, sondern für die Zeit nach der Evakuierung.</w:t>
      </w:r>
    </w:p>
    <w:bookmarkEnd w:id="11"/>
    <w:bookmarkStart w:id="12" w:name="X4c7c33e164125125f861e381942217919cd9972"/>
    <w:p>
      <w:pPr>
        <w:pStyle w:val="Heading3"/>
      </w:pPr>
      <w:r>
        <w:t xml:space="preserve">Was das Bundesamt für Bevölkerungsschutz empfiehlt</w:t>
      </w:r>
    </w:p>
    <w:p>
      <w:pPr>
        <w:pStyle w:val="FirstParagraph"/>
      </w:pPr>
      <w:r>
        <w:t xml:space="preserve">Das Bundesamt für Bevölkerungsschutz und Katastrophenhilfe (BBK) empfiehlt offiziell einen</w:t>
      </w:r>
      <w:r>
        <w:t xml:space="preserve"> </w:t>
      </w:r>
      <w:r>
        <w:rPr>
          <w:b/>
          <w:bCs/>
        </w:rPr>
        <w:t xml:space="preserve">Notvorrat für 14 Tage</w:t>
      </w:r>
      <w:r>
        <w:t xml:space="preserve">. Pro Person:</w:t>
      </w:r>
      <w:r>
        <w:t xml:space="preserve"> </w:t>
      </w:r>
      <w:r>
        <w:t xml:space="preserve">- 14 Liter Wasser (2 Liter pro Tag)</w:t>
      </w:r>
      <w:r>
        <w:t xml:space="preserve"> </w:t>
      </w:r>
      <w:r>
        <w:t xml:space="preserve">- Lebensmittel für 14 Tage (ca. 8-12 kg)</w:t>
      </w:r>
      <w:r>
        <w:t xml:space="preserve"> </w:t>
      </w:r>
      <w:r>
        <w:t xml:space="preserve">- Medikamente, Hygieneartikel, Verbandsmaterial</w:t>
      </w:r>
    </w:p>
    <w:p>
      <w:pPr>
        <w:pStyle w:val="BodyText"/>
      </w:pPr>
      <w:r>
        <w:t xml:space="preserve">Die meisten Deutschen ignorieren diese Empfehlung. Nur etwa 15 % der Haushalte haben einen minimalen Notvorrat. Noch weniger Familien haben einen durchdachten Plan.</w:t>
      </w:r>
    </w:p>
    <w:bookmarkEnd w:id="12"/>
    <w:bookmarkStart w:id="13" w:name="warum-familien-besonders-betroffen-sind"/>
    <w:p>
      <w:pPr>
        <w:pStyle w:val="Heading3"/>
      </w:pPr>
      <w:r>
        <w:t xml:space="preserve">Warum Familien besonders betroffen sind</w:t>
      </w:r>
    </w:p>
    <w:p>
      <w:pPr>
        <w:pStyle w:val="FirstParagraph"/>
      </w:pPr>
      <w:r>
        <w:t xml:space="preserve">In einer Krise trifft es Familien härter als Singles:</w:t>
      </w:r>
      <w:r>
        <w:t xml:space="preserve"> </w:t>
      </w:r>
      <w:r>
        <w:t xml:space="preserve">- Kinder brauchen</w:t>
      </w:r>
      <w:r>
        <w:t xml:space="preserve"> </w:t>
      </w:r>
      <w:r>
        <w:rPr>
          <w:b/>
          <w:bCs/>
        </w:rPr>
        <w:t xml:space="preserve">regelmäßige</w:t>
      </w:r>
      <w:r>
        <w:t xml:space="preserve"> </w:t>
      </w:r>
      <w:r>
        <w:t xml:space="preserve">Mahlzeiten – sie können nicht einfach fasten</w:t>
      </w:r>
      <w:r>
        <w:t xml:space="preserve"> </w:t>
      </w:r>
      <w:r>
        <w:t xml:space="preserve">- Babys brauchen spezielle Nahrung (Milchpulver, Gläschen)</w:t>
      </w:r>
      <w:r>
        <w:t xml:space="preserve"> </w:t>
      </w:r>
      <w:r>
        <w:t xml:space="preserve">- Kinder verstehen keine rationalen Erklärungen für Hunger, Kälte oder Dunkelheit</w:t>
      </w:r>
      <w:r>
        <w:t xml:space="preserve"> </w:t>
      </w:r>
      <w:r>
        <w:t xml:space="preserve">- Der Stresspegel steigt exponentiell, wenn die Grundbedürfnisse nicht gedeckt sind</w:t>
      </w:r>
      <w:r>
        <w:t xml:space="preserve"> </w:t>
      </w:r>
      <w:r>
        <w:t xml:space="preserve">- Mit Kindern bist du weniger mobil – Evakuierung ist aufwändiger</w:t>
      </w:r>
    </w:p>
    <w:p>
      <w:pPr>
        <w:pStyle w:val="BodyText"/>
      </w:pPr>
      <w:r>
        <w:t xml:space="preserve">Ein guter Notvorrat ist nicht nur Vorsorge – es ist</w:t>
      </w:r>
      <w:r>
        <w:t xml:space="preserve"> </w:t>
      </w:r>
      <w:r>
        <w:rPr>
          <w:b/>
          <w:bCs/>
        </w:rPr>
        <w:t xml:space="preserve">Seelenfrieden</w:t>
      </w:r>
      <w:r>
        <w:t xml:space="preserve">. Du weißt: Egal was passiert, meine Familie hat 14 Tage lang zu essen, zu trinken und ein Dach über dem Kopf.</w:t>
      </w:r>
    </w:p>
    <w:bookmarkEnd w:id="13"/>
    <w:bookmarkStart w:id="14" w:name="was-dich-in-diesem-buch-erwartet"/>
    <w:p>
      <w:pPr>
        <w:pStyle w:val="Heading3"/>
      </w:pPr>
      <w:r>
        <w:t xml:space="preserve">Was dich in diesem Buch erwartet</w:t>
      </w:r>
    </w:p>
    <w:p>
      <w:pPr>
        <w:pStyle w:val="FirstParagraph"/>
      </w:pPr>
      <w:r>
        <w:t xml:space="preserve">Dies ist ein</w:t>
      </w:r>
      <w:r>
        <w:t xml:space="preserve"> </w:t>
      </w:r>
      <w:r>
        <w:rPr>
          <w:b/>
          <w:bCs/>
        </w:rPr>
        <w:t xml:space="preserve">praktischer Bauplan</w:t>
      </w:r>
      <w:r>
        <w:t xml:space="preserve">. Du wirst:</w:t>
      </w:r>
      <w:r>
        <w:t xml:space="preserve"> </w:t>
      </w:r>
      <w:r>
        <w:t xml:space="preserve">- In 14 Tagen einen vollständigen Notvorrat aufbauen</w:t>
      </w:r>
      <w:r>
        <w:t xml:space="preserve"> </w:t>
      </w:r>
      <w:r>
        <w:t xml:space="preserve">- Ohne Stress, ohne Panik, ohne tausende Euro auszugeben</w:t>
      </w:r>
      <w:r>
        <w:t xml:space="preserve"> </w:t>
      </w:r>
      <w:r>
        <w:t xml:space="preserve">- Mit kindgerechten, haltbaren Lebensmitteln, die wirklich schmecken</w:t>
      </w:r>
      <w:r>
        <w:t xml:space="preserve"> </w:t>
      </w:r>
      <w:r>
        <w:t xml:space="preserve">- Inklusive vegetarischer, veganer und allergenarmer Optionen</w:t>
      </w:r>
      <w:r>
        <w:t xml:space="preserve"> </w:t>
      </w:r>
      <w:r>
        <w:t xml:space="preserve">- Mit einem Familien-Notfallplan, den jeder versteht</w:t>
      </w:r>
    </w:p>
    <w:p>
      <w:pPr>
        <w:pStyle w:val="BodyText"/>
      </w:pPr>
      <w:r>
        <w:t xml:space="preserve">Starte heute. Deine Familie wird es dir danken – hoffentlich nie, aber wenn es drauf ankommt.</w:t>
      </w:r>
    </w:p>
    <w:p>
      <w:r>
        <w:pict>
          <v:rect style="width:0;height:1.5pt" o:hralign="center" o:hrstd="t" o:hr="t"/>
        </w:pict>
      </w:r>
    </w:p>
    <w:bookmarkEnd w:id="14"/>
    <w:bookmarkEnd w:id="15"/>
    <w:bookmarkStart w:id="23" w:name="die-7-größten-irrtümer-über-notvorräte"/>
    <w:p>
      <w:pPr>
        <w:pStyle w:val="Heading2"/>
      </w:pPr>
      <w:r>
        <w:t xml:space="preserve">2. Die 7 größten Irrtümer über Notvorräte</w:t>
      </w:r>
    </w:p>
    <w:bookmarkStart w:id="16" w:name="X5e014a167c2e04451d5348fe961eda225614002"/>
    <w:p>
      <w:pPr>
        <w:pStyle w:val="Heading3"/>
      </w:pPr>
      <w:r>
        <w:t xml:space="preserve">Irrtum 1: »Notvorrat ist nur für Prepper und Extremisten«</w:t>
      </w:r>
    </w:p>
    <w:p>
      <w:pPr>
        <w:pStyle w:val="FirstParagraph"/>
      </w:pPr>
      <w:r>
        <w:t xml:space="preserve">Falsch. Einen Notvorrat anzulegen ist genauso vernünftig wie eine Hausratversicherung oder ein Erste-Hilfe-Set. Es geht nicht um Endzeit-Szenarien, sondern um ganz alltägliche Krisen: Stromausfall, Lieferengpass, Krankheit.</w:t>
      </w:r>
    </w:p>
    <w:p>
      <w:pPr>
        <w:pStyle w:val="BodyText"/>
      </w:pPr>
      <w:r>
        <w:t xml:space="preserve">Jeder vernünftige Mensch hat eine Hausapotheke. Ein Notvorrat ist die Hausapotheke für den Kühlschrank.</w:t>
      </w:r>
    </w:p>
    <w:bookmarkEnd w:id="16"/>
    <w:bookmarkStart w:id="17" w:name="Xd84764111212e5fde94ac846d7c9b94596a4150"/>
    <w:p>
      <w:pPr>
        <w:pStyle w:val="Heading3"/>
      </w:pPr>
      <w:r>
        <w:t xml:space="preserve">Irrtum 2: »Ein Notvorrat kostet tausende Euro«</w:t>
      </w:r>
    </w:p>
    <w:p>
      <w:pPr>
        <w:pStyle w:val="FirstParagraph"/>
      </w:pPr>
      <w:r>
        <w:t xml:space="preserve">Stimmt nicht. Ein Basis-Notvorrat für eine vierköpfige Familie kostet etwa 200-400 Euro. Das ist weniger als ein durchschnittlicher Wocheneinkauf. Du kannst ihn über mehrere Wochen aufbauen, ohne dass es weh tut.</w:t>
      </w:r>
    </w:p>
    <w:p>
      <w:pPr>
        <w:pStyle w:val="BodyText"/>
      </w:pPr>
      <w:r>
        <w:t xml:space="preserve">Die meisten Lebensmittel, die du für den Notvorrat kaufst, sind ohnehin Teil deiner normalen Ernährung: Nudeln, Reis, Konserven, Haferflocken. Du isst sie entweder im Notfall oder du isst sie im Alltag auf und ersetzt sie.</w:t>
      </w:r>
    </w:p>
    <w:bookmarkEnd w:id="17"/>
    <w:bookmarkStart w:id="18" w:name="Xf6c117b4048bb48b82cc86bfacc98bbe7773165"/>
    <w:p>
      <w:pPr>
        <w:pStyle w:val="Heading3"/>
      </w:pPr>
      <w:r>
        <w:t xml:space="preserve">Irrtum 3: »Notvorrat bedeutet, jahrelang Fertiggerichte zu essen«</w:t>
      </w:r>
    </w:p>
    <w:p>
      <w:pPr>
        <w:pStyle w:val="FirstParagraph"/>
      </w:pPr>
      <w:r>
        <w:t xml:space="preserve">Falsch. Ein guter Notvorrat besteht aus leckeren, nahrhaften Lebensmitteln, die du auch im Alltag gerne isst. Du musst nicht auf Survival-Rationen aus Armeebeständen zurückgreifen.</w:t>
      </w:r>
    </w:p>
    <w:p>
      <w:pPr>
        <w:pStyle w:val="BodyText"/>
      </w:pPr>
      <w:r>
        <w:t xml:space="preserve">Dieses Buch zeigt dir, wie du einen Vorrat aufbaust, den du auch im normalen Leben nutzt – durch Rotation, Nachkauf und Integration in deinen Alltag.</w:t>
      </w:r>
    </w:p>
    <w:bookmarkEnd w:id="18"/>
    <w:bookmarkStart w:id="19" w:name="X9cab341e87220437325c52f440fb29485ecbd7a"/>
    <w:p>
      <w:pPr>
        <w:pStyle w:val="Heading3"/>
      </w:pPr>
      <w:r>
        <w:t xml:space="preserve">Irrtum 4: »Ich habe ja Kühlschrank und Gefrierschrank«</w:t>
      </w:r>
    </w:p>
    <w:p>
      <w:pPr>
        <w:pStyle w:val="FirstParagraph"/>
      </w:pPr>
      <w:r>
        <w:t xml:space="preserve">Ein Kühlschrank hält Lebensmittel für ca. 4-6 Stunden ohne Strom. Ein Gefrierschrank für 24-48 Stunden (wenn du ihn nicht öffnest). Danach beginnt die Kühlkette zu reißen.</w:t>
      </w:r>
    </w:p>
    <w:p>
      <w:pPr>
        <w:pStyle w:val="BodyText"/>
      </w:pPr>
      <w:r>
        <w:t xml:space="preserve">Ein echter Notvorrat besteht aus</w:t>
      </w:r>
      <w:r>
        <w:t xml:space="preserve"> </w:t>
      </w:r>
      <w:r>
        <w:rPr>
          <w:b/>
          <w:bCs/>
        </w:rPr>
        <w:t xml:space="preserve">haltbaren</w:t>
      </w:r>
      <w:r>
        <w:t xml:space="preserve"> </w:t>
      </w:r>
      <w:r>
        <w:t xml:space="preserve">Lebensmitteln, die KEINE Kühlung brauchen – für den Fall, dass der Strom ausfällt.</w:t>
      </w:r>
    </w:p>
    <w:bookmarkEnd w:id="19"/>
    <w:bookmarkStart w:id="20" w:name="Xc150d80d8912f41361095e46a6363eb24a1bc36"/>
    <w:p>
      <w:pPr>
        <w:pStyle w:val="Heading3"/>
      </w:pPr>
      <w:r>
        <w:t xml:space="preserve">Irrtum 5: »Das Finanzamt / der Staat kümmert sich schon«</w:t>
      </w:r>
    </w:p>
    <w:p>
      <w:pPr>
        <w:pStyle w:val="FirstParagraph"/>
      </w:pPr>
      <w:r>
        <w:t xml:space="preserve">Der Staat kann in einer Krise nicht für 80 Millionen Menschen gleichzeitig sorgen. Die Behörden brauchen Zeit (oft 48-72 Stunden), um die Versorgung zu organisieren. In dieser Zeit bist du auf dich selbst gestellt.</w:t>
      </w:r>
    </w:p>
    <w:p>
      <w:pPr>
        <w:pStyle w:val="BodyText"/>
      </w:pPr>
      <w:r>
        <w:t xml:space="preserve">Das BBK sagt klar: »Jeder sollte einen Vorrat für 14 Tage anlegen.« Das ist keine Panikmache, sondern realistische Eigenverantwortung.</w:t>
      </w:r>
    </w:p>
    <w:bookmarkEnd w:id="20"/>
    <w:bookmarkStart w:id="21" w:name="X2d605b9037b7641a27487295b052f31e7464669"/>
    <w:p>
      <w:pPr>
        <w:pStyle w:val="Heading3"/>
      </w:pPr>
      <w:r>
        <w:t xml:space="preserve">Irrtum 6: »Notvorrat anlegen ist kompliziert«</w:t>
      </w:r>
    </w:p>
    <w:p>
      <w:pPr>
        <w:pStyle w:val="FirstParagraph"/>
      </w:pPr>
      <w:r>
        <w:t xml:space="preserve">Falsch. Du brauchst:</w:t>
      </w:r>
      <w:r>
        <w:t xml:space="preserve"> </w:t>
      </w:r>
      <w:r>
        <w:t xml:space="preserve">- Einen trockenen, kühlen Ort (Keller, Vorratskammer, Abstellraum)</w:t>
      </w:r>
      <w:r>
        <w:t xml:space="preserve"> </w:t>
      </w:r>
      <w:r>
        <w:t xml:space="preserve">- Regale (stabil, nicht zu tief – sonst vergisst du, was hinten steht)</w:t>
      </w:r>
      <w:r>
        <w:t xml:space="preserve"> </w:t>
      </w:r>
      <w:r>
        <w:t xml:space="preserve">- Ein System (First-in-first-out – das älteste Produkt zuerst verbrauchen)</w:t>
      </w:r>
      <w:r>
        <w:t xml:space="preserve"> </w:t>
      </w:r>
      <w:r>
        <w:t xml:space="preserve">- Dieses Buch als Anleitung</w:t>
      </w:r>
    </w:p>
    <w:p>
      <w:pPr>
        <w:pStyle w:val="BodyText"/>
      </w:pPr>
      <w:r>
        <w:t xml:space="preserve">Mehr nicht. In 14 Tagen hast du deinen Vorrat aufgebaut.</w:t>
      </w:r>
    </w:p>
    <w:bookmarkEnd w:id="21"/>
    <w:bookmarkStart w:id="22" w:name="irrtum-7-ich-habe-keinen-platz"/>
    <w:p>
      <w:pPr>
        <w:pStyle w:val="Heading3"/>
      </w:pPr>
      <w:r>
        <w:t xml:space="preserve">Irrtum 7: »Ich habe keinen Platz«</w:t>
      </w:r>
    </w:p>
    <w:p>
      <w:pPr>
        <w:pStyle w:val="FirstParagraph"/>
      </w:pPr>
      <w:r>
        <w:t xml:space="preserve">Jeder hat Platz. Du musst nicht einen ganzen Keller füllen. Ein Notvorrat für 14 Tage passt in:</w:t>
      </w:r>
      <w:r>
        <w:t xml:space="preserve"> </w:t>
      </w:r>
      <w:r>
        <w:t xml:space="preserve">- Ein großes Regal (ca. 1,80 m × 0,50 m) im Keller oder Abstellraum</w:t>
      </w:r>
      <w:r>
        <w:t xml:space="preserve"> </w:t>
      </w:r>
      <w:r>
        <w:t xml:space="preserve">- Den unteren Teil eines Kleiderschranks (falls kein Keller vorhanden)</w:t>
      </w:r>
      <w:r>
        <w:t xml:space="preserve"> </w:t>
      </w:r>
      <w:r>
        <w:t xml:space="preserve">- Unter dem Bett (in stabilen Kisten)</w:t>
      </w:r>
      <w:r>
        <w:t xml:space="preserve"> </w:t>
      </w:r>
      <w:r>
        <w:t xml:space="preserve">- Eine Ecke der Speisekammer</w:t>
      </w:r>
    </w:p>
    <w:p>
      <w:pPr>
        <w:pStyle w:val="BodyText"/>
      </w:pPr>
      <w:r>
        <w:t xml:space="preserve">Wenn du wirklich KEINEN Platz hast: Priorisiere. Notvorrat ist wichtiger als Gästehandtücher oder die vierte Winterjacke.</w:t>
      </w:r>
    </w:p>
    <w:p>
      <w:r>
        <w:pict>
          <v:rect style="width:0;height:1.5pt" o:hralign="center" o:hrstd="t" o:hr="t"/>
        </w:pict>
      </w:r>
    </w:p>
    <w:bookmarkEnd w:id="22"/>
    <w:bookmarkEnd w:id="23"/>
    <w:bookmarkStart w:id="32" w:name="der-14-tage-plan-woche-1-die-grundlagen"/>
    <w:p>
      <w:pPr>
        <w:pStyle w:val="Heading2"/>
      </w:pPr>
      <w:r>
        <w:t xml:space="preserve">3. Der 14-Tage-Plan: Woche 1 – Die Grundlagen</w:t>
      </w:r>
    </w:p>
    <w:bookmarkStart w:id="24" w:name="wie-dieser-plan-funktioniert"/>
    <w:p>
      <w:pPr>
        <w:pStyle w:val="Heading3"/>
      </w:pPr>
      <w:r>
        <w:t xml:space="preserve">Wie dieser Plan funktioniert</w:t>
      </w:r>
    </w:p>
    <w:p>
      <w:pPr>
        <w:pStyle w:val="FirstParagraph"/>
      </w:pPr>
      <w:r>
        <w:t xml:space="preserve">Dieser Plan ist so aufgebaut, dass du jeden Tag etwa 15-30 Minuten investierst. Kein Stress, keine Panikkäufe. Du kaufst nicht alles auf einmal, sondern baust Schritt für Schritt auf.</w:t>
      </w:r>
    </w:p>
    <w:p>
      <w:pPr>
        <w:pStyle w:val="BodyText"/>
      </w:pPr>
      <w:r>
        <w:rPr>
          <w:b/>
          <w:bCs/>
        </w:rPr>
        <w:t xml:space="preserve">Woche 1:</w:t>
      </w:r>
      <w:r>
        <w:t xml:space="preserve"> </w:t>
      </w:r>
      <w:r>
        <w:t xml:space="preserve">- Tag 1: Wasser und Getränke</w:t>
      </w:r>
      <w:r>
        <w:t xml:space="preserve"> </w:t>
      </w:r>
      <w:r>
        <w:t xml:space="preserve">- Tag 2: Grundnahrungsmittel (Mehl, Nudeln, Reis)</w:t>
      </w:r>
      <w:r>
        <w:t xml:space="preserve"> </w:t>
      </w:r>
      <w:r>
        <w:t xml:space="preserve">- Tag 3: Konserven und Haltbares</w:t>
      </w:r>
      <w:r>
        <w:t xml:space="preserve"> </w:t>
      </w:r>
      <w:r>
        <w:t xml:space="preserve">- Tag 4: Frühstück und Snacks für Kinder</w:t>
      </w:r>
      <w:r>
        <w:t xml:space="preserve"> </w:t>
      </w:r>
      <w:r>
        <w:t xml:space="preserve">- Tag 5: Hygiene und Gesundheit</w:t>
      </w:r>
      <w:r>
        <w:t xml:space="preserve"> </w:t>
      </w:r>
      <w:r>
        <w:t xml:space="preserve">- Tag 6: Medikamente und Erste Hilfe</w:t>
      </w:r>
      <w:r>
        <w:t xml:space="preserve"> </w:t>
      </w:r>
      <w:r>
        <w:t xml:space="preserve">- Tag 7: Woche 1-Check: Was fehlt?</w:t>
      </w:r>
    </w:p>
    <w:bookmarkEnd w:id="24"/>
    <w:bookmarkStart w:id="25" w:name="tag-1-wasser-und-getränke"/>
    <w:p>
      <w:pPr>
        <w:pStyle w:val="Heading3"/>
      </w:pPr>
      <w:r>
        <w:t xml:space="preserve">Tag 1: Wasser und Getränke</w:t>
      </w:r>
    </w:p>
    <w:p>
      <w:pPr>
        <w:pStyle w:val="FirstParagraph"/>
      </w:pPr>
      <w:r>
        <w:rPr>
          <w:b/>
          <w:bCs/>
        </w:rPr>
        <w:t xml:space="preserve">Das Wichtigste zuerst.</w:t>
      </w:r>
      <w:r>
        <w:t xml:space="preserve"> </w:t>
      </w:r>
      <w:r>
        <w:t xml:space="preserve">Ohne Wasser überlebt ein Mensch maximal 3 Tage. Kinder weniger.</w:t>
      </w:r>
    </w:p>
    <w:p>
      <w:pPr>
        <w:pStyle w:val="BodyText"/>
      </w:pPr>
      <w:r>
        <w:rPr>
          <w:b/>
          <w:bCs/>
        </w:rPr>
        <w:t xml:space="preserve">Deine Einkaufsliste für Tag 1:</w:t>
      </w:r>
      <w:r>
        <w:t xml:space="preserve"> </w:t>
      </w:r>
      <w:r>
        <w:t xml:space="preserve">- 8 × 5-Liter-Kanister Trinkwasser (oder 12 × 1,5-Liter-Flaschen) – pro Person</w:t>
      </w:r>
      <w:r>
        <w:t xml:space="preserve"> </w:t>
      </w:r>
      <w:r>
        <w:t xml:space="preserve">- Oder: Trinkwasser in 10-Liter-, 20-Liter-Kanistern</w:t>
      </w:r>
      <w:r>
        <w:t xml:space="preserve"> </w:t>
      </w:r>
      <w:r>
        <w:t xml:space="preserve">- Oder noch besser: Wasserfilter (z. B. Sawyer Mini oder Katadyn) + Aufbewahrungsbehälter</w:t>
      </w:r>
    </w:p>
    <w:p>
      <w:pPr>
        <w:pStyle w:val="BodyText"/>
      </w:pPr>
      <w:r>
        <w:rPr>
          <w:b/>
          <w:bCs/>
        </w:rPr>
        <w:t xml:space="preserve">Alternative:</w:t>
      </w:r>
      <w:r>
        <w:t xml:space="preserve"> </w:t>
      </w:r>
      <w:r>
        <w:t xml:space="preserve">Wenn Leitungswasser verfügbar ist, kannst du es in saubere, verschließbare Behälter abfüllen. Haltbarkeit: ca. 6 Monate, wenn die Behälter steril sind.</w:t>
      </w:r>
    </w:p>
    <w:p>
      <w:pPr>
        <w:pStyle w:val="BodyText"/>
      </w:pPr>
      <w:r>
        <w:rPr>
          <w:b/>
          <w:bCs/>
        </w:rPr>
        <w:t xml:space="preserve">Tipp für Familien:</w:t>
      </w:r>
      <w:r>
        <w:t xml:space="preserve"> </w:t>
      </w:r>
      <w:r>
        <w:t xml:space="preserve">Pro Person 2 Liter pro Tag einplanen. Für eine vierköpfige Familie: 8 Liter pro Tag × 14 Tage = 112 Liter. Das sind ca. 22 × 5-Liter-Kanister oder 3 × 20-Liter-Kanister plus 8 × 5-Liter.</w:t>
      </w:r>
    </w:p>
    <w:p>
      <w:pPr>
        <w:pStyle w:val="BodyText"/>
      </w:pPr>
      <w:r>
        <w:rPr>
          <w:b/>
          <w:bCs/>
        </w:rPr>
        <w:t xml:space="preserve">Getränke für Kinder:</w:t>
      </w:r>
      <w:r>
        <w:t xml:space="preserve"> </w:t>
      </w:r>
      <w:r>
        <w:t xml:space="preserve">- Saftpulver oder Sirup (zum Anrühren mit Wasser)</w:t>
      </w:r>
      <w:r>
        <w:t xml:space="preserve"> </w:t>
      </w:r>
      <w:r>
        <w:t xml:space="preserve">- Instant-Kakao</w:t>
      </w:r>
      <w:r>
        <w:t xml:space="preserve"> </w:t>
      </w:r>
      <w:r>
        <w:t xml:space="preserve">- Teebeutel (Pfefferminz, Früchtetee)</w:t>
      </w:r>
      <w:r>
        <w:t xml:space="preserve"> </w:t>
      </w:r>
      <w:r>
        <w:t xml:space="preserve">- NOTWENDIG: Jeder sollte genug zu trinken haben – keine Cola, keine Limo für den Durst</w:t>
      </w:r>
    </w:p>
    <w:p>
      <w:pPr>
        <w:pStyle w:val="BodyText"/>
      </w:pPr>
      <w:r>
        <w:rPr>
          <w:b/>
          <w:bCs/>
        </w:rPr>
        <w:t xml:space="preserve">Aufbewahrung:</w:t>
      </w:r>
      <w:r>
        <w:t xml:space="preserve"> </w:t>
      </w:r>
      <w:r>
        <w:t xml:space="preserve">- Wasser nicht in direktem Sonnenlicht lagern</w:t>
      </w:r>
      <w:r>
        <w:t xml:space="preserve"> </w:t>
      </w:r>
      <w:r>
        <w:t xml:space="preserve">- Vor Frost schützen (Gefrieren → Flaschen platzen)</w:t>
      </w:r>
      <w:r>
        <w:t xml:space="preserve"> </w:t>
      </w:r>
      <w:r>
        <w:t xml:space="preserve">- Alle 6 Monate austauschen oder nachkochen (Wasser ist nicht ewig haltbar)</w:t>
      </w:r>
    </w:p>
    <w:bookmarkEnd w:id="25"/>
    <w:bookmarkStart w:id="26" w:name="tag-2-grundnahrungsmittel"/>
    <w:p>
      <w:pPr>
        <w:pStyle w:val="Heading3"/>
      </w:pPr>
      <w:r>
        <w:t xml:space="preserve">Tag 2: Grundnahrungsmittel</w:t>
      </w:r>
    </w:p>
    <w:p>
      <w:pPr>
        <w:pStyle w:val="FirstParagraph"/>
      </w:pPr>
      <w:r>
        <w:t xml:space="preserve">Die Basis deines Vorrats: haltbare Kohlenhydrate, die dich satt machen.</w:t>
      </w:r>
    </w:p>
    <w:p>
      <w:pPr>
        <w:pStyle w:val="BodyText"/>
      </w:pPr>
      <w:r>
        <w:rPr>
          <w:b/>
          <w:bCs/>
        </w:rPr>
        <w:t xml:space="preserve">Einkaufsliste:</w:t>
      </w:r>
      <w:r>
        <w:t xml:space="preserve"> </w:t>
      </w:r>
      <w:r>
        <w:t xml:space="preserve">- 5 kg Nudeln (verschiedene Sorten: Spaghetti, Penne, Fusilli)</w:t>
      </w:r>
      <w:r>
        <w:t xml:space="preserve"> </w:t>
      </w:r>
      <w:r>
        <w:t xml:space="preserve">- 5 kg Reis (Langkorn, Parboiled, Milchreis)</w:t>
      </w:r>
      <w:r>
        <w:t xml:space="preserve"> </w:t>
      </w:r>
      <w:r>
        <w:t xml:space="preserve">- 3 kg Haferflocken (zart und kernig)</w:t>
      </w:r>
      <w:r>
        <w:t xml:space="preserve"> </w:t>
      </w:r>
      <w:r>
        <w:t xml:space="preserve">- 3 kg Mehl (Type 405 oder 550)</w:t>
      </w:r>
      <w:r>
        <w:t xml:space="preserve"> </w:t>
      </w:r>
      <w:r>
        <w:t xml:space="preserve">- 2 kg Hartweizengrieß (für süße und herzhafte Gerichte)</w:t>
      </w:r>
      <w:r>
        <w:t xml:space="preserve"> </w:t>
      </w:r>
      <w:r>
        <w:t xml:space="preserve">- 2 kg Zucker (und/oder Honig, Ahornsirup)</w:t>
      </w:r>
      <w:r>
        <w:t xml:space="preserve"> </w:t>
      </w:r>
      <w:r>
        <w:t xml:space="preserve">- 1 kg Trockenhefe (in Portionspäckchen)</w:t>
      </w:r>
      <w:r>
        <w:t xml:space="preserve"> </w:t>
      </w:r>
      <w:r>
        <w:t xml:space="preserve">- 1 kg Salz (grob und fein)</w:t>
      </w:r>
      <w:r>
        <w:t xml:space="preserve"> </w:t>
      </w:r>
      <w:r>
        <w:t xml:space="preserve">- 500 g Backpulver</w:t>
      </w:r>
      <w:r>
        <w:t xml:space="preserve"> </w:t>
      </w:r>
      <w:r>
        <w:t xml:space="preserve">- Gewürze: Pfeffer, Paprika, Curry, Kräutermischung, Brühe (gekörnt oder in Würfeln)</w:t>
      </w:r>
    </w:p>
    <w:p>
      <w:pPr>
        <w:pStyle w:val="BodyText"/>
      </w:pPr>
      <w:r>
        <w:rPr>
          <w:b/>
          <w:bCs/>
        </w:rPr>
        <w:t xml:space="preserve">Vegetarisch/Vegan ergänzen:</w:t>
      </w:r>
      <w:r>
        <w:t xml:space="preserve"> </w:t>
      </w:r>
      <w:r>
        <w:t xml:space="preserve">- 2 kg Linsen (rote und braune)</w:t>
      </w:r>
      <w:r>
        <w:t xml:space="preserve"> </w:t>
      </w:r>
      <w:r>
        <w:t xml:space="preserve">- 2 kg Kichererbsen (getrocknet oder in Dosen)</w:t>
      </w:r>
      <w:r>
        <w:t xml:space="preserve"> </w:t>
      </w:r>
      <w:r>
        <w:t xml:space="preserve">- 1 kg Bohnen (weiße, schwarze – getrocknet)</w:t>
      </w:r>
      <w:r>
        <w:t xml:space="preserve"> </w:t>
      </w:r>
      <w:r>
        <w:t xml:space="preserve">- 500 g Kala Namak (Würzsalz mit Ei-Geschmack, für vegane Eierspeisen)</w:t>
      </w:r>
    </w:p>
    <w:bookmarkEnd w:id="26"/>
    <w:bookmarkStart w:id="27" w:name="tag-3-konserven-und-haltbares"/>
    <w:p>
      <w:pPr>
        <w:pStyle w:val="Heading3"/>
      </w:pPr>
      <w:r>
        <w:t xml:space="preserve">Tag 3: Konserven und Haltbares</w:t>
      </w:r>
    </w:p>
    <w:p>
      <w:pPr>
        <w:pStyle w:val="FirstParagraph"/>
      </w:pPr>
      <w:r>
        <w:rPr>
          <w:b/>
          <w:bCs/>
        </w:rPr>
        <w:t xml:space="preserve">Einkaufsliste:</w:t>
      </w:r>
      <w:r>
        <w:t xml:space="preserve"> </w:t>
      </w:r>
      <w:r>
        <w:t xml:space="preserve">- 10 Dosen Gemüse: Erbsen, Möhren, Mais, Bohnen, Spinat</w:t>
      </w:r>
      <w:r>
        <w:t xml:space="preserve"> </w:t>
      </w:r>
      <w:r>
        <w:t xml:space="preserve">- 8 Dosen Tomaten: stückig, passiert, ganze Tomaten</w:t>
      </w:r>
      <w:r>
        <w:t xml:space="preserve"> </w:t>
      </w:r>
      <w:r>
        <w:t xml:space="preserve">- 6 Dosen Obst: Pfirsiche, Birnen, Mandarinen, Ananas</w:t>
      </w:r>
      <w:r>
        <w:t xml:space="preserve"> </w:t>
      </w:r>
      <w:r>
        <w:t xml:space="preserve">- 6 Dosen Suppe: Hühnersuppe, Linsensuppe, Tomatensuppe</w:t>
      </w:r>
      <w:r>
        <w:t xml:space="preserve"> </w:t>
      </w:r>
      <w:r>
        <w:t xml:space="preserve">- 4 Gläser Apfelmus</w:t>
      </w:r>
      <w:r>
        <w:t xml:space="preserve"> </w:t>
      </w:r>
      <w:r>
        <w:t xml:space="preserve">- 2-3 Gläser Sauerkraut (roh, fermentiert – probiotisch, wichtige Vitamine)</w:t>
      </w:r>
      <w:r>
        <w:t xml:space="preserve"> </w:t>
      </w:r>
      <w:r>
        <w:t xml:space="preserve">- 2 Gläser Rotkohl</w:t>
      </w:r>
      <w:r>
        <w:t xml:space="preserve"> </w:t>
      </w:r>
      <w:r>
        <w:t xml:space="preserve">- 2 Dosen Kokosmilch (für vegane Currys)</w:t>
      </w:r>
      <w:r>
        <w:t xml:space="preserve"> </w:t>
      </w:r>
      <w:r>
        <w:t xml:space="preserve">- Olivenöl, Rapsöl (1 Flasche je)</w:t>
      </w:r>
      <w:r>
        <w:t xml:space="preserve"> </w:t>
      </w:r>
      <w:r>
        <w:t xml:space="preserve">- Essig (weißer, Apfelessig)</w:t>
      </w:r>
      <w:r>
        <w:t xml:space="preserve"> </w:t>
      </w:r>
      <w:r>
        <w:t xml:space="preserve">- Sojasoße (hell, dunkel)</w:t>
      </w:r>
      <w:r>
        <w:t xml:space="preserve"> </w:t>
      </w:r>
      <w:r>
        <w:t xml:space="preserve">- Senf, Ketchup, Mayo (würze für die Kinder)</w:t>
      </w:r>
    </w:p>
    <w:p>
      <w:pPr>
        <w:pStyle w:val="BodyText"/>
      </w:pPr>
      <w:r>
        <w:rPr>
          <w:b/>
          <w:bCs/>
        </w:rPr>
        <w:t xml:space="preserve">Fisch und Fleisch (optional):</w:t>
      </w:r>
      <w:r>
        <w:t xml:space="preserve"> </w:t>
      </w:r>
      <w:r>
        <w:t xml:space="preserve">- 4 Dosen Thunfisch (im eigenen Saft oder Öl)</w:t>
      </w:r>
      <w:r>
        <w:t xml:space="preserve"> </w:t>
      </w:r>
      <w:r>
        <w:t xml:space="preserve">- 4 Dosen Makrelen oder Sardinen</w:t>
      </w:r>
      <w:r>
        <w:t xml:space="preserve"> </w:t>
      </w:r>
      <w:r>
        <w:t xml:space="preserve">- 4 Dosen Würstchen (Fleischwurst, Bockwurst)</w:t>
      </w:r>
      <w:r>
        <w:t xml:space="preserve"> </w:t>
      </w:r>
      <w:r>
        <w:t xml:space="preserve">- 2 Gläser Hähnchenfleisch (fertig gegart)</w:t>
      </w:r>
    </w:p>
    <w:bookmarkEnd w:id="27"/>
    <w:bookmarkStart w:id="28" w:name="tag-4-frühstück-und-snacks-für-kinder"/>
    <w:p>
      <w:pPr>
        <w:pStyle w:val="Heading3"/>
      </w:pPr>
      <w:r>
        <w:t xml:space="preserve">Tag 4: Frühstück und Snacks für Kinder</w:t>
      </w:r>
    </w:p>
    <w:p>
      <w:pPr>
        <w:pStyle w:val="FirstParagraph"/>
      </w:pPr>
      <w:r>
        <w:t xml:space="preserve">Kinder brauchen regelmäßige, verlässliche Mahlzeiten. In einer Krise gibt das Sicherheit.</w:t>
      </w:r>
    </w:p>
    <w:p>
      <w:pPr>
        <w:pStyle w:val="BodyText"/>
      </w:pPr>
      <w:r>
        <w:rPr>
          <w:b/>
          <w:bCs/>
        </w:rPr>
        <w:t xml:space="preserve">Einkaufsliste:</w:t>
      </w:r>
      <w:r>
        <w:t xml:space="preserve"> </w:t>
      </w:r>
      <w:r>
        <w:t xml:space="preserve">- Müsli (haltbar, ohne Milchpulver – oder mit, wenn du Kühlung hast)</w:t>
      </w:r>
      <w:r>
        <w:t xml:space="preserve"> </w:t>
      </w:r>
      <w:r>
        <w:t xml:space="preserve">- Cornflakes (trocken haltbar)</w:t>
      </w:r>
      <w:r>
        <w:t xml:space="preserve"> </w:t>
      </w:r>
      <w:r>
        <w:t xml:space="preserve">- Kekse, Kräcker, Salzstangen</w:t>
      </w:r>
      <w:r>
        <w:t xml:space="preserve"> </w:t>
      </w:r>
      <w:r>
        <w:t xml:space="preserve">- Nüsse und Trockenfrüchte (Rosinen, Datteln, Feigen, Cashews, Mandeln)</w:t>
      </w:r>
      <w:r>
        <w:t xml:space="preserve"> </w:t>
      </w:r>
      <w:r>
        <w:t xml:space="preserve">- Reiswaffeln, Maiswaffeln</w:t>
      </w:r>
      <w:r>
        <w:t xml:space="preserve"> </w:t>
      </w:r>
      <w:r>
        <w:t xml:space="preserve">- Müsliriegel, Fruchtriegel (haltbar)</w:t>
      </w:r>
      <w:r>
        <w:t xml:space="preserve"> </w:t>
      </w:r>
      <w:r>
        <w:t xml:space="preserve">- Studentenfutter (selbst gemischt: Nüsse + Trockenfrüchte + Schokolade)</w:t>
      </w:r>
      <w:r>
        <w:t xml:space="preserve"> </w:t>
      </w:r>
      <w:r>
        <w:t xml:space="preserve">- Schokolade, Gummibärchen (Stimmungsaufheller!)</w:t>
      </w:r>
    </w:p>
    <w:p>
      <w:pPr>
        <w:pStyle w:val="BodyText"/>
      </w:pPr>
      <w:r>
        <w:rPr>
          <w:b/>
          <w:bCs/>
        </w:rPr>
        <w:t xml:space="preserve">Kindgerechte Trostsnacks:</w:t>
      </w:r>
      <w:r>
        <w:t xml:space="preserve"> </w:t>
      </w:r>
      <w:r>
        <w:t xml:space="preserve">- Puddingpulver (Vanille, Schokolade) – mit Wasser zubereitbar</w:t>
      </w:r>
      <w:r>
        <w:t xml:space="preserve"> </w:t>
      </w:r>
      <w:r>
        <w:t xml:space="preserve">- Vanillezucker</w:t>
      </w:r>
      <w:r>
        <w:t xml:space="preserve"> </w:t>
      </w:r>
      <w:r>
        <w:t xml:space="preserve">- Kakaopulver</w:t>
      </w:r>
      <w:r>
        <w:t xml:space="preserve"> </w:t>
      </w:r>
      <w:r>
        <w:t xml:space="preserve">- Grießbrei (mit Wasser und Zucker/Obst)</w:t>
      </w:r>
      <w:r>
        <w:t xml:space="preserve"> </w:t>
      </w:r>
      <w:r>
        <w:t xml:space="preserve">- Apfelmark (statt Butter/Milch für vegane Süßspeisen)</w:t>
      </w:r>
    </w:p>
    <w:p>
      <w:pPr>
        <w:pStyle w:val="BodyText"/>
      </w:pPr>
      <w:r>
        <w:rPr>
          <w:b/>
          <w:bCs/>
        </w:rPr>
        <w:t xml:space="preserve">Für Kleinkinder (6-12 Monate):</w:t>
      </w:r>
      <w:r>
        <w:t xml:space="preserve"> </w:t>
      </w:r>
      <w:r>
        <w:t xml:space="preserve">- Milchpulver (ausreichend Menge für 14 Tage)</w:t>
      </w:r>
      <w:r>
        <w:t xml:space="preserve"> </w:t>
      </w:r>
      <w:r>
        <w:t xml:space="preserve">- Babygläschen (Gemüse, Obst, Menüs)</w:t>
      </w:r>
      <w:r>
        <w:t xml:space="preserve"> </w:t>
      </w:r>
      <w:r>
        <w:t xml:space="preserve">- Getreidebrei (instant, mit Wasser zubereitbar)</w:t>
      </w:r>
      <w:r>
        <w:t xml:space="preserve"> </w:t>
      </w:r>
      <w:r>
        <w:t xml:space="preserve">- Zwieback (gut für die Zähne und als Snack)</w:t>
      </w:r>
    </w:p>
    <w:bookmarkEnd w:id="28"/>
    <w:bookmarkStart w:id="29" w:name="tag-5-hygiene-und-gesundheit"/>
    <w:p>
      <w:pPr>
        <w:pStyle w:val="Heading3"/>
      </w:pPr>
      <w:r>
        <w:t xml:space="preserve">Tag 5: Hygiene und Gesundheit</w:t>
      </w:r>
    </w:p>
    <w:p>
      <w:pPr>
        <w:pStyle w:val="FirstParagraph"/>
      </w:pPr>
      <w:r>
        <w:t xml:space="preserve">Hygiene ist in einer Krise überlebenswichtig. Ohne fließendes Wasser werden einfache Dinge wie Händewaschen zur Herausforderung.</w:t>
      </w:r>
    </w:p>
    <w:p>
      <w:pPr>
        <w:pStyle w:val="BodyText"/>
      </w:pPr>
      <w:r>
        <w:rPr>
          <w:b/>
          <w:bCs/>
        </w:rPr>
        <w:t xml:space="preserve">Einkaufsliste:</w:t>
      </w:r>
      <w:r>
        <w:t xml:space="preserve"> </w:t>
      </w:r>
      <w:r>
        <w:t xml:space="preserve">- Feuchttücher (große Packung, für Hände, Gesicht, Körper)</w:t>
      </w:r>
      <w:r>
        <w:t xml:space="preserve"> </w:t>
      </w:r>
      <w:r>
        <w:t xml:space="preserve">- Desinfektionsmittel (mindestens 2 Flaschen)</w:t>
      </w:r>
      <w:r>
        <w:t xml:space="preserve"> </w:t>
      </w:r>
      <w:r>
        <w:t xml:space="preserve">- Toilettenpapier (mindestens 8 Rollen = 2 für jede Person pro Woche)</w:t>
      </w:r>
      <w:r>
        <w:t xml:space="preserve"> </w:t>
      </w:r>
      <w:r>
        <w:t xml:space="preserve">- Seife (Flüssigseife, feste Seife)</w:t>
      </w:r>
      <w:r>
        <w:t xml:space="preserve"> </w:t>
      </w:r>
      <w:r>
        <w:t xml:space="preserve">- Shampoo (Reiseshampoo oder festes Shampoo)</w:t>
      </w:r>
      <w:r>
        <w:t xml:space="preserve"> </w:t>
      </w:r>
      <w:r>
        <w:t xml:space="preserve">- Zahnbürsten + Zahnpasta (je Person 1 Set)</w:t>
      </w:r>
      <w:r>
        <w:t xml:space="preserve"> </w:t>
      </w:r>
      <w:r>
        <w:t xml:space="preserve">- Duschgel (oder feste Seife für alles)</w:t>
      </w:r>
      <w:r>
        <w:t xml:space="preserve"> </w:t>
      </w:r>
      <w:r>
        <w:t xml:space="preserve">- Handcreme, Lippenpflege</w:t>
      </w:r>
      <w:r>
        <w:t xml:space="preserve"> </w:t>
      </w:r>
      <w:r>
        <w:t xml:space="preserve">- Damenhygiene: Tampons/Binden (ausreichend für 3 Zyklen)</w:t>
      </w:r>
      <w:r>
        <w:t xml:space="preserve"> </w:t>
      </w:r>
      <w:r>
        <w:t xml:space="preserve">- Windeln (Größe des Kindes, ca. 8-10 pro Tag × 14 = 112-140 Windeln)</w:t>
      </w:r>
      <w:r>
        <w:t xml:space="preserve"> </w:t>
      </w:r>
      <w:r>
        <w:t xml:space="preserve">- Feuchttücher für Babys (ohne Alkohol, ohne Parfüm)</w:t>
      </w:r>
      <w:r>
        <w:t xml:space="preserve"> </w:t>
      </w:r>
      <w:r>
        <w:t xml:space="preserve">- Wundschutzcreme für Baby-Popo</w:t>
      </w:r>
      <w:r>
        <w:t xml:space="preserve"> </w:t>
      </w:r>
      <w:r>
        <w:t xml:space="preserve">- Müllbeutel (für Hygieneabfälle)</w:t>
      </w:r>
      <w:r>
        <w:t xml:space="preserve"> </w:t>
      </w:r>
      <w:r>
        <w:t xml:space="preserve">- Einweggeschirr (!) – wenn kein Wasser zum Spülen da ist: Teller, Becher, Besteck</w:t>
      </w:r>
    </w:p>
    <w:bookmarkEnd w:id="29"/>
    <w:bookmarkStart w:id="30" w:name="tag-6-medikamente-und-erste-hilfe"/>
    <w:p>
      <w:pPr>
        <w:pStyle w:val="Heading3"/>
      </w:pPr>
      <w:r>
        <w:t xml:space="preserve">Tag 6: Medikamente und Erste Hilfe</w:t>
      </w:r>
    </w:p>
    <w:p>
      <w:pPr>
        <w:pStyle w:val="FirstParagraph"/>
      </w:pPr>
      <w:r>
        <w:rPr>
          <w:b/>
          <w:bCs/>
        </w:rPr>
        <w:t xml:space="preserve">Einkaufsliste:</w:t>
      </w:r>
      <w:r>
        <w:t xml:space="preserve"> </w:t>
      </w:r>
      <w:r>
        <w:t xml:space="preserve">- Fieberthermometer (digital, batteriebetrieben)</w:t>
      </w:r>
      <w:r>
        <w:t xml:space="preserve"> </w:t>
      </w:r>
      <w:r>
        <w:t xml:space="preserve">- Paracetamol oder Ibuprofen (altersgerecht – Kinderzäpfchen, Saft, Tabletten)</w:t>
      </w:r>
      <w:r>
        <w:t xml:space="preserve"> </w:t>
      </w:r>
      <w:r>
        <w:t xml:space="preserve">- Hustensaft, Bronchialtee</w:t>
      </w:r>
      <w:r>
        <w:t xml:space="preserve"> </w:t>
      </w:r>
      <w:r>
        <w:t xml:space="preserve">- Durchfallmittel (Vomex, Kohletabletten, Elektrolyt-Lösung für Kinder)</w:t>
      </w:r>
      <w:r>
        <w:t xml:space="preserve"> </w:t>
      </w:r>
      <w:r>
        <w:t xml:space="preserve">- Verbandskasten DIN-zertifiziert (für Auto reicht, für Zuhause noch ein Set)</w:t>
      </w:r>
      <w:r>
        <w:t xml:space="preserve"> </w:t>
      </w:r>
      <w:r>
        <w:t xml:space="preserve">- Pflaster (verschiedene Größen)</w:t>
      </w:r>
      <w:r>
        <w:t xml:space="preserve"> </w:t>
      </w:r>
      <w:r>
        <w:t xml:space="preserve">- Wunddesinfektion (Octenisept, Spray)</w:t>
      </w:r>
      <w:r>
        <w:t xml:space="preserve"> </w:t>
      </w:r>
      <w:r>
        <w:t xml:space="preserve">- Brand- und Wundgel</w:t>
      </w:r>
      <w:r>
        <w:t xml:space="preserve"> </w:t>
      </w:r>
      <w:r>
        <w:t xml:space="preserve">- Zeckenpinzette, Splitterpinzette</w:t>
      </w:r>
      <w:r>
        <w:t xml:space="preserve"> </w:t>
      </w:r>
      <w:r>
        <w:t xml:space="preserve">- Kühlpack (wiederverwendbar)</w:t>
      </w:r>
      <w:r>
        <w:t xml:space="preserve"> </w:t>
      </w:r>
      <w:r>
        <w:t xml:space="preserve">- Einmalhandschuhe (nitril, mindestens 10 Paar)</w:t>
      </w:r>
      <w:r>
        <w:t xml:space="preserve"> </w:t>
      </w:r>
      <w:r>
        <w:t xml:space="preserve">- Decken/Pflaster in hautfarben für Kinder</w:t>
      </w:r>
    </w:p>
    <w:p>
      <w:pPr>
        <w:pStyle w:val="BodyText"/>
      </w:pPr>
      <w:r>
        <w:rPr>
          <w:b/>
          <w:bCs/>
        </w:rPr>
        <w:t xml:space="preserve">Besondere Medikamente:</w:t>
      </w:r>
      <w:r>
        <w:t xml:space="preserve"> </w:t>
      </w:r>
      <w:r>
        <w:t xml:space="preserve">- Chronische Medikamente (für 14 Tage zusätzlich zum normalen Bedarf)</w:t>
      </w:r>
      <w:r>
        <w:t xml:space="preserve"> </w:t>
      </w:r>
      <w:r>
        <w:t xml:space="preserve">- Allergiemedikamente (Antihistaminika)</w:t>
      </w:r>
      <w:r>
        <w:t xml:space="preserve"> </w:t>
      </w:r>
      <w:r>
        <w:t xml:space="preserve">- Asthma-Spray (Ersatzkanister)</w:t>
      </w:r>
      <w:r>
        <w:t xml:space="preserve"> </w:t>
      </w:r>
      <w:r>
        <w:t xml:space="preserve">- Insulin (mit Kühlmöglichkeit planen!)</w:t>
      </w:r>
      <w:r>
        <w:t xml:space="preserve"> </w:t>
      </w:r>
      <w:r>
        <w:t xml:space="preserve">- Bluthochdruck-, Herzmedikamente</w:t>
      </w:r>
    </w:p>
    <w:p>
      <w:pPr>
        <w:pStyle w:val="BodyText"/>
      </w:pPr>
      <w:r>
        <w:rPr>
          <w:b/>
          <w:bCs/>
        </w:rPr>
        <w:t xml:space="preserve">Elektrolyt-Lösung selber machen (für Kinder mit Durchfall):</w:t>
      </w:r>
      <w:r>
        <w:t xml:space="preserve"> </w:t>
      </w:r>
      <w:r>
        <w:t xml:space="preserve">Aufschreiben und zum Vorrat legen:</w:t>
      </w:r>
      <w:r>
        <w:t xml:space="preserve"> </w:t>
      </w:r>
      <w:r>
        <w:t xml:space="preserve">&gt; • 1 Liter abgekochtes Wasser</w:t>
      </w:r>
      <w:r>
        <w:t xml:space="preserve"> </w:t>
      </w:r>
      <w:r>
        <w:t xml:space="preserve">&gt; • 6 TL Zucker</w:t>
      </w:r>
      <w:r>
        <w:t xml:space="preserve"> </w:t>
      </w:r>
      <w:r>
        <w:t xml:space="preserve">&gt; • 1/2 TL Salz</w:t>
      </w:r>
      <w:r>
        <w:t xml:space="preserve"> </w:t>
      </w:r>
      <w:r>
        <w:t xml:space="preserve">&gt; • (optional: 1/4 TL Natron, 1/2 TL Kaliumcitrat)</w:t>
      </w:r>
    </w:p>
    <w:bookmarkEnd w:id="30"/>
    <w:bookmarkStart w:id="31" w:name="tag-7-woche-1-check"/>
    <w:p>
      <w:pPr>
        <w:pStyle w:val="Heading3"/>
      </w:pPr>
      <w:r>
        <w:t xml:space="preserve">Tag 7: Woche 1-Check</w:t>
      </w:r>
    </w:p>
    <w:p>
      <w:pPr>
        <w:pStyle w:val="FirstParagraph"/>
      </w:pPr>
      <w:r>
        <w:rPr>
          <w:b/>
          <w:bCs/>
        </w:rPr>
        <w:t xml:space="preserve">Prüfe:</w:t>
      </w:r>
      <w:r>
        <w:t xml:space="preserve"> </w:t>
      </w:r>
      <w:r>
        <w:t xml:space="preserve">- [ ] Wasser: 112 Liter für 4 Personen?</w:t>
      </w:r>
      <w:r>
        <w:t xml:space="preserve"> </w:t>
      </w:r>
      <w:r>
        <w:t xml:space="preserve">- [ ] Grundnahrungsmittel: Nudeln, Reis, Mehl, Haferflocken?</w:t>
      </w:r>
      <w:r>
        <w:t xml:space="preserve"> </w:t>
      </w:r>
      <w:r>
        <w:t xml:space="preserve">- [ ] Konserven: Gemüse, Obst, Tomaten?</w:t>
      </w:r>
      <w:r>
        <w:t xml:space="preserve"> </w:t>
      </w:r>
      <w:r>
        <w:t xml:space="preserve">- [ ] Snacks: Ausreichend für Kinder? Trostsnacks?</w:t>
      </w:r>
      <w:r>
        <w:t xml:space="preserve"> </w:t>
      </w:r>
      <w:r>
        <w:t xml:space="preserve">- [ ] Hygiene: Feuchttücher, Desinfektion, Toilettenpapier?</w:t>
      </w:r>
      <w:r>
        <w:t xml:space="preserve"> </w:t>
      </w:r>
      <w:r>
        <w:t xml:space="preserve">- [ ] Medikamente: Fieber, Schmerz, Durchfall?</w:t>
      </w:r>
      <w:r>
        <w:t xml:space="preserve"> </w:t>
      </w:r>
      <w:r>
        <w:t xml:space="preserve">- [ ] Hast du an Babys/Kleinkinder gedacht (Milchpulver, Windeln)?</w:t>
      </w:r>
    </w:p>
    <w:p>
      <w:pPr>
        <w:pStyle w:val="BodyText"/>
      </w:pPr>
      <w:r>
        <w:rPr>
          <w:b/>
          <w:bCs/>
        </w:rPr>
        <w:t xml:space="preserve">Was noch fehlt:</w:t>
      </w:r>
      <w:r>
        <w:t xml:space="preserve"> </w:t>
      </w:r>
      <w:r>
        <w:t xml:space="preserve">Woche 2 optimiert deinen Vorrat.</w:t>
      </w:r>
    </w:p>
    <w:p>
      <w:r>
        <w:pict>
          <v:rect style="width:0;height:1.5pt" o:hralign="center" o:hrstd="t" o:hr="t"/>
        </w:pict>
      </w:r>
    </w:p>
    <w:bookmarkEnd w:id="31"/>
    <w:bookmarkEnd w:id="32"/>
    <w:bookmarkStart w:id="40" w:name="X1607467e642406db210c7a7c2c48040bd4e8789"/>
    <w:p>
      <w:pPr>
        <w:pStyle w:val="Heading2"/>
      </w:pPr>
      <w:r>
        <w:t xml:space="preserve">4. Der 14-Tage-Plan: Woche 2 – Aufbau und Optimierung</w:t>
      </w:r>
    </w:p>
    <w:bookmarkStart w:id="33" w:name="tag-8-kochmöglichkeiten-ohne-strom"/>
    <w:p>
      <w:pPr>
        <w:pStyle w:val="Heading3"/>
      </w:pPr>
      <w:r>
        <w:t xml:space="preserve">Tag 8: Kochmöglichkeiten ohne Strom</w:t>
      </w:r>
    </w:p>
    <w:p>
      <w:pPr>
        <w:pStyle w:val="FirstParagraph"/>
      </w:pPr>
      <w:r>
        <w:t xml:space="preserve">Dein Vorrat ist nutzlos, wenn du ihn nicht zubereiten kannst.</w:t>
      </w:r>
    </w:p>
    <w:p>
      <w:pPr>
        <w:pStyle w:val="BodyText"/>
      </w:pPr>
      <w:r>
        <w:rPr>
          <w:b/>
          <w:bCs/>
        </w:rPr>
        <w:t xml:space="preserve">Einkaufsliste für Tag 8:</w:t>
      </w:r>
      <w:r>
        <w:t xml:space="preserve"> </w:t>
      </w:r>
      <w:r>
        <w:t xml:space="preserve">-</w:t>
      </w:r>
      <w:r>
        <w:t xml:space="preserve"> </w:t>
      </w:r>
      <w:r>
        <w:rPr>
          <w:b/>
          <w:bCs/>
        </w:rPr>
        <w:t xml:space="preserve">Campingkocher</w:t>
      </w:r>
      <w:r>
        <w:t xml:space="preserve"> </w:t>
      </w:r>
      <w:r>
        <w:t xml:space="preserve">(Gaskocher mit Gaskartuschen – z. B. von Campingaz oder Coleman)</w:t>
      </w:r>
      <w:r>
        <w:t xml:space="preserve"> </w:t>
      </w:r>
      <w:r>
        <w:t xml:space="preserve">- Oder:</w:t>
      </w:r>
      <w:r>
        <w:t xml:space="preserve"> </w:t>
      </w:r>
      <w:r>
        <w:rPr>
          <w:b/>
          <w:bCs/>
        </w:rPr>
        <w:t xml:space="preserve">Fondue-Set mit Brennpaste</w:t>
      </w:r>
      <w:r>
        <w:t xml:space="preserve"> </w:t>
      </w:r>
      <w:r>
        <w:t xml:space="preserve">(Notlösung)</w:t>
      </w:r>
      <w:r>
        <w:t xml:space="preserve"> </w:t>
      </w:r>
      <w:r>
        <w:t xml:space="preserve">- Oder:</w:t>
      </w:r>
      <w:r>
        <w:t xml:space="preserve"> </w:t>
      </w:r>
      <w:r>
        <w:rPr>
          <w:b/>
          <w:bCs/>
        </w:rPr>
        <w:t xml:space="preserve">Holzkohlegrill</w:t>
      </w:r>
      <w:r>
        <w:t xml:space="preserve"> </w:t>
      </w:r>
      <w:r>
        <w:t xml:space="preserve">(mit ausreichend Kohle – nur mit Abzug oder draußen)</w:t>
      </w:r>
      <w:r>
        <w:t xml:space="preserve"> </w:t>
      </w:r>
      <w:r>
        <w:t xml:space="preserve">- Oder:</w:t>
      </w:r>
      <w:r>
        <w:t xml:space="preserve"> </w:t>
      </w:r>
      <w:r>
        <w:rPr>
          <w:b/>
          <w:bCs/>
        </w:rPr>
        <w:t xml:space="preserve">Trockenbrennstoff-Tabletten</w:t>
      </w:r>
      <w:r>
        <w:t xml:space="preserve"> </w:t>
      </w:r>
      <w:r>
        <w:t xml:space="preserve">(für Esbit-Kocher, leicht, günstig)</w:t>
      </w:r>
      <w:r>
        <w:t xml:space="preserve"> </w:t>
      </w:r>
      <w:r>
        <w:t xml:space="preserve">- Feuerzeug (2-3 Stück, gasgefüllt)</w:t>
      </w:r>
      <w:r>
        <w:t xml:space="preserve"> </w:t>
      </w:r>
      <w:r>
        <w:t xml:space="preserve">- Streichhölzer (wasserdicht verpackt – in einem Einmachglas)</w:t>
      </w:r>
      <w:r>
        <w:t xml:space="preserve"> </w:t>
      </w:r>
      <w:r>
        <w:t xml:space="preserve">- Camping-Geschirr: 1 Topf (groß), 1 Pfanne (klein), Wasserkocher (für Campingkocher)</w:t>
      </w:r>
    </w:p>
    <w:p>
      <w:pPr>
        <w:pStyle w:val="BodyText"/>
      </w:pPr>
      <w:r>
        <w:rPr>
          <w:b/>
          <w:bCs/>
        </w:rPr>
        <w:t xml:space="preserve">Wichtig:</w:t>
      </w:r>
      <w:r>
        <w:t xml:space="preserve"> </w:t>
      </w:r>
      <w:r>
        <w:t xml:space="preserve">Übe vorher! Probiere am Wochenende mal, mit deinem Campingkocher zu kochen. Nicht erst in der Krise testen.</w:t>
      </w:r>
    </w:p>
    <w:p>
      <w:pPr>
        <w:pStyle w:val="BodyText"/>
      </w:pPr>
      <w:r>
        <w:rPr>
          <w:b/>
          <w:bCs/>
        </w:rPr>
        <w:t xml:space="preserve">Sicherheitshinweis:</w:t>
      </w:r>
      <w:r>
        <w:t xml:space="preserve"> </w:t>
      </w:r>
      <w:r>
        <w:t xml:space="preserve">- Campingkocher NIEMALS in geschlossenen Räumen ohne Lüftung! Das erzeugt Kohlenmonoxid.</w:t>
      </w:r>
      <w:r>
        <w:t xml:space="preserve"> </w:t>
      </w:r>
      <w:r>
        <w:t xml:space="preserve">- Nur mit geöffnetem Fenster oder unter einem Abzug</w:t>
      </w:r>
      <w:r>
        <w:t xml:space="preserve"> </w:t>
      </w:r>
      <w:r>
        <w:t xml:space="preserve">- Noch besser: Balkon, Terrasse, Garten</w:t>
      </w:r>
      <w:r>
        <w:t xml:space="preserve"> </w:t>
      </w:r>
      <w:r>
        <w:t xml:space="preserve">- Ein Kohlenmonoxid-Melder für die Küche kostet 20 € und kann Leben retten</w:t>
      </w:r>
    </w:p>
    <w:bookmarkEnd w:id="33"/>
    <w:bookmarkStart w:id="34" w:name="tag-9-licht-und-wärme"/>
    <w:p>
      <w:pPr>
        <w:pStyle w:val="Heading3"/>
      </w:pPr>
      <w:r>
        <w:t xml:space="preserve">Tag 9: Licht und Wärme</w:t>
      </w:r>
    </w:p>
    <w:p>
      <w:pPr>
        <w:pStyle w:val="FirstParagraph"/>
      </w:pPr>
      <w:r>
        <w:rPr>
          <w:b/>
          <w:bCs/>
        </w:rPr>
        <w:t xml:space="preserve">Einkaufsliste:</w:t>
      </w:r>
      <w:r>
        <w:t xml:space="preserve"> </w:t>
      </w:r>
      <w:r>
        <w:t xml:space="preserve">-</w:t>
      </w:r>
      <w:r>
        <w:t xml:space="preserve"> </w:t>
      </w:r>
      <w:r>
        <w:rPr>
          <w:b/>
          <w:bCs/>
        </w:rPr>
        <w:t xml:space="preserve">LED-Laternen</w:t>
      </w:r>
      <w:r>
        <w:t xml:space="preserve"> </w:t>
      </w:r>
      <w:r>
        <w:t xml:space="preserve">(batteriebetrieben – starke Leuchtkraft, geringer Stromverbrauch)</w:t>
      </w:r>
      <w:r>
        <w:t xml:space="preserve"> </w:t>
      </w:r>
      <w:r>
        <w:t xml:space="preserve">-</w:t>
      </w:r>
      <w:r>
        <w:t xml:space="preserve"> </w:t>
      </w:r>
      <w:r>
        <w:rPr>
          <w:b/>
          <w:bCs/>
        </w:rPr>
        <w:t xml:space="preserve">Taschenlampen</w:t>
      </w:r>
      <w:r>
        <w:t xml:space="preserve"> </w:t>
      </w:r>
      <w:r>
        <w:t xml:space="preserve">(1 pro Person, besser: 1 pro Raum)</w:t>
      </w:r>
      <w:r>
        <w:t xml:space="preserve"> </w:t>
      </w:r>
      <w:r>
        <w:t xml:space="preserve">-</w:t>
      </w:r>
      <w:r>
        <w:t xml:space="preserve"> </w:t>
      </w:r>
      <w:r>
        <w:rPr>
          <w:b/>
          <w:bCs/>
        </w:rPr>
        <w:t xml:space="preserve">Stirnlampen</w:t>
      </w:r>
      <w:r>
        <w:t xml:space="preserve"> </w:t>
      </w:r>
      <w:r>
        <w:t xml:space="preserve">(unheimlich praktisch – du hast beide Hände frei)</w:t>
      </w:r>
      <w:r>
        <w:t xml:space="preserve"> </w:t>
      </w:r>
      <w:r>
        <w:t xml:space="preserve">-</w:t>
      </w:r>
      <w:r>
        <w:t xml:space="preserve"> </w:t>
      </w:r>
      <w:r>
        <w:rPr>
          <w:b/>
          <w:bCs/>
        </w:rPr>
        <w:t xml:space="preserve">Kerzen</w:t>
      </w:r>
      <w:r>
        <w:t xml:space="preserve"> </w:t>
      </w:r>
      <w:r>
        <w:t xml:space="preserve">(mindestens 20 Stück – Teelichter, Stumpenkerzen)</w:t>
      </w:r>
      <w:r>
        <w:t xml:space="preserve"> </w:t>
      </w:r>
      <w:r>
        <w:t xml:space="preserve">-</w:t>
      </w:r>
      <w:r>
        <w:t xml:space="preserve"> </w:t>
      </w:r>
      <w:r>
        <w:rPr>
          <w:b/>
          <w:bCs/>
        </w:rPr>
        <w:t xml:space="preserve">Batterien</w:t>
      </w:r>
      <w:r>
        <w:t xml:space="preserve"> </w:t>
      </w:r>
      <w:r>
        <w:t xml:space="preserve">(AA, AAA – in allen Größen, die deine Geräte brauchen)</w:t>
      </w:r>
      <w:r>
        <w:t xml:space="preserve"> </w:t>
      </w:r>
      <w:r>
        <w:t xml:space="preserve">-</w:t>
      </w:r>
      <w:r>
        <w:t xml:space="preserve"> </w:t>
      </w:r>
      <w:r>
        <w:rPr>
          <w:b/>
          <w:bCs/>
        </w:rPr>
        <w:t xml:space="preserve">Powerbank</w:t>
      </w:r>
      <w:r>
        <w:t xml:space="preserve"> </w:t>
      </w:r>
      <w:r>
        <w:t xml:space="preserve">(20.000 mAh oder größer – für Handy, Tablet)</w:t>
      </w:r>
      <w:r>
        <w:t xml:space="preserve"> </w:t>
      </w:r>
      <w:r>
        <w:t xml:space="preserve">-</w:t>
      </w:r>
      <w:r>
        <w:t xml:space="preserve"> </w:t>
      </w:r>
      <w:r>
        <w:rPr>
          <w:b/>
          <w:bCs/>
        </w:rPr>
        <w:t xml:space="preserve">Wärmflasche</w:t>
      </w:r>
      <w:r>
        <w:t xml:space="preserve"> </w:t>
      </w:r>
      <w:r>
        <w:t xml:space="preserve">(für kalte Nächte, ohne Strom)</w:t>
      </w:r>
      <w:r>
        <w:t xml:space="preserve"> </w:t>
      </w:r>
      <w:r>
        <w:t xml:space="preserve">-</w:t>
      </w:r>
      <w:r>
        <w:t xml:space="preserve"> </w:t>
      </w:r>
      <w:r>
        <w:rPr>
          <w:b/>
          <w:bCs/>
        </w:rPr>
        <w:t xml:space="preserve">Decken</w:t>
      </w:r>
      <w:r>
        <w:t xml:space="preserve"> </w:t>
      </w:r>
      <w:r>
        <w:t xml:space="preserve">(1 dicke Wolldecke pro Person zusätzlich)</w:t>
      </w:r>
      <w:r>
        <w:t xml:space="preserve"> </w:t>
      </w:r>
      <w:r>
        <w:t xml:space="preserve">-</w:t>
      </w:r>
      <w:r>
        <w:t xml:space="preserve"> </w:t>
      </w:r>
      <w:r>
        <w:rPr>
          <w:b/>
          <w:bCs/>
        </w:rPr>
        <w:t xml:space="preserve">Schlafsäcke</w:t>
      </w:r>
      <w:r>
        <w:t xml:space="preserve"> </w:t>
      </w:r>
      <w:r>
        <w:t xml:space="preserve">(falls Heizung ausfällt – 2 reichen für 4 Personen zum Kuddeln)</w:t>
      </w:r>
    </w:p>
    <w:p>
      <w:pPr>
        <w:pStyle w:val="BodyText"/>
      </w:pPr>
      <w:r>
        <w:rPr>
          <w:b/>
          <w:bCs/>
        </w:rPr>
        <w:t xml:space="preserve">Stromausfall-Tipp:</w:t>
      </w:r>
      <w:r>
        <w:t xml:space="preserve"> </w:t>
      </w:r>
      <w:r>
        <w:t xml:space="preserve">Stell dich darauf ein, dass du nach Sonnenuntergang wenig Licht hast. Plane Aktivitäten ein, die ohne Strom funktionieren: Brettspiele, Vorlesen, Malen.</w:t>
      </w:r>
    </w:p>
    <w:bookmarkEnd w:id="34"/>
    <w:bookmarkStart w:id="35" w:name="tag-10-kommunikation-und-information"/>
    <w:p>
      <w:pPr>
        <w:pStyle w:val="Heading3"/>
      </w:pPr>
      <w:r>
        <w:t xml:space="preserve">Tag 10: Kommunikation und Information</w:t>
      </w:r>
    </w:p>
    <w:p>
      <w:pPr>
        <w:pStyle w:val="FirstParagraph"/>
      </w:pPr>
      <w:r>
        <w:rPr>
          <w:b/>
          <w:bCs/>
        </w:rPr>
        <w:t xml:space="preserve">Einkaufsliste:</w:t>
      </w:r>
      <w:r>
        <w:t xml:space="preserve"> </w:t>
      </w:r>
      <w:r>
        <w:t xml:space="preserve">-</w:t>
      </w:r>
      <w:r>
        <w:t xml:space="preserve"> </w:t>
      </w:r>
      <w:r>
        <w:rPr>
          <w:b/>
          <w:bCs/>
        </w:rPr>
        <w:t xml:space="preserve">Kurbelradio</w:t>
      </w:r>
      <w:r>
        <w:t xml:space="preserve"> </w:t>
      </w:r>
      <w:r>
        <w:t xml:space="preserve">(mit integrierter Powerbank – Brauns oder Technika)</w:t>
      </w:r>
      <w:r>
        <w:t xml:space="preserve"> </w:t>
      </w:r>
      <w:r>
        <w:t xml:space="preserve">- Oder:</w:t>
      </w:r>
      <w:r>
        <w:t xml:space="preserve"> </w:t>
      </w:r>
      <w:r>
        <w:rPr>
          <w:b/>
          <w:bCs/>
        </w:rPr>
        <w:t xml:space="preserve">Batteriebetriebenes Radio</w:t>
      </w:r>
      <w:r>
        <w:t xml:space="preserve"> </w:t>
      </w:r>
      <w:r>
        <w:t xml:space="preserve">(UKW – für Durchsagen des Katastrophenschutzes)</w:t>
      </w:r>
      <w:r>
        <w:t xml:space="preserve"> </w:t>
      </w:r>
      <w:r>
        <w:t xml:space="preserve">- Oder:</w:t>
      </w:r>
      <w:r>
        <w:t xml:space="preserve"> </w:t>
      </w:r>
      <w:r>
        <w:rPr>
          <w:b/>
          <w:bCs/>
        </w:rPr>
        <w:t xml:space="preserve">Handy mit Powerbank</w:t>
      </w:r>
      <w:r>
        <w:t xml:space="preserve"> </w:t>
      </w:r>
      <w:r>
        <w:t xml:space="preserve">– aber nur, wenn du auch Radio-Apps ohne Internet nutzen kannst (DAB+)</w:t>
      </w:r>
      <w:r>
        <w:t xml:space="preserve"> </w:t>
      </w:r>
      <w:r>
        <w:t xml:space="preserve">-</w:t>
      </w:r>
      <w:r>
        <w:t xml:space="preserve"> </w:t>
      </w:r>
      <w:r>
        <w:rPr>
          <w:b/>
          <w:bCs/>
        </w:rPr>
        <w:t xml:space="preserve">Notfallplan</w:t>
      </w:r>
      <w:r>
        <w:t xml:space="preserve"> </w:t>
      </w:r>
      <w:r>
        <w:t xml:space="preserve">(schriftlich, laminiert, für alle sichtbar – siehe Kapitel 15)</w:t>
      </w:r>
      <w:r>
        <w:t xml:space="preserve"> </w:t>
      </w:r>
      <w:r>
        <w:t xml:space="preserve">-</w:t>
      </w:r>
      <w:r>
        <w:t xml:space="preserve"> </w:t>
      </w:r>
      <w:r>
        <w:rPr>
          <w:b/>
          <w:bCs/>
        </w:rPr>
        <w:t xml:space="preserve">Wichtige Telefonnummern</w:t>
      </w:r>
      <w:r>
        <w:t xml:space="preserve"> </w:t>
      </w:r>
      <w:r>
        <w:t xml:space="preserve">(auf Papier, laminiert – nicht nur im Handy!)</w:t>
      </w:r>
      <w:r>
        <w:t xml:space="preserve"> </w:t>
      </w:r>
      <w:r>
        <w:t xml:space="preserve">-</w:t>
      </w:r>
      <w:r>
        <w:t xml:space="preserve"> </w:t>
      </w:r>
      <w:r>
        <w:rPr>
          <w:b/>
          <w:bCs/>
        </w:rPr>
        <w:t xml:space="preserve">Kinderbeschäftigung:</w:t>
      </w:r>
      <w:r>
        <w:t xml:space="preserve"> </w:t>
      </w:r>
      <w:r>
        <w:t xml:space="preserve">Bücher, Malbücher, Stifte, Brettspiele, Kartenspiele, Puzzle – alles, was ohne Strom auskommt</w:t>
      </w:r>
    </w:p>
    <w:bookmarkEnd w:id="35"/>
    <w:bookmarkStart w:id="36" w:name="tag-11-die-küche-optimieren"/>
    <w:p>
      <w:pPr>
        <w:pStyle w:val="Heading3"/>
      </w:pPr>
      <w:r>
        <w:t xml:space="preserve">Tag 11: Die Küche optimieren</w:t>
      </w:r>
    </w:p>
    <w:p>
      <w:pPr>
        <w:pStyle w:val="FirstParagraph"/>
      </w:pPr>
      <w:r>
        <w:rPr>
          <w:b/>
          <w:bCs/>
        </w:rPr>
        <w:t xml:space="preserve">Einkaufsliste:</w:t>
      </w:r>
      <w:r>
        <w:t xml:space="preserve"> </w:t>
      </w:r>
      <w:r>
        <w:t xml:space="preserve">- Backpulver (mehrere Packungen)</w:t>
      </w:r>
      <w:r>
        <w:t xml:space="preserve"> </w:t>
      </w:r>
      <w:r>
        <w:t xml:space="preserve">- Natron (für Reinigung, Körperpflege, Kochen)</w:t>
      </w:r>
      <w:r>
        <w:t xml:space="preserve"> </w:t>
      </w:r>
      <w:r>
        <w:t xml:space="preserve">- Hefe (haltbare Trockenhefe)</w:t>
      </w:r>
      <w:r>
        <w:t xml:space="preserve"> </w:t>
      </w:r>
      <w:r>
        <w:t xml:space="preserve">- Hartkäse (gerieben, in der Tüte haltbar – alternativ: veganer Käseersatz)</w:t>
      </w:r>
      <w:r>
        <w:t xml:space="preserve"> </w:t>
      </w:r>
      <w:r>
        <w:t xml:space="preserve">- H-Milch (mindestens 6 Liter für 4 Personen)</w:t>
      </w:r>
      <w:r>
        <w:t xml:space="preserve"> </w:t>
      </w:r>
      <w:r>
        <w:t xml:space="preserve">- Pflanzendrinks (Hafermilch, Mandelmilch in Haltbar-Packung – hält ungekühlt monatelang)</w:t>
      </w:r>
      <w:r>
        <w:t xml:space="preserve"> </w:t>
      </w:r>
      <w:r>
        <w:t xml:space="preserve">- Trockenei oder Leinsamen (für vegane Eier-Alternative)</w:t>
      </w:r>
      <w:r>
        <w:t xml:space="preserve"> </w:t>
      </w:r>
      <w:r>
        <w:t xml:space="preserve">- Kartoffeln (kühl lagern, halten sich Wochen)</w:t>
      </w:r>
      <w:r>
        <w:t xml:space="preserve"> </w:t>
      </w:r>
      <w:r>
        <w:t xml:space="preserve">- Zwiebeln, Knoblauch (kühl lagern)</w:t>
      </w:r>
    </w:p>
    <w:bookmarkEnd w:id="36"/>
    <w:bookmarkStart w:id="37" w:name="Xafc750e02159e652d9398a7a0221ae052ded7de"/>
    <w:p>
      <w:pPr>
        <w:pStyle w:val="Heading3"/>
      </w:pPr>
      <w:r>
        <w:t xml:space="preserve">Tag 12: Der Erste-Hilfe-Kasten für die Stimmung</w:t>
      </w:r>
    </w:p>
    <w:p>
      <w:pPr>
        <w:pStyle w:val="FirstParagraph"/>
      </w:pPr>
      <w:r>
        <w:t xml:space="preserve">Psychische Gesundheit ist genauso wichtig wie körperliche. Besonders für Kinder.</w:t>
      </w:r>
    </w:p>
    <w:p>
      <w:pPr>
        <w:pStyle w:val="BodyText"/>
      </w:pPr>
      <w:r>
        <w:rPr>
          <w:b/>
          <w:bCs/>
        </w:rPr>
        <w:t xml:space="preserve">Einkaufsliste:</w:t>
      </w:r>
      <w:r>
        <w:t xml:space="preserve"> </w:t>
      </w:r>
      <w:r>
        <w:t xml:space="preserve">- Lieblingssnacks der Kinder (extra haltbar)</w:t>
      </w:r>
      <w:r>
        <w:t xml:space="preserve"> </w:t>
      </w:r>
      <w:r>
        <w:t xml:space="preserve">- Schokolade (mehrere Tafeln)</w:t>
      </w:r>
      <w:r>
        <w:t xml:space="preserve"> </w:t>
      </w:r>
      <w:r>
        <w:t xml:space="preserve">- Gummibärchen</w:t>
      </w:r>
      <w:r>
        <w:t xml:space="preserve"> </w:t>
      </w:r>
      <w:r>
        <w:t xml:space="preserve">- Teebeutel (beruhigend: Kamille, Melisse)</w:t>
      </w:r>
      <w:r>
        <w:t xml:space="preserve"> </w:t>
      </w:r>
      <w:r>
        <w:t xml:space="preserve">- Notizbuch und Stift (für Gefühle, Gedanken, Tagebuch)</w:t>
      </w:r>
      <w:r>
        <w:t xml:space="preserve"> </w:t>
      </w:r>
      <w:r>
        <w:t xml:space="preserve">- Ein kleines Stofftier (für kleinere Kinder - Trostspender)</w:t>
      </w:r>
      <w:r>
        <w:t xml:space="preserve"> </w:t>
      </w:r>
      <w:r>
        <w:t xml:space="preserve">- Bilderbuch oder Vorlesebuch (für den abendlichen Trost)</w:t>
      </w:r>
      <w:r>
        <w:t xml:space="preserve"> </w:t>
      </w:r>
      <w:r>
        <w:t xml:space="preserve">- Bastelmaterial (Papier, Schere, Kleber – für Beschäftigung)</w:t>
      </w:r>
    </w:p>
    <w:bookmarkEnd w:id="37"/>
    <w:bookmarkStart w:id="38" w:name="tag-13-dokumente-und-bargeld"/>
    <w:p>
      <w:pPr>
        <w:pStyle w:val="Heading3"/>
      </w:pPr>
      <w:r>
        <w:t xml:space="preserve">Tag 13: Dokumente und Bargeld</w:t>
      </w:r>
    </w:p>
    <w:p>
      <w:pPr>
        <w:pStyle w:val="FirstParagraph"/>
      </w:pPr>
      <w:r>
        <w:rPr>
          <w:b/>
          <w:bCs/>
        </w:rPr>
        <w:t xml:space="preserve">Einkaufsliste (kein Einkauf – Sammeln!):</w:t>
      </w:r>
      <w:r>
        <w:t xml:space="preserve"> </w:t>
      </w:r>
      <w:r>
        <w:t xml:space="preserve">Hole folgende Dokumente und Gegenstände zusammen, packe sie in einen</w:t>
      </w:r>
      <w:r>
        <w:t xml:space="preserve"> </w:t>
      </w:r>
      <w:r>
        <w:rPr>
          <w:b/>
          <w:bCs/>
        </w:rPr>
        <w:t xml:space="preserve">wasserdichten Ordner</w:t>
      </w:r>
      <w:r>
        <w:t xml:space="preserve"> </w:t>
      </w:r>
      <w:r>
        <w:t xml:space="preserve">(oder Gefrierbeutel):</w:t>
      </w:r>
    </w:p>
    <w:p>
      <w:pPr>
        <w:pStyle w:val="Compact"/>
        <w:numPr>
          <w:ilvl w:val="0"/>
          <w:numId w:val="1003"/>
        </w:numPr>
      </w:pPr>
      <w:r>
        <w:t xml:space="preserve">Personalausweise (aller Familienmitglieder)</w:t>
      </w:r>
    </w:p>
    <w:p>
      <w:pPr>
        <w:pStyle w:val="Compact"/>
        <w:numPr>
          <w:ilvl w:val="0"/>
          <w:numId w:val="1004"/>
        </w:numPr>
      </w:pPr>
      <w:r>
        <w:t xml:space="preserve">Reisepässe</w:t>
      </w:r>
    </w:p>
    <w:p>
      <w:pPr>
        <w:pStyle w:val="Compact"/>
        <w:numPr>
          <w:ilvl w:val="0"/>
          <w:numId w:val="1005"/>
        </w:numPr>
      </w:pPr>
      <w:r>
        <w:t xml:space="preserve">Geburtsurkunden</w:t>
      </w:r>
    </w:p>
    <w:p>
      <w:pPr>
        <w:pStyle w:val="Compact"/>
        <w:numPr>
          <w:ilvl w:val="0"/>
          <w:numId w:val="1006"/>
        </w:numPr>
      </w:pPr>
      <w:r>
        <w:t xml:space="preserve">Heiratsurkunde</w:t>
      </w:r>
    </w:p>
    <w:p>
      <w:pPr>
        <w:pStyle w:val="Compact"/>
        <w:numPr>
          <w:ilvl w:val="0"/>
          <w:numId w:val="1007"/>
        </w:numPr>
      </w:pPr>
      <w:r>
        <w:t xml:space="preserve">Versicherungspolicen (Hausrat, Haftpflicht, Leben)</w:t>
      </w:r>
    </w:p>
    <w:p>
      <w:pPr>
        <w:pStyle w:val="Compact"/>
        <w:numPr>
          <w:ilvl w:val="0"/>
          <w:numId w:val="1008"/>
        </w:numPr>
      </w:pPr>
      <w:r>
        <w:t xml:space="preserve">Grundbuchauszug / Mietvertrag</w:t>
      </w:r>
    </w:p>
    <w:p>
      <w:pPr>
        <w:pStyle w:val="Compact"/>
        <w:numPr>
          <w:ilvl w:val="0"/>
          <w:numId w:val="1009"/>
        </w:numPr>
      </w:pPr>
      <w:r>
        <w:t xml:space="preserve">Steuerbescheide der letzten 3 Jahre</w:t>
      </w:r>
    </w:p>
    <w:p>
      <w:pPr>
        <w:pStyle w:val="Compact"/>
        <w:numPr>
          <w:ilvl w:val="0"/>
          <w:numId w:val="1010"/>
        </w:numPr>
      </w:pPr>
      <w:r>
        <w:t xml:space="preserve">Kontoauszüge, Depots, Sparbücher</w:t>
      </w:r>
    </w:p>
    <w:p>
      <w:pPr>
        <w:pStyle w:val="Compact"/>
        <w:numPr>
          <w:ilvl w:val="0"/>
          <w:numId w:val="1011"/>
        </w:numPr>
      </w:pPr>
      <w:r>
        <w:t xml:space="preserve">Testament, Vorsorgevollmacht</w:t>
      </w:r>
    </w:p>
    <w:p>
      <w:pPr>
        <w:pStyle w:val="Compact"/>
        <w:numPr>
          <w:ilvl w:val="0"/>
          <w:numId w:val="1012"/>
        </w:numPr>
      </w:pPr>
      <w:r>
        <w:t xml:space="preserve">Medikamentenplan (für chronisch Kranke)</w:t>
      </w:r>
    </w:p>
    <w:p>
      <w:pPr>
        <w:pStyle w:val="Compact"/>
        <w:numPr>
          <w:ilvl w:val="0"/>
          <w:numId w:val="1013"/>
        </w:numPr>
      </w:pPr>
      <w:r>
        <w:t xml:space="preserve">Impfpässe</w:t>
      </w:r>
    </w:p>
    <w:p>
      <w:pPr>
        <w:pStyle w:val="FirstParagraph"/>
      </w:pPr>
      <w:r>
        <w:rPr>
          <w:b/>
          <w:bCs/>
        </w:rPr>
        <w:t xml:space="preserve">Bargeld:</w:t>
      </w:r>
      <w:r>
        <w:t xml:space="preserve"> </w:t>
      </w:r>
      <w:r>
        <w:t xml:space="preserve">- 500-1.000 € in kleinen Scheinen (10, 20, 50 €) + Münzen</w:t>
      </w:r>
      <w:r>
        <w:t xml:space="preserve"> </w:t>
      </w:r>
      <w:r>
        <w:t xml:space="preserve">- Bei Stromausfall: keine Kartenzahlung möglich!</w:t>
      </w:r>
      <w:r>
        <w:t xml:space="preserve"> </w:t>
      </w:r>
      <w:r>
        <w:t xml:space="preserve">- Bei längerer Krise: Euro-Bargeld nützt auch im Ausland</w:t>
      </w:r>
    </w:p>
    <w:p>
      <w:pPr>
        <w:pStyle w:val="BodyText"/>
      </w:pPr>
      <w:r>
        <w:rPr>
          <w:b/>
          <w:bCs/>
        </w:rPr>
        <w:t xml:space="preserve">Notfallkoffer:</w:t>
      </w:r>
      <w:r>
        <w:t xml:space="preserve"> </w:t>
      </w:r>
      <w:r>
        <w:t xml:space="preserve">Ein kleiner Rucksack mit dem Nötigsten, griffbereit an der Tür:</w:t>
      </w:r>
      <w:r>
        <w:t xml:space="preserve"> </w:t>
      </w:r>
      <w:r>
        <w:t xml:space="preserve">- Bargeld</w:t>
      </w:r>
      <w:r>
        <w:t xml:space="preserve"> </w:t>
      </w:r>
      <w:r>
        <w:t xml:space="preserve">- Handy + Powerbank + Kabel</w:t>
      </w:r>
      <w:r>
        <w:t xml:space="preserve"> </w:t>
      </w:r>
      <w:r>
        <w:t xml:space="preserve">- Wichtige Dokumente (Kopie)</w:t>
      </w:r>
      <w:r>
        <w:t xml:space="preserve"> </w:t>
      </w:r>
      <w:r>
        <w:t xml:space="preserve">- 2 Liter Wasser</w:t>
      </w:r>
      <w:r>
        <w:t xml:space="preserve"> </w:t>
      </w:r>
      <w:r>
        <w:t xml:space="preserve">- Müsliriegel</w:t>
      </w:r>
      <w:r>
        <w:t xml:space="preserve"> </w:t>
      </w:r>
      <w:r>
        <w:t xml:space="preserve">- Multitool/Taschenmesser</w:t>
      </w:r>
      <w:r>
        <w:t xml:space="preserve"> </w:t>
      </w:r>
      <w:r>
        <w:t xml:space="preserve">- Taschenlampe + Ersatzbatterien</w:t>
      </w:r>
      <w:r>
        <w:t xml:space="preserve"> </w:t>
      </w:r>
      <w:r>
        <w:t xml:space="preserve">- Erste-Hilfe-Set (klein)</w:t>
      </w:r>
      <w:r>
        <w:t xml:space="preserve"> </w:t>
      </w:r>
      <w:r>
        <w:t xml:space="preserve">- Notfall-Medikamente</w:t>
      </w:r>
      <w:r>
        <w:t xml:space="preserve"> </w:t>
      </w:r>
      <w:r>
        <w:t xml:space="preserve">- Regenjacke</w:t>
      </w:r>
      <w:r>
        <w:t xml:space="preserve"> </w:t>
      </w:r>
      <w:r>
        <w:t xml:space="preserve">- Decke</w:t>
      </w:r>
    </w:p>
    <w:bookmarkEnd w:id="38"/>
    <w:bookmarkStart w:id="39" w:name="X4ebf08766e6566f21baca0b38b90d8d34750698"/>
    <w:p>
      <w:pPr>
        <w:pStyle w:val="Heading3"/>
      </w:pPr>
      <w:r>
        <w:t xml:space="preserve">Tag 14: Der große Test – 24 Stunden ohne Strom</w:t>
      </w:r>
    </w:p>
    <w:p>
      <w:pPr>
        <w:pStyle w:val="FirstParagraph"/>
      </w:pPr>
      <w:r>
        <w:rPr>
          <w:b/>
          <w:bCs/>
        </w:rPr>
        <w:t xml:space="preserve">Simuliere einen Tag ohne Strom:</w:t>
      </w:r>
      <w:r>
        <w:t xml:space="preserve"> </w:t>
      </w:r>
      <w:r>
        <w:t xml:space="preserve">Schalte für 24 Stunden den Hauptsicherung aus (vorher Kühlschrank leeren). Lebe einen Tag lang nur von deinem Notvorrat. Koche auf dem Campingkocher. Lies bei Kerzenschein. Geh ohne Licht ins Bett.</w:t>
      </w:r>
    </w:p>
    <w:p>
      <w:pPr>
        <w:pStyle w:val="BodyText"/>
      </w:pPr>
      <w:r>
        <w:rPr>
          <w:b/>
          <w:bCs/>
        </w:rPr>
        <w:t xml:space="preserve">Fragen nach dem Test:</w:t>
      </w:r>
      <w:r>
        <w:t xml:space="preserve"> </w:t>
      </w:r>
      <w:r>
        <w:t xml:space="preserve">- Fehlt etwas?</w:t>
      </w:r>
      <w:r>
        <w:t xml:space="preserve"> </w:t>
      </w:r>
      <w:r>
        <w:t xml:space="preserve">- Schmeckt das Essen den Kindern?</w:t>
      </w:r>
      <w:r>
        <w:t xml:space="preserve"> </w:t>
      </w:r>
      <w:r>
        <w:t xml:space="preserve">- Haben wir an alles gedacht?</w:t>
      </w:r>
      <w:r>
        <w:t xml:space="preserve"> </w:t>
      </w:r>
      <w:r>
        <w:t xml:space="preserve">- Was würden wir im Ernstfall anders machen?</w:t>
      </w:r>
    </w:p>
    <w:p>
      <w:pPr>
        <w:pStyle w:val="BodyText"/>
      </w:pPr>
      <w:r>
        <w:rPr>
          <w:b/>
          <w:bCs/>
        </w:rPr>
        <w:t xml:space="preserve">Erkenntnisse aus dem Test:</w:t>
      </w:r>
      <w:r>
        <w:t xml:space="preserve"> </w:t>
      </w:r>
      <w:r>
        <w:t xml:space="preserve">- Die meisten Familien stellen fest: Es geht einfacher als gedacht</w:t>
      </w:r>
      <w:r>
        <w:t xml:space="preserve"> </w:t>
      </w:r>
      <w:r>
        <w:t xml:space="preserve">- Manche merken: Diesen oder jenen Snack vermisse ich – ich kaufe nach</w:t>
      </w:r>
      <w:r>
        <w:t xml:space="preserve"> </w:t>
      </w:r>
      <w:r>
        <w:t xml:space="preserve">- Kinder lieben den »Abenteuer-Tag« meistens – macht ihn zu einem Event!</w:t>
      </w:r>
    </w:p>
    <w:p>
      <w:r>
        <w:pict>
          <v:rect style="width:0;height:1.5pt" o:hralign="center" o:hrstd="t" o:hr="t"/>
        </w:pict>
      </w:r>
    </w:p>
    <w:bookmarkEnd w:id="39"/>
    <w:bookmarkEnd w:id="40"/>
    <w:bookmarkStart w:id="42" w:name="X96d21b9e90a2e1b42b35a6fe8996220cd14d10e"/>
    <w:p>
      <w:pPr>
        <w:pStyle w:val="Heading2"/>
      </w:pPr>
      <w:r>
        <w:t xml:space="preserve">5. Was du wirklich brauchst: Die komplette Packliste</w:t>
      </w:r>
    </w:p>
    <w:bookmarkStart w:id="41" w:name="die-vollständige-liste-nach-kategorien"/>
    <w:p>
      <w:pPr>
        <w:pStyle w:val="Heading3"/>
      </w:pPr>
      <w:r>
        <w:t xml:space="preserve">Die vollständige Liste nach Kategorien</w:t>
      </w:r>
    </w:p>
    <w:p>
      <w:pPr>
        <w:pStyle w:val="FirstParagraph"/>
      </w:pPr>
      <w:r>
        <w:rPr>
          <w:b/>
          <w:bCs/>
        </w:rPr>
        <w:t xml:space="preserve">Wasser (pro Person):</w:t>
      </w:r>
      <w:r>
        <w:t xml:space="preserve"> </w:t>
      </w:r>
      <w:r>
        <w:t xml:space="preserve">- [ ] 2 Liter pro Tag × 14 Tage = 28 Liter</w:t>
      </w:r>
      <w:r>
        <w:t xml:space="preserve"> </w:t>
      </w:r>
      <w:r>
        <w:t xml:space="preserve">- [ ] Wasserfilter (optional, aber empfohlen)</w:t>
      </w:r>
      <w:r>
        <w:t xml:space="preserve"> </w:t>
      </w:r>
      <w:r>
        <w:t xml:space="preserve">- [ ] Getränkepulver (Saft, Tee, Kakao)</w:t>
      </w:r>
    </w:p>
    <w:p>
      <w:pPr>
        <w:pStyle w:val="BodyText"/>
      </w:pPr>
      <w:r>
        <w:rPr>
          <w:b/>
          <w:bCs/>
        </w:rPr>
        <w:t xml:space="preserve">Grundnahrungsmittel (pro Familie):</w:t>
      </w:r>
      <w:r>
        <w:t xml:space="preserve"> </w:t>
      </w:r>
      <w:r>
        <w:t xml:space="preserve">- [ ] 5 kg Nudeln</w:t>
      </w:r>
      <w:r>
        <w:t xml:space="preserve"> </w:t>
      </w:r>
      <w:r>
        <w:t xml:space="preserve">- [ ] 5 kg Reis</w:t>
      </w:r>
      <w:r>
        <w:t xml:space="preserve"> </w:t>
      </w:r>
      <w:r>
        <w:t xml:space="preserve">- [ ] 3 kg Mehl</w:t>
      </w:r>
      <w:r>
        <w:t xml:space="preserve"> </w:t>
      </w:r>
      <w:r>
        <w:t xml:space="preserve">- [ ] 2 kg Haferflocken</w:t>
      </w:r>
      <w:r>
        <w:t xml:space="preserve"> </w:t>
      </w:r>
      <w:r>
        <w:t xml:space="preserve">- [ ] 1 kg Zucker</w:t>
      </w:r>
      <w:r>
        <w:t xml:space="preserve"> </w:t>
      </w:r>
      <w:r>
        <w:t xml:space="preserve">- [ ] 1 TL Salz</w:t>
      </w:r>
      <w:r>
        <w:t xml:space="preserve"> </w:t>
      </w:r>
      <w:r>
        <w:t xml:space="preserve">- [ ] Hefe, Backpulver</w:t>
      </w:r>
      <w:r>
        <w:t xml:space="preserve"> </w:t>
      </w:r>
      <w:r>
        <w:t xml:space="preserve">- [ ] Gewürze (Pfeffer, Paprika, Curry, Brühe)</w:t>
      </w:r>
      <w:r>
        <w:t xml:space="preserve"> </w:t>
      </w:r>
      <w:r>
        <w:t xml:space="preserve">- [ ] 1 Liter Öl</w:t>
      </w:r>
      <w:r>
        <w:t xml:space="preserve"> </w:t>
      </w:r>
      <w:r>
        <w:t xml:space="preserve">- [ ] 500 ml Essig</w:t>
      </w:r>
    </w:p>
    <w:p>
      <w:pPr>
        <w:pStyle w:val="BodyText"/>
      </w:pPr>
      <w:r>
        <w:rPr>
          <w:b/>
          <w:bCs/>
        </w:rPr>
        <w:t xml:space="preserve">Konserven und Haltbares:</w:t>
      </w:r>
      <w:r>
        <w:t xml:space="preserve"> </w:t>
      </w:r>
      <w:r>
        <w:t xml:space="preserve">- [ ] 10 Dosen Gemüse</w:t>
      </w:r>
      <w:r>
        <w:t xml:space="preserve"> </w:t>
      </w:r>
      <w:r>
        <w:t xml:space="preserve">- [ ] 8 Dosen Tomaten</w:t>
      </w:r>
      <w:r>
        <w:t xml:space="preserve"> </w:t>
      </w:r>
      <w:r>
        <w:t xml:space="preserve">- [ ] 6 Dosen Obst</w:t>
      </w:r>
      <w:r>
        <w:t xml:space="preserve"> </w:t>
      </w:r>
      <w:r>
        <w:t xml:space="preserve">- [ ] 4 Dosen Suppe</w:t>
      </w:r>
      <w:r>
        <w:t xml:space="preserve"> </w:t>
      </w:r>
      <w:r>
        <w:t xml:space="preserve">- [ ] 4 Gläser Apfelmus</w:t>
      </w:r>
      <w:r>
        <w:t xml:space="preserve"> </w:t>
      </w:r>
      <w:r>
        <w:t xml:space="preserve">- [ ] 2 Gläser Sauerkraut</w:t>
      </w:r>
      <w:r>
        <w:t xml:space="preserve"> </w:t>
      </w:r>
      <w:r>
        <w:t xml:space="preserve">- [ ] 2 Dosen Kokosmilch</w:t>
      </w:r>
      <w:r>
        <w:t xml:space="preserve"> </w:t>
      </w:r>
      <w:r>
        <w:t xml:space="preserve">- [ ] 4 Dosen Fisch (optional)</w:t>
      </w:r>
      <w:r>
        <w:t xml:space="preserve"> </w:t>
      </w:r>
      <w:r>
        <w:t xml:space="preserve">- [ ] 4 Dosen Würstchen (optional)</w:t>
      </w:r>
    </w:p>
    <w:p>
      <w:pPr>
        <w:pStyle w:val="BodyText"/>
      </w:pPr>
      <w:r>
        <w:rPr>
          <w:b/>
          <w:bCs/>
        </w:rPr>
        <w:t xml:space="preserve">Frühstück und Snacks:</w:t>
      </w:r>
      <w:r>
        <w:t xml:space="preserve"> </w:t>
      </w:r>
      <w:r>
        <w:t xml:space="preserve">- [ ] Müsli, Cornflakes</w:t>
      </w:r>
      <w:r>
        <w:t xml:space="preserve"> </w:t>
      </w:r>
      <w:r>
        <w:t xml:space="preserve">- [ ] Kekse, Kräcker</w:t>
      </w:r>
      <w:r>
        <w:t xml:space="preserve"> </w:t>
      </w:r>
      <w:r>
        <w:t xml:space="preserve">- [ ] Nüsse, Trockenfrüchte</w:t>
      </w:r>
      <w:r>
        <w:t xml:space="preserve"> </w:t>
      </w:r>
      <w:r>
        <w:t xml:space="preserve">- [ ] Reiswaffeln, Müsliriegel</w:t>
      </w:r>
      <w:r>
        <w:t xml:space="preserve"> </w:t>
      </w:r>
      <w:r>
        <w:t xml:space="preserve">- [ ] Schokolade, Gummibärchen</w:t>
      </w:r>
      <w:r>
        <w:t xml:space="preserve"> </w:t>
      </w:r>
      <w:r>
        <w:t xml:space="preserve">- [ ] Puddingpulver, Grieß</w:t>
      </w:r>
      <w:r>
        <w:t xml:space="preserve"> </w:t>
      </w:r>
      <w:r>
        <w:t xml:space="preserve">- [ ] Instant-Kakao</w:t>
      </w:r>
    </w:p>
    <w:p>
      <w:pPr>
        <w:pStyle w:val="BodyText"/>
      </w:pPr>
      <w:r>
        <w:rPr>
          <w:b/>
          <w:bCs/>
        </w:rPr>
        <w:t xml:space="preserve">Hygiene:</w:t>
      </w:r>
      <w:r>
        <w:t xml:space="preserve"> </w:t>
      </w:r>
      <w:r>
        <w:t xml:space="preserve">- [ ] Feuchttücher (großes Paket)</w:t>
      </w:r>
      <w:r>
        <w:t xml:space="preserve"> </w:t>
      </w:r>
      <w:r>
        <w:t xml:space="preserve">- [ ] Desinfektionsmittel</w:t>
      </w:r>
      <w:r>
        <w:t xml:space="preserve"> </w:t>
      </w:r>
      <w:r>
        <w:t xml:space="preserve">- [ ] Toilettenpapier (mind. 8 Rollen)</w:t>
      </w:r>
      <w:r>
        <w:t xml:space="preserve"> </w:t>
      </w:r>
      <w:r>
        <w:t xml:space="preserve">- [ ] Seife, Zahnpasta, Zahnbürsten</w:t>
      </w:r>
      <w:r>
        <w:t xml:space="preserve"> </w:t>
      </w:r>
      <w:r>
        <w:t xml:space="preserve">- [ ] Damenhygiene (Tampons/Binden)</w:t>
      </w:r>
      <w:r>
        <w:t xml:space="preserve"> </w:t>
      </w:r>
      <w:r>
        <w:t xml:space="preserve">- [ ] Windeln (für Kleinkinder)</w:t>
      </w:r>
      <w:r>
        <w:t xml:space="preserve"> </w:t>
      </w:r>
      <w:r>
        <w:t xml:space="preserve">- [ ] Müllbeutel</w:t>
      </w:r>
      <w:r>
        <w:t xml:space="preserve"> </w:t>
      </w:r>
      <w:r>
        <w:t xml:space="preserve">- [ ] Einweggeschirr</w:t>
      </w:r>
    </w:p>
    <w:p>
      <w:pPr>
        <w:pStyle w:val="BodyText"/>
      </w:pPr>
      <w:r>
        <w:rPr>
          <w:b/>
          <w:bCs/>
        </w:rPr>
        <w:t xml:space="preserve">Medikamente:</w:t>
      </w:r>
      <w:r>
        <w:t xml:space="preserve"> </w:t>
      </w:r>
      <w:r>
        <w:t xml:space="preserve">- [ ] Fieberthermometer</w:t>
      </w:r>
      <w:r>
        <w:t xml:space="preserve"> </w:t>
      </w:r>
      <w:r>
        <w:t xml:space="preserve">- [ ] Paracetamol / Ibuprofen (altersgerecht)</w:t>
      </w:r>
      <w:r>
        <w:t xml:space="preserve"> </w:t>
      </w:r>
      <w:r>
        <w:t xml:space="preserve">- [ ] Hustensaft, Erkältungsmittel</w:t>
      </w:r>
      <w:r>
        <w:t xml:space="preserve"> </w:t>
      </w:r>
      <w:r>
        <w:t xml:space="preserve">- [ ] Durchfallmittel + Elektrolyte</w:t>
      </w:r>
      <w:r>
        <w:t xml:space="preserve"> </w:t>
      </w:r>
      <w:r>
        <w:t xml:space="preserve">- [ ] Verbandskasten</w:t>
      </w:r>
      <w:r>
        <w:t xml:space="preserve"> </w:t>
      </w:r>
      <w:r>
        <w:t xml:space="preserve">- [ ] Pflaster, Schere, Pinzette, Einmalhandschuhe</w:t>
      </w:r>
    </w:p>
    <w:p>
      <w:pPr>
        <w:pStyle w:val="BodyText"/>
      </w:pPr>
      <w:r>
        <w:rPr>
          <w:b/>
          <w:bCs/>
        </w:rPr>
        <w:t xml:space="preserve">Technik/Ausrüstung:</w:t>
      </w:r>
      <w:r>
        <w:t xml:space="preserve"> </w:t>
      </w:r>
      <w:r>
        <w:t xml:space="preserve">- [ ] Campingkocher + Gaskartuschen</w:t>
      </w:r>
      <w:r>
        <w:t xml:space="preserve"> </w:t>
      </w:r>
      <w:r>
        <w:t xml:space="preserve">- [ ] LED-Laternen + Taschenlampen</w:t>
      </w:r>
      <w:r>
        <w:t xml:space="preserve"> </w:t>
      </w:r>
      <w:r>
        <w:t xml:space="preserve">- [ ] Stirnlampen (1 pro Person)</w:t>
      </w:r>
      <w:r>
        <w:t xml:space="preserve"> </w:t>
      </w:r>
      <w:r>
        <w:t xml:space="preserve">- [ ] Kerzen + Feuerzeug + Streichhölzer</w:t>
      </w:r>
      <w:r>
        <w:t xml:space="preserve"> </w:t>
      </w:r>
      <w:r>
        <w:t xml:space="preserve">- [ ] Powerbank (20.000 mAh+)</w:t>
      </w:r>
      <w:r>
        <w:t xml:space="preserve"> </w:t>
      </w:r>
      <w:r>
        <w:t xml:space="preserve">- [ ] Batterien (AA, AAA)</w:t>
      </w:r>
      <w:r>
        <w:t xml:space="preserve"> </w:t>
      </w:r>
      <w:r>
        <w:t xml:space="preserve">- [ ] Kurbelradio</w:t>
      </w:r>
      <w:r>
        <w:t xml:space="preserve"> </w:t>
      </w:r>
      <w:r>
        <w:t xml:space="preserve">- [ ] Notfallrucksack (gepackt)</w:t>
      </w:r>
    </w:p>
    <w:p>
      <w:pPr>
        <w:pStyle w:val="BodyText"/>
      </w:pPr>
      <w:r>
        <w:rPr>
          <w:b/>
          <w:bCs/>
        </w:rPr>
        <w:t xml:space="preserve">Dokumente:</w:t>
      </w:r>
      <w:r>
        <w:t xml:space="preserve"> </w:t>
      </w:r>
      <w:r>
        <w:t xml:space="preserve">- [ ] Wasserdichter Ordner mit Ausweisen</w:t>
      </w:r>
      <w:r>
        <w:t xml:space="preserve"> </w:t>
      </w:r>
      <w:r>
        <w:t xml:space="preserve">- [ ] Bargeld (500-1.000 €)</w:t>
      </w:r>
      <w:r>
        <w:t xml:space="preserve"> </w:t>
      </w:r>
      <w:r>
        <w:t xml:space="preserve">- [ ] Notfalltelefonnummern (Papier)</w:t>
      </w:r>
    </w:p>
    <w:p>
      <w:pPr>
        <w:pStyle w:val="BodyText"/>
      </w:pPr>
      <w:r>
        <w:rPr>
          <w:b/>
          <w:bCs/>
        </w:rPr>
        <w:t xml:space="preserve">Kinderbeschäftigung:</w:t>
      </w:r>
      <w:r>
        <w:t xml:space="preserve"> </w:t>
      </w:r>
      <w:r>
        <w:t xml:space="preserve">- [ ] Malbücher, Stifte</w:t>
      </w:r>
      <w:r>
        <w:t xml:space="preserve"> </w:t>
      </w:r>
      <w:r>
        <w:t xml:space="preserve">- [ ] Brettspiele, Kartenspiele</w:t>
      </w:r>
      <w:r>
        <w:t xml:space="preserve"> </w:t>
      </w:r>
      <w:r>
        <w:t xml:space="preserve">- [ ] Vorlesebücher</w:t>
      </w:r>
      <w:r>
        <w:t xml:space="preserve"> </w:t>
      </w:r>
      <w:r>
        <w:t xml:space="preserve">- [ ] Kuscheltier (jedes Kind)</w:t>
      </w:r>
    </w:p>
    <w:p>
      <w:r>
        <w:pict>
          <v:rect style="width:0;height:1.5pt" o:hralign="center" o:hrstd="t" o:hr="t"/>
        </w:pict>
      </w:r>
    </w:p>
    <w:bookmarkEnd w:id="41"/>
    <w:bookmarkEnd w:id="42"/>
    <w:bookmarkStart w:id="46" w:name="wasser-die-unterschätzte-lebensgrundlage"/>
    <w:p>
      <w:pPr>
        <w:pStyle w:val="Heading2"/>
      </w:pPr>
      <w:r>
        <w:t xml:space="preserve">6. Wasser: Die unterschätzte Lebensgrundlage</w:t>
      </w:r>
    </w:p>
    <w:bookmarkStart w:id="43" w:name="X950dbdf0d1698ba89a7c0c47d72d1739c864800"/>
    <w:p>
      <w:pPr>
        <w:pStyle w:val="Heading3"/>
      </w:pPr>
      <w:r>
        <w:t xml:space="preserve">Wie viel Wasser braucht eine Familie wirklich?</w:t>
      </w:r>
    </w:p>
    <w:p>
      <w:pPr>
        <w:pStyle w:val="FirstParagraph"/>
      </w:pPr>
      <w:r>
        <w:t xml:space="preserve">Offizielle Empfehlung:</w:t>
      </w:r>
      <w:r>
        <w:t xml:space="preserve"> </w:t>
      </w:r>
      <w:r>
        <w:rPr>
          <w:b/>
          <w:bCs/>
        </w:rPr>
        <w:t xml:space="preserve">2 Liter pro Person pro Tag</w:t>
      </w:r>
      <w:r>
        <w:t xml:space="preserve"> </w:t>
      </w:r>
      <w:r>
        <w:t xml:space="preserve">– für Trinken und Kochen.</w:t>
      </w:r>
    </w:p>
    <w:p>
      <w:pPr>
        <w:pStyle w:val="BodyText"/>
      </w:pPr>
      <w:r>
        <w:t xml:space="preserve">Realistisch:</w:t>
      </w:r>
      <w:r>
        <w:t xml:space="preserve"> </w:t>
      </w:r>
      <w:r>
        <w:rPr>
          <w:b/>
          <w:bCs/>
        </w:rPr>
        <w:t xml:space="preserve">3-4 Liter pro Person pro Tag</w:t>
      </w:r>
      <w:r>
        <w:t xml:space="preserve">, wenn du auch Hände wäscht, Zähne putzt, Geschirr spülst.</w:t>
      </w:r>
    </w:p>
    <w:p>
      <w:pPr>
        <w:pStyle w:val="BodyText"/>
      </w:pPr>
      <w:r>
        <w:rPr>
          <w:b/>
          <w:bCs/>
        </w:rPr>
        <w:t xml:space="preserve">Berechnung für eine 4-köpfige Familie:</w:t>
      </w:r>
      <w:r>
        <w:t xml:space="preserve"> </w:t>
      </w:r>
      <w:r>
        <w:t xml:space="preserve">- 2 Erwachsene + 2 Kinder (ca. 1,5 Liter/Kind)</w:t>
      </w:r>
      <w:r>
        <w:t xml:space="preserve"> </w:t>
      </w:r>
      <w:r>
        <w:t xml:space="preserve">- Pro Tag: 2 × 2 L + 2 × 1,5 L = 7 Liter</w:t>
      </w:r>
      <w:r>
        <w:t xml:space="preserve"> </w:t>
      </w:r>
      <w:r>
        <w:t xml:space="preserve">- In 14 Tagen: 7 × 14 = 98 Liter</w:t>
      </w:r>
      <w:r>
        <w:t xml:space="preserve"> </w:t>
      </w:r>
      <w:r>
        <w:t xml:space="preserve">- Puffer (Kochen, Hygiene): + 50 % = 147 Liter</w:t>
      </w:r>
      <w:r>
        <w:t xml:space="preserve"> </w:t>
      </w:r>
      <w:r>
        <w:t xml:space="preserve">- Empfehlung:</w:t>
      </w:r>
      <w:r>
        <w:t xml:space="preserve"> </w:t>
      </w:r>
      <w:r>
        <w:rPr>
          <w:b/>
          <w:bCs/>
        </w:rPr>
        <w:t xml:space="preserve">150 Liter</w:t>
      </w:r>
      <w:r>
        <w:t xml:space="preserve"> </w:t>
      </w:r>
      <w:r>
        <w:t xml:space="preserve">(ca. 30 × 5-Liter-Kanister)</w:t>
      </w:r>
    </w:p>
    <w:bookmarkEnd w:id="43"/>
    <w:bookmarkStart w:id="44" w:name="wasserquellen-in-der-krise"/>
    <w:p>
      <w:pPr>
        <w:pStyle w:val="Heading3"/>
      </w:pPr>
      <w:r>
        <w:t xml:space="preserve">Wasserquellen in der Krise</w:t>
      </w:r>
    </w:p>
    <w:p>
      <w:pPr>
        <w:pStyle w:val="FirstParagraph"/>
      </w:pPr>
      <w:r>
        <w:rPr>
          <w:b/>
          <w:bCs/>
        </w:rPr>
        <w:t xml:space="preserve">1. Leitungswasser abfüllen (vor dem Ausfall)</w:t>
      </w:r>
      <w:r>
        <w:t xml:space="preserve"> </w:t>
      </w:r>
      <w:r>
        <w:t xml:space="preserve">- Fülle alle sauheren Behälter (Flaschen, Kanister, Töpfe), bevor der Druck abfällt</w:t>
      </w:r>
      <w:r>
        <w:t xml:space="preserve"> </w:t>
      </w:r>
      <w:r>
        <w:t xml:space="preserve">- Bei Stromausfall fällt nach ca. 30-60 Minuten der Wasserdruck aus (elektrische Pumpen)</w:t>
      </w:r>
    </w:p>
    <w:p>
      <w:pPr>
        <w:pStyle w:val="BodyText"/>
      </w:pPr>
      <w:r>
        <w:rPr>
          <w:b/>
          <w:bCs/>
        </w:rPr>
        <w:t xml:space="preserve">2. Warmwasserboiler</w:t>
      </w:r>
      <w:r>
        <w:t xml:space="preserve"> </w:t>
      </w:r>
      <w:r>
        <w:t xml:space="preserve">- In der Warmwasserleitung stecken 50-200 Liter Wasser</w:t>
      </w:r>
      <w:r>
        <w:t xml:space="preserve"> </w:t>
      </w:r>
      <w:r>
        <w:t xml:space="preserve">- Vorsichtig anzapfen: Am tiefsten Punkt des Boilers ist ein Ablasshahn</w:t>
      </w:r>
      <w:r>
        <w:t xml:space="preserve"> </w:t>
      </w:r>
      <w:r>
        <w:t xml:space="preserve">- Das Wasser ist trinkbar (solange der Boiler nicht korrodiert ist)</w:t>
      </w:r>
    </w:p>
    <w:p>
      <w:pPr>
        <w:pStyle w:val="BodyText"/>
      </w:pPr>
      <w:r>
        <w:rPr>
          <w:b/>
          <w:bCs/>
        </w:rPr>
        <w:t xml:space="preserve">3. Toilettenspülkasten</w:t>
      </w:r>
      <w:r>
        <w:t xml:space="preserve"> </w:t>
      </w:r>
      <w:r>
        <w:t xml:space="preserve">- Im Kasten (hinter der Toilette) sind 6-12 Liter sauberes Wasser</w:t>
      </w:r>
      <w:r>
        <w:t xml:space="preserve"> </w:t>
      </w:r>
      <w:r>
        <w:t xml:space="preserve">- NICHT trinken (keine Zusätze? Behandle es wie kochpflichtiges Wasser)</w:t>
      </w:r>
      <w:r>
        <w:t xml:space="preserve"> </w:t>
      </w:r>
      <w:r>
        <w:t xml:space="preserve">- ABER: Zum Waschen, Putzen, Spülen geeignet</w:t>
      </w:r>
    </w:p>
    <w:p>
      <w:pPr>
        <w:pStyle w:val="BodyText"/>
      </w:pPr>
      <w:r>
        <w:rPr>
          <w:b/>
          <w:bCs/>
        </w:rPr>
        <w:t xml:space="preserve">4. Regenwasser</w:t>
      </w:r>
      <w:r>
        <w:t xml:space="preserve"> </w:t>
      </w:r>
      <w:r>
        <w:t xml:space="preserve">- Auffangen mit sauberen Behältern (Regentonne, Eimer)</w:t>
      </w:r>
      <w:r>
        <w:t xml:space="preserve"> </w:t>
      </w:r>
      <w:r>
        <w:t xml:space="preserve">- Nur nach Abkochen oder Filterung trinkbar</w:t>
      </w:r>
    </w:p>
    <w:p>
      <w:pPr>
        <w:pStyle w:val="BodyText"/>
      </w:pPr>
      <w:r>
        <w:rPr>
          <w:b/>
          <w:bCs/>
        </w:rPr>
        <w:t xml:space="preserve">5. Wasser filtern und aufbereiten</w:t>
      </w:r>
    </w:p>
    <w:p>
      <w:pPr>
        <w:pStyle w:val="BodyText"/>
      </w:pPr>
      <w:r>
        <w:rPr>
          <w:b/>
          <w:bCs/>
        </w:rPr>
        <w:t xml:space="preserve">Abkochen:</w:t>
      </w:r>
      <w:r>
        <w:t xml:space="preserve"> </w:t>
      </w:r>
      <w:r>
        <w:t xml:space="preserve">5 Minuten sprudelnd kochen → tötet Bakterien, Viren, Parasiten</w:t>
      </w:r>
    </w:p>
    <w:p>
      <w:pPr>
        <w:pStyle w:val="BodyText"/>
      </w:pPr>
      <w:r>
        <w:rPr>
          <w:b/>
          <w:bCs/>
        </w:rPr>
        <w:t xml:space="preserve">Wasserfilter:</w:t>
      </w:r>
      <w:r>
        <w:t xml:space="preserve"> </w:t>
      </w:r>
      <w:r>
        <w:t xml:space="preserve">- Sawyer Mini (ca. 40 €) – filtert 100.000 Liter, sehr praktisch</w:t>
      </w:r>
      <w:r>
        <w:t xml:space="preserve"> </w:t>
      </w:r>
      <w:r>
        <w:t xml:space="preserve">- Katadyn BeFree (ca. 35 €) – handlich, schnell</w:t>
      </w:r>
      <w:r>
        <w:t xml:space="preserve"> </w:t>
      </w:r>
      <w:r>
        <w:t xml:space="preserve">- LifeStraw (ca. 25 €) – direkt aus der Quelle trinken</w:t>
      </w:r>
      <w:r>
        <w:t xml:space="preserve"> </w:t>
      </w:r>
      <w:r>
        <w:t xml:space="preserve">- Deutsches Trinkwasser: einfache Aktivkohle-Filter reichen für den Notfall</w:t>
      </w:r>
    </w:p>
    <w:p>
      <w:pPr>
        <w:pStyle w:val="BodyText"/>
      </w:pPr>
      <w:r>
        <w:rPr>
          <w:b/>
          <w:bCs/>
        </w:rPr>
        <w:t xml:space="preserve">Chemische Aufbereitung:</w:t>
      </w:r>
      <w:r>
        <w:t xml:space="preserve"> </w:t>
      </w:r>
      <w:r>
        <w:t xml:space="preserve">- Micropur Forte (Silberionen) – nach 30 Minuten trinkbar</w:t>
      </w:r>
      <w:r>
        <w:t xml:space="preserve"> </w:t>
      </w:r>
      <w:r>
        <w:t xml:space="preserve">- Trinkwasser-Tabletten (Chlor oder Jod)</w:t>
      </w:r>
    </w:p>
    <w:bookmarkEnd w:id="44"/>
    <w:bookmarkStart w:id="45" w:name="wassersparen-in-der-krise"/>
    <w:p>
      <w:pPr>
        <w:pStyle w:val="Heading3"/>
      </w:pPr>
      <w:r>
        <w:t xml:space="preserve">Wassersparen in der Krise</w:t>
      </w:r>
    </w:p>
    <w:p>
      <w:pPr>
        <w:pStyle w:val="FirstParagraph"/>
      </w:pPr>
      <w:r>
        <w:rPr>
          <w:b/>
          <w:bCs/>
        </w:rPr>
        <w:t xml:space="preserve">Trinken:</w:t>
      </w:r>
      <w:r>
        <w:t xml:space="preserve"> </w:t>
      </w:r>
      <w:r>
        <w:t xml:space="preserve">- Kein Wasser verschwenden – nur so viel abfüllen, wie du trinkst</w:t>
      </w:r>
      <w:r>
        <w:t xml:space="preserve"> </w:t>
      </w:r>
      <w:r>
        <w:t xml:space="preserve">- Getränkepulver (Saft, Tee) strecken das Wasser, weil es nach Wasser schmeckt</w:t>
      </w:r>
    </w:p>
    <w:p>
      <w:pPr>
        <w:pStyle w:val="BodyText"/>
      </w:pPr>
      <w:r>
        <w:rPr>
          <w:b/>
          <w:bCs/>
        </w:rPr>
        <w:t xml:space="preserve">Körperhygiene:</w:t>
      </w:r>
      <w:r>
        <w:t xml:space="preserve"> </w:t>
      </w:r>
      <w:r>
        <w:t xml:space="preserve">- Feuchttütter sparen Wasser</w:t>
      </w:r>
      <w:r>
        <w:t xml:space="preserve"> </w:t>
      </w:r>
      <w:r>
        <w:t xml:space="preserve">- Zähneputzen: Zahnbürste anfeuchten, ausspülen mit 1-2 EL Wasser</w:t>
      </w:r>
      <w:r>
        <w:t xml:space="preserve"> </w:t>
      </w:r>
      <w:r>
        <w:t xml:space="preserve">- Händewaschen: Feuchttuch &gt; Desinfektionsmittel &gt; Wasser + Seife</w:t>
      </w:r>
      <w:r>
        <w:t xml:space="preserve"> </w:t>
      </w:r>
      <w:r>
        <w:t xml:space="preserve">- Waschen: Katzenwäsche mit Waschlappen und etwas Seife</w:t>
      </w:r>
    </w:p>
    <w:p>
      <w:pPr>
        <w:pStyle w:val="BodyText"/>
      </w:pPr>
      <w:r>
        <w:rPr>
          <w:b/>
          <w:bCs/>
        </w:rPr>
        <w:t xml:space="preserve">Kochen:</w:t>
      </w:r>
      <w:r>
        <w:t xml:space="preserve"> </w:t>
      </w:r>
      <w:r>
        <w:t xml:space="preserve">- Nutze das Kochwasser von Nudeln und Reis als Brühe oder Soßenbasis (Vitaminverlust, aber besser als wegkippen)</w:t>
      </w:r>
      <w:r>
        <w:t xml:space="preserve"> </w:t>
      </w:r>
      <w:r>
        <w:t xml:space="preserve">- Koche für mehrere Portionen auf einmal</w:t>
      </w:r>
      <w:r>
        <w:t xml:space="preserve"> </w:t>
      </w:r>
      <w:r>
        <w:t xml:space="preserve">- Spüle mit wenig Wasser: Essigreiniger oder Spülmittel + wenig Wasser in der Schüssel</w:t>
      </w:r>
    </w:p>
    <w:p>
      <w:r>
        <w:pict>
          <v:rect style="width:0;height:1.5pt" o:hralign="center" o:hrstd="t" o:hr="t"/>
        </w:pict>
      </w:r>
    </w:p>
    <w:bookmarkEnd w:id="45"/>
    <w:bookmarkEnd w:id="46"/>
    <w:bookmarkStart w:id="50" w:name="Xe8b5cf34a002ecb8ae4577d7a1eb40a3ebc2a0f"/>
    <w:p>
      <w:pPr>
        <w:pStyle w:val="Heading2"/>
      </w:pPr>
      <w:r>
        <w:t xml:space="preserve">7. Lebensmittelvorrat: Haltbar, lecker, kindertauglich</w:t>
      </w:r>
    </w:p>
    <w:bookmarkStart w:id="47" w:name="X0f63613066e2a3ab1045692ffed03ca9dd44377"/>
    <w:p>
      <w:pPr>
        <w:pStyle w:val="Heading3"/>
      </w:pPr>
      <w:r>
        <w:t xml:space="preserve">Die Goldenen Regeln für den Lebensmittelvorrat</w:t>
      </w:r>
    </w:p>
    <w:p>
      <w:pPr>
        <w:pStyle w:val="FirstParagraph"/>
      </w:pPr>
      <w:r>
        <w:rPr>
          <w:b/>
          <w:bCs/>
        </w:rPr>
        <w:t xml:space="preserve">Regel 1:</w:t>
      </w:r>
      <w:r>
        <w:t xml:space="preserve"> </w:t>
      </w:r>
      <w:r>
        <w:t xml:space="preserve">Kaufe, was du auch im Alltag isst.</w:t>
      </w:r>
      <w:r>
        <w:t xml:space="preserve"> </w:t>
      </w:r>
      <w:r>
        <w:rPr>
          <w:b/>
          <w:bCs/>
        </w:rPr>
        <w:t xml:space="preserve">Regel 2:</w:t>
      </w:r>
      <w:r>
        <w:t xml:space="preserve"> </w:t>
      </w:r>
      <w:r>
        <w:t xml:space="preserve">Rotation: Iss die ältesten Produkte zuerst, kaufe neue nach.</w:t>
      </w:r>
      <w:r>
        <w:t xml:space="preserve"> </w:t>
      </w:r>
      <w:r>
        <w:rPr>
          <w:b/>
          <w:bCs/>
        </w:rPr>
        <w:t xml:space="preserve">Regel 3:</w:t>
      </w:r>
      <w:r>
        <w:t xml:space="preserve"> </w:t>
      </w:r>
      <w:r>
        <w:t xml:space="preserve">Varietät: Nicht nur Nudeln – auch Reis, Kartoffeln, Getreide.</w:t>
      </w:r>
      <w:r>
        <w:t xml:space="preserve"> </w:t>
      </w:r>
      <w:r>
        <w:rPr>
          <w:b/>
          <w:bCs/>
        </w:rPr>
        <w:t xml:space="preserve">Regel 4:</w:t>
      </w:r>
      <w:r>
        <w:t xml:space="preserve"> </w:t>
      </w:r>
      <w:r>
        <w:t xml:space="preserve">Kindertauglich: Nicht zu scharf, nicht zu exotisch, aber auch nicht zu langweilig.</w:t>
      </w:r>
      <w:r>
        <w:t xml:space="preserve"> </w:t>
      </w:r>
      <w:r>
        <w:rPr>
          <w:b/>
          <w:bCs/>
        </w:rPr>
        <w:t xml:space="preserve">Regel 5:</w:t>
      </w:r>
      <w:r>
        <w:t xml:space="preserve"> </w:t>
      </w:r>
      <w:r>
        <w:t xml:space="preserve">Haltbarkeit checken: Mindestens 6 Monate haltbar.</w:t>
      </w:r>
    </w:p>
    <w:bookmarkEnd w:id="47"/>
    <w:bookmarkStart w:id="48" w:name="tage-speiseplan-beispielhaft"/>
    <w:p>
      <w:pPr>
        <w:pStyle w:val="Heading3"/>
      </w:pPr>
      <w:r>
        <w:t xml:space="preserve">14-Tage-Speiseplan (beispielhaft)</w:t>
      </w:r>
    </w:p>
    <w:p>
      <w:pPr>
        <w:pStyle w:val="FirstParagraph"/>
      </w:pPr>
      <w:r>
        <w:rPr>
          <w:b/>
          <w:bCs/>
        </w:rPr>
        <w:t xml:space="preserve">Tag 1:</w:t>
      </w:r>
      <w:r>
        <w:t xml:space="preserve"> </w:t>
      </w:r>
      <w:r>
        <w:t xml:space="preserve">Haferflocken mit Trockenfrüchten (Frühstück) | Nudeln mit Tomatensoße (Mittag) | Linsensuppe (Abend)</w:t>
      </w:r>
      <w:r>
        <w:t xml:space="preserve"> </w:t>
      </w:r>
      <w:r>
        <w:rPr>
          <w:b/>
          <w:bCs/>
        </w:rPr>
        <w:t xml:space="preserve">Tag 2:</w:t>
      </w:r>
      <w:r>
        <w:t xml:space="preserve"> </w:t>
      </w:r>
      <w:r>
        <w:t xml:space="preserve">Porridge mit Honig (F) | Reis mit Gemüse und Sojasoße (M) | Kartoffelsuppe aus der Dose (A)</w:t>
      </w:r>
      <w:r>
        <w:t xml:space="preserve"> </w:t>
      </w:r>
      <w:r>
        <w:rPr>
          <w:b/>
          <w:bCs/>
        </w:rPr>
        <w:t xml:space="preserve">Tag 3:</w:t>
      </w:r>
      <w:r>
        <w:t xml:space="preserve"> </w:t>
      </w:r>
      <w:r>
        <w:t xml:space="preserve">Cornflakes mit H-Milch (F) | Nudelsalat mit Dosenmais (M) | Kichererbsen-Curry mit Reis (A)</w:t>
      </w:r>
      <w:r>
        <w:t xml:space="preserve"> </w:t>
      </w:r>
      <w:r>
        <w:rPr>
          <w:b/>
          <w:bCs/>
        </w:rPr>
        <w:t xml:space="preserve">Tag 4:</w:t>
      </w:r>
      <w:r>
        <w:t xml:space="preserve"> </w:t>
      </w:r>
      <w:r>
        <w:t xml:space="preserve">Grießbrei mit Apfelmus (F) | Pfannkuchen (V) | Nudelauflauf (Dosen)</w:t>
      </w:r>
      <w:r>
        <w:t xml:space="preserve"> </w:t>
      </w:r>
      <w:r>
        <w:rPr>
          <w:b/>
          <w:bCs/>
        </w:rPr>
        <w:t xml:space="preserve">Tag 5:</w:t>
      </w:r>
      <w:r>
        <w:t xml:space="preserve"> </w:t>
      </w:r>
      <w:r>
        <w:t xml:space="preserve">Müsli mit Hafermilch (F) | Reis mit Tomatensoße und Thunfisch (M) | Gemüsesuppe aus Dose (A)</w:t>
      </w:r>
      <w:r>
        <w:t xml:space="preserve"> </w:t>
      </w:r>
      <w:r>
        <w:rPr>
          <w:b/>
          <w:bCs/>
        </w:rPr>
        <w:t xml:space="preserve">Tag 6:</w:t>
      </w:r>
      <w:r>
        <w:t xml:space="preserve"> </w:t>
      </w:r>
      <w:r>
        <w:t xml:space="preserve">Brot aus Mehl und Hefe (selbst backen) (F) | Linsen-Bolognese (M) | Kartoffelbrei aus Flocken (A)</w:t>
      </w:r>
      <w:r>
        <w:t xml:space="preserve"> </w:t>
      </w:r>
      <w:r>
        <w:rPr>
          <w:b/>
          <w:bCs/>
        </w:rPr>
        <w:t xml:space="preserve">Tag 7:</w:t>
      </w:r>
      <w:r>
        <w:t xml:space="preserve"> </w:t>
      </w:r>
      <w:r>
        <w:t xml:space="preserve">Pfannkuchen (F) | Kichererbsen-Salat mit Mais und Dressing (M) | Nudeln mit Pesto (A)</w:t>
      </w:r>
      <w:r>
        <w:t xml:space="preserve"> </w:t>
      </w:r>
      <w:r>
        <w:rPr>
          <w:b/>
          <w:bCs/>
        </w:rPr>
        <w:t xml:space="preserve">Tag 8:</w:t>
      </w:r>
      <w:r>
        <w:t xml:space="preserve"> </w:t>
      </w:r>
      <w:r>
        <w:t xml:space="preserve">Haferflocken mit Nüssen (F) | Reis mit Bohnen (M) | Erbsensuppe (aus Dose) (A)</w:t>
      </w:r>
      <w:r>
        <w:t xml:space="preserve"> </w:t>
      </w:r>
      <w:r>
        <w:rPr>
          <w:b/>
          <w:bCs/>
        </w:rPr>
        <w:t xml:space="preserve">Tag 9:</w:t>
      </w:r>
      <w:r>
        <w:t xml:space="preserve"> </w:t>
      </w:r>
      <w:r>
        <w:t xml:space="preserve">Porridge mit Kakao (F) | Gefüllte Paprika (aus Dosenpaprika) (M) | Pfannkuchen süß (A)</w:t>
      </w:r>
      <w:r>
        <w:t xml:space="preserve"> </w:t>
      </w:r>
      <w:r>
        <w:rPr>
          <w:b/>
          <w:bCs/>
        </w:rPr>
        <w:t xml:space="preserve">Tag 10:</w:t>
      </w:r>
      <w:r>
        <w:t xml:space="preserve"> </w:t>
      </w:r>
      <w:r>
        <w:t xml:space="preserve">Cornflakes (F) | Linsen-Curry mit Reis (M) | Tomatensuppe mit Nudeln (A)</w:t>
      </w:r>
      <w:r>
        <w:t xml:space="preserve"> </w:t>
      </w:r>
      <w:r>
        <w:rPr>
          <w:b/>
          <w:bCs/>
        </w:rPr>
        <w:t xml:space="preserve">Tag 11:</w:t>
      </w:r>
      <w:r>
        <w:t xml:space="preserve"> </w:t>
      </w:r>
      <w:r>
        <w:t xml:space="preserve">Grießbrei mit Honig (F) | Kichererbsen-Pfanne (M) | Reis-Pudding mit Obst (A)</w:t>
      </w:r>
      <w:r>
        <w:t xml:space="preserve"> </w:t>
      </w:r>
      <w:r>
        <w:rPr>
          <w:b/>
          <w:bCs/>
        </w:rPr>
        <w:t xml:space="preserve">Tag 12:</w:t>
      </w:r>
      <w:r>
        <w:t xml:space="preserve"> </w:t>
      </w:r>
      <w:r>
        <w:t xml:space="preserve">Brot (selbst gebacken) mit Honig (F) | Nudel-Omelette (V) | Gemüseeintopf (A)</w:t>
      </w:r>
      <w:r>
        <w:t xml:space="preserve"> </w:t>
      </w:r>
      <w:r>
        <w:rPr>
          <w:b/>
          <w:bCs/>
        </w:rPr>
        <w:t xml:space="preserve">Tag 13:</w:t>
      </w:r>
      <w:r>
        <w:t xml:space="preserve"> </w:t>
      </w:r>
      <w:r>
        <w:t xml:space="preserve">Müsli mit Hafermilch (F) | Kartoffelbrei mit Dosenwürstchen oder veganen Bratlingen (M) | Linsensuppe (A)</w:t>
      </w:r>
      <w:r>
        <w:t xml:space="preserve"> </w:t>
      </w:r>
      <w:r>
        <w:rPr>
          <w:b/>
          <w:bCs/>
        </w:rPr>
        <w:t xml:space="preserve">Tag 14:</w:t>
      </w:r>
      <w:r>
        <w:t xml:space="preserve"> </w:t>
      </w:r>
      <w:r>
        <w:t xml:space="preserve">Pfannkuchen (F) | Reis mit Erbsen und Mais (M) | Große Vorratsparty: alles aufbrauchen, was offen ist (A)</w:t>
      </w:r>
    </w:p>
    <w:bookmarkEnd w:id="48"/>
    <w:bookmarkStart w:id="49" w:name="tipps-für-kindertaugliche-vorratshaltung"/>
    <w:p>
      <w:pPr>
        <w:pStyle w:val="Heading3"/>
      </w:pPr>
      <w:r>
        <w:t xml:space="preserve">Tipps für kindertaugliche Vorratshaltung</w:t>
      </w:r>
    </w:p>
    <w:p>
      <w:pPr>
        <w:pStyle w:val="FirstParagraph"/>
      </w:pPr>
      <w:r>
        <w:rPr>
          <w:b/>
          <w:bCs/>
        </w:rPr>
        <w:t xml:space="preserve">Beliebte Kindergerichte (ohne Kühlung, haltbar):</w:t>
      </w:r>
      <w:r>
        <w:t xml:space="preserve"> </w:t>
      </w:r>
      <w:r>
        <w:t xml:space="preserve">- Nudeln mit Tomatensoße (Ketchup + Nudelwasser + Gewürze + geriebener Hartkäse)</w:t>
      </w:r>
      <w:r>
        <w:t xml:space="preserve"> </w:t>
      </w:r>
      <w:r>
        <w:t xml:space="preserve">- Kartoffelbrei aus Flocken (mit Wasser und optional Hafermilch)</w:t>
      </w:r>
      <w:r>
        <w:t xml:space="preserve"> </w:t>
      </w:r>
      <w:r>
        <w:t xml:space="preserve">- Pfannkuchen (Mehl, Wasser, Salz, optional Ei-Ersatz)</w:t>
      </w:r>
      <w:r>
        <w:t xml:space="preserve"> </w:t>
      </w:r>
      <w:r>
        <w:t xml:space="preserve">- Reis mit Apfelmus (süß, einfach, Kindgerecht)</w:t>
      </w:r>
      <w:r>
        <w:t xml:space="preserve"> </w:t>
      </w:r>
      <w:r>
        <w:t xml:space="preserve">- Grießbrei (Milch/Grieß/Zucker/Obst)</w:t>
      </w:r>
      <w:r>
        <w:t xml:space="preserve"> </w:t>
      </w:r>
      <w:r>
        <w:t xml:space="preserve">- Kichererbsen-Bratlinge (Grundrezept: Kichererbsen zerdrücken, mit Gewürzen und Flocken mischen, braten)</w:t>
      </w:r>
    </w:p>
    <w:p>
      <w:pPr>
        <w:pStyle w:val="BodyText"/>
      </w:pPr>
      <w:r>
        <w:rPr>
          <w:b/>
          <w:bCs/>
        </w:rPr>
        <w:t xml:space="preserve">Rezept: Schnelle Tomatensoße (für 4 Personen)</w:t>
      </w:r>
      <w:r>
        <w:t xml:space="preserve"> </w:t>
      </w:r>
      <w:r>
        <w:t xml:space="preserve">&gt; 1 Dose Tomaten stückig</w:t>
      </w:r>
      <w:r>
        <w:t xml:space="preserve"> </w:t>
      </w:r>
      <w:r>
        <w:t xml:space="preserve">&gt; 1 EL Olivenöl (oder anderes Öl)</w:t>
      </w:r>
      <w:r>
        <w:t xml:space="preserve"> </w:t>
      </w:r>
      <w:r>
        <w:t xml:space="preserve">&gt; 1 TL getrocknete Kräuter (Oregano, Basilikum)</w:t>
      </w:r>
      <w:r>
        <w:t xml:space="preserve"> </w:t>
      </w:r>
      <w:r>
        <w:t xml:space="preserve">&gt; Salz, Pfeffer, Zucker</w:t>
      </w:r>
      <w:r>
        <w:t xml:space="preserve"> </w:t>
      </w:r>
      <w:r>
        <w:t xml:space="preserve">&gt; 1 EL Tomatenmark (optional)</w:t>
      </w:r>
      <w:r>
        <w:t xml:space="preserve"> </w:t>
      </w:r>
      <w:r>
        <w:t xml:space="preserve">&gt; Alles in einem Topf erhitzen, 10 Minuten köcheln. Fertig.</w:t>
      </w:r>
    </w:p>
    <w:p>
      <w:pPr>
        <w:pStyle w:val="BodyText"/>
      </w:pPr>
      <w:r>
        <w:rPr>
          <w:b/>
          <w:bCs/>
        </w:rPr>
        <w:t xml:space="preserve">Rezept: Linsen-Bolognese (vegan, für 4 Personen)</w:t>
      </w:r>
      <w:r>
        <w:t xml:space="preserve"> </w:t>
      </w:r>
      <w:r>
        <w:t xml:space="preserve">&gt; 200 g rote Linsen</w:t>
      </w:r>
      <w:r>
        <w:t xml:space="preserve"> </w:t>
      </w:r>
      <w:r>
        <w:t xml:space="preserve">&gt; 1 Dose Tomaten passiert</w:t>
      </w:r>
      <w:r>
        <w:t xml:space="preserve"> </w:t>
      </w:r>
      <w:r>
        <w:t xml:space="preserve">&gt; 1 Zwiebel (gehackt, getrocknet oder frisch)</w:t>
      </w:r>
      <w:r>
        <w:t xml:space="preserve"> </w:t>
      </w:r>
      <w:r>
        <w:t xml:space="preserve">&gt; 2 Knoblauchzehen (gehackt oder Pulver)</w:t>
      </w:r>
      <w:r>
        <w:t xml:space="preserve"> </w:t>
      </w:r>
      <w:r>
        <w:t xml:space="preserve">&gt; 1 EL Öl</w:t>
      </w:r>
      <w:r>
        <w:t xml:space="preserve"> </w:t>
      </w:r>
      <w:r>
        <w:t xml:space="preserve">&gt; Salz, Pfeffer, Paprika, Oregano</w:t>
      </w:r>
      <w:r>
        <w:t xml:space="preserve"> </w:t>
      </w:r>
      <w:r>
        <w:t xml:space="preserve">&gt; Linsen 10 Minuten vorkochen, dann mit restlichen Zutaten mischen, 15 Minuten köcheln. Zu Nudeln servieren.</w:t>
      </w:r>
    </w:p>
    <w:p>
      <w:pPr>
        <w:pStyle w:val="BodyText"/>
      </w:pPr>
      <w:r>
        <w:rPr>
          <w:b/>
          <w:bCs/>
        </w:rPr>
        <w:t xml:space="preserve">Rezept: 3-Zutaten-Pfannkuchen (für 4 Personen)</w:t>
      </w:r>
      <w:r>
        <w:t xml:space="preserve"> </w:t>
      </w:r>
      <w:r>
        <w:t xml:space="preserve">&gt; 250 g Mehl</w:t>
      </w:r>
      <w:r>
        <w:t xml:space="preserve"> </w:t>
      </w:r>
      <w:r>
        <w:t xml:space="preserve">&gt; 500 ml Wasser (oder Hafermilch)</w:t>
      </w:r>
      <w:r>
        <w:t xml:space="preserve"> </w:t>
      </w:r>
      <w:r>
        <w:t xml:space="preserve">&gt; 1 Prise Salz</w:t>
      </w:r>
      <w:r>
        <w:t xml:space="preserve"> </w:t>
      </w:r>
      <w:r>
        <w:t xml:space="preserve">&gt; Optional: 1 EL Zucker (süße Version)</w:t>
      </w:r>
      <w:r>
        <w:t xml:space="preserve"> </w:t>
      </w:r>
      <w:r>
        <w:t xml:space="preserve">&gt; Alles verrühren, in der Pfanne mit etwas Öl von beiden Seiten braten.</w:t>
      </w:r>
    </w:p>
    <w:p>
      <w:r>
        <w:pict>
          <v:rect style="width:0;height:1.5pt" o:hralign="center" o:hrstd="t" o:hr="t"/>
        </w:pict>
      </w:r>
    </w:p>
    <w:bookmarkEnd w:id="49"/>
    <w:bookmarkEnd w:id="50"/>
    <w:bookmarkStart w:id="55" w:name="vegetarische-und-vegane-optionen"/>
    <w:p>
      <w:pPr>
        <w:pStyle w:val="Heading2"/>
      </w:pPr>
      <w:r>
        <w:t xml:space="preserve">8. Vegetarische und vegane Optionen</w:t>
      </w:r>
    </w:p>
    <w:bookmarkStart w:id="51" w:name="X55424997a9aaabbb49013d01ecdddf7edf1e652"/>
    <w:p>
      <w:pPr>
        <w:pStyle w:val="Heading3"/>
      </w:pPr>
      <w:r>
        <w:t xml:space="preserve">Proteinquellen für den pflanzlichen Vorrat</w:t>
      </w:r>
    </w:p>
    <w:p>
      <w:pPr>
        <w:pStyle w:val="FirstParagraph"/>
      </w:pPr>
      <w:r>
        <w:rPr>
          <w:b/>
          <w:bCs/>
        </w:rPr>
        <w:t xml:space="preserve">Haltbare pflanzliche Eiweißquellen:</w:t>
      </w:r>
      <w:r>
        <w:t xml:space="preserve"> </w:t>
      </w:r>
      <w:r>
        <w:t xml:space="preserve">- Linsen (rot, braun, grün) – kochen in 10-25 Minuten</w:t>
      </w:r>
      <w:r>
        <w:t xml:space="preserve"> </w:t>
      </w:r>
      <w:r>
        <w:t xml:space="preserve">- Kichererbsen (getrocknet oder Dose) – vielfältig einsetzbar</w:t>
      </w:r>
      <w:r>
        <w:t xml:space="preserve"> </w:t>
      </w:r>
      <w:r>
        <w:t xml:space="preserve">- Bohnen (weiße, schwarze, Kidney) – getrocknet oder Dose</w:t>
      </w:r>
      <w:r>
        <w:t xml:space="preserve"> </w:t>
      </w:r>
      <w:r>
        <w:t xml:space="preserve">- Erbsen (getrocknet, gelbe oder grüne)</w:t>
      </w:r>
      <w:r>
        <w:t xml:space="preserve"> </w:t>
      </w:r>
      <w:r>
        <w:t xml:space="preserve">- Tofu (nur haltbar, wenn verpackt und ungekühlt – vakuumiert hält sich 6-12 Monate)</w:t>
      </w:r>
      <w:r>
        <w:t xml:space="preserve"> </w:t>
      </w:r>
      <w:r>
        <w:t xml:space="preserve">- Seitan (kann aus Mehl selbst gemacht werden)</w:t>
      </w:r>
      <w:r>
        <w:t xml:space="preserve"> </w:t>
      </w:r>
      <w:r>
        <w:t xml:space="preserve">- Sojagranulat (Hackersatz, haltbar, kocht in 5 Minuten)</w:t>
      </w:r>
      <w:r>
        <w:t xml:space="preserve"> </w:t>
      </w:r>
      <w:r>
        <w:t xml:space="preserve">- Erdnüsse, Mandeln, Cashews</w:t>
      </w:r>
      <w:r>
        <w:t xml:space="preserve"> </w:t>
      </w:r>
      <w:r>
        <w:t xml:space="preserve">- Hanfsamen, Leinsamen, Chiasamen (Omega-3-Quelle)</w:t>
      </w:r>
      <w:r>
        <w:t xml:space="preserve"> </w:t>
      </w:r>
      <w:r>
        <w:t xml:space="preserve">- Kala Namak (Schwefelsalz – veganes Ei-Aroma)</w:t>
      </w:r>
      <w:r>
        <w:t xml:space="preserve"> </w:t>
      </w:r>
      <w:r>
        <w:t xml:space="preserve">- Nährhefe (für Käsegeschmack – Flakes oder Pulver)</w:t>
      </w:r>
    </w:p>
    <w:bookmarkEnd w:id="51"/>
    <w:bookmarkStart w:id="52" w:name="vegane-eiweißreiche-mahlzeiten"/>
    <w:p>
      <w:pPr>
        <w:pStyle w:val="Heading3"/>
      </w:pPr>
      <w:r>
        <w:t xml:space="preserve">Vegane eiweißreiche Mahlzeiten</w:t>
      </w:r>
    </w:p>
    <w:p>
      <w:pPr>
        <w:pStyle w:val="FirstParagraph"/>
      </w:pPr>
      <w:r>
        <w:rPr>
          <w:b/>
          <w:bCs/>
        </w:rPr>
        <w:t xml:space="preserve">Veganes Chili sin Carne:</w:t>
      </w:r>
      <w:r>
        <w:t xml:space="preserve"> </w:t>
      </w:r>
      <w:r>
        <w:t xml:space="preserve">&gt; 200 g Sojagranulat (in Brühe einweichen)</w:t>
      </w:r>
      <w:r>
        <w:t xml:space="preserve"> </w:t>
      </w:r>
      <w:r>
        <w:t xml:space="preserve">&gt; 1 Dose Tomaten</w:t>
      </w:r>
      <w:r>
        <w:t xml:space="preserve"> </w:t>
      </w:r>
      <w:r>
        <w:t xml:space="preserve">&gt; 1 Dose Kidneybohnen</w:t>
      </w:r>
      <w:r>
        <w:t xml:space="preserve"> </w:t>
      </w:r>
      <w:r>
        <w:t xml:space="preserve">&gt; 1 Dose Mais</w:t>
      </w:r>
      <w:r>
        <w:t xml:space="preserve"> </w:t>
      </w:r>
      <w:r>
        <w:t xml:space="preserve">&gt; 1 Zwiebel, 2 Knoblauchzehen</w:t>
      </w:r>
      <w:r>
        <w:t xml:space="preserve"> </w:t>
      </w:r>
      <w:r>
        <w:t xml:space="preserve">&gt; Chili, Paprika, Kreuzkümmel</w:t>
      </w:r>
      <w:r>
        <w:t xml:space="preserve"> </w:t>
      </w:r>
      <w:r>
        <w:t xml:space="preserve">&gt; Alles anbraten, 20 Minuten köcheln. Dazu Reis.</w:t>
      </w:r>
    </w:p>
    <w:p>
      <w:pPr>
        <w:pStyle w:val="BodyText"/>
      </w:pPr>
      <w:r>
        <w:rPr>
          <w:b/>
          <w:bCs/>
        </w:rPr>
        <w:t xml:space="preserve">Kichererbsen-Curry:</w:t>
      </w:r>
      <w:r>
        <w:t xml:space="preserve"> </w:t>
      </w:r>
      <w:r>
        <w:t xml:space="preserve">&gt; 2 Dosen Kichererbsen</w:t>
      </w:r>
      <w:r>
        <w:t xml:space="preserve"> </w:t>
      </w:r>
      <w:r>
        <w:t xml:space="preserve">&gt; 1 Dose Kokosmilch</w:t>
      </w:r>
      <w:r>
        <w:t xml:space="preserve"> </w:t>
      </w:r>
      <w:r>
        <w:t xml:space="preserve">&gt; 1 EL Currypulver</w:t>
      </w:r>
      <w:r>
        <w:t xml:space="preserve"> </w:t>
      </w:r>
      <w:r>
        <w:t xml:space="preserve">&gt; Salz, Pfeffer</w:t>
      </w:r>
      <w:r>
        <w:t xml:space="preserve"> </w:t>
      </w:r>
      <w:r>
        <w:t xml:space="preserve">&gt; 1 Zwiebel</w:t>
      </w:r>
      <w:r>
        <w:t xml:space="preserve"> </w:t>
      </w:r>
      <w:r>
        <w:t xml:space="preserve">&gt; Kichererbsen abspülen, mit Curry und Zwiebel anbraten, Kokosmilch dazugeben, 15 Minuten köcheln. Dazu Reis.</w:t>
      </w:r>
    </w:p>
    <w:p>
      <w:pPr>
        <w:pStyle w:val="BodyText"/>
      </w:pPr>
      <w:r>
        <w:rPr>
          <w:b/>
          <w:bCs/>
        </w:rPr>
        <w:t xml:space="preserve">Linsen-Dal:</w:t>
      </w:r>
      <w:r>
        <w:t xml:space="preserve"> </w:t>
      </w:r>
      <w:r>
        <w:t xml:space="preserve">&gt; 200 g rote Linsen</w:t>
      </w:r>
      <w:r>
        <w:t xml:space="preserve"> </w:t>
      </w:r>
      <w:r>
        <w:t xml:space="preserve">&gt; 1 Dose Kokosmilch</w:t>
      </w:r>
      <w:r>
        <w:t xml:space="preserve"> </w:t>
      </w:r>
      <w:r>
        <w:t xml:space="preserve">&gt; 1 EL Curry, 1 TL Kurkuma</w:t>
      </w:r>
      <w:r>
        <w:t xml:space="preserve"> </w:t>
      </w:r>
      <w:r>
        <w:t xml:space="preserve">&gt; Salz, Pfeffer</w:t>
      </w:r>
      <w:r>
        <w:t xml:space="preserve"> </w:t>
      </w:r>
      <w:r>
        <w:t xml:space="preserve">&gt; Alles zusammen 20 Minuten köcheln. Dazu Reis oder Naan-Brot (aus Mehl, Wasser, Hefe).</w:t>
      </w:r>
    </w:p>
    <w:bookmarkEnd w:id="52"/>
    <w:bookmarkStart w:id="53" w:name="milchalternativen-im-vorrat"/>
    <w:p>
      <w:pPr>
        <w:pStyle w:val="Heading3"/>
      </w:pPr>
      <w:r>
        <w:t xml:space="preserve">Milchalternativen im Vorrat</w:t>
      </w:r>
    </w:p>
    <w:p>
      <w:pPr>
        <w:pStyle w:val="Compact"/>
        <w:numPr>
          <w:ilvl w:val="0"/>
          <w:numId w:val="1014"/>
        </w:numPr>
      </w:pPr>
      <w:r>
        <w:t xml:space="preserve">Hafermilch (Haltbar-Packung, ungekühlt monatelang haltbar)</w:t>
      </w:r>
    </w:p>
    <w:p>
      <w:pPr>
        <w:pStyle w:val="Compact"/>
        <w:numPr>
          <w:ilvl w:val="0"/>
          <w:numId w:val="1014"/>
        </w:numPr>
      </w:pPr>
      <w:r>
        <w:t xml:space="preserve">Mandelmilch (Haltbar-Packung)</w:t>
      </w:r>
    </w:p>
    <w:p>
      <w:pPr>
        <w:pStyle w:val="Compact"/>
        <w:numPr>
          <w:ilvl w:val="0"/>
          <w:numId w:val="1014"/>
        </w:numPr>
      </w:pPr>
      <w:r>
        <w:t xml:space="preserve">Kokosmilch (Dose – vielseitig)</w:t>
      </w:r>
    </w:p>
    <w:p>
      <w:pPr>
        <w:pStyle w:val="Compact"/>
        <w:numPr>
          <w:ilvl w:val="0"/>
          <w:numId w:val="1014"/>
        </w:numPr>
      </w:pPr>
      <w:r>
        <w:t xml:space="preserve">Sojamilch (Haltbar-Packung, hoher Proteingehalt)</w:t>
      </w:r>
    </w:p>
    <w:p>
      <w:pPr>
        <w:pStyle w:val="Compact"/>
        <w:numPr>
          <w:ilvl w:val="0"/>
          <w:numId w:val="1014"/>
        </w:numPr>
      </w:pPr>
      <w:r>
        <w:t xml:space="preserve">Alles ohne Kühlung lagerbar (bis zum Öffnen)</w:t>
      </w:r>
    </w:p>
    <w:bookmarkEnd w:id="53"/>
    <w:bookmarkStart w:id="54" w:name="vitamin-b12-nicht-vergessen"/>
    <w:p>
      <w:pPr>
        <w:pStyle w:val="Heading3"/>
      </w:pPr>
      <w:r>
        <w:t xml:space="preserve">Vitamin B12 nicht vergessen!</w:t>
      </w:r>
    </w:p>
    <w:p>
      <w:pPr>
        <w:pStyle w:val="FirstParagraph"/>
      </w:pPr>
      <w:r>
        <w:t xml:space="preserve">Bei veganer Ernährung: B12-Präparate in den Vorrat legen. In einer Krise wirst du keine frischen, angereicherten Lebensmittel bekommen. B12-Mangel macht müde, antriebslos – im Ernstfall gefährlich.</w:t>
      </w:r>
    </w:p>
    <w:p>
      <w:r>
        <w:pict>
          <v:rect style="width:0;height:1.5pt" o:hralign="center" o:hrstd="t" o:hr="t"/>
        </w:pict>
      </w:r>
    </w:p>
    <w:bookmarkEnd w:id="54"/>
    <w:bookmarkEnd w:id="55"/>
    <w:bookmarkStart w:id="59" w:name="Xf57a9a2db48ec5b767af3b1fe76948ce3c38714"/>
    <w:p>
      <w:pPr>
        <w:pStyle w:val="Heading2"/>
      </w:pPr>
      <w:r>
        <w:t xml:space="preserve">9. Besondere Bedürfnisse: Babys, Kleinkinder und Allergiker</w:t>
      </w:r>
    </w:p>
    <w:bookmarkStart w:id="56" w:name="babys-0-12-monate"/>
    <w:p>
      <w:pPr>
        <w:pStyle w:val="Heading3"/>
      </w:pPr>
      <w:r>
        <w:t xml:space="preserve">Babys (0-12 Monate)</w:t>
      </w:r>
    </w:p>
    <w:p>
      <w:pPr>
        <w:pStyle w:val="Compact"/>
        <w:numPr>
          <w:ilvl w:val="0"/>
          <w:numId w:val="1015"/>
        </w:numPr>
      </w:pPr>
      <w:r>
        <w:rPr>
          <w:b/>
          <w:bCs/>
        </w:rPr>
        <w:t xml:space="preserve">Milchpulver:</w:t>
      </w:r>
      <w:r>
        <w:t xml:space="preserve"> </w:t>
      </w:r>
      <w:r>
        <w:t xml:space="preserve">Berechne großzügig. Ein Baby trinkt ca. 1 Liter Milch pro 5 kg Körpergewicht pro Tag. Für 14 Tage: 3-4 Packungen Milchnahrung (je nach Marke und Größe)</w:t>
      </w:r>
    </w:p>
    <w:p>
      <w:pPr>
        <w:pStyle w:val="Compact"/>
        <w:numPr>
          <w:ilvl w:val="0"/>
          <w:numId w:val="1015"/>
        </w:numPr>
      </w:pPr>
      <w:r>
        <w:rPr>
          <w:b/>
          <w:bCs/>
        </w:rPr>
        <w:t xml:space="preserve">Wichtig:</w:t>
      </w:r>
      <w:r>
        <w:t xml:space="preserve"> </w:t>
      </w:r>
      <w:r>
        <w:t xml:space="preserve">Milchpulver ist nicht ewig haltbar – achte auf das Mindesthaltbarkeitsdatum. Rotiere regelmäßig.</w:t>
      </w:r>
    </w:p>
    <w:p>
      <w:pPr>
        <w:pStyle w:val="Compact"/>
        <w:numPr>
          <w:ilvl w:val="0"/>
          <w:numId w:val="1015"/>
        </w:numPr>
      </w:pPr>
      <w:r>
        <w:rPr>
          <w:b/>
          <w:bCs/>
        </w:rPr>
        <w:t xml:space="preserve">Premilch vs. Folgemilch:</w:t>
      </w:r>
      <w:r>
        <w:t xml:space="preserve"> </w:t>
      </w:r>
      <w:r>
        <w:t xml:space="preserve">PRE ist für Neugeborene, Folgemilch ab 6 Monaten. Nimm beides, wenn du unsicher bist.</w:t>
      </w:r>
    </w:p>
    <w:p>
      <w:pPr>
        <w:pStyle w:val="Compact"/>
        <w:numPr>
          <w:ilvl w:val="0"/>
          <w:numId w:val="1015"/>
        </w:numPr>
      </w:pPr>
      <w:r>
        <w:rPr>
          <w:b/>
          <w:bCs/>
        </w:rPr>
        <w:t xml:space="preserve">Babygläschen:</w:t>
      </w:r>
      <w:r>
        <w:t xml:space="preserve"> </w:t>
      </w:r>
      <w:r>
        <w:t xml:space="preserve">2-3 Gläschen pro Tag, also ca. 30-40 Gläschen für 14 Tage. Sorten: Karotte, Pastinake, Kürbis, Apfel, Birne.</w:t>
      </w:r>
    </w:p>
    <w:p>
      <w:pPr>
        <w:pStyle w:val="Compact"/>
        <w:numPr>
          <w:ilvl w:val="0"/>
          <w:numId w:val="1015"/>
        </w:numPr>
      </w:pPr>
      <w:r>
        <w:rPr>
          <w:b/>
          <w:bCs/>
        </w:rPr>
        <w:t xml:space="preserve">Getreidebrei:</w:t>
      </w:r>
      <w:r>
        <w:t xml:space="preserve"> </w:t>
      </w:r>
      <w:r>
        <w:t xml:space="preserve">Instant-Brei (mit Wasser anrührbar). 1-2 Portionen pro Tag.</w:t>
      </w:r>
    </w:p>
    <w:p>
      <w:pPr>
        <w:pStyle w:val="Compact"/>
        <w:numPr>
          <w:ilvl w:val="0"/>
          <w:numId w:val="1015"/>
        </w:numPr>
      </w:pPr>
      <w:r>
        <w:rPr>
          <w:b/>
          <w:bCs/>
        </w:rPr>
        <w:t xml:space="preserve">Schnuller:</w:t>
      </w:r>
      <w:r>
        <w:t xml:space="preserve"> </w:t>
      </w:r>
      <w:r>
        <w:t xml:space="preserve">Mehrere Ersatzschnuller einpacken (gehen verloren).</w:t>
      </w:r>
    </w:p>
    <w:p>
      <w:pPr>
        <w:pStyle w:val="Compact"/>
        <w:numPr>
          <w:ilvl w:val="0"/>
          <w:numId w:val="1015"/>
        </w:numPr>
      </w:pPr>
      <w:r>
        <w:rPr>
          <w:b/>
          <w:bCs/>
        </w:rPr>
        <w:t xml:space="preserve">Wundschutzcreme:</w:t>
      </w:r>
      <w:r>
        <w:t xml:space="preserve"> </w:t>
      </w:r>
      <w:r>
        <w:t xml:space="preserve">Windelausschlag ist in einer Krise wahrscheinlicher (weniger Wechsel, mehr Stress).</w:t>
      </w:r>
    </w:p>
    <w:bookmarkEnd w:id="56"/>
    <w:bookmarkStart w:id="57" w:name="kleinkinder-1-3-jahre"/>
    <w:p>
      <w:pPr>
        <w:pStyle w:val="Heading3"/>
      </w:pPr>
      <w:r>
        <w:t xml:space="preserve">Kleinkinder (1-3 Jahre)</w:t>
      </w:r>
    </w:p>
    <w:p>
      <w:pPr>
        <w:pStyle w:val="Compact"/>
        <w:numPr>
          <w:ilvl w:val="0"/>
          <w:numId w:val="1016"/>
        </w:numPr>
      </w:pPr>
      <w:r>
        <w:rPr>
          <w:b/>
          <w:bCs/>
        </w:rPr>
        <w:t xml:space="preserve">Vollmilch oder Milchpulver:</w:t>
      </w:r>
      <w:r>
        <w:t xml:space="preserve"> </w:t>
      </w:r>
      <w:r>
        <w:t xml:space="preserve">Viele Kleinkinder trinken noch Milch. H-Milch (haltbar) oder Pulver einplanen.</w:t>
      </w:r>
    </w:p>
    <w:p>
      <w:pPr>
        <w:pStyle w:val="Compact"/>
        <w:numPr>
          <w:ilvl w:val="0"/>
          <w:numId w:val="1016"/>
        </w:numPr>
      </w:pPr>
      <w:r>
        <w:rPr>
          <w:b/>
          <w:bCs/>
        </w:rPr>
        <w:t xml:space="preserve">Kindgerechte Snacks:</w:t>
      </w:r>
      <w:r>
        <w:t xml:space="preserve"> </w:t>
      </w:r>
      <w:r>
        <w:t xml:space="preserve">Reiswaffeln, Zwieback, Fruchtpüree-Beutel (haltbar, ungekühlt).</w:t>
      </w:r>
    </w:p>
    <w:p>
      <w:pPr>
        <w:pStyle w:val="Compact"/>
        <w:numPr>
          <w:ilvl w:val="0"/>
          <w:numId w:val="1016"/>
        </w:numPr>
      </w:pPr>
      <w:r>
        <w:rPr>
          <w:b/>
          <w:bCs/>
        </w:rPr>
        <w:t xml:space="preserve">Lieblingsbrei:</w:t>
      </w:r>
      <w:r>
        <w:t xml:space="preserve"> </w:t>
      </w:r>
      <w:r>
        <w:t xml:space="preserve">Wenn dein Kind einen bestimmten Brei mag, nimm 14 Portionen davon.</w:t>
      </w:r>
    </w:p>
    <w:p>
      <w:pPr>
        <w:pStyle w:val="Compact"/>
        <w:numPr>
          <w:ilvl w:val="0"/>
          <w:numId w:val="1016"/>
        </w:numPr>
      </w:pPr>
      <w:r>
        <w:rPr>
          <w:b/>
          <w:bCs/>
        </w:rPr>
        <w:t xml:space="preserve">Trinkbecher:</w:t>
      </w:r>
      <w:r>
        <w:t xml:space="preserve"> </w:t>
      </w:r>
      <w:r>
        <w:t xml:space="preserve">Schnabeltassen oder Trinklernbecher einpacken (keine Glasflaschen).</w:t>
      </w:r>
    </w:p>
    <w:p>
      <w:pPr>
        <w:pStyle w:val="Compact"/>
        <w:numPr>
          <w:ilvl w:val="0"/>
          <w:numId w:val="1016"/>
        </w:numPr>
      </w:pPr>
      <w:r>
        <w:rPr>
          <w:b/>
          <w:bCs/>
        </w:rPr>
        <w:t xml:space="preserve">Beruhigung:</w:t>
      </w:r>
      <w:r>
        <w:t xml:space="preserve"> </w:t>
      </w:r>
      <w:r>
        <w:t xml:space="preserve">In der Krise verstehen Kleinkinder nicht, was passiert. Ein Kuscheltier, eine vertraute Decke, ein Schnuller – alles in den Vorrat.</w:t>
      </w:r>
    </w:p>
    <w:bookmarkEnd w:id="57"/>
    <w:bookmarkStart w:id="58" w:name="allergiker"/>
    <w:p>
      <w:pPr>
        <w:pStyle w:val="Heading3"/>
      </w:pPr>
      <w:r>
        <w:t xml:space="preserve">Allergiker</w:t>
      </w:r>
    </w:p>
    <w:p>
      <w:pPr>
        <w:pStyle w:val="Compact"/>
        <w:numPr>
          <w:ilvl w:val="0"/>
          <w:numId w:val="1017"/>
        </w:numPr>
      </w:pPr>
      <w:r>
        <w:rPr>
          <w:b/>
          <w:bCs/>
        </w:rPr>
        <w:t xml:space="preserve">Glutenunverträglichkeit:</w:t>
      </w:r>
      <w:r>
        <w:t xml:space="preserve"> </w:t>
      </w:r>
      <w:r>
        <w:t xml:space="preserve">Reis, Mais, Buchweizen, glutenfreie Nudeln kaufen. Statt Mehl: Reismehl, Buchweizenmehl. Trockenprodukte separat lagern (kein Kreuzkontakt).</w:t>
      </w:r>
    </w:p>
    <w:p>
      <w:pPr>
        <w:pStyle w:val="Compact"/>
        <w:numPr>
          <w:ilvl w:val="0"/>
          <w:numId w:val="1017"/>
        </w:numPr>
      </w:pPr>
      <w:r>
        <w:rPr>
          <w:b/>
          <w:bCs/>
        </w:rPr>
        <w:t xml:space="preserve">Laktoseintoleranz:</w:t>
      </w:r>
      <w:r>
        <w:t xml:space="preserve"> </w:t>
      </w:r>
      <w:r>
        <w:t xml:space="preserve">Pflanzenmilch (Hafer, Mandel, Soja) in Haltbar-Packungen. Hartkäse ist oft laktosefrei (alter Gouda, Parmesan).</w:t>
      </w:r>
    </w:p>
    <w:p>
      <w:pPr>
        <w:pStyle w:val="Compact"/>
        <w:numPr>
          <w:ilvl w:val="0"/>
          <w:numId w:val="1017"/>
        </w:numPr>
      </w:pPr>
      <w:r>
        <w:rPr>
          <w:b/>
          <w:bCs/>
        </w:rPr>
        <w:t xml:space="preserve">Nussallergie:</w:t>
      </w:r>
      <w:r>
        <w:t xml:space="preserve"> </w:t>
      </w:r>
      <w:r>
        <w:t xml:space="preserve">Nüsse separat lagern. Alternative Proteinquellen: Linsen, Kichererbsen, Sonnenblumenkerne, Kürbiskerne.</w:t>
      </w:r>
    </w:p>
    <w:p>
      <w:pPr>
        <w:pStyle w:val="Compact"/>
        <w:numPr>
          <w:ilvl w:val="0"/>
          <w:numId w:val="1017"/>
        </w:numPr>
      </w:pPr>
      <w:r>
        <w:rPr>
          <w:b/>
          <w:bCs/>
        </w:rPr>
        <w:t xml:space="preserve">Allergiker-Notfallset:</w:t>
      </w:r>
      <w:r>
        <w:t xml:space="preserve"> </w:t>
      </w:r>
      <w:r>
        <w:t xml:space="preserve">Antihistaminika, Kortison-Präparate, Adrenalin-Autoinjektor (falls verschrieben) + 14 Tage extra Bedarf.</w:t>
      </w:r>
    </w:p>
    <w:p>
      <w:r>
        <w:pict>
          <v:rect style="width:0;height:1.5pt" o:hralign="center" o:hrstd="t" o:hr="t"/>
        </w:pict>
      </w:r>
    </w:p>
    <w:bookmarkEnd w:id="58"/>
    <w:bookmarkEnd w:id="59"/>
    <w:bookmarkStart w:id="63" w:name="hygiene-und-gesundheit-in-der-krise"/>
    <w:p>
      <w:pPr>
        <w:pStyle w:val="Heading2"/>
      </w:pPr>
      <w:r>
        <w:t xml:space="preserve">10. Hygiene und Gesundheit in der Krise</w:t>
      </w:r>
    </w:p>
    <w:bookmarkStart w:id="60" w:name="warum-hygiene-so-wichtig-ist"/>
    <w:p>
      <w:pPr>
        <w:pStyle w:val="Heading3"/>
      </w:pPr>
      <w:r>
        <w:t xml:space="preserve">Warum Hygiene so wichtig ist</w:t>
      </w:r>
    </w:p>
    <w:p>
      <w:pPr>
        <w:pStyle w:val="FirstParagraph"/>
      </w:pPr>
      <w:r>
        <w:t xml:space="preserve">In einer Krise breiten sich Krankheiten schneller aus. Das medizinische System ist überlastet. Eine einfache Infektion wird zum Problem, das durch ein Krankenhaus behandelt werden muss – das aber vielleicht nicht verfügbar ist.</w:t>
      </w:r>
    </w:p>
    <w:p>
      <w:pPr>
        <w:pStyle w:val="BodyText"/>
      </w:pPr>
      <w:r>
        <w:rPr>
          <w:b/>
          <w:bCs/>
        </w:rPr>
        <w:t xml:space="preserve">Die 3 wichtigsten Hygieneregeln:</w:t>
      </w:r>
      <w:r>
        <w:t xml:space="preserve"> </w:t>
      </w:r>
      <w:r>
        <w:t xml:space="preserve">1. Hände waschen oder desinfizieren (nach Toilettengang, vor dem Essen, nach dem Anfassen von Gegenständen von außen)</w:t>
      </w:r>
      <w:r>
        <w:t xml:space="preserve"> </w:t>
      </w:r>
      <w:r>
        <w:t xml:space="preserve">2. Zähne putzen (Karies wird ohne Zahnarzt schnell schmerzhaft)</w:t>
      </w:r>
      <w:r>
        <w:t xml:space="preserve"> </w:t>
      </w:r>
      <w:r>
        <w:t xml:space="preserve">3. Müll trennen und regelmäßig entsorgen (Küchenabfälle locken Ungeziefer an)</w:t>
      </w:r>
    </w:p>
    <w:bookmarkEnd w:id="60"/>
    <w:bookmarkStart w:id="61" w:name="toilette-ohne-wasserspülung"/>
    <w:p>
      <w:pPr>
        <w:pStyle w:val="Heading3"/>
      </w:pPr>
      <w:r>
        <w:t xml:space="preserve">Toilette ohne Wasserspülung</w:t>
      </w:r>
    </w:p>
    <w:p>
      <w:pPr>
        <w:pStyle w:val="FirstParagraph"/>
      </w:pPr>
      <w:r>
        <w:rPr>
          <w:b/>
          <w:bCs/>
        </w:rPr>
        <w:t xml:space="preserve">Problem:</w:t>
      </w:r>
      <w:r>
        <w:t xml:space="preserve"> </w:t>
      </w:r>
      <w:r>
        <w:t xml:space="preserve">Ohne Wasserdruck funktioniert die Spülung nicht.</w:t>
      </w:r>
    </w:p>
    <w:p>
      <w:pPr>
        <w:pStyle w:val="BodyText"/>
      </w:pPr>
      <w:r>
        <w:rPr>
          <w:b/>
          <w:bCs/>
        </w:rPr>
        <w:t xml:space="preserve">Lösung 1: Eimer-Spülung</w:t>
      </w:r>
      <w:r>
        <w:t xml:space="preserve"> </w:t>
      </w:r>
      <w:r>
        <w:t xml:space="preserve">- Fülle einen Eimer mit Wasser</w:t>
      </w:r>
      <w:r>
        <w:t xml:space="preserve"> </w:t>
      </w:r>
      <w:r>
        <w:t xml:space="preserve">- Schütte langsam (!) in die Toilettenschüssel</w:t>
      </w:r>
      <w:r>
        <w:t xml:space="preserve"> </w:t>
      </w:r>
      <w:r>
        <w:t xml:space="preserve">- 3-5 Liter reichen für eine Spülung</w:t>
      </w:r>
    </w:p>
    <w:p>
      <w:pPr>
        <w:pStyle w:val="BodyText"/>
      </w:pPr>
      <w:r>
        <w:rPr>
          <w:b/>
          <w:bCs/>
        </w:rPr>
        <w:t xml:space="preserve">Lösung 2: Beutel-Toilette (für den Notfall)</w:t>
      </w:r>
      <w:r>
        <w:t xml:space="preserve"> </w:t>
      </w:r>
      <w:r>
        <w:t xml:space="preserve">- Stabile Plastiktüte in die Toilette hängen</w:t>
      </w:r>
      <w:r>
        <w:t xml:space="preserve"> </w:t>
      </w:r>
      <w:r>
        <w:t xml:space="preserve">- Nach Benutzung: Tüte zu knoten</w:t>
      </w:r>
      <w:r>
        <w:t xml:space="preserve"> </w:t>
      </w:r>
      <w:r>
        <w:t xml:space="preserve">- In einem Müllsack entsorgen (separat vom Hausmüll)</w:t>
      </w:r>
      <w:r>
        <w:t xml:space="preserve"> </w:t>
      </w:r>
      <w:r>
        <w:t xml:space="preserve">- Desinfektionsmittel in den Beutel geben</w:t>
      </w:r>
    </w:p>
    <w:p>
      <w:pPr>
        <w:pStyle w:val="BodyText"/>
      </w:pPr>
      <w:r>
        <w:rPr>
          <w:b/>
          <w:bCs/>
        </w:rPr>
        <w:t xml:space="preserve">Lösung 3: Camping-Toilette</w:t>
      </w:r>
      <w:r>
        <w:t xml:space="preserve"> </w:t>
      </w:r>
      <w:r>
        <w:t xml:space="preserve">- Tragbare Toilette mit Chemikalien (Outdoor-Fachhandel, ca. 50-100 €)</w:t>
      </w:r>
      <w:r>
        <w:t xml:space="preserve"> </w:t>
      </w:r>
      <w:r>
        <w:t xml:space="preserve">- Für längerfristige Krisen geeignet</w:t>
      </w:r>
    </w:p>
    <w:bookmarkEnd w:id="61"/>
    <w:bookmarkStart w:id="62" w:name="körperpflege-ohne-dusche"/>
    <w:p>
      <w:pPr>
        <w:pStyle w:val="Heading3"/>
      </w:pPr>
      <w:r>
        <w:t xml:space="preserve">Körperpflege ohne Dusche</w:t>
      </w:r>
    </w:p>
    <w:p>
      <w:pPr>
        <w:pStyle w:val="Compact"/>
        <w:numPr>
          <w:ilvl w:val="0"/>
          <w:numId w:val="1018"/>
        </w:numPr>
      </w:pPr>
      <w:r>
        <w:rPr>
          <w:b/>
          <w:bCs/>
        </w:rPr>
        <w:t xml:space="preserve">Katzenwäsche:</w:t>
      </w:r>
      <w:r>
        <w:t xml:space="preserve"> </w:t>
      </w:r>
      <w:r>
        <w:t xml:space="preserve">Waschlappen in wenig Wasser mit Seife tränken, Körper einreiben, mit trockenem Tuch abrubbeln</w:t>
      </w:r>
    </w:p>
    <w:p>
      <w:pPr>
        <w:pStyle w:val="Compact"/>
        <w:numPr>
          <w:ilvl w:val="0"/>
          <w:numId w:val="1018"/>
        </w:numPr>
      </w:pPr>
      <w:r>
        <w:rPr>
          <w:b/>
          <w:bCs/>
        </w:rPr>
        <w:t xml:space="preserve">Trockenshampoo:</w:t>
      </w:r>
      <w:r>
        <w:t xml:space="preserve"> </w:t>
      </w:r>
      <w:r>
        <w:t xml:space="preserve">Für die Haare – kein Wasser nötig</w:t>
      </w:r>
    </w:p>
    <w:p>
      <w:pPr>
        <w:pStyle w:val="Compact"/>
        <w:numPr>
          <w:ilvl w:val="0"/>
          <w:numId w:val="1018"/>
        </w:numPr>
      </w:pPr>
      <w:r>
        <w:rPr>
          <w:b/>
          <w:bCs/>
        </w:rPr>
        <w:t xml:space="preserve">Nagelpflege:</w:t>
      </w:r>
      <w:r>
        <w:t xml:space="preserve"> </w:t>
      </w:r>
      <w:r>
        <w:t xml:space="preserve">Nagelknipser nicht vergessen – eingewachsene Nägel werden ohne Arzt schmerzhaft</w:t>
      </w:r>
    </w:p>
    <w:p>
      <w:pPr>
        <w:pStyle w:val="Compact"/>
        <w:numPr>
          <w:ilvl w:val="0"/>
          <w:numId w:val="1018"/>
        </w:numPr>
      </w:pPr>
      <w:r>
        <w:rPr>
          <w:b/>
          <w:bCs/>
        </w:rPr>
        <w:t xml:space="preserve">Deo:</w:t>
      </w:r>
      <w:r>
        <w:t xml:space="preserve"> </w:t>
      </w:r>
      <w:r>
        <w:t xml:space="preserve">Ohne Dusche hält Deo nur begrenzt, aber besser als nichts</w:t>
      </w:r>
    </w:p>
    <w:p>
      <w:pPr>
        <w:pStyle w:val="Compact"/>
        <w:numPr>
          <w:ilvl w:val="0"/>
          <w:numId w:val="1018"/>
        </w:numPr>
      </w:pPr>
      <w:r>
        <w:rPr>
          <w:b/>
          <w:bCs/>
        </w:rPr>
        <w:t xml:space="preserve">Wechselkleidung:</w:t>
      </w:r>
      <w:r>
        <w:t xml:space="preserve"> </w:t>
      </w:r>
      <w:r>
        <w:t xml:space="preserve">Täglich frische Unterwäsche und Socken einplanen</w:t>
      </w:r>
    </w:p>
    <w:p>
      <w:r>
        <w:pict>
          <v:rect style="width:0;height:1.5pt" o:hralign="center" o:hrstd="t" o:hr="t"/>
        </w:pict>
      </w:r>
    </w:p>
    <w:bookmarkEnd w:id="62"/>
    <w:bookmarkEnd w:id="63"/>
    <w:bookmarkStart w:id="66" w:name="medikamente-und-erste-hilfe-für-14-tage"/>
    <w:p>
      <w:pPr>
        <w:pStyle w:val="Heading2"/>
      </w:pPr>
      <w:r>
        <w:t xml:space="preserve">11. Medikamente und Erste Hilfe für 14 Tage</w:t>
      </w:r>
    </w:p>
    <w:bookmarkStart w:id="64" w:name="die-notfall-apotheke"/>
    <w:p>
      <w:pPr>
        <w:pStyle w:val="Heading3"/>
      </w:pPr>
      <w:r>
        <w:t xml:space="preserve">Die Notfall-Apotheke</w:t>
      </w:r>
    </w:p>
    <w:p>
      <w:pPr>
        <w:pStyle w:val="FirstParagraph"/>
      </w:pPr>
      <w:r>
        <w:rPr>
          <w:b/>
          <w:bCs/>
        </w:rPr>
        <w:t xml:space="preserve">Grundausstattung:</w:t>
      </w:r>
      <w:r>
        <w:t xml:space="preserve"> </w:t>
      </w:r>
      <w:r>
        <w:t xml:space="preserve">- Fieberthermometer</w:t>
      </w:r>
      <w:r>
        <w:t xml:space="preserve"> </w:t>
      </w:r>
      <w:r>
        <w:t xml:space="preserve">- Paracetamol / Ibuprofen (Zäpfchen für Kinder, Tabletten für Erwachsene)</w:t>
      </w:r>
      <w:r>
        <w:t xml:space="preserve"> </w:t>
      </w:r>
      <w:r>
        <w:t xml:space="preserve">- Hustensaft (Hustenstiller + Hustenlöser)</w:t>
      </w:r>
      <w:r>
        <w:t xml:space="preserve"> </w:t>
      </w:r>
      <w:r>
        <w:t xml:space="preserve">- Durchfallmittel (Loperamid, Vomex, Kohletabletten)</w:t>
      </w:r>
      <w:r>
        <w:t xml:space="preserve"> </w:t>
      </w:r>
      <w:r>
        <w:t xml:space="preserve">- Elektrolytpulver (für Kinder mit Durchfall)</w:t>
      </w:r>
      <w:r>
        <w:t xml:space="preserve"> </w:t>
      </w:r>
      <w:r>
        <w:t xml:space="preserve">- Verbandskasten (DIN zertifiziert)</w:t>
      </w:r>
      <w:r>
        <w:t xml:space="preserve"> </w:t>
      </w:r>
      <w:r>
        <w:t xml:space="preserve">- Wunddesinfektion (Octenisept)</w:t>
      </w:r>
      <w:r>
        <w:t xml:space="preserve"> </w:t>
      </w:r>
      <w:r>
        <w:t xml:space="preserve">- Brandgel (bei Verbrennungen)</w:t>
      </w:r>
      <w:r>
        <w:t xml:space="preserve"> </w:t>
      </w:r>
      <w:r>
        <w:t xml:space="preserve">- Pinzette, Splitterpinzette, Zeckenkarte</w:t>
      </w:r>
      <w:r>
        <w:t xml:space="preserve"> </w:t>
      </w:r>
      <w:r>
        <w:t xml:space="preserve">- Einmalhandschuhe (nitril, 10 Paar)</w:t>
      </w:r>
      <w:r>
        <w:t xml:space="preserve"> </w:t>
      </w:r>
      <w:r>
        <w:t xml:space="preserve">- Dreieckstuch (für Armschlingen)</w:t>
      </w:r>
      <w:r>
        <w:t xml:space="preserve"> </w:t>
      </w:r>
      <w:r>
        <w:t xml:space="preserve">- Rettungsdecke (gegen Unterkühlung)</w:t>
      </w:r>
    </w:p>
    <w:p>
      <w:pPr>
        <w:pStyle w:val="BodyText"/>
      </w:pPr>
      <w:r>
        <w:rPr>
          <w:b/>
          <w:bCs/>
        </w:rPr>
        <w:t xml:space="preserve">Chronische Medikamente (14 Tage Vorrat):</w:t>
      </w:r>
      <w:r>
        <w:t xml:space="preserve"> </w:t>
      </w:r>
      <w:r>
        <w:t xml:space="preserve">- Blutdruckmedikamente</w:t>
      </w:r>
      <w:r>
        <w:t xml:space="preserve"> </w:t>
      </w:r>
      <w:r>
        <w:t xml:space="preserve">- Schilddrüsenmedikamente</w:t>
      </w:r>
      <w:r>
        <w:t xml:space="preserve"> </w:t>
      </w:r>
      <w:r>
        <w:t xml:space="preserve">- Asthma-Spray</w:t>
      </w:r>
      <w:r>
        <w:t xml:space="preserve"> </w:t>
      </w:r>
      <w:r>
        <w:t xml:space="preserve">- Diabetes-Medikamente (mit Kühlmöglichkeit)</w:t>
      </w:r>
      <w:r>
        <w:t xml:space="preserve"> </w:t>
      </w:r>
      <w:r>
        <w:t xml:space="preserve">- Antidepressiva</w:t>
      </w:r>
      <w:r>
        <w:t xml:space="preserve"> </w:t>
      </w:r>
      <w:r>
        <w:t xml:space="preserve">- Blutverdünner</w:t>
      </w:r>
      <w:r>
        <w:t xml:space="preserve"> </w:t>
      </w:r>
      <w:r>
        <w:t xml:space="preserve">- Weitere verschreibungspflichtige Medikamente</w:t>
      </w:r>
    </w:p>
    <w:p>
      <w:pPr>
        <w:pStyle w:val="BodyText"/>
      </w:pPr>
      <w:r>
        <w:rPr>
          <w:b/>
          <w:bCs/>
        </w:rPr>
        <w:t xml:space="preserve">Tipp:</w:t>
      </w:r>
      <w:r>
        <w:t xml:space="preserve"> </w:t>
      </w:r>
      <w:r>
        <w:t xml:space="preserve">Frage deinen Hausarzt nach einem »Notfall-Rezept« für 14 Tage. Viele Ärzte stellen es aus, wenn du die Situation erklärst.</w:t>
      </w:r>
    </w:p>
    <w:bookmarkEnd w:id="64"/>
    <w:bookmarkStart w:id="65" w:name="erste-hilfe-bei-kindern"/>
    <w:p>
      <w:pPr>
        <w:pStyle w:val="Heading3"/>
      </w:pPr>
      <w:r>
        <w:t xml:space="preserve">Erste Hilfe bei Kindern</w:t>
      </w:r>
    </w:p>
    <w:p>
      <w:pPr>
        <w:pStyle w:val="FirstParagraph"/>
      </w:pPr>
      <w:r>
        <w:rPr>
          <w:b/>
          <w:bCs/>
        </w:rPr>
        <w:t xml:space="preserve">Fieber:</w:t>
      </w:r>
      <w:r>
        <w:t xml:space="preserve"> </w:t>
      </w:r>
      <w:r>
        <w:t xml:space="preserve">- Ab 38,5 °C: Wadenwickel (mit kaltem Wasser)</w:t>
      </w:r>
      <w:r>
        <w:t xml:space="preserve"> </w:t>
      </w:r>
      <w:r>
        <w:t xml:space="preserve">- Ab 39 °C: Fieberzäpfchen</w:t>
      </w:r>
      <w:r>
        <w:t xml:space="preserve"> </w:t>
      </w:r>
      <w:r>
        <w:t xml:space="preserve">- Ab 40 °C oder Krämpfen: NOTARZT</w:t>
      </w:r>
    </w:p>
    <w:p>
      <w:pPr>
        <w:pStyle w:val="BodyText"/>
      </w:pPr>
      <w:r>
        <w:rPr>
          <w:b/>
          <w:bCs/>
        </w:rPr>
        <w:t xml:space="preserve">Durchfall:</w:t>
      </w:r>
      <w:r>
        <w:t xml:space="preserve"> </w:t>
      </w:r>
      <w:r>
        <w:t xml:space="preserve">- Wichtigster Schutz: Flüssigkeit + Elektrolyte</w:t>
      </w:r>
      <w:r>
        <w:t xml:space="preserve"> </w:t>
      </w:r>
      <w:r>
        <w:t xml:space="preserve">- Kohletabletten (für Kinder ab 3 Jahren, mit Arzt abklären)</w:t>
      </w:r>
      <w:r>
        <w:t xml:space="preserve"> </w:t>
      </w:r>
      <w:r>
        <w:t xml:space="preserve">- Bei Durchfall: Keine Milchprodukte, keine Süßigkeiten, viel Wasser + Elektrolyte</w:t>
      </w:r>
    </w:p>
    <w:p>
      <w:pPr>
        <w:pStyle w:val="BodyText"/>
      </w:pPr>
      <w:r>
        <w:rPr>
          <w:b/>
          <w:bCs/>
        </w:rPr>
        <w:t xml:space="preserve">Wunden:</w:t>
      </w:r>
      <w:r>
        <w:t xml:space="preserve"> </w:t>
      </w:r>
      <w:r>
        <w:t xml:space="preserve">- Sauber mit Wasser ausspülen (abgekocht)</w:t>
      </w:r>
      <w:r>
        <w:t xml:space="preserve"> </w:t>
      </w:r>
      <w:r>
        <w:t xml:space="preserve">- Desinfizieren</w:t>
      </w:r>
      <w:r>
        <w:t xml:space="preserve"> </w:t>
      </w:r>
      <w:r>
        <w:t xml:space="preserve">- Pflaster oder Wundverband</w:t>
      </w:r>
      <w:r>
        <w:t xml:space="preserve"> </w:t>
      </w:r>
      <w:r>
        <w:t xml:space="preserve">- Bei tiefen Wunden oder starken Blutungen: Druckverband und Arzt/Apotheke aufsuchen</w:t>
      </w:r>
    </w:p>
    <w:p>
      <w:pPr>
        <w:pStyle w:val="BodyText"/>
      </w:pPr>
      <w:r>
        <w:rPr>
          <w:b/>
          <w:bCs/>
        </w:rPr>
        <w:t xml:space="preserve">Verbrühungen/Verbrennungen:</w:t>
      </w:r>
      <w:r>
        <w:t xml:space="preserve"> </w:t>
      </w:r>
      <w:r>
        <w:t xml:space="preserve">- 10 Minuten unter kaltes Wasser halten</w:t>
      </w:r>
      <w:r>
        <w:t xml:space="preserve"> </w:t>
      </w:r>
      <w:r>
        <w:t xml:space="preserve">- Keine Hausmittel (Butter, Mehl) – Brandgel oder Brandwundverband</w:t>
      </w:r>
      <w:r>
        <w:t xml:space="preserve"> </w:t>
      </w:r>
      <w:r>
        <w:t xml:space="preserve">- Bei Blasen: Nicht aufstechen!</w:t>
      </w:r>
    </w:p>
    <w:p>
      <w:r>
        <w:pict>
          <v:rect style="width:0;height:1.5pt" o:hralign="center" o:hrstd="t" o:hr="t"/>
        </w:pict>
      </w:r>
    </w:p>
    <w:bookmarkEnd w:id="65"/>
    <w:bookmarkEnd w:id="66"/>
    <w:bookmarkStart w:id="70" w:name="notstrom-und-alternative-energiequellen"/>
    <w:p>
      <w:pPr>
        <w:pStyle w:val="Heading2"/>
      </w:pPr>
      <w:r>
        <w:t xml:space="preserve">12. Notstrom und alternative Energiequellen</w:t>
      </w:r>
    </w:p>
    <w:bookmarkStart w:id="67" w:name="wie-viel-strom-brauchst-du-wirklich"/>
    <w:p>
      <w:pPr>
        <w:pStyle w:val="Heading3"/>
      </w:pPr>
      <w:r>
        <w:t xml:space="preserve">Wie viel Strom brauchst du wirklich?</w:t>
      </w:r>
    </w:p>
    <w:p>
      <w:pPr>
        <w:pStyle w:val="FirstParagraph"/>
      </w:pPr>
      <w:r>
        <w:t xml:space="preserve">In einer Krise reduziert sich dein Strombedarf massiv. Kein Fernseher, kein Computer (außer zum Laden), keine Küchengeräte.</w:t>
      </w:r>
    </w:p>
    <w:p>
      <w:pPr>
        <w:pStyle w:val="BodyText"/>
      </w:pPr>
      <w:r>
        <w:rPr>
          <w:b/>
          <w:bCs/>
        </w:rPr>
        <w:t xml:space="preserve">Checkliste: Was muss laufen?</w:t>
      </w:r>
      <w:r>
        <w:t xml:space="preserve"> </w:t>
      </w:r>
      <w:r>
        <w:t xml:space="preserve">- [ ] Handys laden (zur Kommunikation)</w:t>
      </w:r>
      <w:r>
        <w:t xml:space="preserve"> </w:t>
      </w:r>
      <w:r>
        <w:t xml:space="preserve">- [ ] Medizinische Geräte (Atemgerät, Beatmung, Blutdruckmessgerät)</w:t>
      </w:r>
      <w:r>
        <w:t xml:space="preserve"> </w:t>
      </w:r>
      <w:r>
        <w:t xml:space="preserve">- [ ] Kühlung für Medikamente (Insulin!)</w:t>
      </w:r>
      <w:r>
        <w:t xml:space="preserve"> </w:t>
      </w:r>
      <w:r>
        <w:t xml:space="preserve">- [ ] Nachts: Licht für Toilettengänge</w:t>
      </w:r>
      <w:r>
        <w:t xml:space="preserve"> </w:t>
      </w:r>
      <w:r>
        <w:t xml:space="preserve">- [ ] Radio (Nachrichten und Durchsagen)</w:t>
      </w:r>
    </w:p>
    <w:bookmarkEnd w:id="67"/>
    <w:bookmarkStart w:id="68" w:name="powerbanks-und-solarladegeräte"/>
    <w:p>
      <w:pPr>
        <w:pStyle w:val="Heading3"/>
      </w:pPr>
      <w:r>
        <w:t xml:space="preserve">Powerbanks und Solarladegeräte</w:t>
      </w:r>
    </w:p>
    <w:p>
      <w:pPr>
        <w:pStyle w:val="FirstParagraph"/>
      </w:pPr>
      <w:r>
        <w:rPr>
          <w:b/>
          <w:bCs/>
        </w:rPr>
        <w:t xml:space="preserve">Powerbank:</w:t>
      </w:r>
      <w:r>
        <w:t xml:space="preserve"> </w:t>
      </w:r>
      <w:r>
        <w:t xml:space="preserve">- 10.000 mAh: Lädt ein Smartphone 2-3 Mal</w:t>
      </w:r>
      <w:r>
        <w:t xml:space="preserve"> </w:t>
      </w:r>
      <w:r>
        <w:t xml:space="preserve">- 20.000 mAh: Lädt ein Smartphone 4-5 Mal plus Tablet 1 Mal</w:t>
      </w:r>
      <w:r>
        <w:t xml:space="preserve"> </w:t>
      </w:r>
      <w:r>
        <w:t xml:space="preserve">- 50.000 mAh: Reicht für eine Familie für 5-7 Tage</w:t>
      </w:r>
    </w:p>
    <w:p>
      <w:pPr>
        <w:pStyle w:val="BodyText"/>
      </w:pPr>
      <w:r>
        <w:rPr>
          <w:b/>
          <w:bCs/>
        </w:rPr>
        <w:t xml:space="preserve">Solarladegerät (Powerbank mit Solarpanel):</w:t>
      </w:r>
      <w:r>
        <w:t xml:space="preserve"> </w:t>
      </w:r>
      <w:r>
        <w:t xml:space="preserve">- Hängt am Rucksack oder Fenster</w:t>
      </w:r>
      <w:r>
        <w:t xml:space="preserve"> </w:t>
      </w:r>
      <w:r>
        <w:t xml:space="preserve">- Lädt bei gutem Licht in 3-5 Stunden ein Handy</w:t>
      </w:r>
      <w:r>
        <w:t xml:space="preserve"> </w:t>
      </w:r>
      <w:r>
        <w:t xml:space="preserve">- Preis: 30-80 € für ein brauchbares Modell</w:t>
      </w:r>
    </w:p>
    <w:p>
      <w:pPr>
        <w:pStyle w:val="BodyText"/>
      </w:pPr>
      <w:r>
        <w:rPr>
          <w:b/>
          <w:bCs/>
        </w:rPr>
        <w:t xml:space="preserve">Große Powerstation (für Kühlgeräte):</w:t>
      </w:r>
      <w:r>
        <w:t xml:space="preserve"> </w:t>
      </w:r>
      <w:r>
        <w:t xml:space="preserve">- EcoFlow Delta / Jackery / Bluetti</w:t>
      </w:r>
      <w:r>
        <w:t xml:space="preserve"> </w:t>
      </w:r>
      <w:r>
        <w:t xml:space="preserve">- Leistung: 500-2.000 Wh</w:t>
      </w:r>
      <w:r>
        <w:t xml:space="preserve"> </w:t>
      </w:r>
      <w:r>
        <w:t xml:space="preserve">- Preis: 500-2.000 €</w:t>
      </w:r>
      <w:r>
        <w:t xml:space="preserve"> </w:t>
      </w:r>
      <w:r>
        <w:t xml:space="preserve">- Hält Kühlschrank für 4-8 Stunden</w:t>
      </w:r>
      <w:r>
        <w:t xml:space="preserve"> </w:t>
      </w:r>
      <w:r>
        <w:t xml:space="preserve">- Kann bei Solar-Nachrüstung auch länger betrieben werden</w:t>
      </w:r>
    </w:p>
    <w:bookmarkEnd w:id="68"/>
    <w:bookmarkStart w:id="69" w:name="praktische-tipps"/>
    <w:p>
      <w:pPr>
        <w:pStyle w:val="Heading3"/>
      </w:pPr>
      <w:r>
        <w:t xml:space="preserve">Praktische Tipps</w:t>
      </w:r>
    </w:p>
    <w:p>
      <w:pPr>
        <w:pStyle w:val="Compact"/>
        <w:numPr>
          <w:ilvl w:val="0"/>
          <w:numId w:val="1019"/>
        </w:numPr>
      </w:pPr>
      <w:r>
        <w:rPr>
          <w:b/>
          <w:bCs/>
        </w:rPr>
        <w:t xml:space="preserve">Energie sparen:</w:t>
      </w:r>
      <w:r>
        <w:t xml:space="preserve"> </w:t>
      </w:r>
      <w:r>
        <w:t xml:space="preserve">Helligkeit von Handys reduzieren, Flugmodus aktivieren (außer bei Telefonaten), nur alle 2-3 Stunden Nachrichten abrufen</w:t>
      </w:r>
    </w:p>
    <w:p>
      <w:pPr>
        <w:pStyle w:val="Compact"/>
        <w:numPr>
          <w:ilvl w:val="0"/>
          <w:numId w:val="1019"/>
        </w:numPr>
      </w:pPr>
      <w:r>
        <w:rPr>
          <w:b/>
          <w:bCs/>
        </w:rPr>
        <w:t xml:space="preserve">Ladeplan:</w:t>
      </w:r>
      <w:r>
        <w:t xml:space="preserve"> </w:t>
      </w:r>
      <w:r>
        <w:t xml:space="preserve">Wer wann lädt? Wer sein Handy als Lichtquelle nutzt?</w:t>
      </w:r>
    </w:p>
    <w:p>
      <w:pPr>
        <w:pStyle w:val="Compact"/>
        <w:numPr>
          <w:ilvl w:val="0"/>
          <w:numId w:val="1019"/>
        </w:numPr>
      </w:pPr>
      <w:r>
        <w:rPr>
          <w:b/>
          <w:bCs/>
        </w:rPr>
        <w:t xml:space="preserve">Autobatterie:</w:t>
      </w:r>
      <w:r>
        <w:t xml:space="preserve"> </w:t>
      </w:r>
      <w:r>
        <w:t xml:space="preserve">Wenn du ein Auto hast: 12V-Zigarettenanzünder zum Laden von Handys/Tablets (Adapter besorgen!)</w:t>
      </w:r>
    </w:p>
    <w:p>
      <w:pPr>
        <w:pStyle w:val="Compact"/>
        <w:numPr>
          <w:ilvl w:val="0"/>
          <w:numId w:val="1019"/>
        </w:numPr>
      </w:pPr>
      <w:r>
        <w:rPr>
          <w:b/>
          <w:bCs/>
        </w:rPr>
        <w:t xml:space="preserve">Nachbarn:</w:t>
      </w:r>
      <w:r>
        <w:t xml:space="preserve"> </w:t>
      </w:r>
      <w:r>
        <w:t xml:space="preserve">Vielleicht hat ein Nachbar einen Generator oder eine Powerstation</w:t>
      </w:r>
    </w:p>
    <w:p>
      <w:r>
        <w:pict>
          <v:rect style="width:0;height:1.5pt" o:hralign="center" o:hrstd="t" o:hr="t"/>
        </w:pict>
      </w:r>
    </w:p>
    <w:bookmarkEnd w:id="69"/>
    <w:bookmarkEnd w:id="70"/>
    <w:bookmarkStart w:id="74" w:name="wärme-licht-und-kommunikation-ohne-netz"/>
    <w:p>
      <w:pPr>
        <w:pStyle w:val="Heading2"/>
      </w:pPr>
      <w:r>
        <w:t xml:space="preserve">13. Wärme, Licht und Kommunikation ohne Netz</w:t>
      </w:r>
    </w:p>
    <w:bookmarkStart w:id="71" w:name="wärme-ohne-heizung"/>
    <w:p>
      <w:pPr>
        <w:pStyle w:val="Heading3"/>
      </w:pPr>
      <w:r>
        <w:t xml:space="preserve">Wärme ohne Heizung</w:t>
      </w:r>
    </w:p>
    <w:p>
      <w:pPr>
        <w:pStyle w:val="FirstParagraph"/>
      </w:pPr>
      <w:r>
        <w:rPr>
          <w:b/>
          <w:bCs/>
        </w:rPr>
        <w:t xml:space="preserve">Deine Optionen von einfach bis aufwändig:</w:t>
      </w:r>
    </w:p>
    <w:p>
      <w:pPr>
        <w:pStyle w:val="Compact"/>
        <w:numPr>
          <w:ilvl w:val="0"/>
          <w:numId w:val="1020"/>
        </w:numPr>
      </w:pPr>
      <w:r>
        <w:rPr>
          <w:b/>
          <w:bCs/>
        </w:rPr>
        <w:t xml:space="preserve">Wärmflasche!</w:t>
      </w:r>
      <w:r>
        <w:t xml:space="preserve"> </w:t>
      </w:r>
      <w:r>
        <w:t xml:space="preserve">(Einfachste, sicherste Lösung) – 1 pro Person, mit kochendem Wasser befüllt. Hält 4-6 Stunden warm.</w:t>
      </w:r>
    </w:p>
    <w:p>
      <w:pPr>
        <w:pStyle w:val="Compact"/>
        <w:numPr>
          <w:ilvl w:val="0"/>
          <w:numId w:val="1020"/>
        </w:numPr>
      </w:pPr>
      <w:r>
        <w:rPr>
          <w:b/>
          <w:bCs/>
        </w:rPr>
        <w:t xml:space="preserve">Schlafsäcke + Decken</w:t>
      </w:r>
      <w:r>
        <w:t xml:space="preserve"> </w:t>
      </w:r>
      <w:r>
        <w:t xml:space="preserve">– Mehrere Schichten übereinander: Thermounterwäsche, Fleecejacke, Schlafsack, Wolldecke.</w:t>
      </w:r>
    </w:p>
    <w:p>
      <w:pPr>
        <w:pStyle w:val="Compact"/>
        <w:numPr>
          <w:ilvl w:val="0"/>
          <w:numId w:val="1020"/>
        </w:numPr>
      </w:pPr>
      <w:r>
        <w:rPr>
          <w:b/>
          <w:bCs/>
        </w:rPr>
        <w:t xml:space="preserve">Kuscheln</w:t>
      </w:r>
      <w:r>
        <w:t xml:space="preserve"> </w:t>
      </w:r>
      <w:r>
        <w:t xml:space="preserve">– Körperwärme mehrerer Personen (besonders mit Kindern). Praktisch, wärmt und beruhigt.</w:t>
      </w:r>
    </w:p>
    <w:p>
      <w:pPr>
        <w:pStyle w:val="Compact"/>
        <w:numPr>
          <w:ilvl w:val="0"/>
          <w:numId w:val="1020"/>
        </w:numPr>
      </w:pPr>
      <w:r>
        <w:rPr>
          <w:b/>
          <w:bCs/>
        </w:rPr>
        <w:t xml:space="preserve">Kurzzeit-Heizung mit Gaskocher</w:t>
      </w:r>
      <w:r>
        <w:t xml:space="preserve"> </w:t>
      </w:r>
      <w:r>
        <w:t xml:space="preserve">– Nur unter Aufsicht und mit Lüftung! Koche Wasser, bringe Wärmflaschen. Schalte den Kocher aus, bevor du schlafen gehst.</w:t>
      </w:r>
    </w:p>
    <w:p>
      <w:pPr>
        <w:pStyle w:val="FirstParagraph"/>
      </w:pPr>
      <w:r>
        <w:rPr>
          <w:b/>
          <w:bCs/>
        </w:rPr>
        <w:t xml:space="preserve">NICHT machen:</w:t>
      </w:r>
      <w:r>
        <w:t xml:space="preserve"> </w:t>
      </w:r>
      <w:r>
        <w:t xml:space="preserve">- Holzkohlegrill in Innenräumen (tödliche Kohlenmonoxidvergiftung!)</w:t>
      </w:r>
      <w:r>
        <w:t xml:space="preserve"> </w:t>
      </w:r>
      <w:r>
        <w:t xml:space="preserve">- Gasherd/Kocher unbeaufsichtigt zur Heizung nutzen</w:t>
      </w:r>
      <w:r>
        <w:t xml:space="preserve"> </w:t>
      </w:r>
      <w:r>
        <w:t xml:space="preserve">- Ofen mit Holz betreiben, wenn der Schornstein nicht gereinigt ist</w:t>
      </w:r>
    </w:p>
    <w:bookmarkEnd w:id="71"/>
    <w:bookmarkStart w:id="72" w:name="licht-ohne-strom"/>
    <w:p>
      <w:pPr>
        <w:pStyle w:val="Heading3"/>
      </w:pPr>
      <w:r>
        <w:t xml:space="preserve">Licht ohne Strom</w:t>
      </w:r>
    </w:p>
    <w:p>
      <w:pPr>
        <w:pStyle w:val="FirstParagraph"/>
      </w:pPr>
      <w:r>
        <w:rPr>
          <w:b/>
          <w:bCs/>
        </w:rPr>
        <w:t xml:space="preserve">Beste Lösung: LED-Laternen</w:t>
      </w:r>
      <w:r>
        <w:t xml:space="preserve"> </w:t>
      </w:r>
      <w:r>
        <w:t xml:space="preserve">- Helle, gleichmäßige Beleuchtung</w:t>
      </w:r>
      <w:r>
        <w:t xml:space="preserve"> </w:t>
      </w:r>
      <w:r>
        <w:t xml:space="preserve">- Batterien halten 12-24 Stunden</w:t>
      </w:r>
      <w:r>
        <w:t xml:space="preserve"> </w:t>
      </w:r>
      <w:r>
        <w:t xml:space="preserve">- 1 pro Raum</w:t>
      </w:r>
    </w:p>
    <w:p>
      <w:pPr>
        <w:pStyle w:val="BodyText"/>
      </w:pPr>
      <w:r>
        <w:rPr>
          <w:b/>
          <w:bCs/>
        </w:rPr>
        <w:t xml:space="preserve">Gut: Stirnlampen</w:t>
      </w:r>
      <w:r>
        <w:t xml:space="preserve"> </w:t>
      </w:r>
      <w:r>
        <w:t xml:space="preserve">- Hände frei</w:t>
      </w:r>
      <w:r>
        <w:t xml:space="preserve"> </w:t>
      </w:r>
      <w:r>
        <w:t xml:space="preserve">- Jeder hat sein eigenes Licht</w:t>
      </w:r>
      <w:r>
        <w:t xml:space="preserve"> </w:t>
      </w:r>
      <w:r>
        <w:t xml:space="preserve">- Besonders praktisch für Toilettengänge</w:t>
      </w:r>
    </w:p>
    <w:p>
      <w:pPr>
        <w:pStyle w:val="BodyText"/>
      </w:pPr>
      <w:r>
        <w:rPr>
          <w:b/>
          <w:bCs/>
        </w:rPr>
        <w:t xml:space="preserve">Romantisch und beruhigend: Kerzen</w:t>
      </w:r>
      <w:r>
        <w:t xml:space="preserve"> </w:t>
      </w:r>
      <w:r>
        <w:t xml:space="preserve">- Teelichter (20-40 Stück für 2-3 Tage)</w:t>
      </w:r>
      <w:r>
        <w:t xml:space="preserve"> </w:t>
      </w:r>
      <w:r>
        <w:t xml:space="preserve">- Stumpenkerzen (brennen 6-12 Stunden)</w:t>
      </w:r>
      <w:r>
        <w:t xml:space="preserve"> </w:t>
      </w:r>
      <w:r>
        <w:t xml:space="preserve">- NIEMALS unbeaufsichtigt lassen</w:t>
      </w:r>
      <w:r>
        <w:t xml:space="preserve"> </w:t>
      </w:r>
      <w:r>
        <w:t xml:space="preserve">- In wetterfesten Haltern (Windlicht, Glas)</w:t>
      </w:r>
    </w:p>
    <w:p>
      <w:pPr>
        <w:pStyle w:val="BodyText"/>
      </w:pPr>
      <w:r>
        <w:rPr>
          <w:b/>
          <w:bCs/>
        </w:rPr>
        <w:t xml:space="preserve">Tipp:</w:t>
      </w:r>
      <w:r>
        <w:t xml:space="preserve"> </w:t>
      </w:r>
      <w:r>
        <w:t xml:space="preserve">Kerzen nicht in der Nähe von Vorhängen, Papier oder anderen brennbaren Materialien!</w:t>
      </w:r>
    </w:p>
    <w:bookmarkEnd w:id="72"/>
    <w:bookmarkStart w:id="73" w:name="kommunikation-ohne-internet"/>
    <w:p>
      <w:pPr>
        <w:pStyle w:val="Heading3"/>
      </w:pPr>
      <w:r>
        <w:t xml:space="preserve">Kommunikation ohne Internet</w:t>
      </w:r>
    </w:p>
    <w:p>
      <w:pPr>
        <w:pStyle w:val="Compact"/>
        <w:numPr>
          <w:ilvl w:val="0"/>
          <w:numId w:val="1021"/>
        </w:numPr>
      </w:pPr>
      <w:r>
        <w:rPr>
          <w:b/>
          <w:bCs/>
        </w:rPr>
        <w:t xml:space="preserve">Kurbelradio:</w:t>
      </w:r>
      <w:r>
        <w:t xml:space="preserve"> </w:t>
      </w:r>
      <w:r>
        <w:t xml:space="preserve">Pflicht! Der Katastrophenschutz sendet Durchsagen über UKW (z. B. Bayrischer Rundfunk, NDR, WDR – regionale Sender).</w:t>
      </w:r>
    </w:p>
    <w:p>
      <w:pPr>
        <w:pStyle w:val="Compact"/>
        <w:numPr>
          <w:ilvl w:val="0"/>
          <w:numId w:val="1021"/>
        </w:numPr>
      </w:pPr>
      <w:r>
        <w:rPr>
          <w:b/>
          <w:bCs/>
        </w:rPr>
        <w:t xml:space="preserve">Handy:</w:t>
      </w:r>
      <w:r>
        <w:t xml:space="preserve"> </w:t>
      </w:r>
      <w:r>
        <w:t xml:space="preserve">Textnachrichten (SMS) funktionieren meist länger als Internet (WhatsApp). Telefonieren ist zuverlässiger als Daten.</w:t>
      </w:r>
    </w:p>
    <w:p>
      <w:pPr>
        <w:pStyle w:val="Compact"/>
        <w:numPr>
          <w:ilvl w:val="0"/>
          <w:numId w:val="1021"/>
        </w:numPr>
      </w:pPr>
      <w:r>
        <w:rPr>
          <w:b/>
          <w:bCs/>
        </w:rPr>
        <w:t xml:space="preserve">WhatsApp:</w:t>
      </w:r>
      <w:r>
        <w:t xml:space="preserve"> </w:t>
      </w:r>
      <w:r>
        <w:t xml:space="preserve">Nachrichten mit geringem Datenvolumen. Text statt Bilder/Videos.</w:t>
      </w:r>
    </w:p>
    <w:p>
      <w:pPr>
        <w:pStyle w:val="Compact"/>
        <w:numPr>
          <w:ilvl w:val="0"/>
          <w:numId w:val="1021"/>
        </w:numPr>
      </w:pPr>
      <w:r>
        <w:rPr>
          <w:b/>
          <w:bCs/>
        </w:rPr>
        <w:t xml:space="preserve">Walkie-Talkies:</w:t>
      </w:r>
      <w:r>
        <w:t xml:space="preserve"> </w:t>
      </w:r>
      <w:r>
        <w:t xml:space="preserve">Für die Nachbarschaft (Reichweite: 1-5 km, je nach Modell). Für Familienmitglieder, die in verschiedenen Räumen oder Häusern sind.</w:t>
      </w:r>
    </w:p>
    <w:p>
      <w:pPr>
        <w:pStyle w:val="Compact"/>
        <w:numPr>
          <w:ilvl w:val="0"/>
          <w:numId w:val="1021"/>
        </w:numPr>
      </w:pPr>
      <w:r>
        <w:rPr>
          <w:b/>
          <w:bCs/>
        </w:rPr>
        <w:t xml:space="preserve">Notruf:</w:t>
      </w:r>
      <w:r>
        <w:t xml:space="preserve"> </w:t>
      </w:r>
      <w:r>
        <w:t xml:space="preserve">110 (Polizei), 112 (Feuerwehr/Rettungsdienst), 116117 (ärztlicher Bereitschaftsdienst).</w:t>
      </w:r>
    </w:p>
    <w:p>
      <w:pPr>
        <w:pStyle w:val="Compact"/>
        <w:numPr>
          <w:ilvl w:val="0"/>
          <w:numId w:val="1021"/>
        </w:numPr>
      </w:pPr>
      <w:r>
        <w:rPr>
          <w:b/>
          <w:bCs/>
        </w:rPr>
        <w:t xml:space="preserve">Nachbarn:</w:t>
      </w:r>
      <w:r>
        <w:t xml:space="preserve"> </w:t>
      </w:r>
      <w:r>
        <w:t xml:space="preserve">Sprich vor der Krise mit deinen Nachbarn. Wer hat einen Generator? Wer hat medizinisches Wissen? Wer hat Kinder im gleichen Alter?</w:t>
      </w:r>
    </w:p>
    <w:p>
      <w:r>
        <w:pict>
          <v:rect style="width:0;height:1.5pt" o:hralign="center" o:hrstd="t" o:hr="t"/>
        </w:pict>
      </w:r>
    </w:p>
    <w:bookmarkEnd w:id="73"/>
    <w:bookmarkEnd w:id="74"/>
    <w:bookmarkStart w:id="77" w:name="X3d7e1a9bf2eb11cd05c9be4c0cd9992b394e995"/>
    <w:p>
      <w:pPr>
        <w:pStyle w:val="Heading2"/>
      </w:pPr>
      <w:r>
        <w:t xml:space="preserve">14. Dokumente, Bargeld und wichtige Unterlagen</w:t>
      </w:r>
    </w:p>
    <w:bookmarkStart w:id="75" w:name="der-grab-go-ordner"/>
    <w:p>
      <w:pPr>
        <w:pStyle w:val="Heading3"/>
      </w:pPr>
      <w:r>
        <w:t xml:space="preserve">Der »Grab &amp; Go«-Ordner</w:t>
      </w:r>
    </w:p>
    <w:p>
      <w:pPr>
        <w:pStyle w:val="FirstParagraph"/>
      </w:pPr>
      <w:r>
        <w:t xml:space="preserve">Ein wasserdichter Ordner (oder eine Geldkassette), der immer griffbereit ist. Inhalt:</w:t>
      </w:r>
    </w:p>
    <w:p>
      <w:pPr>
        <w:pStyle w:val="BodyText"/>
      </w:pPr>
      <w:r>
        <w:rPr>
          <w:b/>
          <w:bCs/>
        </w:rPr>
        <w:t xml:space="preserve">Identitätsdokumente:</w:t>
      </w:r>
      <w:r>
        <w:t xml:space="preserve"> </w:t>
      </w:r>
      <w:r>
        <w:t xml:space="preserve">- [ ] Personalausweise</w:t>
      </w:r>
      <w:r>
        <w:t xml:space="preserve"> </w:t>
      </w:r>
      <w:r>
        <w:t xml:space="preserve">- [ ] Reisepässe</w:t>
      </w:r>
      <w:r>
        <w:t xml:space="preserve"> </w:t>
      </w:r>
      <w:r>
        <w:t xml:space="preserve">- [ ] Kinderreisepässe</w:t>
      </w:r>
      <w:r>
        <w:t xml:space="preserve"> </w:t>
      </w:r>
      <w:r>
        <w:t xml:space="preserve">- [ ] Geburtsurkunden</w:t>
      </w:r>
      <w:r>
        <w:t xml:space="preserve"> </w:t>
      </w:r>
      <w:r>
        <w:t xml:space="preserve">- [ ] Heiratsurkunde</w:t>
      </w:r>
      <w:r>
        <w:t xml:space="preserve"> </w:t>
      </w:r>
      <w:r>
        <w:t xml:space="preserve">- [ ] Familienbuch</w:t>
      </w:r>
    </w:p>
    <w:p>
      <w:pPr>
        <w:pStyle w:val="BodyText"/>
      </w:pPr>
      <w:r>
        <w:rPr>
          <w:b/>
          <w:bCs/>
        </w:rPr>
        <w:t xml:space="preserve">Finanzdokumente:</w:t>
      </w:r>
      <w:r>
        <w:t xml:space="preserve"> </w:t>
      </w:r>
      <w:r>
        <w:t xml:space="preserve">- [ ] Kopien von Bankkarten (Vorder- und Rückseite)</w:t>
      </w:r>
      <w:r>
        <w:t xml:space="preserve"> </w:t>
      </w:r>
      <w:r>
        <w:t xml:space="preserve">- [ ] Liste aller Konten mit IBAN</w:t>
      </w:r>
      <w:r>
        <w:t xml:space="preserve"> </w:t>
      </w:r>
      <w:r>
        <w:t xml:space="preserve">- [ ] Depots, Sparpläne</w:t>
      </w:r>
      <w:r>
        <w:t xml:space="preserve"> </w:t>
      </w:r>
      <w:r>
        <w:t xml:space="preserve">- [ ] Steuerbescheide der letzten 3 Jahre</w:t>
      </w:r>
      <w:r>
        <w:t xml:space="preserve"> </w:t>
      </w:r>
      <w:r>
        <w:t xml:space="preserve">- [ ] Aktuelle Kontoauszüge (für Nachweise)</w:t>
      </w:r>
    </w:p>
    <w:p>
      <w:pPr>
        <w:pStyle w:val="BodyText"/>
      </w:pPr>
      <w:r>
        <w:rPr>
          <w:b/>
          <w:bCs/>
        </w:rPr>
        <w:t xml:space="preserve">Versicherungen und Verträge:</w:t>
      </w:r>
      <w:r>
        <w:t xml:space="preserve"> </w:t>
      </w:r>
      <w:r>
        <w:t xml:space="preserve">- [ ] Hausratversicherung (Police)</w:t>
      </w:r>
      <w:r>
        <w:t xml:space="preserve"> </w:t>
      </w:r>
      <w:r>
        <w:t xml:space="preserve">- [ ] Haftpflichtversicherung</w:t>
      </w:r>
      <w:r>
        <w:t xml:space="preserve"> </w:t>
      </w:r>
      <w:r>
        <w:t xml:space="preserve">- [ ] Berufsunfähigkeitsversicherung</w:t>
      </w:r>
      <w:r>
        <w:t xml:space="preserve"> </w:t>
      </w:r>
      <w:r>
        <w:t xml:space="preserve">- [ ] Lebensversicherung</w:t>
      </w:r>
      <w:r>
        <w:t xml:space="preserve"> </w:t>
      </w:r>
      <w:r>
        <w:t xml:space="preserve">- [ ] Rechtsschutzversicherung</w:t>
      </w:r>
      <w:r>
        <w:t xml:space="preserve"> </w:t>
      </w:r>
      <w:r>
        <w:t xml:space="preserve">- [ ] Mietvertrag / Grundbuchauszug</w:t>
      </w:r>
    </w:p>
    <w:p>
      <w:pPr>
        <w:pStyle w:val="BodyText"/>
      </w:pPr>
      <w:r>
        <w:rPr>
          <w:b/>
          <w:bCs/>
        </w:rPr>
        <w:t xml:space="preserve">Medizinische Unterlagen:</w:t>
      </w:r>
      <w:r>
        <w:t xml:space="preserve"> </w:t>
      </w:r>
      <w:r>
        <w:t xml:space="preserve">- [ ] Impfpässe</w:t>
      </w:r>
      <w:r>
        <w:t xml:space="preserve"> </w:t>
      </w:r>
      <w:r>
        <w:t xml:space="preserve">- [ ] Medikamentenplan</w:t>
      </w:r>
      <w:r>
        <w:t xml:space="preserve"> </w:t>
      </w:r>
      <w:r>
        <w:t xml:space="preserve">- [ ] Allergien der Familienmitglieder</w:t>
      </w:r>
      <w:r>
        <w:t xml:space="preserve"> </w:t>
      </w:r>
      <w:r>
        <w:t xml:space="preserve">- [ ] Blutgruppe (falls bekannt)</w:t>
      </w:r>
      <w:r>
        <w:t xml:space="preserve"> </w:t>
      </w:r>
      <w:r>
        <w:t xml:space="preserve">- [ ] Vorsorgevollmacht &amp; Patientenverfügung</w:t>
      </w:r>
    </w:p>
    <w:p>
      <w:pPr>
        <w:pStyle w:val="BodyText"/>
      </w:pPr>
      <w:r>
        <w:rPr>
          <w:b/>
          <w:bCs/>
        </w:rPr>
        <w:t xml:space="preserve">Sonstiges:</w:t>
      </w:r>
      <w:r>
        <w:t xml:space="preserve"> </w:t>
      </w:r>
      <w:r>
        <w:t xml:space="preserve">- [ ] Testament</w:t>
      </w:r>
      <w:r>
        <w:t xml:space="preserve"> </w:t>
      </w:r>
      <w:r>
        <w:t xml:space="preserve">- [ ] Sorgerechtsverfügungen</w:t>
      </w:r>
      <w:r>
        <w:t xml:space="preserve"> </w:t>
      </w:r>
      <w:r>
        <w:t xml:space="preserve">- [ ] Haustier-Dokumente (Impfpass, Chip-Nr.)</w:t>
      </w:r>
      <w:r>
        <w:t xml:space="preserve"> </w:t>
      </w:r>
      <w:r>
        <w:t xml:space="preserve">- [ ] Schlüsselverzeichnis (welcher Schlüssel wofür?)</w:t>
      </w:r>
    </w:p>
    <w:p>
      <w:pPr>
        <w:pStyle w:val="BodyText"/>
      </w:pPr>
      <w:r>
        <w:rPr>
          <w:b/>
          <w:bCs/>
        </w:rPr>
        <w:t xml:space="preserve">Digitales Backup:</w:t>
      </w:r>
      <w:r>
        <w:t xml:space="preserve"> </w:t>
      </w:r>
      <w:r>
        <w:t xml:space="preserve">- [ ] USB-Stick (verschlüsselt) mit allen Dokumenten als PDF</w:t>
      </w:r>
      <w:r>
        <w:t xml:space="preserve"> </w:t>
      </w:r>
      <w:r>
        <w:t xml:space="preserve">- [ ] Passwort-Manager-Ausdruck (letzter Stand)</w:t>
      </w:r>
      <w:r>
        <w:t xml:space="preserve"> </w:t>
      </w:r>
      <w:r>
        <w:t xml:space="preserve">- [ ] Cloud-Backup (z. B. Tresorit, Nextcloud)</w:t>
      </w:r>
    </w:p>
    <w:bookmarkEnd w:id="75"/>
    <w:bookmarkStart w:id="76" w:name="bargeld-wie-viel-und-welche-scheine"/>
    <w:p>
      <w:pPr>
        <w:pStyle w:val="Heading3"/>
      </w:pPr>
      <w:r>
        <w:t xml:space="preserve">Bargeld – wie viel und welche Scheine?</w:t>
      </w:r>
    </w:p>
    <w:p>
      <w:pPr>
        <w:pStyle w:val="FirstParagraph"/>
      </w:pPr>
      <w:r>
        <w:rPr>
          <w:b/>
          <w:bCs/>
        </w:rPr>
        <w:t xml:space="preserve">Faustregel:</w:t>
      </w:r>
      <w:r>
        <w:t xml:space="preserve"> </w:t>
      </w:r>
      <w:r>
        <w:t xml:space="preserve">500-1.000 Euro pro Familie.</w:t>
      </w:r>
    </w:p>
    <w:p>
      <w:pPr>
        <w:pStyle w:val="BodyText"/>
      </w:pPr>
      <w:r>
        <w:rPr>
          <w:b/>
          <w:bCs/>
        </w:rPr>
        <w:t xml:space="preserve">Stückelung:</w:t>
      </w:r>
      <w:r>
        <w:t xml:space="preserve"> </w:t>
      </w:r>
      <w:r>
        <w:t xml:space="preserve">- 10 € × 50 Scheine = 500 €</w:t>
      </w:r>
      <w:r>
        <w:t xml:space="preserve"> </w:t>
      </w:r>
      <w:r>
        <w:t xml:space="preserve">- 20 € × 20 Scheine = 400 €</w:t>
      </w:r>
      <w:r>
        <w:t xml:space="preserve"> </w:t>
      </w:r>
      <w:r>
        <w:t xml:space="preserve">- 50 € × 2 Scheine = 100 €</w:t>
      </w:r>
      <w:r>
        <w:t xml:space="preserve"> </w:t>
      </w:r>
      <w:r>
        <w:t xml:space="preserve">- Münzen: ca. 25 € (1 €, 2 €, 50 Cent)</w:t>
      </w:r>
      <w:r>
        <w:t xml:space="preserve"> </w:t>
      </w:r>
      <w:r>
        <w:t xml:space="preserve">-</w:t>
      </w:r>
      <w:r>
        <w:t xml:space="preserve"> </w:t>
      </w:r>
      <w:r>
        <w:rPr>
          <w:b/>
          <w:bCs/>
        </w:rPr>
        <w:t xml:space="preserve">Gesamt: ca. 1.000 €</w:t>
      </w:r>
    </w:p>
    <w:p>
      <w:pPr>
        <w:pStyle w:val="BodyText"/>
      </w:pPr>
      <w:r>
        <w:rPr>
          <w:b/>
          <w:bCs/>
        </w:rPr>
        <w:t xml:space="preserve">Warum kleine Scheine?</w:t>
      </w:r>
      <w:r>
        <w:t xml:space="preserve"> </w:t>
      </w:r>
      <w:r>
        <w:t xml:space="preserve">Bei Stromausfall gibt es kein Wechselgeld. Wenn etwas 1,50 € kostet, kannst du nicht mit einem 100-€-Schein zahlen. Auch Parkautomaten und Getränkeautomaten brauchen Münzen.</w:t>
      </w:r>
    </w:p>
    <w:p>
      <w:r>
        <w:pict>
          <v:rect style="width:0;height:1.5pt" o:hralign="center" o:hrstd="t" o:hr="t"/>
        </w:pict>
      </w:r>
    </w:p>
    <w:bookmarkEnd w:id="76"/>
    <w:bookmarkEnd w:id="77"/>
    <w:bookmarkStart w:id="80" w:name="X4116b5234765a05b3f997b1cd5d73958c55f8b5"/>
    <w:p>
      <w:pPr>
        <w:pStyle w:val="Heading2"/>
      </w:pPr>
      <w:r>
        <w:t xml:space="preserve">15. Der Familien-Notfallplan: Jeder weiß, was zu tun ist</w:t>
      </w:r>
    </w:p>
    <w:bookmarkStart w:id="78" w:name="der-notfallplan-für-deine-familie"/>
    <w:p>
      <w:pPr>
        <w:pStyle w:val="Heading3"/>
      </w:pPr>
      <w:r>
        <w:t xml:space="preserve">Der Notfallplan für deine Familie</w:t>
      </w:r>
    </w:p>
    <w:p>
      <w:pPr>
        <w:pStyle w:val="FirstParagraph"/>
      </w:pPr>
      <w:r>
        <w:t xml:space="preserve">Ein Plan, den jedes Familienmitglied (ab ca. 4 Jahren) versteht. Laminiert an die Kühlschrank-Tür oder die Innenseite der Haushaltstür.</w:t>
      </w:r>
    </w:p>
    <w:p>
      <w:pPr>
        <w:pStyle w:val="BodyText"/>
      </w:pPr>
      <w:r>
        <w:rPr>
          <w:b/>
          <w:bCs/>
        </w:rPr>
        <w:t xml:space="preserve">WAS TUN BEI STROMAUSFALL?</w:t>
      </w:r>
    </w:p>
    <w:p>
      <w:pPr>
        <w:pStyle w:val="Compact"/>
        <w:numPr>
          <w:ilvl w:val="0"/>
          <w:numId w:val="1022"/>
        </w:numPr>
      </w:pPr>
      <w:r>
        <w:rPr>
          <w:b/>
          <w:bCs/>
        </w:rPr>
        <w:t xml:space="preserve">Ruhe bewahren.</w:t>
      </w:r>
      <w:r>
        <w:t xml:space="preserve"> </w:t>
      </w:r>
      <w:r>
        <w:t xml:space="preserve">Alle in der Wohnung sammeln. Kinder nicht allein lassen.</w:t>
      </w:r>
    </w:p>
    <w:p>
      <w:pPr>
        <w:pStyle w:val="Compact"/>
        <w:numPr>
          <w:ilvl w:val="0"/>
          <w:numId w:val="1022"/>
        </w:numPr>
      </w:pPr>
      <w:r>
        <w:rPr>
          <w:b/>
          <w:bCs/>
        </w:rPr>
        <w:t xml:space="preserve">Licht holen.</w:t>
      </w:r>
      <w:r>
        <w:t xml:space="preserve"> </w:t>
      </w:r>
      <w:r>
        <w:t xml:space="preserve">Taschenlampen aus der Vorratskiste. KEINE KERZEN ANZÜNDEN (erste 5 Minuten abwarten – eventuell kommt der Strom schnell wieder).</w:t>
      </w:r>
    </w:p>
    <w:p>
      <w:pPr>
        <w:pStyle w:val="Compact"/>
        <w:numPr>
          <w:ilvl w:val="0"/>
          <w:numId w:val="1022"/>
        </w:numPr>
      </w:pPr>
      <w:r>
        <w:rPr>
          <w:b/>
          <w:bCs/>
        </w:rPr>
        <w:t xml:space="preserve">Kühlschrank schließen.</w:t>
      </w:r>
      <w:r>
        <w:t xml:space="preserve"> </w:t>
      </w:r>
      <w:r>
        <w:t xml:space="preserve">Nicht öffnen. Aufmachen = Kälte entweicht.</w:t>
      </w:r>
    </w:p>
    <w:p>
      <w:pPr>
        <w:pStyle w:val="Compact"/>
        <w:numPr>
          <w:ilvl w:val="0"/>
          <w:numId w:val="1022"/>
        </w:numPr>
      </w:pPr>
      <w:r>
        <w:rPr>
          <w:b/>
          <w:bCs/>
        </w:rPr>
        <w:t xml:space="preserve">Radio einschalten.</w:t>
      </w:r>
      <w:r>
        <w:t xml:space="preserve"> </w:t>
      </w:r>
      <w:r>
        <w:t xml:space="preserve">Kurbel- oder Batterieradio. UKW-Sender: [Sender eintragen].</w:t>
      </w:r>
    </w:p>
    <w:p>
      <w:pPr>
        <w:pStyle w:val="Compact"/>
        <w:numPr>
          <w:ilvl w:val="0"/>
          <w:numId w:val="1022"/>
        </w:numPr>
      </w:pPr>
      <w:r>
        <w:rPr>
          <w:b/>
          <w:bCs/>
        </w:rPr>
        <w:t xml:space="preserve">Wasser checken.</w:t>
      </w:r>
      <w:r>
        <w:t xml:space="preserve"> </w:t>
      </w:r>
      <w:r>
        <w:t xml:space="preserve">Leitungswasser? Wenn ja: Trinkwasser abfüllen in alle verfügbaren Behälter.</w:t>
      </w:r>
    </w:p>
    <w:p>
      <w:pPr>
        <w:pStyle w:val="Compact"/>
        <w:numPr>
          <w:ilvl w:val="0"/>
          <w:numId w:val="1022"/>
        </w:numPr>
      </w:pPr>
      <w:r>
        <w:rPr>
          <w:b/>
          <w:bCs/>
        </w:rPr>
        <w:t xml:space="preserve">Heizung prüfen.</w:t>
      </w:r>
      <w:r>
        <w:t xml:space="preserve"> </w:t>
      </w:r>
      <w:r>
        <w:t xml:space="preserve">Wenn Öl-/Gasheizung ohne Strom: Funktioniert nicht. Alternative: Pullover, Decken, Wärmflasche.</w:t>
      </w:r>
    </w:p>
    <w:p>
      <w:pPr>
        <w:pStyle w:val="Compact"/>
        <w:numPr>
          <w:ilvl w:val="0"/>
          <w:numId w:val="1022"/>
        </w:numPr>
      </w:pPr>
      <w:r>
        <w:rPr>
          <w:b/>
          <w:bCs/>
        </w:rPr>
        <w:t xml:space="preserve">Kinder beschäftigen.</w:t>
      </w:r>
      <w:r>
        <w:t xml:space="preserve"> </w:t>
      </w:r>
      <w:r>
        <w:t xml:space="preserve">Malen, Vorlesen, Brettspiele. Keine Panik ausstrahlen.</w:t>
      </w:r>
    </w:p>
    <w:p>
      <w:pPr>
        <w:pStyle w:val="Compact"/>
        <w:numPr>
          <w:ilvl w:val="0"/>
          <w:numId w:val="1022"/>
        </w:numPr>
      </w:pPr>
      <w:r>
        <w:rPr>
          <w:b/>
          <w:bCs/>
        </w:rPr>
        <w:t xml:space="preserve">Essen planen.</w:t>
      </w:r>
      <w:r>
        <w:t xml:space="preserve"> </w:t>
      </w:r>
      <w:r>
        <w:t xml:space="preserve">Aus dem Vorrat kochen. Campingkocher auf dem Balkon/Garten vorbereiten.</w:t>
      </w:r>
    </w:p>
    <w:p>
      <w:pPr>
        <w:pStyle w:val="FirstParagraph"/>
      </w:pPr>
      <w:r>
        <w:rPr>
          <w:b/>
          <w:bCs/>
        </w:rPr>
        <w:t xml:space="preserve">WAS TUN BEI WASSERMANGEL?</w:t>
      </w:r>
    </w:p>
    <w:p>
      <w:pPr>
        <w:pStyle w:val="Compact"/>
        <w:numPr>
          <w:ilvl w:val="0"/>
          <w:numId w:val="1023"/>
        </w:numPr>
      </w:pPr>
      <w:r>
        <w:rPr>
          <w:b/>
          <w:bCs/>
        </w:rPr>
        <w:t xml:space="preserve">Wasser aus der Leitung abfüllen</w:t>
      </w:r>
      <w:r>
        <w:t xml:space="preserve"> </w:t>
      </w:r>
      <w:r>
        <w:t xml:space="preserve">(bevor der Druck abfällt).</w:t>
      </w:r>
    </w:p>
    <w:p>
      <w:pPr>
        <w:pStyle w:val="Compact"/>
        <w:numPr>
          <w:ilvl w:val="0"/>
          <w:numId w:val="1023"/>
        </w:numPr>
      </w:pPr>
      <w:r>
        <w:rPr>
          <w:b/>
          <w:bCs/>
        </w:rPr>
        <w:t xml:space="preserve">Warmwasserboiler anzapfen</w:t>
      </w:r>
      <w:r>
        <w:t xml:space="preserve"> </w:t>
      </w:r>
      <w:r>
        <w:t xml:space="preserve">(siehe Kapitel 6).</w:t>
      </w:r>
    </w:p>
    <w:p>
      <w:pPr>
        <w:pStyle w:val="Compact"/>
        <w:numPr>
          <w:ilvl w:val="0"/>
          <w:numId w:val="1023"/>
        </w:numPr>
      </w:pPr>
      <w:r>
        <w:rPr>
          <w:b/>
          <w:bCs/>
        </w:rPr>
        <w:t xml:space="preserve">Regenwasser sammeln</w:t>
      </w:r>
      <w:r>
        <w:t xml:space="preserve"> </w:t>
      </w:r>
      <w:r>
        <w:t xml:space="preserve">(Eimer unter Dachrinne stellen).</w:t>
      </w:r>
    </w:p>
    <w:p>
      <w:pPr>
        <w:pStyle w:val="Compact"/>
        <w:numPr>
          <w:ilvl w:val="0"/>
          <w:numId w:val="1023"/>
        </w:numPr>
      </w:pPr>
      <w:r>
        <w:rPr>
          <w:b/>
          <w:bCs/>
        </w:rPr>
        <w:t xml:space="preserve">Wasser kochen</w:t>
      </w:r>
      <w:r>
        <w:t xml:space="preserve"> </w:t>
      </w:r>
      <w:r>
        <w:t xml:space="preserve">vor dem Trinken.</w:t>
      </w:r>
    </w:p>
    <w:p>
      <w:pPr>
        <w:pStyle w:val="FirstParagraph"/>
      </w:pPr>
      <w:r>
        <w:rPr>
          <w:b/>
          <w:bCs/>
        </w:rPr>
        <w:t xml:space="preserve">WAS TUN BEI EVAKUIERUNG?</w:t>
      </w:r>
    </w:p>
    <w:p>
      <w:pPr>
        <w:pStyle w:val="Compact"/>
        <w:numPr>
          <w:ilvl w:val="0"/>
          <w:numId w:val="1024"/>
        </w:numPr>
      </w:pPr>
      <w:r>
        <w:rPr>
          <w:b/>
          <w:bCs/>
        </w:rPr>
        <w:t xml:space="preserve">Notfallrucksack nehmen</w:t>
      </w:r>
      <w:r>
        <w:t xml:space="preserve"> </w:t>
      </w:r>
      <w:r>
        <w:t xml:space="preserve">(gepackt, an der Tür).</w:t>
      </w:r>
    </w:p>
    <w:p>
      <w:pPr>
        <w:pStyle w:val="Compact"/>
        <w:numPr>
          <w:ilvl w:val="0"/>
          <w:numId w:val="1024"/>
        </w:numPr>
      </w:pPr>
      <w:r>
        <w:rPr>
          <w:b/>
          <w:bCs/>
        </w:rPr>
        <w:t xml:space="preserve">Dokumenten-Ordner einpacken</w:t>
      </w:r>
      <w:r>
        <w:t xml:space="preserve">.</w:t>
      </w:r>
    </w:p>
    <w:p>
      <w:pPr>
        <w:pStyle w:val="Compact"/>
        <w:numPr>
          <w:ilvl w:val="0"/>
          <w:numId w:val="1024"/>
        </w:numPr>
      </w:pPr>
      <w:r>
        <w:rPr>
          <w:b/>
          <w:bCs/>
        </w:rPr>
        <w:t xml:space="preserve">Medikamente nicht vergessen</w:t>
      </w:r>
      <w:r>
        <w:t xml:space="preserve">.</w:t>
      </w:r>
    </w:p>
    <w:p>
      <w:pPr>
        <w:pStyle w:val="Compact"/>
        <w:numPr>
          <w:ilvl w:val="0"/>
          <w:numId w:val="1024"/>
        </w:numPr>
      </w:pPr>
      <w:r>
        <w:rPr>
          <w:b/>
          <w:bCs/>
        </w:rPr>
        <w:t xml:space="preserve">Kinder anziehen</w:t>
      </w:r>
      <w:r>
        <w:t xml:space="preserve"> </w:t>
      </w:r>
      <w:r>
        <w:t xml:space="preserve">(warme Kleidung, Regenjacke, feste Schuhe).</w:t>
      </w:r>
    </w:p>
    <w:p>
      <w:pPr>
        <w:pStyle w:val="Compact"/>
        <w:numPr>
          <w:ilvl w:val="0"/>
          <w:numId w:val="1024"/>
        </w:numPr>
      </w:pPr>
      <w:r>
        <w:rPr>
          <w:b/>
          <w:bCs/>
        </w:rPr>
        <w:t xml:space="preserve">Haustiere mitnehmen</w:t>
      </w:r>
      <w:r>
        <w:t xml:space="preserve"> </w:t>
      </w:r>
      <w:r>
        <w:t xml:space="preserve">(Katzenbox, Hundeleine, Futter).</w:t>
      </w:r>
    </w:p>
    <w:p>
      <w:pPr>
        <w:pStyle w:val="Compact"/>
        <w:numPr>
          <w:ilvl w:val="0"/>
          <w:numId w:val="1024"/>
        </w:numPr>
      </w:pPr>
      <w:r>
        <w:rPr>
          <w:b/>
          <w:bCs/>
        </w:rPr>
        <w:t xml:space="preserve">Tür abschließen</w:t>
      </w:r>
      <w:r>
        <w:t xml:space="preserve">, Schlüssel einpacken.</w:t>
      </w:r>
    </w:p>
    <w:p>
      <w:pPr>
        <w:pStyle w:val="Compact"/>
        <w:numPr>
          <w:ilvl w:val="0"/>
          <w:numId w:val="1024"/>
        </w:numPr>
      </w:pPr>
      <w:r>
        <w:rPr>
          <w:b/>
          <w:bCs/>
        </w:rPr>
        <w:t xml:space="preserve">Zu den Sammelplätzen gehen</w:t>
      </w:r>
      <w:r>
        <w:t xml:space="preserve"> </w:t>
      </w:r>
      <w:r>
        <w:t xml:space="preserve">(ggf. auf dem Amt erfragen).</w:t>
      </w:r>
    </w:p>
    <w:bookmarkEnd w:id="78"/>
    <w:bookmarkStart w:id="79" w:name="kinder-auf-den-notfall-vorbereiten"/>
    <w:p>
      <w:pPr>
        <w:pStyle w:val="Heading3"/>
      </w:pPr>
      <w:r>
        <w:t xml:space="preserve">Kinder auf den Notfall vorbereiten</w:t>
      </w:r>
    </w:p>
    <w:p>
      <w:pPr>
        <w:pStyle w:val="FirstParagraph"/>
      </w:pPr>
      <w:r>
        <w:rPr>
          <w:b/>
          <w:bCs/>
        </w:rPr>
        <w:t xml:space="preserve">Spielerisch, nicht verängstigend:</w:t>
      </w:r>
      <w:r>
        <w:t xml:space="preserve"> </w:t>
      </w:r>
      <w:r>
        <w:t xml:space="preserve">- »So spielen wir Camping zu Hause!«</w:t>
      </w:r>
      <w:r>
        <w:t xml:space="preserve"> </w:t>
      </w:r>
      <w:r>
        <w:t xml:space="preserve">- »Wir machen einen Abenteuer-Abend ohne Strom!«</w:t>
      </w:r>
      <w:r>
        <w:t xml:space="preserve"> </w:t>
      </w:r>
      <w:r>
        <w:t xml:space="preserve">- »Schau mal, wie cool unsere Taschenlampen sind!«</w:t>
      </w:r>
      <w:r>
        <w:t xml:space="preserve"> </w:t>
      </w:r>
      <w:r>
        <w:t xml:space="preserve">- »Du darfst heute Abend aussuchen, was wir kochen!«</w:t>
      </w:r>
    </w:p>
    <w:p>
      <w:pPr>
        <w:pStyle w:val="BodyText"/>
      </w:pPr>
      <w:r>
        <w:rPr>
          <w:b/>
          <w:bCs/>
        </w:rPr>
        <w:t xml:space="preserve">Ernst, aber kindgerecht:</w:t>
      </w:r>
      <w:r>
        <w:t xml:space="preserve"> </w:t>
      </w:r>
      <w:r>
        <w:t xml:space="preserve">- »Manchmal kann der Strom ausfallen. Das ist nicht schlimm, aber dann wissen wir, was wir tun müssen.«</w:t>
      </w:r>
      <w:r>
        <w:t xml:space="preserve"> </w:t>
      </w:r>
      <w:r>
        <w:t xml:space="preserve">- »Wir haben genug zu essen und zu trinken – du musst dir keine Sorgen machen.«</w:t>
      </w:r>
      <w:r>
        <w:t xml:space="preserve"> </w:t>
      </w:r>
      <w:r>
        <w:t xml:space="preserve">- »Mama und Papa passen auf dich auf. Egal was passiert.«</w:t>
      </w:r>
    </w:p>
    <w:p>
      <w:pPr>
        <w:pStyle w:val="BodyText"/>
      </w:pPr>
      <w:r>
        <w:rPr>
          <w:b/>
          <w:bCs/>
        </w:rPr>
        <w:t xml:space="preserve">Konkrete Aufgaben für Kinder:</w:t>
      </w:r>
      <w:r>
        <w:t xml:space="preserve"> </w:t>
      </w:r>
      <w:r>
        <w:t xml:space="preserve">- »Du bist für die Taschenlampe zuständig.«</w:t>
      </w:r>
      <w:r>
        <w:t xml:space="preserve"> </w:t>
      </w:r>
      <w:r>
        <w:t xml:space="preserve">- »Du darfst die Snacks verteilen.«</w:t>
      </w:r>
      <w:r>
        <w:t xml:space="preserve"> </w:t>
      </w:r>
      <w:r>
        <w:t xml:space="preserve">- »Du erinnerst uns daran, wann wir das Radio anmachen müssen.«</w:t>
      </w:r>
    </w:p>
    <w:p>
      <w:pPr>
        <w:pStyle w:val="BodyText"/>
      </w:pPr>
      <w:r>
        <w:t xml:space="preserve">Das gibt Kindern Kontrolle und Sicherheit.</w:t>
      </w:r>
    </w:p>
    <w:p>
      <w:r>
        <w:pict>
          <v:rect style="width:0;height:1.5pt" o:hralign="center" o:hrstd="t" o:hr="t"/>
        </w:pict>
      </w:r>
    </w:p>
    <w:bookmarkEnd w:id="79"/>
    <w:bookmarkEnd w:id="80"/>
    <w:bookmarkStart w:id="84" w:name="checklisten-und-arbeitsblätter"/>
    <w:p>
      <w:pPr>
        <w:pStyle w:val="Heading2"/>
      </w:pPr>
      <w:r>
        <w:t xml:space="preserve">16. Checklisten und Arbeitsblätter</w:t>
      </w:r>
    </w:p>
    <w:bookmarkStart w:id="81" w:name="checkliste-wöchentlicher-vorratsscan"/>
    <w:p>
      <w:pPr>
        <w:pStyle w:val="Heading3"/>
      </w:pPr>
      <w:r>
        <w:t xml:space="preserve">Checkliste: Wöchentlicher Vorratsscan</w:t>
      </w:r>
    </w:p>
    <w:p>
      <w:pPr>
        <w:pStyle w:val="FirstParagraph"/>
      </w:pPr>
      <w:r>
        <w:t xml:space="preserve">Jeden Sonntag (10 Minuten):</w:t>
      </w:r>
    </w:p>
    <w:p>
      <w:pPr>
        <w:pStyle w:val="Compact"/>
        <w:numPr>
          <w:ilvl w:val="0"/>
          <w:numId w:val="1025"/>
        </w:numPr>
      </w:pPr>
      <w:r>
        <w:t xml:space="preserve">Wasserflaschen prüfen (voll? ausgelaufen? Mindesthaltbarkeit?)</w:t>
      </w:r>
    </w:p>
    <w:p>
      <w:pPr>
        <w:pStyle w:val="Compact"/>
        <w:numPr>
          <w:ilvl w:val="0"/>
          <w:numId w:val="1026"/>
        </w:numPr>
      </w:pPr>
      <w:r>
        <w:t xml:space="preserve">Lebensmittel: Nudeln, Reis, Mehl – genug?</w:t>
      </w:r>
    </w:p>
    <w:p>
      <w:pPr>
        <w:pStyle w:val="Compact"/>
        <w:numPr>
          <w:ilvl w:val="0"/>
          <w:numId w:val="1027"/>
        </w:numPr>
      </w:pPr>
      <w:r>
        <w:t xml:space="preserve">Konserven: Dosen unbeschädigt, nicht verrostet?</w:t>
      </w:r>
    </w:p>
    <w:p>
      <w:pPr>
        <w:pStyle w:val="Compact"/>
        <w:numPr>
          <w:ilvl w:val="0"/>
          <w:numId w:val="1028"/>
        </w:numPr>
      </w:pPr>
      <w:r>
        <w:t xml:space="preserve">Batterien: Powerbank geladen? Batterien voll?</w:t>
      </w:r>
    </w:p>
    <w:p>
      <w:pPr>
        <w:pStyle w:val="Compact"/>
        <w:numPr>
          <w:ilvl w:val="0"/>
          <w:numId w:val="1029"/>
        </w:numPr>
      </w:pPr>
      <w:r>
        <w:t xml:space="preserve">Campingkocher: Brennt? Kartuschen voll?</w:t>
      </w:r>
    </w:p>
    <w:p>
      <w:pPr>
        <w:pStyle w:val="Compact"/>
        <w:numPr>
          <w:ilvl w:val="0"/>
          <w:numId w:val="1030"/>
        </w:numPr>
      </w:pPr>
      <w:r>
        <w:t xml:space="preserve">Medikamente: Mindesthaltbarkeit geprüft? Nachgekauft?</w:t>
      </w:r>
    </w:p>
    <w:p>
      <w:pPr>
        <w:pStyle w:val="Compact"/>
        <w:numPr>
          <w:ilvl w:val="0"/>
          <w:numId w:val="1031"/>
        </w:numPr>
      </w:pPr>
      <w:r>
        <w:t xml:space="preserve">Windeln: Noch genug für 14 Tage?</w:t>
      </w:r>
    </w:p>
    <w:p>
      <w:pPr>
        <w:pStyle w:val="Compact"/>
        <w:numPr>
          <w:ilvl w:val="0"/>
          <w:numId w:val="1032"/>
        </w:numPr>
      </w:pPr>
      <w:r>
        <w:t xml:space="preserve">Feuchttücher: Noch feucht? Nicht ausgetrocknet?</w:t>
      </w:r>
    </w:p>
    <w:p>
      <w:pPr>
        <w:pStyle w:val="Compact"/>
        <w:numPr>
          <w:ilvl w:val="0"/>
          <w:numId w:val="1033"/>
        </w:numPr>
      </w:pPr>
      <w:r>
        <w:t xml:space="preserve">Bargeld: Noch da und vollständig?</w:t>
      </w:r>
    </w:p>
    <w:p>
      <w:pPr>
        <w:pStyle w:val="Compact"/>
        <w:numPr>
          <w:ilvl w:val="0"/>
          <w:numId w:val="1034"/>
        </w:numPr>
      </w:pPr>
      <w:r>
        <w:t xml:space="preserve">Notfallplan: Hängt er noch an der Tür? Liest jedes Familienmitglied?</w:t>
      </w:r>
    </w:p>
    <w:bookmarkEnd w:id="81"/>
    <w:bookmarkStart w:id="82" w:name="checkliste-jährlicher-turnus"/>
    <w:p>
      <w:pPr>
        <w:pStyle w:val="Heading3"/>
      </w:pPr>
      <w:r>
        <w:t xml:space="preserve">Checkliste: Jährlicher Turnus</w:t>
      </w:r>
    </w:p>
    <w:p>
      <w:pPr>
        <w:pStyle w:val="FirstParagraph"/>
      </w:pPr>
      <w:r>
        <w:t xml:space="preserve">Einmal im Jahr (z. B. Oktober – vor der Grippesaison und Winter-Krisen):</w:t>
      </w:r>
    </w:p>
    <w:p>
      <w:pPr>
        <w:pStyle w:val="Compact"/>
        <w:numPr>
          <w:ilvl w:val="0"/>
          <w:numId w:val="1035"/>
        </w:numPr>
      </w:pPr>
      <w:r>
        <w:t xml:space="preserve">Wasser austauschen (neu abfüllen oder neue Kanister kaufen)</w:t>
      </w:r>
    </w:p>
    <w:p>
      <w:pPr>
        <w:pStyle w:val="Compact"/>
        <w:numPr>
          <w:ilvl w:val="0"/>
          <w:numId w:val="1036"/>
        </w:numPr>
      </w:pPr>
      <w:r>
        <w:t xml:space="preserve">Lebensmittel mit kurzer Haltbarkeit austauschen (Müsli, Kekse, Cornflakes)</w:t>
      </w:r>
    </w:p>
    <w:p>
      <w:pPr>
        <w:pStyle w:val="Compact"/>
        <w:numPr>
          <w:ilvl w:val="0"/>
          <w:numId w:val="1037"/>
        </w:numPr>
      </w:pPr>
      <w:r>
        <w:t xml:space="preserve">Medikamente auf Haltbarkeit prüfen (neu kaufen, alte entsorgen)</w:t>
      </w:r>
    </w:p>
    <w:p>
      <w:pPr>
        <w:pStyle w:val="Compact"/>
        <w:numPr>
          <w:ilvl w:val="0"/>
          <w:numId w:val="1038"/>
        </w:numPr>
      </w:pPr>
      <w:r>
        <w:t xml:space="preserve">Batterien aus Geräten nehmen, prüfen, neue einlegen</w:t>
      </w:r>
    </w:p>
    <w:p>
      <w:pPr>
        <w:pStyle w:val="Compact"/>
        <w:numPr>
          <w:ilvl w:val="0"/>
          <w:numId w:val="1039"/>
        </w:numPr>
      </w:pPr>
      <w:r>
        <w:t xml:space="preserve">Powerbank komplett entladen und neu laden (Akku-Pflege)</w:t>
      </w:r>
    </w:p>
    <w:p>
      <w:pPr>
        <w:pStyle w:val="Compact"/>
        <w:numPr>
          <w:ilvl w:val="0"/>
          <w:numId w:val="1040"/>
        </w:numPr>
      </w:pPr>
      <w:r>
        <w:t xml:space="preserve">Campingkocher testen: Brennt er noch?</w:t>
      </w:r>
    </w:p>
    <w:p>
      <w:pPr>
        <w:pStyle w:val="Compact"/>
        <w:numPr>
          <w:ilvl w:val="0"/>
          <w:numId w:val="1041"/>
        </w:numPr>
      </w:pPr>
      <w:r>
        <w:t xml:space="preserve">Kleidung der Kinder prüfen (sind die Kinder gewachsen? Neue Größe?)</w:t>
      </w:r>
    </w:p>
    <w:p>
      <w:pPr>
        <w:pStyle w:val="Compact"/>
        <w:numPr>
          <w:ilvl w:val="0"/>
          <w:numId w:val="1042"/>
        </w:numPr>
      </w:pPr>
      <w:r>
        <w:t xml:space="preserve">Neue Familienmitglieder eingeplant? (Baby bekommen? Haustier?)</w:t>
      </w:r>
    </w:p>
    <w:p>
      <w:pPr>
        <w:pStyle w:val="Compact"/>
        <w:numPr>
          <w:ilvl w:val="0"/>
          <w:numId w:val="1043"/>
        </w:numPr>
      </w:pPr>
      <w:r>
        <w:t xml:space="preserve">Notfall-Übung mit der Familie: 2 Stunden ohne Strom simulieren</w:t>
      </w:r>
    </w:p>
    <w:p>
      <w:pPr>
        <w:pStyle w:val="Compact"/>
        <w:numPr>
          <w:ilvl w:val="0"/>
          <w:numId w:val="1044"/>
        </w:numPr>
      </w:pPr>
      <w:r>
        <w:t xml:space="preserve">Dokumente prüfen: Sind alle aktuell? Neue Verträge?</w:t>
      </w:r>
    </w:p>
    <w:bookmarkEnd w:id="82"/>
    <w:bookmarkStart w:id="83" w:name="X04c70f88084a68beb7c3a9b25fe0b51eafaad89"/>
    <w:p>
      <w:pPr>
        <w:pStyle w:val="Heading3"/>
      </w:pPr>
      <w:r>
        <w:t xml:space="preserve">Arbeitsblatt: Familien-Notfallplan (zum Ausfüllen)</w:t>
      </w:r>
    </w:p>
    <w:p>
      <w:pPr>
        <w:pStyle w:val="FirstParagraph"/>
      </w:pPr>
      <w:r>
        <w:rPr>
          <w:b/>
          <w:bCs/>
        </w:rPr>
        <w:t xml:space="preserve">Kontaktperson 1 (Erreichbar, falls wir uns trennen):</w:t>
      </w:r>
      <w:r>
        <w:t xml:space="preserve"> </w:t>
      </w:r>
      <w:r>
        <w:t xml:space="preserve">Name: ________________</w:t>
      </w:r>
      <w:r>
        <w:t xml:space="preserve"> </w:t>
      </w:r>
      <w:r>
        <w:t xml:space="preserve">Telefon: ________________</w:t>
      </w:r>
    </w:p>
    <w:p>
      <w:pPr>
        <w:pStyle w:val="BodyText"/>
      </w:pPr>
      <w:r>
        <w:rPr>
          <w:b/>
          <w:bCs/>
        </w:rPr>
        <w:t xml:space="preserve">Kontaktperson 2 (Nicht in der gleichen Stadt):</w:t>
      </w:r>
      <w:r>
        <w:t xml:space="preserve"> </w:t>
      </w:r>
      <w:r>
        <w:t xml:space="preserve">Name: ________________</w:t>
      </w:r>
      <w:r>
        <w:t xml:space="preserve"> </w:t>
      </w:r>
      <w:r>
        <w:t xml:space="preserve">Telefon: ________________</w:t>
      </w:r>
      <w:r>
        <w:t xml:space="preserve"> </w:t>
      </w:r>
      <w:r>
        <w:t xml:space="preserve">Wohnort: ________________</w:t>
      </w:r>
    </w:p>
    <w:p>
      <w:pPr>
        <w:pStyle w:val="BodyText"/>
      </w:pPr>
      <w:r>
        <w:rPr>
          <w:b/>
          <w:bCs/>
        </w:rPr>
        <w:t xml:space="preserve">Sammelplatz (falls Evakuierung):</w:t>
      </w:r>
      <w:r>
        <w:t xml:space="preserve"> </w:t>
      </w:r>
      <w:r>
        <w:t xml:space="preserve">Ort 1 (vor der Haustür): ________________</w:t>
      </w:r>
      <w:r>
        <w:t xml:space="preserve"> </w:t>
      </w:r>
      <w:r>
        <w:t xml:space="preserve">Ort 2 (am Nachbarhaus): ________________</w:t>
      </w:r>
      <w:r>
        <w:t xml:space="preserve"> </w:t>
      </w:r>
      <w:r>
        <w:t xml:space="preserve">Ort 3 (im Ort): ________________</w:t>
      </w:r>
    </w:p>
    <w:p>
      <w:pPr>
        <w:pStyle w:val="BodyText"/>
      </w:pPr>
      <w:r>
        <w:rPr>
          <w:b/>
          <w:bCs/>
        </w:rPr>
        <w:t xml:space="preserve">Medikamente der Familienmitglieder:</w:t>
      </w:r>
      <w:r>
        <w:t xml:space="preserve"> </w:t>
      </w:r>
      <w:r>
        <w:t xml:space="preserve">Person 1: ________________</w:t>
      </w:r>
      <w:r>
        <w:t xml:space="preserve"> </w:t>
      </w:r>
      <w:r>
        <w:t xml:space="preserve">Person 2: ________________</w:t>
      </w:r>
      <w:r>
        <w:t xml:space="preserve"> </w:t>
      </w:r>
      <w:r>
        <w:t xml:space="preserve">Person 3: ________________</w:t>
      </w:r>
      <w:r>
        <w:t xml:space="preserve"> </w:t>
      </w:r>
      <w:r>
        <w:t xml:space="preserve">Person 4: ________________</w:t>
      </w:r>
    </w:p>
    <w:p>
      <w:pPr>
        <w:pStyle w:val="BodyText"/>
      </w:pPr>
      <w:r>
        <w:rPr>
          <w:b/>
          <w:bCs/>
        </w:rPr>
        <w:t xml:space="preserve">Allergien:</w:t>
      </w:r>
      <w:r>
        <w:t xml:space="preserve"> </w:t>
      </w:r>
      <w:r>
        <w:t xml:space="preserve">Person 1: ________________</w:t>
      </w:r>
      <w:r>
        <w:t xml:space="preserve"> </w:t>
      </w:r>
      <w:r>
        <w:t xml:space="preserve">Person 2: ________________</w:t>
      </w:r>
      <w:r>
        <w:t xml:space="preserve"> </w:t>
      </w:r>
      <w:r>
        <w:t xml:space="preserve">Person 3: ________________</w:t>
      </w:r>
      <w:r>
        <w:t xml:space="preserve"> </w:t>
      </w:r>
      <w:r>
        <w:t xml:space="preserve">Person 4: ________________</w:t>
      </w:r>
    </w:p>
    <w:p>
      <w:pPr>
        <w:pStyle w:val="BodyText"/>
      </w:pPr>
      <w:r>
        <w:rPr>
          <w:b/>
          <w:bCs/>
        </w:rPr>
        <w:t xml:space="preserve">Besondere Bedürfnisse (z. B. Rollstuhl, Beatmung):</w:t>
      </w:r>
      <w:r>
        <w:t xml:space="preserve"> </w:t>
      </w:r>
      <w:r>
        <w:t xml:space="preserve">________________</w:t>
      </w:r>
    </w:p>
    <w:p>
      <w:pPr>
        <w:pStyle w:val="BodyText"/>
      </w:pPr>
      <w:r>
        <w:rPr>
          <w:b/>
          <w:bCs/>
        </w:rPr>
        <w:t xml:space="preserve">Haustier:</w:t>
      </w:r>
      <w:r>
        <w:t xml:space="preserve"> </w:t>
      </w:r>
      <w:r>
        <w:t xml:space="preserve">Name: ____ | Typ: ____ | Impfpass?: ☐ | Futter für 14 Tage: ☐</w:t>
      </w:r>
    </w:p>
    <w:p>
      <w:r>
        <w:pict>
          <v:rect style="width:0;height:1.5pt" o:hralign="center" o:hrstd="t" o:hr="t"/>
        </w:pict>
      </w:r>
    </w:p>
    <w:bookmarkEnd w:id="83"/>
    <w:bookmarkEnd w:id="84"/>
    <w:bookmarkStart w:id="88" w:name="fazit-vom-vorrat-zur-autarkie"/>
    <w:p>
      <w:pPr>
        <w:pStyle w:val="Heading2"/>
      </w:pPr>
      <w:r>
        <w:t xml:space="preserve">17. Fazit: Vom Vorrat zur Autarkie</w:t>
      </w:r>
    </w:p>
    <w:bookmarkStart w:id="85" w:name="was-du-in-14-tagen-erreicht-hast"/>
    <w:p>
      <w:pPr>
        <w:pStyle w:val="Heading3"/>
      </w:pPr>
      <w:r>
        <w:t xml:space="preserve">Was du in 14 Tagen erreicht hast</w:t>
      </w:r>
    </w:p>
    <w:p>
      <w:pPr>
        <w:pStyle w:val="FirstParagraph"/>
      </w:pPr>
      <w:r>
        <w:t xml:space="preserve">Du hast in zwei Wochen einen vollständigen Notvorrat für deine Familie aufgebaut. Du hast Wasser, Lebensmittel, Medikamente, Hygieneartikel, Kochmöglichkeiten, Licht und einen Notfallplan. Deine Familie kann 14 Tage ohne externe Hilfe überstehen.</w:t>
      </w:r>
    </w:p>
    <w:p>
      <w:pPr>
        <w:pStyle w:val="BodyText"/>
      </w:pPr>
      <w:r>
        <w:t xml:space="preserve">Das ist mehr, als die meisten deutschen Familien haben. Du bist jetzt besser vorbereitet als 85 % der Bevölkerung.</w:t>
      </w:r>
    </w:p>
    <w:bookmarkEnd w:id="85"/>
    <w:bookmarkStart w:id="86" w:name="deine-nächsten-schritte"/>
    <w:p>
      <w:pPr>
        <w:pStyle w:val="Heading3"/>
      </w:pPr>
      <w:r>
        <w:t xml:space="preserve">Deine nächsten Schritte</w:t>
      </w:r>
    </w:p>
    <w:p>
      <w:pPr>
        <w:pStyle w:val="FirstParagraph"/>
      </w:pPr>
      <w:r>
        <w:rPr>
          <w:b/>
          <w:bCs/>
        </w:rPr>
        <w:t xml:space="preserve">Monat 1:</w:t>
      </w:r>
      <w:r>
        <w:t xml:space="preserve"> </w:t>
      </w:r>
      <w:r>
        <w:t xml:space="preserve">Gewöhne dich an die Rotation. Iss die ältesten Vorräte zuerst auf, kaufe neue nach.</w:t>
      </w:r>
    </w:p>
    <w:p>
      <w:pPr>
        <w:pStyle w:val="BodyText"/>
      </w:pPr>
      <w:r>
        <w:rPr>
          <w:b/>
          <w:bCs/>
        </w:rPr>
        <w:t xml:space="preserve">Monat 3:</w:t>
      </w:r>
      <w:r>
        <w:t xml:space="preserve"> </w:t>
      </w:r>
      <w:r>
        <w:t xml:space="preserve">Führe den ersten 24-Stunden-Test durch (siehe Tag 14).</w:t>
      </w:r>
    </w:p>
    <w:p>
      <w:pPr>
        <w:pStyle w:val="BodyText"/>
      </w:pPr>
      <w:r>
        <w:rPr>
          <w:b/>
          <w:bCs/>
        </w:rPr>
        <w:t xml:space="preserve">Monat 6:</w:t>
      </w:r>
      <w:r>
        <w:t xml:space="preserve"> </w:t>
      </w:r>
      <w:r>
        <w:t xml:space="preserve">Tausche Wasser und verderbliche Lebensmittel aus.</w:t>
      </w:r>
    </w:p>
    <w:p>
      <w:pPr>
        <w:pStyle w:val="BodyText"/>
      </w:pPr>
      <w:r>
        <w:rPr>
          <w:b/>
          <w:bCs/>
        </w:rPr>
        <w:t xml:space="preserve">Jahr 1:</w:t>
      </w:r>
      <w:r>
        <w:t xml:space="preserve"> </w:t>
      </w:r>
      <w:r>
        <w:t xml:space="preserve">Passe den Vorrat an neue Familienmitglieder oder veränderte Bedürfnisse an.</w:t>
      </w:r>
    </w:p>
    <w:p>
      <w:pPr>
        <w:pStyle w:val="BodyText"/>
      </w:pPr>
      <w:r>
        <w:rPr>
          <w:b/>
          <w:bCs/>
        </w:rPr>
        <w:t xml:space="preserve">Jährlich:</w:t>
      </w:r>
      <w:r>
        <w:t xml:space="preserve"> </w:t>
      </w:r>
      <w:r>
        <w:t xml:space="preserve">Notfallplan aktualisieren, Vorrat prüfen, Übung machen.</w:t>
      </w:r>
    </w:p>
    <w:bookmarkEnd w:id="86"/>
    <w:bookmarkStart w:id="87" w:name="der-letzte-satz"/>
    <w:p>
      <w:pPr>
        <w:pStyle w:val="Heading3"/>
      </w:pPr>
      <w:r>
        <w:t xml:space="preserve">Der letzte Satz</w:t>
      </w:r>
    </w:p>
    <w:p>
      <w:pPr>
        <w:pStyle w:val="FirstParagraph"/>
      </w:pPr>
      <w:r>
        <w:t xml:space="preserve">Ein Notvorrat ist kein Ausdruck von Angst. Es ist ein Ausdruck von Verantwortung. Verantwortung für deine Familie, deine Kinder, deine Liebsten.</w:t>
      </w:r>
    </w:p>
    <w:p>
      <w:pPr>
        <w:pStyle w:val="BodyText"/>
      </w:pPr>
      <w:r>
        <w:t xml:space="preserve">Du wirst diesen Vorrat wahrscheinlich nie brauchen. Aber wenn du ihn brauchst, wirst du dich fragen, warum du ihn nicht schon früher angelegt hast.</w:t>
      </w:r>
    </w:p>
    <w:p>
      <w:pPr>
        <w:pStyle w:val="BodyText"/>
      </w:pPr>
      <w:r>
        <w:t xml:space="preserve">Fang heute an. Ein Einkauf reicht.</w:t>
      </w:r>
    </w:p>
    <w:p>
      <w:r>
        <w:pict>
          <v:rect style="width:0;height:1.5pt" o:hralign="center" o:hrstd="t" o:hr="t"/>
        </w:pict>
      </w:r>
    </w:p>
    <w:bookmarkEnd w:id="87"/>
    <w:bookmarkEnd w:id="88"/>
    <w:bookmarkStart w:id="89" w:name="über-den-autor"/>
    <w:p>
      <w:pPr>
        <w:pStyle w:val="Heading2"/>
      </w:pPr>
      <w:r>
        <w:t xml:space="preserve">18. Über den Autor</w:t>
      </w:r>
    </w:p>
    <w:p>
      <w:pPr>
        <w:pStyle w:val="FirstParagraph"/>
      </w:pPr>
      <w:r>
        <w:rPr>
          <w:b/>
          <w:bCs/>
        </w:rPr>
        <w:t xml:space="preserve">Licht und Schatten</w:t>
      </w:r>
      <w:r>
        <w:t xml:space="preserve"> </w:t>
      </w:r>
      <w:r>
        <w:t xml:space="preserve">ist ein Pseudonym für ein Autorenteam, das sich auf praktische Ratgeber für den deutschsprachigen Markt spezialisiert hat. Mit jahrelanger Erfahrung in den Bereichen Selbstoptimierung, Finanzen, Gesundheit und Lebensgestaltung verbinden die Autoren fundiertes Wissen mit einem klaren, umsetzungsorientierten Ansatz.</w:t>
      </w:r>
    </w:p>
    <w:p>
      <w:pPr>
        <w:pStyle w:val="BodyText"/>
      </w:pPr>
      <w:r>
        <w:t xml:space="preserve">Der Name »Licht und Schatten« steht für die Überzeugung, dass das Leben aus beiden besteht – und dass die beste Strategie nicht darin liegt, die Schatten zu ignorieren, sondern zu lernen, mit ihnen zu leben und das Licht bewusst zu suchen.</w:t>
      </w:r>
    </w:p>
    <w:p>
      <w:pPr>
        <w:pStyle w:val="BodyText"/>
      </w:pPr>
      <w:r>
        <w:t xml:space="preserve">Alle Bücher von Licht und Schatten zeichnen sich durch:</w:t>
      </w:r>
      <w:r>
        <w:t xml:space="preserve"> </w:t>
      </w:r>
      <w:r>
        <w:t xml:space="preserve">- Praxisorientierte Inhalte ohne theoretisches Beiwerk</w:t>
      </w:r>
      <w:r>
        <w:t xml:space="preserve"> </w:t>
      </w:r>
      <w:r>
        <w:t xml:space="preserve">- Schritt-für-Schritt-Anleitungen für sofortige Umsetzung</w:t>
      </w:r>
      <w:r>
        <w:t xml:space="preserve"> </w:t>
      </w:r>
      <w:r>
        <w:t xml:space="preserve">- Klare Sprache ohne Fachjargon</w:t>
      </w:r>
      <w:r>
        <w:t xml:space="preserve"> </w:t>
      </w:r>
      <w:r>
        <w:t xml:space="preserve">- Nachvollziehbare Beispiele aus dem echten Leben</w:t>
      </w:r>
    </w:p>
    <w:p>
      <w:pPr>
        <w:pStyle w:val="BodyText"/>
      </w:pPr>
      <w:r>
        <w:t xml:space="preserve">Mehr Bücher von Licht und Schatten finden Sie auf Amazon.</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2026-06-02T01:38:10Z</dcterms:created>
  <dcterms:modified xsi:type="dcterms:W3CDTF">2026-06-02T01:38:10Z</dcterms:modified>
</cp:coreProperties>
</file>

<file path=docProps/custom.xml><?xml version="1.0" encoding="utf-8"?>
<Properties xmlns="http://schemas.openxmlformats.org/officeDocument/2006/custom-properties" xmlns:vt="http://schemas.openxmlformats.org/officeDocument/2006/docPropsVTypes"/>
</file>