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KI-Kunst erstellen und verkaufen: Geld verdienen mit KI-Bildern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17" w:name="ki-kunst-erstellen-und-verkaufen"/>
    <w:p>
      <w:pPr>
        <w:pStyle w:val="Heading1"/>
      </w:pPr>
      <w:r>
        <w:t xml:space="preserve">KI-Kunst erstellen und verkaufen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KI-Bildgeneratoren haben die Kunstwelt revolutioniert. Jeder kann heute atemberaubende Bilder erstellen – ohne zeichnen zu können. Und noch besser: Du kannst sie verkaufen.</w:t>
      </w:r>
    </w:p>
    <w:bookmarkEnd w:id="9"/>
    <w:bookmarkStart w:id="10" w:name="X742ad07212c13cd66fed06103106ee3f55634b2"/>
    <w:p>
      <w:pPr>
        <w:pStyle w:val="Heading2"/>
      </w:pPr>
      <w:r>
        <w:t xml:space="preserve">Kapitel 1: Die besten KI-Bildgeneratoren 2026</w:t>
      </w:r>
    </w:p>
    <w:p>
      <w:pPr>
        <w:pStyle w:val="FirstParagraph"/>
      </w:pPr>
      <w:r>
        <w:t xml:space="preserve">Midjourney (Beste Qualität, €10/Monat, aber Probemonat)</w:t>
      </w:r>
      <w:r>
        <w:t xml:space="preserve"> </w:t>
      </w:r>
      <w:r>
        <w:t xml:space="preserve">DALL-E 3 (Verfügbar über Bing Image Creator = kostenlos!)</w:t>
      </w:r>
      <w:r>
        <w:t xml:space="preserve"> </w:t>
      </w:r>
      <w:r>
        <w:t xml:space="preserve">Stable Diffusion (Kostenlos, Open Source, läuft lokal)</w:t>
      </w:r>
      <w:r>
        <w:t xml:space="preserve"> </w:t>
      </w:r>
      <w:r>
        <w:t xml:space="preserve">Leonardo.ai (Kostenloser Tarif, 150 Bilder/Tag)</w:t>
      </w:r>
      <w:r>
        <w:t xml:space="preserve"> </w:t>
      </w:r>
      <w:r>
        <w:t xml:space="preserve">Canva AI (Kostenlos, integriert in Canva)</w:t>
      </w:r>
    </w:p>
    <w:bookmarkEnd w:id="10"/>
    <w:bookmarkStart w:id="11" w:name="kapitel-2-prompt-engineering-für-bilder"/>
    <w:p>
      <w:pPr>
        <w:pStyle w:val="Heading2"/>
      </w:pPr>
      <w:r>
        <w:t xml:space="preserve">Kapitel 2: Prompt Engineering für Bilder</w:t>
      </w:r>
    </w:p>
    <w:p>
      <w:pPr>
        <w:pStyle w:val="FirstParagraph"/>
      </w:pPr>
      <w:r>
        <w:t xml:space="preserve">Beschreibe was du sehen willst:</w:t>
      </w:r>
      <w:r>
        <w:t xml:space="preserve"> </w:t>
      </w:r>
      <w:r>
        <w:t xml:space="preserve">“Subject, Style, Lighting, Color, Composition, Mood”</w:t>
      </w:r>
    </w:p>
    <w:p>
      <w:pPr>
        <w:pStyle w:val="BodyText"/>
      </w:pPr>
      <w:r>
        <w:t xml:space="preserve">Beispiel:</w:t>
      </w:r>
      <w:r>
        <w:t xml:space="preserve"> </w:t>
      </w:r>
      <w:r>
        <w:t xml:space="preserve">“Ein einsamer Astronaut auf einem violetten Planeten, neonfarbene Pflanzen, Cyberpunk-Stil, weiches Abendlicht, orange und blau, weite Einstellung, verträumte Stimmung –ar 4:5”</w:t>
      </w:r>
    </w:p>
    <w:bookmarkEnd w:id="11"/>
    <w:bookmarkStart w:id="12" w:name="Xde291e2ae7858c938cc979118502b5640c87e3d"/>
    <w:p>
      <w:pPr>
        <w:pStyle w:val="Heading2"/>
      </w:pPr>
      <w:r>
        <w:t xml:space="preserve">Kapitel 3: Wohin du KI-Kunst verkaufen kannst</w:t>
      </w:r>
    </w:p>
    <w:p>
      <w:pPr>
        <w:pStyle w:val="FirstParagraph"/>
      </w:pPr>
      <w:r>
        <w:t xml:space="preserve">Print-on-Demand: Spreadshirt, Redbubble, Shirtinator (T-Shirts, Poster, Tassen)</w:t>
      </w:r>
      <w:r>
        <w:t xml:space="preserve"> </w:t>
      </w:r>
      <w:r>
        <w:t xml:space="preserve">Stockfoto-Plattformen: Adobe Stock (akzeptiert KI, wenn als solche gekennzeichnet)</w:t>
      </w:r>
      <w:r>
        <w:t xml:space="preserve"> </w:t>
      </w:r>
      <w:r>
        <w:t xml:space="preserve">Etsy: Digitale Downloads (€5-20 pro Design)</w:t>
      </w:r>
      <w:r>
        <w:t xml:space="preserve"> </w:t>
      </w:r>
      <w:r>
        <w:t xml:space="preserve">Fiverr: KI-Kunst-Service (€10-50 pro Auftrag)</w:t>
      </w:r>
    </w:p>
    <w:bookmarkEnd w:id="12"/>
    <w:bookmarkStart w:id="13" w:name="kapitel-4-nft-marktplatz-fortgeschritten"/>
    <w:p>
      <w:pPr>
        <w:pStyle w:val="Heading2"/>
      </w:pPr>
      <w:r>
        <w:t xml:space="preserve">Kapitel 4: NFT-Marktplatz (Fortgeschritten)</w:t>
      </w:r>
    </w:p>
    <w:p>
      <w:pPr>
        <w:pStyle w:val="FirstParagraph"/>
      </w:pPr>
      <w:r>
        <w:t xml:space="preserve">OpenSea: Größter NFT-Marktplatz. Gas-Gebühren beachten.</w:t>
      </w:r>
      <w:r>
        <w:t xml:space="preserve"> </w:t>
      </w:r>
      <w:r>
        <w:t xml:space="preserve">Erstelle eine Kollektion: 10+ zusammenhängende Werke.</w:t>
      </w:r>
      <w:r>
        <w:t xml:space="preserve"> </w:t>
      </w:r>
      <w:r>
        <w:t xml:space="preserve">Baue eine Community auf Twitter/X und Discord.</w:t>
      </w:r>
    </w:p>
    <w:bookmarkEnd w:id="13"/>
    <w:bookmarkStart w:id="14" w:name="kapitel-5-digitale-produkte-aus-ki-kunst"/>
    <w:p>
      <w:pPr>
        <w:pStyle w:val="Heading2"/>
      </w:pPr>
      <w:r>
        <w:t xml:space="preserve">Kapitel 5: Digitale Produkte aus KI-Kunst</w:t>
      </w:r>
    </w:p>
    <w:p>
      <w:pPr>
        <w:pStyle w:val="FirstParagraph"/>
      </w:pPr>
      <w:r>
        <w:t xml:space="preserve">KI-Coloring-Books auf Amazon KDP (€5-10)</w:t>
      </w:r>
      <w:r>
        <w:t xml:space="preserve"> </w:t>
      </w:r>
      <w:r>
        <w:t xml:space="preserve">KI-Wandkalender (Print-on-Demand, €15-25)</w:t>
      </w:r>
      <w:r>
        <w:t xml:space="preserve"> </w:t>
      </w:r>
      <w:r>
        <w:t xml:space="preserve">KI-Grußkarten (Etsy, €3-5)</w:t>
      </w:r>
      <w:r>
        <w:t xml:space="preserve"> </w:t>
      </w:r>
      <w:r>
        <w:t xml:space="preserve">KI-Handy-Hintergründe (Etsy, €2-5)</w:t>
      </w:r>
    </w:p>
    <w:bookmarkEnd w:id="14"/>
    <w:bookmarkStart w:id="15" w:name="kapitel-6-social-media-für-ki-künstler"/>
    <w:p>
      <w:pPr>
        <w:pStyle w:val="Heading2"/>
      </w:pPr>
      <w:r>
        <w:t xml:space="preserve">Kapitel 6: Social Media für KI-Künstler</w:t>
      </w:r>
    </w:p>
    <w:p>
      <w:pPr>
        <w:pStyle w:val="FirstParagraph"/>
      </w:pPr>
      <w:r>
        <w:t xml:space="preserve">Instagram: Täglich neue KI-Kunst posten. Reels zeigen den Entstehungsprozess.</w:t>
      </w:r>
      <w:r>
        <w:t xml:space="preserve"> </w:t>
      </w:r>
      <w:r>
        <w:t xml:space="preserve">Pinterest: Pinnwände für verschiedene Stile. Affiliate-Links zu KI-Tools.</w:t>
      </w:r>
      <w:r>
        <w:t xml:space="preserve"> </w:t>
      </w:r>
      <w:r>
        <w:t xml:space="preserve">Twitter/X: Poste deine Kunst + teile Prompts mit der Community.</w:t>
      </w:r>
    </w:p>
    <w:bookmarkEnd w:id="15"/>
    <w:bookmarkStart w:id="16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KI-Kunst ist 2026 ein riesiger Markt. Fang mit kostenlosen Tools an (Bing Image Creator). Erstelle 100 Bilder. Wähle die besten 10 aus. Verkaufe sie. Wiederhole den Prozess.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KI-Kunst erstellen und verkaufen: Geld verdienen mit KI-Bildern</dc:title>
  <dc:creator>Licht und Schatten</dc:creator>
  <cp:keywords/>
  <dcterms:created xsi:type="dcterms:W3CDTF">2026-06-02T01:51:09Z</dcterms:created>
  <dcterms:modified xsi:type="dcterms:W3CDTF">2026-06-02T01:51:09Z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