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Краткие ответы по МДК 03.01, МДК 03.02 и практическим заданиям</w:t>
      </w:r>
    </w:p>
    <w:p>
      <w:pPr>
        <w:jc w:val="center"/>
      </w:pPr>
      <w:r>
        <w:rPr>
          <w:rFonts w:ascii="Arial" w:hAnsi="Arial" w:eastAsia="Arial"/>
          <w:i/>
          <w:sz w:val="20"/>
        </w:rPr>
        <w:t>Формат: сначала вопрос, затем короткий ответ.</w:t>
      </w:r>
    </w:p>
    <w:p>
      <w:pPr>
        <w:keepNext/>
        <w:spacing w:before="160" w:after="80" w:line="252" w:lineRule="auto"/>
      </w:pPr>
      <w:r>
        <w:rPr>
          <w:rFonts w:ascii="Arial" w:hAnsi="Arial" w:eastAsia="Arial"/>
          <w:b/>
          <w:sz w:val="23"/>
        </w:rPr>
        <w:t>МДК 03.01. Эксплуатация объектов сетевой инфраструктуры</w:t>
      </w:r>
    </w:p>
    <w:p>
      <w:pPr>
        <w:keepNext/>
        <w:keepLines/>
        <w:spacing w:before="100" w:after="20" w:line="252" w:lineRule="auto"/>
      </w:pPr>
      <w:r>
        <w:rPr>
          <w:rFonts w:ascii="Arial" w:hAnsi="Arial" w:eastAsia="Arial"/>
          <w:b/>
          <w:sz w:val="21"/>
        </w:rPr>
        <w:t>1. Технология коммутации пакетов, достоинства и недостатки.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Метод передачи, при котором данные делят на пакеты и отправляют по сети независимо. Плюсы: сеть используется эффективнее, есть устойчивость к сбоям, легко масштабировать. Минусы: задержка, потери, джиттер и возможный порядок пакетов не по порядку.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2. Сеть Интернет и протокол IP, достоинства и недостатки.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Интернет — это глобальная сеть сетей, а IP — базовый протокол адресации и доставки пакетов. Плюсы: универсальность, маршрутизация, масштабируемость. Минусы: сам по себе IP не гарантирует доставку, задержку и безопасность.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3. Семейство сетевых протоколов TCP/IP. Технология IP. Маршрутизация в IP-сетях. Маршрутные протоколы и протоколы маршрутизации.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TCP/IP — стек протоколов, где IP отвечает за адресацию и маршрутизацию, а TCP/UDP — за передачу данных. Маршрутизация — выбор пути пакета через маршрутизаторы. Маршрутные протоколы помогают строить и обновлять таблицы маршрутов.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4. Алгоритмы управления маршрутизацией. Процедура маршрутизации дейтаграммы в IP-сети. Факторы развития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Маршрутизация выбирает лучший путь по метрикам, таблицам и правилам. Дейтаграмма проходит по узлам сети до адресата. Развитие IP-телефонии связано с удешевлением трафика, ростом полосы и появлением кодеков и QoS.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5. Принципы пакетной передачи речи.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Речь разбивают на цифровые отсчеты, сжимают и передают пакетами. Главное — сохранить разборчивость при минимальной задержке и потере качества.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6. Основные этапы передачи голоса по IP-сети.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Сначала голос оцифровывают, потом кодируют, упаковывают в RTP-пакеты и передают по IP. На приемной стороне пакеты собирают, буферизуют, декодируют и воспроизводят.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7. Уровни архитектуры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Уровни: сеть доступа, сигнализация, транспорт, управление сеансом и приложение. Проще: снизу — передача, сверху — установление и обслуживание звонка.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8. Классификация сетей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Сети IP-телефонии бывают корпоративные, операторские, смешанные и одноранговые. Деление также идет по типу шлюзов, серверов и способу маршрутизации вызова.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9. Различные подходы к построению сетей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Основные подходы: централизованный, распределенный и гибридный. Централизованный проще управлять, распределенный лучше масштабируется, гибридный часто самый практичный.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10. Архитектура сети IP-телефонии на базе рекомендации Н.323. 323, его элементы и функции.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H.323 — набор стандартов для мультимедийной связи по IP. В него входят терминалы, шлюзы, привратник и MCU. Он описывает сигнализацию, управление вызовом и мультимедиа.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11. Шлюз. Функции, выполняемые шлюзом. Схема обработки сигналов в шлюзе.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Шлюз связывает IP-сеть с телефонной сетью или другой средой. Он преобразует сигнализацию, кодеки и форматы передачи. Фактически это мост между разными сетями.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12. Контроллер зоны (привратник), его основные функции.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Привратник управляет зоной H.323. Он отвечает за регистрацию, адресацию, контроль доступа, учет и выбор маршрута вызова.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13. Сервер управления конференциями (MCU). Виды конференций в 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MCU обслуживает многоточечные конференции. Бывают централизованные, децентрализованные и гибридные конференции. MCU смешивает или коммутирует аудио, видео и данные.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14. Сеть на базе протокола SIP. Основные принципы протокола SIP.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SIP — протокол установления, изменения и завершения сеансов связи. Он управляет вызовами, но сам медиа-поток обычно передается отдельно, чаще через RTP.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15. Виды организации конференций по протоколу SIP.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По SIP конференции бывают через сервер-концентратор, через смешивание потоков или через коммутируемую схему без полного микширования. Выбор зависит от числа участников и нагрузки.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16. Типы SIP-адресов. Функции, поддерживаемые протоколом SIP.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SIP-адреса бывают в виде URI: sip: и sips:. Протокол поддерживает регистрацию, вызов, переадресацию, отказ, удержание, изменение сеанса и завершение связи.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17. Основные элементы сети SIP. Сеть на базе MGCP и MEGACO.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Основные элементы SIP-сети: UA, proxy, registrar, redirect server и location server. MGCP и MEGACO/H.248 разделяют управление между медиашлюзом и сервером управления.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18. Архитектура сети на базе протокола MGCP.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MGCP строится по схеме «контроллер — шлюз». Контроллер управляет простыми шлюзами, а сигнальная логика вынесена на центральный сервер.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19. Сравнение подходов к построению сети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Сравнение зависит от архитектуры: H.323 формальнее и тяжелее, SIP проще и гибче, MGCP более централизован. Выбор делают по масштабу, управляемости и совместимости.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20. Три основных сценария IP-телефонии. Сценарий IP телефонии компьютер – компьютер.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Компьютер-компьютер — самый простой вариант: оба абонента используют софтфоны и IP-сеть. Шлюз не нужен, если звонок остается внутри IP-сети.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21. Сценарий IP телефонии компьютер – телефон.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Компьютер-телефон требует шлюза на стороне телефонной сети. Софтфон звонит в IP, а дальше вызов уходит через шлюз в PSTN или на обычный телефон.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22. Сценарий IP телефонии телефон – телефон.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Телефон-телефон в IP-телефонии тоже идет через шлюзы. Оба конца подключены к телефонной сети, а IP-сеть используется как транспорт между ними.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23. Общие принципы сигнализации в сетях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Сигнализация — это обмен сообщениями для установки, контроля и завершения вызова. Она отделена от медиа-потока и работает по специальным протоколам.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24. Сигнализация  по стандарту Н.323.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H.323 использует набор протоколов для вызова, контроля каналов и обмена служебной информацией. Основные из них — RAS, H.225 и H.245.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25. Основные протоколы из семейства протоколов Н.323.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 H.323 входят терминал, шлюз, привратник, MCU и протоколы RAS, H.225, H.245. Они вместе обеспечивают регистрацию, сигнализацию и передачу мультимедиа.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26. Протокол взаимодействия оконечного оборудования с привратником – RAS.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RAS управляет регистрацией и доступом терминала к привратнику. Через него идут запросы на регистрацию, разрешение вызова и учет ресурсов.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27. Протокол управления соединениями – Н.225.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H.225 отвечает за установление и завершение вызова. Он использует сигнальные сообщения для вызова, соединения и освобождения соединения.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28. Протокол управления логическими каналами – Н.245.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H.245 управляет логическими каналами и параметрами медиа-сеанса. Через него согласуют кодеки, открывают каналы и меняют параметры передачи.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29. Основные процедуры, выполняемые оконечным оборудованием и привратником с помощью протокола RAS.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RAS выполняет регистрацию, разблокировку, запрос адреса, запрос допуска и запрос полосы. Привратник по этим сообщениям контролирует доступ к зоне.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30. Сигнальные сообщения Q.931 и Q.932 в сетях Н.323.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Q.931 используется для сигнализации вызова: набор номера, ответ, сброс. Q.932 дополняет ее сервисными функциями и дополнительными сообщениями.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31. Маршрутизация канала передачи служебных сигналов вызова в сети Н.323.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Передача служебной сигнализации может идти напрямую между конечными точками или через привратник. Выбор зависит от настроек маршрутизации и политики сети.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32. Прямая передача сигналов вызова конечной точки при маршрутизации  в сети Н.323. Маршрутизация сигнальной информации привратником в сети Н.323.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При прямой передаче конечные точки общаются без участия привратника в сигнализации вызова. При маршрутизации через привратник он анализирует адрес, проверяет права и направляет вызов дальше.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33. Процедуры и сообщения для осуществления операций по управлению Н.245.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H.245 выполняет согласование возможностей сторон, открытие/закрытие логических каналов и переключение режимов. Сообщения нужны для выбора кодека и параметров медиа.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34. Сигнализация на основе протокола SIP. Протокол SIP в стеке протоколов TCP/IP.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SIP работает поверх TCP или UDP, а при защищенной передаче — поверх TLS. В стеке TCP/IP он относится к прикладному уровню.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35. Структурная схема организации услуг SIP-сервера.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Типовая схема SIP-сервера: пользовательский агент, прокси, сервер регистрации и сервер переадресации. Они распределяют адресацию, маршрутизацию и хранение местоположения абонента.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36. Сообщения протокола SIP. Структура сообщений протокола SIP.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Основные сообщения SIP: INVITE, ACK, BYE, CANCEL, REGISTER, OPTIONS, INFO, UPDATE. Сообщение состоит из стартовой строки, заголовков и тела, обычно SDP.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37. Алгоритм установления соединения с помощью протокола SIP при участии прокси-сервера. Алгоритм установления соединения с использованием протокола SIP при участии сервера переадресации.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При участии proxy запрос идет через сервер, который перенаправляет его к абоненту и помогает установить диалог. При участии redirect server клиент сам получает новый адрес и обращается туда напрямую.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38. Принципы обработки речи и методы кодирования.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Речь в сети сначала дискретизируют, квантируют и кодируют. Затем сжимают и передают пакетами. Цель — сохранить разборчивость при меньшем трафике.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39. Особенности передачи речевой информации по IP-сетям.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Для речи по IP критичны задержка, потери, джиттер и размер пакета. Нужны буферы, синхронизация и устойчивые кодеки.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40. Влияние кодека и количества передаваемых в пакете кадров.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Чем эффективнее кодек, тем меньше битрейт, но часто хуже качество и выше нагрузка на CPU. Чем больше кадров в пакете, тем меньше заголовков, но выше задержка и потери при сбое.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41. Принципы кодирования речи. Основные критерии при выборе «хорошего» кодека для использования в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Хороший кодек для IP-телефонии дает приемлемое качество, низкую задержку, умеренный битрейт и небольшую вычислительную сложность. Также важна устойчивость к потерям пакетов.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42. Методы сжатия в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Сжатие бывает без потерь и с потерями, а в речи чаще используют с потерями. Применяют прогнозирование, фильтрацию и параметрическое кодирование.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43. Стандарты для кодирования речевых сигналов.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Основные стандарты: G.711, G.726, G.729, G.723.1, Opus и другие. Они различаются качеством, битрейтом и сложностью.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44. Стандарт G.711 для кодирования речевых сигналов.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G.711 дает почти телефонное качество без сильного сжатия. Битрейт высокий, зато задержка и вычислительная нагрузка минимальны.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45. Стандарт G.726 для кодирования речевых сигналов.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G.726 использует ADPCM и сжимает речь умеренно. Качество обычно ниже G.711, но трафика требуется меньше.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46. Стандарт G.729 для кодирования речевых сигналов.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G.729 сильно сжимает речь и экономит полосу. Это удобно для загруженных каналов, но выше задержка и вычислительная сложность.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47. Обеспечение качества IP-телефонии. Факторы, влияющие на качество в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Качество IP-телефонии зависит от сети, кодека, оборудования, буферов и настройки QoS. На слух сильнее всего влияют задержка, джиттер и потери.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48. Факторы качества IP-сети для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На качество сети влияют пропускная способность, перегрузка, маршрутизация, потери пакетов и стабильность задержки. Для голоса важна предсказуемость, а не только скорость.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49. Влияние  задержек передачи речевых пакетов на качество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Большая задержка ухудшает разговор: появляется пауза, перебивание и ощущение «неживой» связи. Для комфортной речи задержка должна быть как можно меньше.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50. Оборудование IP-телефонии. Требования к аппаратуре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Оборудование: IP-телефоны, софтфоны, шлюзы, маршрутизаторы, серверы и гарнитуры. Требования: стабильность, поддержка нужных протоколов, QoS и низкая задержка.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51. Адресация в IP-сетях. Три механизма адресации пакета IP. Структура IP-адресов.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Адресация в IP-сетях основана на IP-адресе, маске и маршруте. Три механизма доставки: по адресу хоста, по маршруту через шлюзы и через разрешение адресов/служб.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52. Проблемы адресации в сетях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Проблемы адресации: нехватка адресов IPv4, NAT, конфликт адресов, сложная маршрутизация и привязка абонента к номеру, а не к IP.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53. Видеоконференцсвязь на базе стандарта Н.323.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H.323 позволяет строить видеоконференции поверх IP-сети. Он поддерживает аудио, видео и данные, а также управление вызовом и многоточечные сеансы.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54. Основные компоненты для конференцсистемы в  H.323.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Основные компоненты: терминалы, шлюзы, привратник и MCU. Иногда добавляют серверы каталога и управления.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55. Стандарты систем видеоконференцсвязи.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Стандарты видеоконференцсвязи включают H.323, SIP, H.264/H.265 для видео и G.711/G.722 для звука. Выбор зависит от совместимости и качества канала.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56. Основные протоколы, обеспечивающие работу H.323-систем.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H.323-системы работают на основе RAS, H.225, H.245, RTP/RTCP и кодеков аудио/видео. Они вместе обеспечивают вызов, управление и передачу медиапотоков.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57. Функции  блока управления многоточечными конференциями.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MCU управляет многоточечной конференцией: подключает участников, смешивает или коммутирует потоки, распределяет ресурсы и контролирует сеанс.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58. Варианты передачи видео по сети. Технология передачи видео в реальном масштабе времени (видеокон-ференции).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Видео можно передавать как файлы, как поток в реальном времени или в режиме вещания. Для видеоконференций важна минимальная задержка и стабильный битрейт.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59. Алгоритмы сжатия видеоинформации.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Сжатие видео выполняют кодеки с внутрикадровым и межкадровым сжатием. Основные идеи: убрать лишние детали внутри кадра и передавать только изменения между кадрами.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60. Режимы и способы проведения видеоконференцсвязи.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Видеоконференции бывают точка-точка и многоточечные, а также аппаратные и программные. Возможны симметричные и асимметричные режимы качества.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61. Методы снижения требуемой ширины полосы пропускания для видеоконференции.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Полосу пропускания снижают за счет более эффективного кодека, меньшего разрешения, меньшего FPS, адаптивного битрейта и подавления лишних данных.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62. Организация потокового вещания через IP-сети. Преимущества IP-сетей для передачи потокового видео.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Потоковое вещание через IP-сети удобно тем, что один источник может обслуживать много клиентов. Плюсы IP — масштабируемость, гибкость и относительно низкая стоимость доставки.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63. Протоколы, используемые для передачи потокового вещания через IP-сети.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Для потокового вещания используют RTP/RTCP, RTSP, HTTP(HLS/DASH), UDP и иногда multicast. Выбор зависит от задержки, масштабируемости и совместимости.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64. Методы обеспечения качества передачи потокового вещания через IP-сети.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Качество обеспечивают буферизацией, адаптивным битрейтом, CDN, приоритезацией трафика и контролем потерь. Важны задержка, джиттер и непрерывность потока.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65. Организация потоковой передачи. IPTV – пример организации потокового вещания через IP-сети.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IPTV — это телевидение поверх IP-сети. Контент идет как управляемый поток к приставке или приложению, часто с использованием multicast и серверов доставки.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66. Протоколы сети Интернет для передачи аудио и видеоинформации.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Для аудио и видео в Интернете чаще используют RTP, RTCP, RTSP, SIP, H.264/H.265, Opus и AAC. Эти протоколы и кодеки покрывают сигнализацию, транспорт и сжатие.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67. Сценарии взаимодействия двух устройств IP-телефонии с использованием команд и сообщений RAS.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RAS-сценарий включает регистрацию терминала, запрос допуска и запрос полосы. Привратник отвечает разрешением или отказом, контролируя доступ к зоне.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68. Сценарии установления соединения с использованием команд и сообщений Н.225.0.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H.225.0-сценарий описывает вызов, соединение и освобождение. Сначала идет установка сигнального канала, потом обмен сообщениями вызова и завершение соединения.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69. Сценарии взаимодействия двух устройств IP-телефонии с использованием команд и сообщений Н.245.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H.245-сценарий включает обмен возможностями, открытие логических каналов, определение master/slave и закрытие каналов. Это стадия согласования медиа.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70. Влияние сети на время прохождения пакета через IP-сеть. Влияние джиттера  на время прохождения пакета через IP-сеть.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Задержка складывается из обработки, очередей, передачи и распространения. Джиттер — это разброс задержек между пакетами. Для голоса они особенно опасны.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71. Стандарты, используемые в IP-телефонии Достоинства и недостатки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 IP-телефонии используют H.323, SIP, RTP/RTCP, G.711, G.729, Opus и QoS-механизмы. Плюсы: дешевле, гибче, проще интеграция. Минусы: зависимость от сети и задержек.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72. Процедура обработки речи в IP-телефонии.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Обработка речи идет так: захват, АЦП, кодирование, упаковка в RTP, передача, буферизация, декодирование и воспроизведение. На каждом этапе можно потерять качество.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73. Обеспечение качества IP-телефонии на базе протоколов RSVP, RTP, RTCP, IPv6. IP-сети и видеоконференцсвязь.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Качество обеспечивают приоритетом для голоса, резервом полосы, RTP/RTCP для контроля, RSVP для бронирования и IPv6 для более гибкой адресации и меньшей потребности в NAT.</w:t>
      </w:r>
    </w:p>
    <w:p>
      <w:pPr>
        <w:keepNext/>
        <w:spacing w:before="160" w:after="80" w:line="252" w:lineRule="auto"/>
      </w:pPr>
      <w:r>
        <w:rPr>
          <w:rFonts w:ascii="Arial" w:hAnsi="Arial" w:eastAsia="Arial"/>
          <w:b/>
          <w:sz w:val="23"/>
        </w:rPr>
        <w:t>МДК 03.02. Безопасность компьютерных сетей</w:t>
      </w:r>
    </w:p>
    <w:p>
      <w:pPr>
        <w:keepNext/>
        <w:keepLines/>
        <w:spacing w:before="100" w:after="20" w:line="252" w:lineRule="auto"/>
      </w:pPr>
      <w:r>
        <w:rPr>
          <w:rFonts w:ascii="Arial" w:hAnsi="Arial" w:eastAsia="Arial"/>
          <w:b/>
          <w:sz w:val="21"/>
        </w:rPr>
        <w:t>1. Основные понятия безопасности компьютерных сетей.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Основные понятия: конфиденциальность, целостность, доступность, аутентичность и подотчетность. Безопасность сети — это защита данных, устройств и каналов связи от угроз.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2. Угрозы и риски в современных информационно-телекоммуникационных системах.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Угрозы — это события, которые могут нарушить безопасность. Риск = вероятность угрозы × ущерб. Чем важнее актив, тем строже нужна защита.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3. Назначение и возможности программного комплекса Dallas Lock.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Dallas Lock — средство защиты информации и контроля доступа на рабочих станциях и серверах. Обычно используют для ограничения доступа, учета действий и защиты от НСД.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4. Внутренние и внешние угрозы безопасности.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Внутренние угрозы идут изнутри организации: ошибки персонала, злоупотребления, утечки. Внешние — из сети, интернета, вредоносных атак и физического воздействия.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5. Цифровая подпись.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Цифровая подпись подтверждает автора, целостность и неотказуемость. Она создается закрытым ключом и проверяется открытым ключом.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6. Доктрина информационной безопасности.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Доктрина информационной безопасности — это базовый государственный документ о целях, принципах и направлениях защиты информации. Он задает общую политику и приоритеты.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7. Криптология. Современные методы защиты информации в телекоммуникационных сетях.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Криптология объединяет криптографию и криптоанализ. Современная защита включает шифрование, ЭЦП, VPN, TLS, хэширование и управление ключами.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8. Информационная безопасность в телекоммуникационных и информационно-   коммуникационных сетях.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ИБ в сетях связи — это защита трафика, сервисов и оборудования от перехвата, подмены, отказа и несанкционированного доступа.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9. Антивирусные программы и комплексы.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Антивирусы ищут, блокируют и удаляют вредоносные программы. Современные комплексы используют сигнатуры, эвристику и поведенческий анализ.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10. Основные принципы создания надежной и безопасной ИТ-инфраструктуры.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Надежная ИТ-инфраструктура строится на резервировании, разграничении прав, обновлениях, мониторинге, сегментации сети и резервном копировании.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11. Технологии межсетевых экранов (firewall).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Firewall фильтрует трафик по правилам. Он может работать на уровне пакетов, сеансов или приложений и ограничивает нежелательные соединения.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12. Средства защиты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Средства защиты информации — это организационные, технические и программные меры: доступ, шифрование, мониторинг, антивирус и резервное копирование.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13. Криптографические средства защиты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Криптографические средства используют математические алгоритмы для защиты данных. Они обеспечивают конфиденциальность, целостность и подтверждение авторства.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14. Шифрование информации. Дешифрование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Шифрование превращает открытый текст в шифртекст по ключу. Дешифрование выполняет обратное преобразование и восстанавливает исходные данные.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15. Аутентификация пользователей. Авторизация пользователей.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Аутентификация проверяет, кто перед системой. Авторизация определяет, что этому пользователю разрешено делать.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16. Контроль доступа к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Контроль доступа ограничивает действия пользователя по политике безопасности. Он отвечает за чтение, запись, запуск и администрирование.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17. Идентификация и контроль доступа.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Идентификация — это предъявление имени или учетной записи, а контроль доступа — проверка прав после идентификации. Вместе они управляют допуском к ресурсам.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18. Защита от несанкционированного доступа.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Защита от НСД включает пароли, MFA, ACL, шифрование, аудит и физическую охрану. Смысл — не допустить чужого к данным и системам.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19. Защита от внедрения вредоносного программного обеспечения.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Защита от вредоносного ПО включает антивирус, обновления, контроль запусков, ограничение прав и фильтрацию почты/веба.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20. Защита от вирусов и других вредоносных программ.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От вирусов помогают антивирусы, регулярные обновления, запрет макросов, контроль носителей и резервные копии.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21. Защита от атак на программное обеспечение.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От атак на ПО защищают обновления, безопасная разработка, проверка входных данных, минимизация прав и WAF для веб-приложений.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22. Защита от атак на информационные системы.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От атак на информационные системы защищают сегментация, мониторинг, IDS/IPS, резервирование, контроль доступа и реагирование на инциденты.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23. Безопасность сетей связи. Защита от атак на сети связи.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Безопасность сетей связи — это защита каналов, маршрутов и сетевых сервисов. От атак помогают VPN, фильтрация, QoS, контроль маршрутизации и мониторинг.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24. Защита от атак на физические носители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Физические носители защищают хранением в сейфах, шифрованием дисков, учетом выдачи и уничтожением по правилам.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25. Организация защиты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Организация защиты информации включает классификацию данных, назначение ответственных, правила доступа, обучение и контроль исполнения.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26. Безопасность информационных систем.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Безопасность информационных систем — это защита ПО, данных, пользователей и инфраструктуры как единого целого.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27. Безопасность телекоммуникационных систем.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Безопасность телекоммуникационных систем — это защита связи, сигнализации, медиапотоков и сетевого оборудования от сбоев и атак.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28. Организация физической защиты информационных активов.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Физическая защита активов — это контроль помещения, доступа, электропитания, климат-контроля, видеонаблюдения и пожарной безопасности.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29. Аудит и контроль эффективности защиты информации.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Аудит проверяет, работает ли защита по факту. Контроль эффективности сравнивает результаты с требованиями и ищет слабые места.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30. Организация защиты информации в системах управления базами данных.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Защита БД включает учетные записи, роли, права, журналирование, шифрование, резервное копирование и ограничение прямого доступа к данным.</w:t>
      </w:r>
    </w:p>
    <w:p>
      <w:pPr>
        <w:keepNext/>
        <w:spacing w:before="160" w:after="80" w:line="252" w:lineRule="auto"/>
      </w:pPr>
      <w:r>
        <w:rPr>
          <w:rFonts w:ascii="Arial" w:hAnsi="Arial" w:eastAsia="Arial"/>
          <w:b/>
          <w:sz w:val="23"/>
        </w:rPr>
        <w:t>Практические задания по МДК 03.02</w:t>
      </w:r>
    </w:p>
    <w:p>
      <w:pPr>
        <w:keepNext/>
        <w:keepLines/>
        <w:spacing w:before="100" w:after="20" w:line="252" w:lineRule="auto"/>
      </w:pPr>
      <w:r>
        <w:rPr>
          <w:rFonts w:ascii="Arial" w:hAnsi="Arial" w:eastAsia="Arial"/>
          <w:b/>
          <w:sz w:val="21"/>
        </w:rPr>
        <w:t>1. Установите WireGuard на Linux-сервер и сгенерируйте пару ключей (private/public) для сервера.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Установите пакет WireGuard, сгенерируйте ключи и настройте интерфейс wg0. Затем добавьте адрес, ключи и параметры peers.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2. Настройте WireGuard-интерфейс wg0 на сервере с IP-адресом 10.0.0.1/24.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На сервере задайте адрес 10.0.0.1/24 в конфиге wg0 и включите интерфейс. Это адрес VPN-сети сервера.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3. Настройте клиент WireGuard на втором Linux-узле и подключите его к серверу VPN.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На клиенте настройте свой адрес, ключи и peer сервера с его public key и endpoint. После этого поднимите туннель.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4. Проверьте доступность узлов через VPN, используя команду ping.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Проверьте связь командой ping между узлами по VPN-адресам. Если ответы идут, туннель работает.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5. Настройте автоматический запуск WireGuard при загрузке системы и проверьте статус службы.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Добавьте автозапуск службы WireGuard и проверьте статус через systemctl. Служба должна быть active (running).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6. Используя утилиту tcpdump, выполните захват сетевого трафика на интерфейсе и сохраните его в файл.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Запустите tcpdump на нужном интерфейсе с сохранением в .pcap файл. Потом файл можно открыть в Wireshark или tcpdump.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7. Проанализируйте захваченный трафик и определите используемые сетевые протоколы.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По захваченным пакетам определите протоколы: IP, TCP, UDP, DNS, HTTP, TLS и т.д. Смотрите порты, флаги и типы пакетов.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8. Определите DNS-адрес сайта с помощью команды dig или nslookup.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Команды dig и nslookup показывают DNS-запись имени домена. Обычно сначала смотрят A/AAAA, затем при необходимости MX и CNAME.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9. Выполните проверку доступности HTTP-сервера с помощью команды curl.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curl проверяет, отвечает ли HTTP/HTTPS-сервер. По коду ответа видно, доступен ли ресурс и какой статус вернулся.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10. Определите сетевые соединения процессов с помощью команды lsof -i.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lsof -i показывает, какие процессы открыли сетевые сокеты. Это полезно для поиска слушающих портов и активных соединений.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11. Установите пакет snmpd на Linux-сервер.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Установите пакет snmpd из репозитория системы. Он нужен для SNMP-агента на сервере.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12. Настройте службу SNMP с community строкой "public".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 конфиге snmpd задайте community public и, при необходимости, ограничения по адресу. Это базовый тестовый вариант настройки.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13. Запустите службу SNMP и проверьте её состояние.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Запустите службу SNMP и проверьте, что она активна и не падает при старте.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14. Используя команду snmpwalk, получите информацию о системе (system information).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snmpwalk по OID system выводит имя системы, версию, контакт и описание устройства. Это быстрый способ получить общую информацию.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15. С помощью snmpwalk определите список сетевых интерфейсов сервера.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snmpwalk по ветке interfaces показывает список сетевых интерфейсов и их параметры. Обычно смотрят ifDescr, ifOperStatus и ifIn/OutOctets.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16. Создайте двух SIP-пользователей в конфигурации Asterisk.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Создайте двух SIP-пользователей в files pjsip.conf или sip.conf, задав логин, пароль и endpoint.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17. Настройте регистрацию программного IP-телефона на сервере Asterisk.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Настройте SIP-клиент на регистрацию на сервере Asterisk по адресу сервера, логину и паролю. После регистрации абонент должен стать available.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18. Выполните тестовый звонок между двумя SIP-абонентами.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Сделайте звонок с одного SIP-абонента на другого и проверьте, что вызов проходит, а звук есть в обе стороны.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19. Проверьте журнал звонков и состояние абонентов с помощью консоли Asterisk.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В консоли Asterisk смотрят список абонентов, регистрацию, активные каналы и журнал вызовов. Это помогает найти причину неполадок.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20. Настройте брандмауэр UFW или iptables, разрешив только SSH-доступ.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Разрешите SSH и запретите остальной входящий трафик. Сначала откройте порт 22, потом установите deny incoming или эквивалент в iptables.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21. Создайте правило firewall, запрещающее входящие соединения на порт 23 (Telnet).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Добавьте правило на запрет входящих на порт 23/Telnet. Это закрывает небезопасный удаленный доступ.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22. Настройте доступ к серверу по SSH с использованием ключевой аутентификации.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Для ключевой аутентификации создайте пару ключей, скопируйте public key на сервер и отключите вход по паролю, если нужно.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23. Ограничьте доступ к SSH только для одного IP-адреса.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Ограничьте SSH правилом allow from &lt;IP&gt; to any port 22. Тогда подключаться сможет только один адрес.</w:t>
      </w:r>
    </w:p>
    <w:p>
      <w:pPr>
        <w:keepNext/>
        <w:keepLines/>
        <w:spacing w:before="60" w:after="20" w:line="252" w:lineRule="auto"/>
      </w:pPr>
      <w:r>
        <w:rPr>
          <w:rFonts w:ascii="Arial" w:hAnsi="Arial" w:eastAsia="Arial"/>
          <w:b/>
          <w:sz w:val="21"/>
        </w:rPr>
        <w:t>24. Выполните резервное копирование конфигурационных файлов сетевых служб в архив.</w:t>
      </w:r>
    </w:p>
    <w:p>
      <w:pPr>
        <w:spacing w:before="0" w:after="80" w:line="259" w:lineRule="auto"/>
      </w:pPr>
      <w:r>
        <w:rPr>
          <w:rFonts w:ascii="Arial" w:hAnsi="Arial" w:eastAsia="Arial"/>
          <w:sz w:val="21"/>
        </w:rPr>
        <w:t>Ответ: Для резервной копии сложите конфиги в архив tar.gz. Архив храните отдельно от исходной системы.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