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算法覆盖面全这一点是最直接的，本系统要用到的六大类</w:t>
      </w:r>
      <w:r w:rsidRPr="00B65CC2">
        <w:rPr>
          <w:rFonts w:hint="eastAsia"/>
          <w:sz w:val="24"/>
        </w:rPr>
        <w:t>30</w:t>
      </w:r>
      <w:r w:rsidRPr="00B65CC2">
        <w:rPr>
          <w:rFonts w:hint="eastAsia"/>
          <w:sz w:val="24"/>
        </w:rPr>
        <w:t>种经典算法，在它里面都有成熟而且经过优化的实现；深度学习那四类并不由OpenCV提供，而是由PyTorch和torchvision来承担；剩下的那些OpenCV没有直接提供的地方，则用NumPy自建的核与查找表来补齐。它的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这四类深度学习算法要依托PyTorch才能跑起来，功能上各自给出对应的推理结果，图像分类与CIFAR-10分类会给出概率靠前的若干预测类别，语义分割把不同类别用彩色掩码叠到原图上，超分辨率则按设定的倍数把图像放大重建。</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CIFAR-10分类，把图像传上去跑一次推理，分类和CIFAR-10分类会给出若干个预测类别，语义分割把不同类别用彩色掩码标出来，超分辨率则按倍数把图像放大，用户可以由此感受深度学习算法和传统算法在做法上的不同；这一类要依托PyTorch运行，模型第一次加载时会稍等一会儿。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代码组织上，系统按分层思想划分出若干目录。算法层在</w:t>
      </w:r>
      <w:r w:rsidR="00E61D95">
        <w:rPr>
          <w:rStyle w:val="afa"/>
          <w:rFonts w:hint="eastAsia"/>
        </w:rPr>
      </w:r>
      <w:r w:rsidR="00E61D95">
        <w:rPr>
          <w:rStyle w:val="afa"/>
        </w:rPr>
      </w:r>
      <w:r w:rsidRPr="00DB0924">
        <w:rPr>
          <w:rStyle w:val="afa"/>
        </w:rPr>
      </w:r>
      <w:r w:rsidRPr="00DB0924">
        <w:rPr>
          <w:rStyle w:val="afa"/>
        </w:rPr>
        <w:t>modules</w:t>
      </w:r>
      <w:r w:rsidRPr="00DB0924">
        <w:rPr>
          <w:rStyle w:val="afa"/>
        </w:rPr>
        <w:t>目录下放了六个算法模块，分别对应滤波、增强、边缘检测、形态学、变换和阈值分割，再加上深度学习模块和可视化模块；深度学习模型的训练流水线则放在</w:t>
      </w:r>
      <w:r w:rsidR="00E61D95">
        <w:rPr>
          <w:rStyle w:val="afa"/>
        </w:rPr>
      </w:r>
      <w:r w:rsidR="00E61D95">
        <w:rPr>
          <w:rStyle w:val="afa"/>
        </w:rPr>
        <w:t>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部分算法平均处理耗时（</w:t>
      </w:r>
      <w:r w:rsidR="00F876E1" w:rsidRPr="00F876E1">
        <w:rPr>
          <w:b/>
          <w:bCs/>
        </w:rPr>
      </w:r>
      <w:r w:rsidR="00F876E1" w:rsidRPr="00F876E1">
        <w:rPr>
          <w:b/>
          <w:bCs/>
        </w:rPr>
        <w:t>800×600</w:t>
      </w:r>
      <w:r w:rsidR="00F876E1" w:rsidRPr="00F876E1">
        <w:rPr>
          <w:b/>
          <w:bCs/>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