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SimSun"/>
          <w:kern w:val="2"/>
          <w:sz w:val="21"/>
          <w:lang w:val="en-US" w:eastAsia="zh-CN"/>
        </w:rPr>
      </w:pPr>
    </w:p>
    <w:p>
      <w:pPr>
        <w:rPr>
          <w:rFonts w:eastAsia="SimSun"/>
          <w:kern w:val="2"/>
          <w:sz w:val="21"/>
          <w:lang w:val="en-US" w:eastAsia="zh-CN"/>
        </w:rPr>
      </w:pPr>
    </w:p>
    <w:p>
      <w:pPr>
        <w:rPr>
          <w:rFonts w:hint="eastAsia" w:eastAsia="新細明體"/>
          <w:kern w:val="2"/>
          <w:sz w:val="21"/>
          <w:lang w:val="en-US" w:eastAsia="zh-TW"/>
        </w:rPr>
      </w:pPr>
      <w:r>
        <w:rPr>
          <w:rFonts w:hint="eastAsia" w:eastAsia="新細明體"/>
          <w:kern w:val="2"/>
          <w:sz w:val="21"/>
          <w:lang w:val="en-US" w:eastAsia="zh-TW"/>
        </w:rPr>
        <w:t>用 Chrome 下載還是會出現失敗的狀態</w:t>
      </w:r>
    </w:p>
    <w:p>
      <w:pPr>
        <w:rPr>
          <w:rFonts w:eastAsia="SimSun"/>
          <w:kern w:val="2"/>
          <w:sz w:val="21"/>
          <w:lang w:val="en-US" w:eastAsia="zh-CN"/>
        </w:rPr>
      </w:pPr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0" o:spid="_x0000_s1026" type="#_x0000_t75" style="height:82.5pt;width:42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bookmarkStart w:id="0" w:name="_GoBack"/>
      <w:bookmarkEnd w:id="0"/>
    </w:p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4" o:spid="_x0000_s1027" type="#_x0000_t75" style="height:118.5pt;width:362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資料夾權限已經設定到完全控制了也不行</w:t>
      </w:r>
    </w:p>
    <w:p/>
    <w:p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圖片框 1033" o:spid="_x0000_s1028" type="#_x0000_t75" style="height:340.65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2015-09-14T01:43:00Z</dcterms:created>
  <cp:lastModifiedBy>sidney.hsu</cp:lastModifiedBy>
  <dcterms:modified xsi:type="dcterms:W3CDTF">2015-09-15T04:02:53Z</dcterms:modified>
  <dc:title>遇到一個很奇怪的問題   Download Template 用 IE 下載  46 K, 用 Clone 只有 2K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