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0E362" w14:textId="06A81A78" w:rsidR="005C2D57" w:rsidRDefault="005C2D57" w:rsidP="005C2D57">
      <w:pPr>
        <w:autoSpaceDE w:val="0"/>
        <w:autoSpaceDN w:val="0"/>
        <w:adjustRightInd w:val="0"/>
        <w:spacing w:after="0" w:line="240" w:lineRule="auto"/>
        <w:jc w:val="center"/>
        <w:rPr>
          <w:rFonts w:ascii="Aptos-Bold" w:hAnsi="Aptos-Bold" w:cs="Aptos-Bold"/>
          <w:b/>
          <w:bCs/>
          <w:color w:val="0F4761"/>
          <w:sz w:val="48"/>
          <w:szCs w:val="48"/>
        </w:rPr>
      </w:pPr>
      <w:r>
        <w:rPr>
          <w:rFonts w:ascii="Aptos-Bold" w:hAnsi="Aptos-Bold" w:cs="Aptos-Bold"/>
          <w:b/>
          <w:bCs/>
          <w:color w:val="0F4761"/>
          <w:sz w:val="48"/>
          <w:szCs w:val="48"/>
        </w:rPr>
        <w:t>Prueba de Ingreso –</w:t>
      </w:r>
    </w:p>
    <w:p w14:paraId="35D5F940" w14:textId="7A383AE2" w:rsidR="00831505" w:rsidRDefault="005C2D57" w:rsidP="005C2D57">
      <w:pPr>
        <w:autoSpaceDE w:val="0"/>
        <w:autoSpaceDN w:val="0"/>
        <w:adjustRightInd w:val="0"/>
        <w:spacing w:after="0" w:line="240" w:lineRule="auto"/>
        <w:jc w:val="center"/>
        <w:rPr>
          <w:rFonts w:ascii="Aptos-Bold" w:hAnsi="Aptos-Bold" w:cs="Aptos-Bold"/>
          <w:b/>
          <w:bCs/>
          <w:color w:val="0F4761"/>
          <w:sz w:val="48"/>
          <w:szCs w:val="48"/>
        </w:rPr>
      </w:pPr>
      <w:r>
        <w:rPr>
          <w:rFonts w:ascii="Aptos-Bold" w:hAnsi="Aptos-Bold" w:cs="Aptos-Bold"/>
          <w:b/>
          <w:bCs/>
          <w:color w:val="0F4761"/>
          <w:sz w:val="48"/>
          <w:szCs w:val="48"/>
        </w:rPr>
        <w:t>Ingeniero Performance</w:t>
      </w:r>
    </w:p>
    <w:p w14:paraId="59619966" w14:textId="77777777" w:rsidR="00DB3268" w:rsidRDefault="00DB3268" w:rsidP="00DB3268">
      <w:pPr>
        <w:pStyle w:val="Ttulo3"/>
      </w:pPr>
    </w:p>
    <w:p w14:paraId="075F5775" w14:textId="77777777" w:rsidR="00DB3268" w:rsidRDefault="00DB3268" w:rsidP="00DB3268">
      <w:pPr>
        <w:pStyle w:val="Ttulo3"/>
      </w:pPr>
    </w:p>
    <w:p w14:paraId="5A37D6AD" w14:textId="6D1A05D1" w:rsidR="00DB3268" w:rsidRPr="00A902DA" w:rsidRDefault="00DB3268" w:rsidP="00A902DA">
      <w:pPr>
        <w:pStyle w:val="Ttulo3"/>
        <w:rPr>
          <w:sz w:val="32"/>
          <w:szCs w:val="32"/>
        </w:rPr>
      </w:pPr>
      <w:r w:rsidRPr="00A902DA">
        <w:rPr>
          <w:sz w:val="32"/>
          <w:szCs w:val="32"/>
        </w:rPr>
        <w:t>Objetivo</w:t>
      </w:r>
    </w:p>
    <w:p w14:paraId="40E723FC" w14:textId="01F98090" w:rsidR="005C2D57" w:rsidRDefault="00A902DA" w:rsidP="000C1E5B">
      <w:r>
        <w:t>Evaluar el comportamiento, estabilidad y rendimiento del sistema bajo diferentes escenarios de carga, estrés y pico, identificando posibles degradaciones en tiempos de respuesta y throughput.</w:t>
      </w:r>
    </w:p>
    <w:p w14:paraId="5BC5B6C7" w14:textId="77777777" w:rsidR="000C1E5B" w:rsidRDefault="000C1E5B" w:rsidP="000C1E5B">
      <w:pPr>
        <w:rPr>
          <w:rFonts w:cstheme="minorHAnsi"/>
          <w:b/>
          <w:bCs/>
          <w:color w:val="0F4761"/>
          <w:sz w:val="48"/>
          <w:szCs w:val="48"/>
        </w:rPr>
      </w:pPr>
    </w:p>
    <w:p w14:paraId="5092BAE9" w14:textId="28717A91" w:rsidR="005C2D57" w:rsidRPr="000C1E5B" w:rsidRDefault="002F03DC" w:rsidP="002F03DC">
      <w:pPr>
        <w:pStyle w:val="Ttulo2"/>
        <w:rPr>
          <w:sz w:val="32"/>
          <w:szCs w:val="32"/>
        </w:rPr>
      </w:pPr>
      <w:r w:rsidRPr="000C1E5B">
        <w:rPr>
          <w:sz w:val="32"/>
          <w:szCs w:val="32"/>
        </w:rPr>
        <w:t>Estructura de Plan de pruebas</w:t>
      </w:r>
    </w:p>
    <w:p w14:paraId="2477C39A" w14:textId="77777777" w:rsidR="002F03DC" w:rsidRPr="002F03DC" w:rsidRDefault="002F03DC" w:rsidP="002F03DC"/>
    <w:p w14:paraId="3691B9B9" w14:textId="06BC1C0F" w:rsidR="002F03DC" w:rsidRDefault="00A470FC" w:rsidP="002F03DC">
      <w:r>
        <w:rPr>
          <w:noProof/>
        </w:rPr>
        <w:drawing>
          <wp:inline distT="0" distB="0" distL="0" distR="0" wp14:anchorId="798D200C" wp14:editId="361359D5">
            <wp:extent cx="3009900" cy="4362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09900" cy="4362450"/>
                    </a:xfrm>
                    <a:prstGeom prst="rect">
                      <a:avLst/>
                    </a:prstGeom>
                  </pic:spPr>
                </pic:pic>
              </a:graphicData>
            </a:graphic>
          </wp:inline>
        </w:drawing>
      </w:r>
    </w:p>
    <w:p w14:paraId="51773D77" w14:textId="6C8CCDB5" w:rsidR="002F03DC" w:rsidRDefault="002F03DC" w:rsidP="002F03DC"/>
    <w:p w14:paraId="70BC85C6" w14:textId="77777777" w:rsidR="000C1E5B" w:rsidRDefault="000C1E5B" w:rsidP="002F03DC"/>
    <w:p w14:paraId="1B600C12" w14:textId="0691DC50" w:rsidR="002F03DC" w:rsidRPr="000C1E5B" w:rsidRDefault="002F03DC" w:rsidP="002F03DC">
      <w:pPr>
        <w:pStyle w:val="Ttulo2"/>
        <w:rPr>
          <w:sz w:val="32"/>
          <w:szCs w:val="32"/>
        </w:rPr>
      </w:pPr>
      <w:r w:rsidRPr="000C1E5B">
        <w:rPr>
          <w:sz w:val="32"/>
          <w:szCs w:val="32"/>
        </w:rPr>
        <w:lastRenderedPageBreak/>
        <w:t>Pruebas Concurrencia</w:t>
      </w:r>
    </w:p>
    <w:p w14:paraId="24BD8BFB" w14:textId="77777777" w:rsidR="0005532E" w:rsidRPr="0005532E" w:rsidRDefault="0005532E" w:rsidP="0005532E"/>
    <w:p w14:paraId="456A86A1" w14:textId="1023F157" w:rsidR="000D623D" w:rsidRDefault="000D623D" w:rsidP="000D623D">
      <w:r>
        <w:t>El sistema se mantiene estable bajo distintos niveles de concurrencia, sin presentar errores funcionales. Se observa una leve degradación del rendimiento a medida que aumenta la simultaneidad, evidenciada por incremento en tiempos de respuesta y reducción leve en throughput. No se alcanzó punto de saturación en los niveles evaluados.</w:t>
      </w:r>
    </w:p>
    <w:p w14:paraId="4DEE4FB3" w14:textId="1F5066FC" w:rsidR="00901826" w:rsidRDefault="00901826" w:rsidP="000D623D"/>
    <w:p w14:paraId="6A8B8C4A" w14:textId="0983EED5" w:rsidR="0005532E" w:rsidRDefault="00832BDF" w:rsidP="00832BDF">
      <w:pPr>
        <w:pStyle w:val="Ttulo3"/>
        <w:rPr>
          <w:sz w:val="32"/>
          <w:szCs w:val="32"/>
        </w:rPr>
      </w:pPr>
      <w:r w:rsidRPr="00F8350A">
        <w:rPr>
          <w:sz w:val="32"/>
          <w:szCs w:val="32"/>
        </w:rPr>
        <w:t xml:space="preserve">Concurrencia – Baja </w:t>
      </w:r>
    </w:p>
    <w:p w14:paraId="256E202C" w14:textId="0CD4F3B5" w:rsidR="00F8350A" w:rsidRDefault="00F8350A" w:rsidP="00F8350A"/>
    <w:p w14:paraId="60961150" w14:textId="7A28E21F" w:rsidR="00F8350A" w:rsidRPr="00F8350A" w:rsidRDefault="00F8350A" w:rsidP="00F8350A">
      <w:r>
        <w:rPr>
          <w:noProof/>
        </w:rPr>
        <w:drawing>
          <wp:inline distT="0" distB="0" distL="0" distR="0" wp14:anchorId="0D77C84F" wp14:editId="30F01598">
            <wp:extent cx="5612130" cy="2570480"/>
            <wp:effectExtent l="0" t="0" r="762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570480"/>
                    </a:xfrm>
                    <a:prstGeom prst="rect">
                      <a:avLst/>
                    </a:prstGeom>
                  </pic:spPr>
                </pic:pic>
              </a:graphicData>
            </a:graphic>
          </wp:inline>
        </w:drawing>
      </w:r>
    </w:p>
    <w:p w14:paraId="78613B1D" w14:textId="095AA33F" w:rsidR="00832BDF" w:rsidRDefault="00832BDF" w:rsidP="00832BDF">
      <w:r>
        <w:rPr>
          <w:noProof/>
        </w:rPr>
        <w:drawing>
          <wp:inline distT="0" distB="0" distL="0" distR="0" wp14:anchorId="6FEDA3CA" wp14:editId="1112F026">
            <wp:extent cx="5612130" cy="299529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95295"/>
                    </a:xfrm>
                    <a:prstGeom prst="rect">
                      <a:avLst/>
                    </a:prstGeom>
                  </pic:spPr>
                </pic:pic>
              </a:graphicData>
            </a:graphic>
          </wp:inline>
        </w:drawing>
      </w:r>
    </w:p>
    <w:p w14:paraId="75356BFE" w14:textId="4609098E" w:rsidR="00832BDF" w:rsidRDefault="00832BDF" w:rsidP="00832BDF">
      <w:r>
        <w:rPr>
          <w:noProof/>
        </w:rPr>
        <w:lastRenderedPageBreak/>
        <w:drawing>
          <wp:inline distT="0" distB="0" distL="0" distR="0" wp14:anchorId="49772894" wp14:editId="78ADFE7D">
            <wp:extent cx="5612130" cy="192405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924050"/>
                    </a:xfrm>
                    <a:prstGeom prst="rect">
                      <a:avLst/>
                    </a:prstGeom>
                  </pic:spPr>
                </pic:pic>
              </a:graphicData>
            </a:graphic>
          </wp:inline>
        </w:drawing>
      </w:r>
    </w:p>
    <w:p w14:paraId="63C06812" w14:textId="41481500" w:rsidR="00832BDF" w:rsidRDefault="00832BDF" w:rsidP="00832BDF"/>
    <w:p w14:paraId="055A662A" w14:textId="780DFF78" w:rsidR="00A15BF1" w:rsidRDefault="00A15BF1" w:rsidP="00832BDF"/>
    <w:p w14:paraId="4C0E90DC" w14:textId="77777777" w:rsidR="00A15BF1" w:rsidRDefault="00A15BF1" w:rsidP="00832BDF"/>
    <w:p w14:paraId="1DCD2899" w14:textId="14DFA31B" w:rsidR="00832BDF" w:rsidRDefault="00832BDF" w:rsidP="00832BDF">
      <w:pPr>
        <w:pStyle w:val="Ttulo3"/>
        <w:rPr>
          <w:sz w:val="32"/>
          <w:szCs w:val="32"/>
        </w:rPr>
      </w:pPr>
      <w:r w:rsidRPr="00A15BF1">
        <w:rPr>
          <w:sz w:val="32"/>
          <w:szCs w:val="32"/>
        </w:rPr>
        <w:t>Concurrencia – Media</w:t>
      </w:r>
    </w:p>
    <w:p w14:paraId="6280F5FC" w14:textId="0869A0B6" w:rsidR="00A15BF1" w:rsidRDefault="00A15BF1" w:rsidP="00A15BF1"/>
    <w:p w14:paraId="574729A0" w14:textId="204D01A2" w:rsidR="00A15BF1" w:rsidRPr="00A15BF1" w:rsidRDefault="00A15BF1" w:rsidP="00A15BF1">
      <w:r>
        <w:rPr>
          <w:noProof/>
        </w:rPr>
        <w:drawing>
          <wp:inline distT="0" distB="0" distL="0" distR="0" wp14:anchorId="4544797F" wp14:editId="6F44E668">
            <wp:extent cx="5612130" cy="2868295"/>
            <wp:effectExtent l="0" t="0" r="762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68295"/>
                    </a:xfrm>
                    <a:prstGeom prst="rect">
                      <a:avLst/>
                    </a:prstGeom>
                  </pic:spPr>
                </pic:pic>
              </a:graphicData>
            </a:graphic>
          </wp:inline>
        </w:drawing>
      </w:r>
    </w:p>
    <w:p w14:paraId="059293DC" w14:textId="72C68B51" w:rsidR="00832BDF" w:rsidRDefault="00832BDF" w:rsidP="00832BDF">
      <w:r>
        <w:rPr>
          <w:noProof/>
        </w:rPr>
        <w:lastRenderedPageBreak/>
        <w:drawing>
          <wp:inline distT="0" distB="0" distL="0" distR="0" wp14:anchorId="1F7F4BAC" wp14:editId="431B7FC7">
            <wp:extent cx="5612130" cy="33610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361055"/>
                    </a:xfrm>
                    <a:prstGeom prst="rect">
                      <a:avLst/>
                    </a:prstGeom>
                  </pic:spPr>
                </pic:pic>
              </a:graphicData>
            </a:graphic>
          </wp:inline>
        </w:drawing>
      </w:r>
    </w:p>
    <w:p w14:paraId="45DBA4BA" w14:textId="72E610F4" w:rsidR="00832BDF" w:rsidRDefault="00832BDF" w:rsidP="00832BDF">
      <w:r>
        <w:rPr>
          <w:noProof/>
        </w:rPr>
        <w:drawing>
          <wp:inline distT="0" distB="0" distL="0" distR="0" wp14:anchorId="7F254B8F" wp14:editId="55F31457">
            <wp:extent cx="5612130" cy="137414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374140"/>
                    </a:xfrm>
                    <a:prstGeom prst="rect">
                      <a:avLst/>
                    </a:prstGeom>
                  </pic:spPr>
                </pic:pic>
              </a:graphicData>
            </a:graphic>
          </wp:inline>
        </w:drawing>
      </w:r>
    </w:p>
    <w:p w14:paraId="0E31D47E" w14:textId="5233E851" w:rsidR="00832BDF" w:rsidRDefault="00832BDF" w:rsidP="00832BDF">
      <w:pPr>
        <w:pStyle w:val="Ttulo3"/>
        <w:rPr>
          <w:sz w:val="32"/>
          <w:szCs w:val="32"/>
        </w:rPr>
      </w:pPr>
      <w:r w:rsidRPr="00A15BF1">
        <w:rPr>
          <w:sz w:val="32"/>
          <w:szCs w:val="32"/>
        </w:rPr>
        <w:t>Concurrencia – Alta</w:t>
      </w:r>
    </w:p>
    <w:p w14:paraId="2C643A54" w14:textId="77777777" w:rsidR="00A15BF1" w:rsidRPr="00A15BF1" w:rsidRDefault="00A15BF1" w:rsidP="00A15BF1"/>
    <w:p w14:paraId="4204C0D9" w14:textId="3EFF0942" w:rsidR="00A15BF1" w:rsidRPr="00A15BF1" w:rsidRDefault="00A15BF1" w:rsidP="00A15BF1">
      <w:r>
        <w:rPr>
          <w:noProof/>
        </w:rPr>
        <w:drawing>
          <wp:inline distT="0" distB="0" distL="0" distR="0" wp14:anchorId="59130057" wp14:editId="7EDFEF25">
            <wp:extent cx="5612130" cy="253682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536825"/>
                    </a:xfrm>
                    <a:prstGeom prst="rect">
                      <a:avLst/>
                    </a:prstGeom>
                  </pic:spPr>
                </pic:pic>
              </a:graphicData>
            </a:graphic>
          </wp:inline>
        </w:drawing>
      </w:r>
    </w:p>
    <w:p w14:paraId="7DEE11E3" w14:textId="41E22601" w:rsidR="00832BDF" w:rsidRDefault="00832BDF" w:rsidP="00832BDF">
      <w:r>
        <w:rPr>
          <w:noProof/>
        </w:rPr>
        <w:lastRenderedPageBreak/>
        <w:drawing>
          <wp:inline distT="0" distB="0" distL="0" distR="0" wp14:anchorId="7C6B19B8" wp14:editId="19B7F942">
            <wp:extent cx="5612130" cy="325183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51835"/>
                    </a:xfrm>
                    <a:prstGeom prst="rect">
                      <a:avLst/>
                    </a:prstGeom>
                  </pic:spPr>
                </pic:pic>
              </a:graphicData>
            </a:graphic>
          </wp:inline>
        </w:drawing>
      </w:r>
    </w:p>
    <w:p w14:paraId="1BD8C3B7" w14:textId="7CCA54C3" w:rsidR="00832BDF" w:rsidRPr="00832BDF" w:rsidRDefault="00832BDF" w:rsidP="00832BDF">
      <w:r>
        <w:rPr>
          <w:noProof/>
        </w:rPr>
        <w:drawing>
          <wp:inline distT="0" distB="0" distL="0" distR="0" wp14:anchorId="7922B77F" wp14:editId="35B48A78">
            <wp:extent cx="5612130" cy="134239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342390"/>
                    </a:xfrm>
                    <a:prstGeom prst="rect">
                      <a:avLst/>
                    </a:prstGeom>
                  </pic:spPr>
                </pic:pic>
              </a:graphicData>
            </a:graphic>
          </wp:inline>
        </w:drawing>
      </w:r>
    </w:p>
    <w:p w14:paraId="30CC180A" w14:textId="5C49CE7A" w:rsidR="00832BDF" w:rsidRDefault="00832BDF" w:rsidP="00832BDF"/>
    <w:p w14:paraId="1682FCCF" w14:textId="3A29468D" w:rsidR="00A15BF1" w:rsidRDefault="00A15BF1" w:rsidP="00832BDF"/>
    <w:p w14:paraId="5C844F49" w14:textId="5AE288F9" w:rsidR="00A15BF1" w:rsidRDefault="00A15BF1" w:rsidP="00832BDF"/>
    <w:p w14:paraId="3FAD900C" w14:textId="007C032A" w:rsidR="00A15BF1" w:rsidRDefault="00A15BF1" w:rsidP="00832BDF"/>
    <w:p w14:paraId="30921DD4" w14:textId="708F1100" w:rsidR="00A15BF1" w:rsidRDefault="00A15BF1" w:rsidP="00832BDF"/>
    <w:p w14:paraId="3B8C212D" w14:textId="09E19A6F" w:rsidR="00A15BF1" w:rsidRDefault="00A15BF1" w:rsidP="00832BDF"/>
    <w:p w14:paraId="2EEE5B0F" w14:textId="092813E9" w:rsidR="00A15BF1" w:rsidRDefault="00A15BF1" w:rsidP="00832BDF"/>
    <w:p w14:paraId="153A60F4" w14:textId="5A914E6A" w:rsidR="00A15BF1" w:rsidRDefault="00A15BF1" w:rsidP="00832BDF"/>
    <w:p w14:paraId="137A20BC" w14:textId="77777777" w:rsidR="003375BE" w:rsidRDefault="003375BE" w:rsidP="00832BDF"/>
    <w:p w14:paraId="2EECCE45" w14:textId="77777777" w:rsidR="00A15BF1" w:rsidRDefault="00A15BF1" w:rsidP="00832BDF"/>
    <w:p w14:paraId="22AB392F" w14:textId="77777777" w:rsidR="00A15BF1" w:rsidRPr="00832BDF" w:rsidRDefault="00A15BF1" w:rsidP="00832BDF"/>
    <w:p w14:paraId="6FEA3E29" w14:textId="0E583B27" w:rsidR="00901826" w:rsidRPr="00A15BF1" w:rsidRDefault="00901826" w:rsidP="00901826">
      <w:pPr>
        <w:pStyle w:val="Ttulo2"/>
        <w:rPr>
          <w:sz w:val="32"/>
          <w:szCs w:val="32"/>
        </w:rPr>
      </w:pPr>
      <w:r w:rsidRPr="00A15BF1">
        <w:rPr>
          <w:sz w:val="32"/>
          <w:szCs w:val="32"/>
        </w:rPr>
        <w:lastRenderedPageBreak/>
        <w:t>Prueba Carga</w:t>
      </w:r>
    </w:p>
    <w:p w14:paraId="69E207C1" w14:textId="77777777" w:rsidR="0005532E" w:rsidRPr="0005532E" w:rsidRDefault="0005532E" w:rsidP="0005532E"/>
    <w:p w14:paraId="35992E4D" w14:textId="2D6DE149" w:rsidR="00A15BF1" w:rsidRDefault="00A15BF1" w:rsidP="00FF5B04">
      <w:r>
        <w:rPr>
          <w:noProof/>
        </w:rPr>
        <w:drawing>
          <wp:inline distT="0" distB="0" distL="0" distR="0" wp14:anchorId="6B688329" wp14:editId="01FE8BEE">
            <wp:extent cx="5612130" cy="2644775"/>
            <wp:effectExtent l="0" t="0" r="762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644775"/>
                    </a:xfrm>
                    <a:prstGeom prst="rect">
                      <a:avLst/>
                    </a:prstGeom>
                  </pic:spPr>
                </pic:pic>
              </a:graphicData>
            </a:graphic>
          </wp:inline>
        </w:drawing>
      </w:r>
    </w:p>
    <w:p w14:paraId="083D3D2C" w14:textId="516E14AC" w:rsidR="00923581" w:rsidRDefault="00923581" w:rsidP="00FF5B04">
      <w:r>
        <w:rPr>
          <w:noProof/>
        </w:rPr>
        <w:drawing>
          <wp:inline distT="0" distB="0" distL="0" distR="0" wp14:anchorId="615AA26D" wp14:editId="33795992">
            <wp:extent cx="5612130" cy="3232150"/>
            <wp:effectExtent l="0" t="0" r="762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232150"/>
                    </a:xfrm>
                    <a:prstGeom prst="rect">
                      <a:avLst/>
                    </a:prstGeom>
                  </pic:spPr>
                </pic:pic>
              </a:graphicData>
            </a:graphic>
          </wp:inline>
        </w:drawing>
      </w:r>
    </w:p>
    <w:p w14:paraId="071BF423" w14:textId="62BCBE58" w:rsidR="00923581" w:rsidRDefault="00923581" w:rsidP="00FF5B04">
      <w:r>
        <w:rPr>
          <w:noProof/>
        </w:rPr>
        <w:drawing>
          <wp:inline distT="0" distB="0" distL="0" distR="0" wp14:anchorId="339EB673" wp14:editId="7C9557D2">
            <wp:extent cx="5612130" cy="116776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167765"/>
                    </a:xfrm>
                    <a:prstGeom prst="rect">
                      <a:avLst/>
                    </a:prstGeom>
                  </pic:spPr>
                </pic:pic>
              </a:graphicData>
            </a:graphic>
          </wp:inline>
        </w:drawing>
      </w:r>
    </w:p>
    <w:p w14:paraId="7DDF283B" w14:textId="1DBD85C3" w:rsidR="00A15BF1" w:rsidRDefault="00A15BF1" w:rsidP="00FF5B04"/>
    <w:p w14:paraId="0AC13A79" w14:textId="31ECE303" w:rsidR="00A15BF1" w:rsidRDefault="00A15BF1" w:rsidP="00FF5B04"/>
    <w:p w14:paraId="67CDC6A0" w14:textId="77777777" w:rsidR="00A15BF1" w:rsidRDefault="00A15BF1" w:rsidP="00FF5B04"/>
    <w:p w14:paraId="7EAD64D1" w14:textId="77777777" w:rsidR="00A15BF1" w:rsidRDefault="00A15BF1" w:rsidP="00A15BF1">
      <w:r>
        <w:t xml:space="preserve">Durante la prueba de carga sostenida con 25 usuarios concurrentes durante 5 minutos, el sistema procesó 86,121 solicitudes, alcanzando un throughput promedio de 286.7 </w:t>
      </w:r>
      <w:proofErr w:type="spellStart"/>
      <w:r>
        <w:t>req</w:t>
      </w:r>
      <w:proofErr w:type="spellEnd"/>
      <w:r>
        <w:t>/s. El tiempo promedio de respuesta fue de 78 ms, manteniéndose estable durante toda la ejecución. No se registraron errores funcionales (0%), cumpliendo con el criterio de estabilidad requerido. El comportamiento observado indica que el sistema soporta adecuadamente la carga esperada normal, sin presentar degradación progresiva ni saturación.</w:t>
      </w:r>
    </w:p>
    <w:p w14:paraId="1CBFA1C3" w14:textId="77777777" w:rsidR="00A15BF1" w:rsidRDefault="00A15BF1" w:rsidP="00FF5B04"/>
    <w:p w14:paraId="7572ED63" w14:textId="77777777" w:rsidR="0005532E" w:rsidRDefault="0005532E" w:rsidP="00FF5B04"/>
    <w:p w14:paraId="513B4F19" w14:textId="28564180" w:rsidR="00FF5B04" w:rsidRPr="00A15BF1" w:rsidRDefault="00FF5B04" w:rsidP="00FF5B04">
      <w:pPr>
        <w:pStyle w:val="Ttulo2"/>
        <w:rPr>
          <w:sz w:val="32"/>
          <w:szCs w:val="32"/>
        </w:rPr>
      </w:pPr>
      <w:r w:rsidRPr="00A15BF1">
        <w:rPr>
          <w:sz w:val="32"/>
          <w:szCs w:val="32"/>
        </w:rPr>
        <w:t>Prueba</w:t>
      </w:r>
      <w:r w:rsidR="00964A81" w:rsidRPr="00A15BF1">
        <w:rPr>
          <w:sz w:val="32"/>
          <w:szCs w:val="32"/>
        </w:rPr>
        <w:t xml:space="preserve"> Estrés</w:t>
      </w:r>
    </w:p>
    <w:p w14:paraId="101B9CBA" w14:textId="77777777" w:rsidR="0005532E" w:rsidRPr="0005532E" w:rsidRDefault="0005532E" w:rsidP="0005532E"/>
    <w:p w14:paraId="0B28EADE" w14:textId="07E03344" w:rsidR="00A15BF1" w:rsidRDefault="00A15BF1" w:rsidP="00793D1C">
      <w:r>
        <w:rPr>
          <w:noProof/>
        </w:rPr>
        <w:drawing>
          <wp:inline distT="0" distB="0" distL="0" distR="0" wp14:anchorId="3F1B5F31" wp14:editId="560FB636">
            <wp:extent cx="5612130" cy="2242820"/>
            <wp:effectExtent l="0" t="0" r="762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242820"/>
                    </a:xfrm>
                    <a:prstGeom prst="rect">
                      <a:avLst/>
                    </a:prstGeom>
                  </pic:spPr>
                </pic:pic>
              </a:graphicData>
            </a:graphic>
          </wp:inline>
        </w:drawing>
      </w:r>
    </w:p>
    <w:p w14:paraId="0FD2D7AE" w14:textId="3C8384D7" w:rsidR="00923581" w:rsidRDefault="00923581" w:rsidP="00793D1C">
      <w:r>
        <w:rPr>
          <w:noProof/>
        </w:rPr>
        <w:drawing>
          <wp:inline distT="0" distB="0" distL="0" distR="0" wp14:anchorId="1D24F48D" wp14:editId="7C96B3FA">
            <wp:extent cx="5612130" cy="2833370"/>
            <wp:effectExtent l="0" t="0" r="762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833370"/>
                    </a:xfrm>
                    <a:prstGeom prst="rect">
                      <a:avLst/>
                    </a:prstGeom>
                  </pic:spPr>
                </pic:pic>
              </a:graphicData>
            </a:graphic>
          </wp:inline>
        </w:drawing>
      </w:r>
    </w:p>
    <w:p w14:paraId="1C8C123C" w14:textId="76BD805F" w:rsidR="00923581" w:rsidRDefault="00923581" w:rsidP="00793D1C">
      <w:r>
        <w:rPr>
          <w:noProof/>
        </w:rPr>
        <w:lastRenderedPageBreak/>
        <w:drawing>
          <wp:inline distT="0" distB="0" distL="0" distR="0" wp14:anchorId="57B0BA5D" wp14:editId="51D3841A">
            <wp:extent cx="5612130" cy="1845945"/>
            <wp:effectExtent l="0" t="0" r="762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845945"/>
                    </a:xfrm>
                    <a:prstGeom prst="rect">
                      <a:avLst/>
                    </a:prstGeom>
                  </pic:spPr>
                </pic:pic>
              </a:graphicData>
            </a:graphic>
          </wp:inline>
        </w:drawing>
      </w:r>
    </w:p>
    <w:p w14:paraId="5EF2ACE7" w14:textId="1EE00571" w:rsidR="00A15BF1" w:rsidRDefault="00A15BF1" w:rsidP="00793D1C"/>
    <w:p w14:paraId="3B48C864" w14:textId="77777777" w:rsidR="00A15BF1" w:rsidRDefault="00A15BF1" w:rsidP="00A15BF1">
      <w:r>
        <w:t xml:space="preserve">Con 100 usuarios concurrentes durante 2 minutos, con un </w:t>
      </w:r>
      <w:proofErr w:type="spellStart"/>
      <w:r>
        <w:t>ramp</w:t>
      </w:r>
      <w:proofErr w:type="spellEnd"/>
      <w:r>
        <w:t>-up de 10 segundos. El sistema procesó 44,874 solicitudes, alcanzando un throughput promedio de 372 solicitudes por segundo. Aunque el tiempo de respuesta promedio aumentó a 256 ms (comparado con 75 ms en la prueba de carga), la aplicación mantuvo una tasa de error del 0%, demostrando estabilidad bajo condiciones exigentes. Se observaron picos máximos de hasta 8.1 segundos, lo que sugiere posibles cuellos de botella bajo alta concurrencia, aunque sin impacto en la disponibilidad del servicio.</w:t>
      </w:r>
    </w:p>
    <w:p w14:paraId="133D8CA1" w14:textId="77777777" w:rsidR="00A15BF1" w:rsidRDefault="00A15BF1" w:rsidP="00793D1C"/>
    <w:p w14:paraId="2E8E0DA0" w14:textId="1AAD77D6" w:rsidR="00460620" w:rsidRDefault="00460620" w:rsidP="0005532E"/>
    <w:p w14:paraId="0BDB15E0" w14:textId="54FE77F9" w:rsidR="00460620" w:rsidRPr="00A15BF1" w:rsidRDefault="00460620" w:rsidP="00460620">
      <w:pPr>
        <w:pStyle w:val="Ttulo2"/>
        <w:rPr>
          <w:sz w:val="32"/>
          <w:szCs w:val="32"/>
        </w:rPr>
      </w:pPr>
      <w:r w:rsidRPr="00A15BF1">
        <w:rPr>
          <w:sz w:val="32"/>
          <w:szCs w:val="32"/>
        </w:rPr>
        <w:t>Prueba Pico</w:t>
      </w:r>
    </w:p>
    <w:p w14:paraId="414D770E" w14:textId="3F527D56" w:rsidR="00460620" w:rsidRDefault="00460620" w:rsidP="00832BDF"/>
    <w:p w14:paraId="5CF5ADFF" w14:textId="280FB8D0" w:rsidR="00A15BF1" w:rsidRDefault="00A15BF1" w:rsidP="00832BDF">
      <w:r>
        <w:rPr>
          <w:noProof/>
        </w:rPr>
        <w:drawing>
          <wp:inline distT="0" distB="0" distL="0" distR="0" wp14:anchorId="1C47156B" wp14:editId="1995EF72">
            <wp:extent cx="5612130" cy="250253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502535"/>
                    </a:xfrm>
                    <a:prstGeom prst="rect">
                      <a:avLst/>
                    </a:prstGeom>
                  </pic:spPr>
                </pic:pic>
              </a:graphicData>
            </a:graphic>
          </wp:inline>
        </w:drawing>
      </w:r>
    </w:p>
    <w:p w14:paraId="7E31D994" w14:textId="29AF8C0F" w:rsidR="00A15BF1" w:rsidRDefault="00A15BF1" w:rsidP="00832BDF">
      <w:r>
        <w:rPr>
          <w:noProof/>
        </w:rPr>
        <w:lastRenderedPageBreak/>
        <w:drawing>
          <wp:inline distT="0" distB="0" distL="0" distR="0" wp14:anchorId="5795452C" wp14:editId="3E3F9E7A">
            <wp:extent cx="5612130" cy="294576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945765"/>
                    </a:xfrm>
                    <a:prstGeom prst="rect">
                      <a:avLst/>
                    </a:prstGeom>
                  </pic:spPr>
                </pic:pic>
              </a:graphicData>
            </a:graphic>
          </wp:inline>
        </w:drawing>
      </w:r>
    </w:p>
    <w:p w14:paraId="4E9CD7D7" w14:textId="35449604" w:rsidR="00A15BF1" w:rsidRDefault="00A15BF1" w:rsidP="00832BDF">
      <w:r>
        <w:rPr>
          <w:noProof/>
        </w:rPr>
        <w:drawing>
          <wp:inline distT="0" distB="0" distL="0" distR="0" wp14:anchorId="233BDE7D" wp14:editId="5986504F">
            <wp:extent cx="5612130" cy="1236345"/>
            <wp:effectExtent l="0" t="0" r="762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1236345"/>
                    </a:xfrm>
                    <a:prstGeom prst="rect">
                      <a:avLst/>
                    </a:prstGeom>
                  </pic:spPr>
                </pic:pic>
              </a:graphicData>
            </a:graphic>
          </wp:inline>
        </w:drawing>
      </w:r>
    </w:p>
    <w:p w14:paraId="664639A1" w14:textId="5A9F32F8" w:rsidR="00460620" w:rsidRDefault="00460620" w:rsidP="00460620"/>
    <w:p w14:paraId="28732F0F" w14:textId="1143B63E" w:rsidR="00A15BF1" w:rsidRDefault="00A15BF1" w:rsidP="00460620">
      <w:r>
        <w:t>prueba de pico simulando 500 usuarios concurrentes iniciando en un intervalo de 1 segundo. El sistema procesó 23,999 solicitudes con un throughput promedio de 214 solicitudes por segundo. Se evidenció degradación significativa en los tiempos de respuesta, alcanzando un promedio de 1.36 segundos y picos máximos de hasta 110 segundos. Aunque no se registraron errores (0%), el comportamiento indica saturación progresiva del sistema bajo alta concurrencia abrupta.</w:t>
      </w:r>
    </w:p>
    <w:p w14:paraId="6DB31D58" w14:textId="0B79BB59" w:rsidR="000C1E5B" w:rsidRDefault="000C1E5B" w:rsidP="00460620"/>
    <w:p w14:paraId="5814FAE8" w14:textId="06170DA4" w:rsidR="000C1E5B" w:rsidRPr="000C1E5B" w:rsidRDefault="000C1E5B" w:rsidP="000C1E5B">
      <w:pPr>
        <w:pStyle w:val="Ttulo3"/>
        <w:rPr>
          <w:sz w:val="32"/>
          <w:szCs w:val="32"/>
        </w:rPr>
      </w:pPr>
      <w:r w:rsidRPr="000C1E5B">
        <w:rPr>
          <w:sz w:val="32"/>
          <w:szCs w:val="32"/>
        </w:rPr>
        <w:t>Conclusión</w:t>
      </w:r>
    </w:p>
    <w:p w14:paraId="4329B445" w14:textId="16541FF2" w:rsidR="000C1E5B" w:rsidRPr="000C1E5B" w:rsidRDefault="000C1E5B" w:rsidP="000C1E5B">
      <w:r w:rsidRPr="000C1E5B">
        <w:t>El sistema demuestra alta estabilidad bajo condiciones normales y de estrés moderado, manteniendo un 0% de errores y tiempos de respuesta aceptables. Sin embargo, ante escenarios de pico masivo se evidencia degradación en el rendimiento, lo que indica un límite operativo en términos de capacidad concurrente. Se recomienda optimización y evaluación de escalabilidad para soportar incrementos abruptos de usuarios.</w:t>
      </w:r>
    </w:p>
    <w:sectPr w:rsidR="000C1E5B" w:rsidRPr="000C1E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Bold">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57"/>
    <w:rsid w:val="0005532E"/>
    <w:rsid w:val="000C1E5B"/>
    <w:rsid w:val="000D623D"/>
    <w:rsid w:val="002F03DC"/>
    <w:rsid w:val="003375BE"/>
    <w:rsid w:val="00460620"/>
    <w:rsid w:val="00536952"/>
    <w:rsid w:val="005C2D57"/>
    <w:rsid w:val="00793D1C"/>
    <w:rsid w:val="00831505"/>
    <w:rsid w:val="00832BDF"/>
    <w:rsid w:val="00901826"/>
    <w:rsid w:val="00923581"/>
    <w:rsid w:val="00964A81"/>
    <w:rsid w:val="00A15BF1"/>
    <w:rsid w:val="00A470FC"/>
    <w:rsid w:val="00A902DA"/>
    <w:rsid w:val="00DB3268"/>
    <w:rsid w:val="00DC6842"/>
    <w:rsid w:val="00E67266"/>
    <w:rsid w:val="00F8350A"/>
    <w:rsid w:val="00FF5B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A252"/>
  <w15:chartTrackingRefBased/>
  <w15:docId w15:val="{4EA87DF6-878C-4A57-8195-BF8ECDDA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2D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03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32B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2D57"/>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2F03DC"/>
    <w:pPr>
      <w:spacing w:after="0" w:line="240" w:lineRule="auto"/>
    </w:pPr>
  </w:style>
  <w:style w:type="character" w:customStyle="1" w:styleId="Ttulo2Car">
    <w:name w:val="Título 2 Car"/>
    <w:basedOn w:val="Fuentedeprrafopredeter"/>
    <w:link w:val="Ttulo2"/>
    <w:uiPriority w:val="9"/>
    <w:rsid w:val="002F03D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832B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145208">
      <w:bodyDiv w:val="1"/>
      <w:marLeft w:val="0"/>
      <w:marRight w:val="0"/>
      <w:marTop w:val="0"/>
      <w:marBottom w:val="0"/>
      <w:divBdr>
        <w:top w:val="none" w:sz="0" w:space="0" w:color="auto"/>
        <w:left w:val="none" w:sz="0" w:space="0" w:color="auto"/>
        <w:bottom w:val="none" w:sz="0" w:space="0" w:color="auto"/>
        <w:right w:val="none" w:sz="0" w:space="0" w:color="auto"/>
      </w:divBdr>
    </w:div>
    <w:div w:id="1121264285">
      <w:bodyDiv w:val="1"/>
      <w:marLeft w:val="0"/>
      <w:marRight w:val="0"/>
      <w:marTop w:val="0"/>
      <w:marBottom w:val="0"/>
      <w:divBdr>
        <w:top w:val="none" w:sz="0" w:space="0" w:color="auto"/>
        <w:left w:val="none" w:sz="0" w:space="0" w:color="auto"/>
        <w:bottom w:val="none" w:sz="0" w:space="0" w:color="auto"/>
        <w:right w:val="none" w:sz="0" w:space="0" w:color="auto"/>
      </w:divBdr>
    </w:div>
    <w:div w:id="1360472847">
      <w:bodyDiv w:val="1"/>
      <w:marLeft w:val="0"/>
      <w:marRight w:val="0"/>
      <w:marTop w:val="0"/>
      <w:marBottom w:val="0"/>
      <w:divBdr>
        <w:top w:val="none" w:sz="0" w:space="0" w:color="auto"/>
        <w:left w:val="none" w:sz="0" w:space="0" w:color="auto"/>
        <w:bottom w:val="none" w:sz="0" w:space="0" w:color="auto"/>
        <w:right w:val="none" w:sz="0" w:space="0" w:color="auto"/>
      </w:divBdr>
    </w:div>
    <w:div w:id="1362780321">
      <w:bodyDiv w:val="1"/>
      <w:marLeft w:val="0"/>
      <w:marRight w:val="0"/>
      <w:marTop w:val="0"/>
      <w:marBottom w:val="0"/>
      <w:divBdr>
        <w:top w:val="none" w:sz="0" w:space="0" w:color="auto"/>
        <w:left w:val="none" w:sz="0" w:space="0" w:color="auto"/>
        <w:bottom w:val="none" w:sz="0" w:space="0" w:color="auto"/>
        <w:right w:val="none" w:sz="0" w:space="0" w:color="auto"/>
      </w:divBdr>
    </w:div>
    <w:div w:id="1533180058">
      <w:bodyDiv w:val="1"/>
      <w:marLeft w:val="0"/>
      <w:marRight w:val="0"/>
      <w:marTop w:val="0"/>
      <w:marBottom w:val="0"/>
      <w:divBdr>
        <w:top w:val="none" w:sz="0" w:space="0" w:color="auto"/>
        <w:left w:val="none" w:sz="0" w:space="0" w:color="auto"/>
        <w:bottom w:val="none" w:sz="0" w:space="0" w:color="auto"/>
        <w:right w:val="none" w:sz="0" w:space="0" w:color="auto"/>
      </w:divBdr>
    </w:div>
    <w:div w:id="1597589467">
      <w:bodyDiv w:val="1"/>
      <w:marLeft w:val="0"/>
      <w:marRight w:val="0"/>
      <w:marTop w:val="0"/>
      <w:marBottom w:val="0"/>
      <w:divBdr>
        <w:top w:val="none" w:sz="0" w:space="0" w:color="auto"/>
        <w:left w:val="none" w:sz="0" w:space="0" w:color="auto"/>
        <w:bottom w:val="none" w:sz="0" w:space="0" w:color="auto"/>
        <w:right w:val="none" w:sz="0" w:space="0" w:color="auto"/>
      </w:divBdr>
    </w:div>
    <w:div w:id="178777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9</Pages>
  <Words>426</Words>
  <Characters>2346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Gomez</dc:creator>
  <cp:keywords/>
  <dc:description/>
  <cp:lastModifiedBy>Andres Gomez</cp:lastModifiedBy>
  <cp:revision>21</cp:revision>
  <dcterms:created xsi:type="dcterms:W3CDTF">2026-02-11T15:45:00Z</dcterms:created>
  <dcterms:modified xsi:type="dcterms:W3CDTF">2026-02-11T22:13:00Z</dcterms:modified>
</cp:coreProperties>
</file>