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48B" w:rsidRPr="00A96085" w:rsidRDefault="0030548B" w:rsidP="00B93219">
      <w:pPr>
        <w:pStyle w:val="Ttulo10"/>
        <w:jc w:val="right"/>
        <w:rPr>
          <w:bCs/>
          <w:lang w:val="es-CO"/>
        </w:rPr>
      </w:pPr>
      <w:r w:rsidRPr="00A96085">
        <w:rPr>
          <w:lang w:val="es-CO"/>
        </w:rPr>
        <w:t>Plataforma Web para la gestión de los productos e indicadores de responsabilidad en la Talabartería Montenegro</w:t>
      </w:r>
      <w:r w:rsidRPr="00A96085">
        <w:rPr>
          <w:bCs/>
          <w:lang w:val="es-CO"/>
        </w:rPr>
        <w:t xml:space="preserve"> </w:t>
      </w:r>
    </w:p>
    <w:p w:rsidR="0030548B" w:rsidRPr="00A96085" w:rsidRDefault="0030548B" w:rsidP="00E83DFE">
      <w:pPr>
        <w:pStyle w:val="Ttulo10"/>
        <w:jc w:val="right"/>
        <w:rPr>
          <w:bCs/>
          <w:lang w:val="es-CO"/>
        </w:rPr>
      </w:pPr>
    </w:p>
    <w:p w:rsidR="0030548B" w:rsidRPr="00A96085" w:rsidRDefault="0030548B" w:rsidP="00E83DFE">
      <w:pPr>
        <w:pStyle w:val="Ttulo10"/>
        <w:jc w:val="right"/>
        <w:rPr>
          <w:bCs/>
          <w:lang w:val="es-CO"/>
        </w:rPr>
      </w:pPr>
      <w:r w:rsidRPr="00A96085">
        <w:rPr>
          <w:bCs/>
          <w:lang w:val="es-CO"/>
        </w:rPr>
        <w:t>Documento Arquitectura de Software</w:t>
      </w:r>
    </w:p>
    <w:p w:rsidR="00FD5CA3" w:rsidRPr="00A96085" w:rsidRDefault="00FD5CA3" w:rsidP="00B93219">
      <w:pPr>
        <w:pStyle w:val="Textoindependiente"/>
        <w:rPr>
          <w:lang w:val="es-CO"/>
        </w:rPr>
      </w:pPr>
    </w:p>
    <w:p w:rsidR="00FD5CA3" w:rsidRPr="00A96085" w:rsidRDefault="00FD5CA3">
      <w:pPr>
        <w:rPr>
          <w:lang w:val="es-CO"/>
        </w:rPr>
      </w:pPr>
    </w:p>
    <w:p w:rsidR="008B21E3" w:rsidRPr="00A96085" w:rsidRDefault="008B21E3" w:rsidP="008B21E3">
      <w:pPr>
        <w:pStyle w:val="Textoindependiente"/>
        <w:rPr>
          <w:lang w:val="es-CO"/>
        </w:rPr>
      </w:pPr>
    </w:p>
    <w:p w:rsidR="00FD5CA3" w:rsidRPr="00A96085" w:rsidRDefault="00FD5CA3">
      <w:pPr>
        <w:rPr>
          <w:lang w:val="es-CO"/>
        </w:rPr>
      </w:pPr>
    </w:p>
    <w:p w:rsidR="00E71C81" w:rsidRPr="00A96085" w:rsidRDefault="00E71C81" w:rsidP="00D415EA">
      <w:pPr>
        <w:rPr>
          <w:lang w:val="es-CO"/>
        </w:rPr>
        <w:sectPr w:rsidR="00E71C81" w:rsidRPr="00A96085">
          <w:headerReference w:type="default" r:id="rId9"/>
          <w:pgSz w:w="12240" w:h="15840" w:code="1"/>
          <w:pgMar w:top="1440" w:right="1440" w:bottom="1440" w:left="1440" w:header="708" w:footer="708" w:gutter="0"/>
          <w:cols w:space="708"/>
          <w:vAlign w:val="center"/>
        </w:sectPr>
      </w:pPr>
    </w:p>
    <w:p w:rsidR="002E5DB7" w:rsidRPr="00A96085" w:rsidRDefault="00195233" w:rsidP="002E5DB7">
      <w:pPr>
        <w:pStyle w:val="Ttulo10"/>
        <w:rPr>
          <w:u w:val="single"/>
          <w:lang w:val="es-CO"/>
        </w:rPr>
      </w:pPr>
      <w:r w:rsidRPr="00A96085">
        <w:rPr>
          <w:lang w:val="es-CO"/>
        </w:rPr>
        <w:lastRenderedPageBreak/>
        <w:t>Historial del Documento</w:t>
      </w:r>
    </w:p>
    <w:p w:rsidR="002E5DB7" w:rsidRPr="00A96085" w:rsidRDefault="002E5DB7" w:rsidP="002E5DB7">
      <w:pPr>
        <w:rPr>
          <w:lang w:val="es-CO"/>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992"/>
        <w:gridCol w:w="4111"/>
        <w:gridCol w:w="2733"/>
      </w:tblGrid>
      <w:tr w:rsidR="002E5DB7" w:rsidRPr="00A96085" w:rsidTr="00FC34AE">
        <w:trPr>
          <w:trHeight w:val="665"/>
        </w:trPr>
        <w:tc>
          <w:tcPr>
            <w:tcW w:w="1668" w:type="dxa"/>
            <w:shd w:val="clear" w:color="auto" w:fill="D9D9D9"/>
            <w:vAlign w:val="center"/>
          </w:tcPr>
          <w:p w:rsidR="002E5DB7" w:rsidRPr="00A96085" w:rsidRDefault="00397551" w:rsidP="00397551">
            <w:pPr>
              <w:jc w:val="center"/>
              <w:rPr>
                <w:b/>
                <w:lang w:val="es-CO"/>
              </w:rPr>
            </w:pPr>
            <w:r>
              <w:rPr>
                <w:b/>
                <w:lang w:val="es-CO"/>
              </w:rPr>
              <w:t>Fecha</w:t>
            </w:r>
          </w:p>
        </w:tc>
        <w:tc>
          <w:tcPr>
            <w:tcW w:w="992" w:type="dxa"/>
            <w:shd w:val="clear" w:color="auto" w:fill="D9D9D9"/>
            <w:vAlign w:val="center"/>
          </w:tcPr>
          <w:p w:rsidR="002E5DB7" w:rsidRPr="00A96085" w:rsidRDefault="00397551" w:rsidP="00397551">
            <w:pPr>
              <w:jc w:val="center"/>
              <w:rPr>
                <w:b/>
                <w:lang w:val="es-CO"/>
              </w:rPr>
            </w:pPr>
            <w:r>
              <w:rPr>
                <w:b/>
                <w:lang w:val="es-CO"/>
              </w:rPr>
              <w:t>Versión</w:t>
            </w:r>
          </w:p>
        </w:tc>
        <w:tc>
          <w:tcPr>
            <w:tcW w:w="4111" w:type="dxa"/>
            <w:shd w:val="clear" w:color="auto" w:fill="D9D9D9"/>
            <w:vAlign w:val="center"/>
          </w:tcPr>
          <w:p w:rsidR="002E5DB7" w:rsidRPr="00A96085" w:rsidRDefault="00397551" w:rsidP="00397551">
            <w:pPr>
              <w:jc w:val="center"/>
              <w:rPr>
                <w:b/>
                <w:lang w:val="es-CO"/>
              </w:rPr>
            </w:pPr>
            <w:r>
              <w:rPr>
                <w:b/>
                <w:lang w:val="es-CO"/>
              </w:rPr>
              <w:t>Descripción</w:t>
            </w:r>
          </w:p>
        </w:tc>
        <w:tc>
          <w:tcPr>
            <w:tcW w:w="2733" w:type="dxa"/>
            <w:shd w:val="clear" w:color="auto" w:fill="D9D9D9"/>
            <w:vAlign w:val="center"/>
          </w:tcPr>
          <w:p w:rsidR="002E5DB7" w:rsidRPr="00A96085" w:rsidRDefault="00397551" w:rsidP="00397551">
            <w:pPr>
              <w:jc w:val="center"/>
              <w:rPr>
                <w:b/>
                <w:lang w:val="es-CO"/>
              </w:rPr>
            </w:pPr>
            <w:r>
              <w:rPr>
                <w:b/>
                <w:lang w:val="es-CO"/>
              </w:rPr>
              <w:t>Autor</w:t>
            </w:r>
          </w:p>
        </w:tc>
      </w:tr>
      <w:tr w:rsidR="002E5DB7" w:rsidRPr="00A96085" w:rsidTr="00397551">
        <w:tc>
          <w:tcPr>
            <w:tcW w:w="1668" w:type="dxa"/>
            <w:vAlign w:val="center"/>
          </w:tcPr>
          <w:p w:rsidR="002E5DB7" w:rsidRPr="00A96085" w:rsidRDefault="00397551" w:rsidP="00397551">
            <w:pPr>
              <w:jc w:val="center"/>
              <w:rPr>
                <w:lang w:val="es-CO"/>
              </w:rPr>
            </w:pPr>
            <w:r>
              <w:rPr>
                <w:lang w:val="es-CO"/>
              </w:rPr>
              <w:t>14 – Oct - 2016</w:t>
            </w:r>
          </w:p>
        </w:tc>
        <w:tc>
          <w:tcPr>
            <w:tcW w:w="992" w:type="dxa"/>
            <w:vAlign w:val="center"/>
          </w:tcPr>
          <w:p w:rsidR="002E5DB7" w:rsidRPr="00A96085" w:rsidRDefault="00397551" w:rsidP="00397551">
            <w:pPr>
              <w:jc w:val="center"/>
              <w:rPr>
                <w:lang w:val="es-CO"/>
              </w:rPr>
            </w:pPr>
            <w:r>
              <w:rPr>
                <w:lang w:val="es-CO"/>
              </w:rPr>
              <w:t>1.0</w:t>
            </w:r>
          </w:p>
        </w:tc>
        <w:tc>
          <w:tcPr>
            <w:tcW w:w="4111" w:type="dxa"/>
            <w:vAlign w:val="center"/>
          </w:tcPr>
          <w:p w:rsidR="002E5DB7" w:rsidRPr="00A96085" w:rsidRDefault="00397551" w:rsidP="00397551">
            <w:pPr>
              <w:jc w:val="center"/>
              <w:rPr>
                <w:lang w:val="es-CO"/>
              </w:rPr>
            </w:pPr>
            <w:r>
              <w:rPr>
                <w:lang w:val="es-CO"/>
              </w:rPr>
              <w:t>Versión inicial del documento</w:t>
            </w:r>
            <w:r w:rsidR="00CC43BB">
              <w:rPr>
                <w:lang w:val="es-CO"/>
              </w:rPr>
              <w:t>.</w:t>
            </w:r>
          </w:p>
        </w:tc>
        <w:tc>
          <w:tcPr>
            <w:tcW w:w="2733" w:type="dxa"/>
          </w:tcPr>
          <w:p w:rsidR="00CC43BB" w:rsidRDefault="00CC43BB" w:rsidP="004D1B30">
            <w:pPr>
              <w:rPr>
                <w:lang w:val="es-CO"/>
              </w:rPr>
            </w:pPr>
          </w:p>
          <w:p w:rsidR="002E5DB7" w:rsidRDefault="00397551" w:rsidP="004D1B30">
            <w:pPr>
              <w:rPr>
                <w:lang w:val="es-CO"/>
              </w:rPr>
            </w:pPr>
            <w:r>
              <w:rPr>
                <w:lang w:val="es-CO"/>
              </w:rPr>
              <w:t>Valentina Correa Romero.</w:t>
            </w:r>
          </w:p>
          <w:p w:rsidR="00397551" w:rsidRDefault="00397551" w:rsidP="004D1B30">
            <w:pPr>
              <w:rPr>
                <w:lang w:val="es-CO"/>
              </w:rPr>
            </w:pPr>
            <w:r>
              <w:rPr>
                <w:lang w:val="es-CO"/>
              </w:rPr>
              <w:t>Andrés Felipe Gómez B.</w:t>
            </w:r>
          </w:p>
          <w:p w:rsidR="00397551" w:rsidRDefault="00397551" w:rsidP="004D1B30">
            <w:pPr>
              <w:rPr>
                <w:lang w:val="es-CO"/>
              </w:rPr>
            </w:pPr>
            <w:r>
              <w:rPr>
                <w:lang w:val="es-CO"/>
              </w:rPr>
              <w:t>Cristian Camilo Ramírez M.</w:t>
            </w:r>
          </w:p>
          <w:p w:rsidR="00CC43BB" w:rsidRPr="00A96085" w:rsidRDefault="00CC43BB" w:rsidP="004D1B30">
            <w:pPr>
              <w:rPr>
                <w:lang w:val="es-CO"/>
              </w:rPr>
            </w:pPr>
          </w:p>
        </w:tc>
      </w:tr>
      <w:tr w:rsidR="00842B2F" w:rsidRPr="00A96085" w:rsidTr="00397551">
        <w:tc>
          <w:tcPr>
            <w:tcW w:w="1668" w:type="dxa"/>
            <w:vAlign w:val="center"/>
          </w:tcPr>
          <w:p w:rsidR="00842B2F" w:rsidRPr="00A96085" w:rsidRDefault="00842B2F" w:rsidP="00842B2F">
            <w:pPr>
              <w:jc w:val="center"/>
              <w:rPr>
                <w:lang w:val="es-CO"/>
              </w:rPr>
            </w:pPr>
            <w:r>
              <w:rPr>
                <w:lang w:val="es-CO"/>
              </w:rPr>
              <w:t>15 – Oct - 2016</w:t>
            </w:r>
          </w:p>
        </w:tc>
        <w:tc>
          <w:tcPr>
            <w:tcW w:w="992" w:type="dxa"/>
            <w:vAlign w:val="center"/>
          </w:tcPr>
          <w:p w:rsidR="00842B2F" w:rsidRPr="00A96085" w:rsidRDefault="00842B2F" w:rsidP="00842B2F">
            <w:pPr>
              <w:jc w:val="center"/>
              <w:rPr>
                <w:lang w:val="es-CO"/>
              </w:rPr>
            </w:pPr>
            <w:r>
              <w:rPr>
                <w:lang w:val="es-CO"/>
              </w:rPr>
              <w:t>1.0</w:t>
            </w:r>
          </w:p>
        </w:tc>
        <w:tc>
          <w:tcPr>
            <w:tcW w:w="4111" w:type="dxa"/>
            <w:vAlign w:val="center"/>
          </w:tcPr>
          <w:p w:rsidR="00842B2F" w:rsidRPr="00A96085" w:rsidRDefault="00D1719A" w:rsidP="00842B2F">
            <w:pPr>
              <w:jc w:val="center"/>
              <w:rPr>
                <w:lang w:val="es-CO"/>
              </w:rPr>
            </w:pPr>
            <w:r>
              <w:rPr>
                <w:lang w:val="es-CO"/>
              </w:rPr>
              <w:t>Definición requerimientos que afectan la arquitectura</w:t>
            </w:r>
            <w:r w:rsidR="00CC43BB">
              <w:rPr>
                <w:lang w:val="es-CO"/>
              </w:rPr>
              <w:t>.</w:t>
            </w:r>
          </w:p>
        </w:tc>
        <w:tc>
          <w:tcPr>
            <w:tcW w:w="2733" w:type="dxa"/>
          </w:tcPr>
          <w:p w:rsidR="00CC43BB" w:rsidRDefault="00CC43BB" w:rsidP="00842B2F">
            <w:pPr>
              <w:rPr>
                <w:lang w:val="es-CO"/>
              </w:rPr>
            </w:pPr>
          </w:p>
          <w:p w:rsidR="00842B2F" w:rsidRDefault="00842B2F" w:rsidP="00842B2F">
            <w:pPr>
              <w:rPr>
                <w:lang w:val="es-CO"/>
              </w:rPr>
            </w:pPr>
            <w:r>
              <w:rPr>
                <w:lang w:val="es-CO"/>
              </w:rPr>
              <w:t>Valentina Correa Romero.</w:t>
            </w:r>
          </w:p>
          <w:p w:rsidR="00842B2F" w:rsidRDefault="00842B2F" w:rsidP="00842B2F">
            <w:pPr>
              <w:rPr>
                <w:lang w:val="es-CO"/>
              </w:rPr>
            </w:pPr>
            <w:r>
              <w:rPr>
                <w:lang w:val="es-CO"/>
              </w:rPr>
              <w:t>Andrés Felipe Gómez B.</w:t>
            </w:r>
          </w:p>
          <w:p w:rsidR="00842B2F" w:rsidRDefault="00842B2F" w:rsidP="00842B2F">
            <w:pPr>
              <w:rPr>
                <w:lang w:val="es-CO"/>
              </w:rPr>
            </w:pPr>
            <w:r>
              <w:rPr>
                <w:lang w:val="es-CO"/>
              </w:rPr>
              <w:t>Cristian Camilo Ramírez M.</w:t>
            </w:r>
          </w:p>
          <w:p w:rsidR="00CC43BB" w:rsidRPr="00A96085" w:rsidRDefault="00CC43BB" w:rsidP="00842B2F">
            <w:pPr>
              <w:rPr>
                <w:lang w:val="es-CO"/>
              </w:rPr>
            </w:pPr>
          </w:p>
        </w:tc>
      </w:tr>
      <w:tr w:rsidR="00D1719A" w:rsidRPr="00D1719A" w:rsidTr="00397551">
        <w:tc>
          <w:tcPr>
            <w:tcW w:w="1668" w:type="dxa"/>
            <w:vAlign w:val="center"/>
          </w:tcPr>
          <w:p w:rsidR="00D1719A" w:rsidRPr="00A96085" w:rsidRDefault="00D1719A" w:rsidP="00D1719A">
            <w:pPr>
              <w:jc w:val="center"/>
              <w:rPr>
                <w:lang w:val="es-CO"/>
              </w:rPr>
            </w:pPr>
            <w:r>
              <w:rPr>
                <w:lang w:val="es-CO"/>
              </w:rPr>
              <w:t>16 – Oct - 2016</w:t>
            </w:r>
          </w:p>
        </w:tc>
        <w:tc>
          <w:tcPr>
            <w:tcW w:w="992" w:type="dxa"/>
            <w:vAlign w:val="center"/>
          </w:tcPr>
          <w:p w:rsidR="00D1719A" w:rsidRPr="00A96085" w:rsidRDefault="00D1719A" w:rsidP="00D1719A">
            <w:pPr>
              <w:jc w:val="center"/>
              <w:rPr>
                <w:lang w:val="es-CO"/>
              </w:rPr>
            </w:pPr>
            <w:r>
              <w:rPr>
                <w:lang w:val="es-CO"/>
              </w:rPr>
              <w:t>1.0</w:t>
            </w:r>
          </w:p>
        </w:tc>
        <w:tc>
          <w:tcPr>
            <w:tcW w:w="4111" w:type="dxa"/>
            <w:vAlign w:val="center"/>
          </w:tcPr>
          <w:p w:rsidR="00D1719A" w:rsidRPr="00A96085" w:rsidRDefault="00D1719A" w:rsidP="00D1719A">
            <w:pPr>
              <w:jc w:val="center"/>
              <w:rPr>
                <w:lang w:val="es-CO"/>
              </w:rPr>
            </w:pPr>
            <w:r>
              <w:rPr>
                <w:lang w:val="es-CO"/>
              </w:rPr>
              <w:t>Identificación de las vistas del proyecto</w:t>
            </w:r>
            <w:r w:rsidR="00CC43BB">
              <w:rPr>
                <w:lang w:val="es-CO"/>
              </w:rPr>
              <w:t>.</w:t>
            </w:r>
          </w:p>
        </w:tc>
        <w:tc>
          <w:tcPr>
            <w:tcW w:w="2733" w:type="dxa"/>
          </w:tcPr>
          <w:p w:rsidR="00CC43BB" w:rsidRDefault="00CC43BB" w:rsidP="00D1719A">
            <w:pPr>
              <w:rPr>
                <w:lang w:val="es-CO"/>
              </w:rPr>
            </w:pPr>
          </w:p>
          <w:p w:rsidR="00D1719A" w:rsidRDefault="00D1719A" w:rsidP="00D1719A">
            <w:pPr>
              <w:rPr>
                <w:lang w:val="es-CO"/>
              </w:rPr>
            </w:pPr>
            <w:r>
              <w:rPr>
                <w:lang w:val="es-CO"/>
              </w:rPr>
              <w:t>Valentina Correa Romero.</w:t>
            </w:r>
          </w:p>
          <w:p w:rsidR="00D1719A" w:rsidRDefault="00D1719A" w:rsidP="00D1719A">
            <w:pPr>
              <w:rPr>
                <w:lang w:val="es-CO"/>
              </w:rPr>
            </w:pPr>
            <w:r>
              <w:rPr>
                <w:lang w:val="es-CO"/>
              </w:rPr>
              <w:t>Andrés Felipe Gómez B.</w:t>
            </w:r>
          </w:p>
          <w:p w:rsidR="00D1719A" w:rsidRDefault="00D1719A" w:rsidP="00D1719A">
            <w:pPr>
              <w:rPr>
                <w:lang w:val="es-CO"/>
              </w:rPr>
            </w:pPr>
            <w:r>
              <w:rPr>
                <w:lang w:val="es-CO"/>
              </w:rPr>
              <w:t>Cristian Camilo Ramírez M.</w:t>
            </w:r>
          </w:p>
          <w:p w:rsidR="00CC43BB" w:rsidRPr="00A96085" w:rsidRDefault="00CC43BB" w:rsidP="00D1719A">
            <w:pPr>
              <w:rPr>
                <w:lang w:val="es-CO"/>
              </w:rPr>
            </w:pPr>
          </w:p>
        </w:tc>
      </w:tr>
      <w:tr w:rsidR="00D1719A" w:rsidRPr="00D1719A" w:rsidTr="00397551">
        <w:tc>
          <w:tcPr>
            <w:tcW w:w="1668" w:type="dxa"/>
            <w:vAlign w:val="center"/>
          </w:tcPr>
          <w:p w:rsidR="00D1719A" w:rsidRPr="00A96085" w:rsidRDefault="00CC43BB" w:rsidP="00D1719A">
            <w:pPr>
              <w:jc w:val="center"/>
              <w:rPr>
                <w:lang w:val="es-CO"/>
              </w:rPr>
            </w:pPr>
            <w:r>
              <w:rPr>
                <w:lang w:val="es-CO"/>
              </w:rPr>
              <w:t>17 – Oct - 2016</w:t>
            </w:r>
          </w:p>
        </w:tc>
        <w:tc>
          <w:tcPr>
            <w:tcW w:w="992" w:type="dxa"/>
            <w:vAlign w:val="center"/>
          </w:tcPr>
          <w:p w:rsidR="00D1719A" w:rsidRPr="00A96085" w:rsidRDefault="00CC43BB" w:rsidP="00D1719A">
            <w:pPr>
              <w:jc w:val="center"/>
              <w:rPr>
                <w:lang w:val="es-CO"/>
              </w:rPr>
            </w:pPr>
            <w:r>
              <w:rPr>
                <w:lang w:val="es-CO"/>
              </w:rPr>
              <w:t>1.0</w:t>
            </w:r>
          </w:p>
        </w:tc>
        <w:tc>
          <w:tcPr>
            <w:tcW w:w="4111" w:type="dxa"/>
            <w:vAlign w:val="center"/>
          </w:tcPr>
          <w:p w:rsidR="00D1719A" w:rsidRPr="00A96085" w:rsidRDefault="00CC43BB" w:rsidP="00D1719A">
            <w:pPr>
              <w:jc w:val="center"/>
              <w:rPr>
                <w:lang w:val="es-CO"/>
              </w:rPr>
            </w:pPr>
            <w:r>
              <w:rPr>
                <w:lang w:val="es-CO"/>
              </w:rPr>
              <w:t>Identificación de casos de uso relevantes en la arquitectura.</w:t>
            </w:r>
          </w:p>
        </w:tc>
        <w:tc>
          <w:tcPr>
            <w:tcW w:w="2733" w:type="dxa"/>
          </w:tcPr>
          <w:p w:rsidR="00CC43BB" w:rsidRDefault="00CC43BB" w:rsidP="00CC43BB">
            <w:pPr>
              <w:rPr>
                <w:lang w:val="es-CO"/>
              </w:rPr>
            </w:pPr>
          </w:p>
          <w:p w:rsidR="00CC43BB" w:rsidRDefault="00CC43BB" w:rsidP="00CC43BB">
            <w:pPr>
              <w:rPr>
                <w:lang w:val="es-CO"/>
              </w:rPr>
            </w:pPr>
            <w:r>
              <w:rPr>
                <w:lang w:val="es-CO"/>
              </w:rPr>
              <w:t>Valentina Correa Romero.</w:t>
            </w:r>
          </w:p>
          <w:p w:rsidR="00CC43BB" w:rsidRDefault="00CC43BB" w:rsidP="00CC43BB">
            <w:pPr>
              <w:rPr>
                <w:lang w:val="es-CO"/>
              </w:rPr>
            </w:pPr>
            <w:r>
              <w:rPr>
                <w:lang w:val="es-CO"/>
              </w:rPr>
              <w:t>Andrés Felipe Gómez B.</w:t>
            </w:r>
          </w:p>
          <w:p w:rsidR="00D1719A" w:rsidRDefault="00CC43BB" w:rsidP="00CC43BB">
            <w:pPr>
              <w:rPr>
                <w:lang w:val="es-CO"/>
              </w:rPr>
            </w:pPr>
            <w:r>
              <w:rPr>
                <w:lang w:val="es-CO"/>
              </w:rPr>
              <w:t>Cristian Camilo Ramírez M.</w:t>
            </w:r>
          </w:p>
          <w:p w:rsidR="00CC43BB" w:rsidRPr="00A96085" w:rsidRDefault="00CC43BB" w:rsidP="00CC43BB">
            <w:pPr>
              <w:rPr>
                <w:lang w:val="es-CO"/>
              </w:rPr>
            </w:pPr>
          </w:p>
        </w:tc>
      </w:tr>
      <w:tr w:rsidR="00EF31AA" w:rsidRPr="00D1719A" w:rsidTr="00397551">
        <w:tc>
          <w:tcPr>
            <w:tcW w:w="1668" w:type="dxa"/>
            <w:vAlign w:val="center"/>
          </w:tcPr>
          <w:p w:rsidR="00EF31AA" w:rsidRPr="00A96085" w:rsidRDefault="00EF31AA" w:rsidP="001656DA">
            <w:pPr>
              <w:jc w:val="center"/>
              <w:rPr>
                <w:lang w:val="es-CO"/>
              </w:rPr>
            </w:pPr>
            <w:r>
              <w:rPr>
                <w:lang w:val="es-CO"/>
              </w:rPr>
              <w:t>17 – Oct - 2016</w:t>
            </w:r>
          </w:p>
        </w:tc>
        <w:tc>
          <w:tcPr>
            <w:tcW w:w="992" w:type="dxa"/>
            <w:vAlign w:val="center"/>
          </w:tcPr>
          <w:p w:rsidR="00EF31AA" w:rsidRPr="00A96085" w:rsidRDefault="00EF31AA" w:rsidP="001656DA">
            <w:pPr>
              <w:jc w:val="center"/>
              <w:rPr>
                <w:lang w:val="es-CO"/>
              </w:rPr>
            </w:pPr>
            <w:r>
              <w:rPr>
                <w:lang w:val="es-CO"/>
              </w:rPr>
              <w:t>1.0</w:t>
            </w:r>
          </w:p>
        </w:tc>
        <w:tc>
          <w:tcPr>
            <w:tcW w:w="4111" w:type="dxa"/>
            <w:vAlign w:val="center"/>
          </w:tcPr>
          <w:p w:rsidR="00EF31AA" w:rsidRPr="00A96085" w:rsidRDefault="00EF31AA" w:rsidP="00EF31AA">
            <w:pPr>
              <w:jc w:val="center"/>
              <w:rPr>
                <w:lang w:val="es-CO"/>
              </w:rPr>
            </w:pPr>
            <w:r>
              <w:rPr>
                <w:lang w:val="es-CO"/>
              </w:rPr>
              <w:t xml:space="preserve">Identificación </w:t>
            </w:r>
            <w:r>
              <w:rPr>
                <w:lang w:val="es-CO"/>
              </w:rPr>
              <w:t>escenarios de atributos de calidad.</w:t>
            </w:r>
          </w:p>
        </w:tc>
        <w:tc>
          <w:tcPr>
            <w:tcW w:w="2733" w:type="dxa"/>
          </w:tcPr>
          <w:p w:rsidR="00EF31AA" w:rsidRDefault="00EF31AA" w:rsidP="001656DA">
            <w:pPr>
              <w:rPr>
                <w:lang w:val="es-CO"/>
              </w:rPr>
            </w:pPr>
          </w:p>
          <w:p w:rsidR="00EF31AA" w:rsidRDefault="00EF31AA" w:rsidP="001656DA">
            <w:pPr>
              <w:rPr>
                <w:lang w:val="es-CO"/>
              </w:rPr>
            </w:pPr>
            <w:r>
              <w:rPr>
                <w:lang w:val="es-CO"/>
              </w:rPr>
              <w:t>Valentina Correa Romero.</w:t>
            </w:r>
          </w:p>
          <w:p w:rsidR="00EF31AA" w:rsidRDefault="00EF31AA" w:rsidP="001656DA">
            <w:pPr>
              <w:rPr>
                <w:lang w:val="es-CO"/>
              </w:rPr>
            </w:pPr>
            <w:r>
              <w:rPr>
                <w:lang w:val="es-CO"/>
              </w:rPr>
              <w:t>Andrés Felipe Gómez B.</w:t>
            </w:r>
          </w:p>
          <w:p w:rsidR="00EF31AA" w:rsidRDefault="00EF31AA" w:rsidP="001656DA">
            <w:pPr>
              <w:rPr>
                <w:lang w:val="es-CO"/>
              </w:rPr>
            </w:pPr>
            <w:r>
              <w:rPr>
                <w:lang w:val="es-CO"/>
              </w:rPr>
              <w:t>Cristian Camilo Ramírez M.</w:t>
            </w:r>
          </w:p>
          <w:p w:rsidR="00EF31AA" w:rsidRPr="00A96085" w:rsidRDefault="00EF31AA" w:rsidP="001656DA">
            <w:pPr>
              <w:rPr>
                <w:lang w:val="es-CO"/>
              </w:rPr>
            </w:pPr>
          </w:p>
        </w:tc>
      </w:tr>
    </w:tbl>
    <w:p w:rsidR="002E5DB7" w:rsidRPr="00A96085" w:rsidRDefault="002E5DB7" w:rsidP="002E5DB7">
      <w:pPr>
        <w:rPr>
          <w:lang w:val="es-CO"/>
        </w:rPr>
      </w:pPr>
    </w:p>
    <w:p w:rsidR="002E5DB7" w:rsidRPr="00A96085" w:rsidRDefault="002E5DB7" w:rsidP="00B93219">
      <w:pPr>
        <w:rPr>
          <w:lang w:val="es-CO"/>
        </w:rPr>
      </w:pPr>
    </w:p>
    <w:p w:rsidR="00880648" w:rsidRPr="00A96085" w:rsidRDefault="00880648" w:rsidP="00880648">
      <w:pPr>
        <w:rPr>
          <w:lang w:val="es-CO"/>
        </w:rPr>
      </w:pPr>
    </w:p>
    <w:p w:rsidR="00880648" w:rsidRPr="00A96085" w:rsidRDefault="00880648" w:rsidP="00880648">
      <w:pPr>
        <w:rPr>
          <w:lang w:val="es-CO"/>
        </w:rPr>
      </w:pPr>
    </w:p>
    <w:p w:rsidR="00880648" w:rsidRPr="00A96085" w:rsidRDefault="00880648" w:rsidP="00880648">
      <w:pPr>
        <w:rPr>
          <w:lang w:val="es-CO"/>
        </w:rPr>
      </w:pPr>
    </w:p>
    <w:p w:rsidR="00880648" w:rsidRPr="00A96085" w:rsidRDefault="00880648" w:rsidP="00880648">
      <w:pPr>
        <w:rPr>
          <w:lang w:val="es-CO"/>
        </w:rPr>
      </w:pPr>
    </w:p>
    <w:p w:rsidR="00880648" w:rsidRPr="00A96085" w:rsidRDefault="00880648" w:rsidP="00880648">
      <w:pPr>
        <w:rPr>
          <w:lang w:val="es-CO"/>
        </w:rPr>
      </w:pPr>
    </w:p>
    <w:p w:rsidR="00880648" w:rsidRPr="00A96085" w:rsidRDefault="00880648" w:rsidP="002E5DB7">
      <w:pPr>
        <w:pStyle w:val="Ttulo10"/>
        <w:rPr>
          <w:lang w:val="es-CO"/>
        </w:rPr>
      </w:pPr>
    </w:p>
    <w:p w:rsidR="00FD5CA3" w:rsidRPr="00A96085" w:rsidRDefault="00FD5CA3" w:rsidP="002E5DB7">
      <w:pPr>
        <w:pStyle w:val="Ttulo10"/>
        <w:rPr>
          <w:lang w:val="es-CO"/>
        </w:rPr>
      </w:pPr>
      <w:r w:rsidRPr="00A96085">
        <w:rPr>
          <w:lang w:val="es-CO"/>
        </w:rPr>
        <w:br w:type="page"/>
      </w:r>
      <w:r w:rsidR="00D85175">
        <w:rPr>
          <w:lang w:val="es-CO"/>
        </w:rPr>
        <w:lastRenderedPageBreak/>
        <w:t>Tabla de contenido</w:t>
      </w:r>
    </w:p>
    <w:p w:rsidR="00EF31AA" w:rsidRDefault="00FD5CA3">
      <w:pPr>
        <w:pStyle w:val="TDC1"/>
        <w:tabs>
          <w:tab w:val="left" w:pos="432"/>
        </w:tabs>
        <w:rPr>
          <w:rFonts w:asciiTheme="minorHAnsi" w:eastAsiaTheme="minorEastAsia" w:hAnsiTheme="minorHAnsi" w:cstheme="minorBidi"/>
          <w:noProof/>
          <w:sz w:val="22"/>
          <w:szCs w:val="22"/>
          <w:lang w:val="es-CO" w:eastAsia="es-CO"/>
        </w:rPr>
      </w:pPr>
      <w:r w:rsidRPr="00A96085">
        <w:rPr>
          <w:lang w:val="es-CO"/>
        </w:rPr>
        <w:fldChar w:fldCharType="begin"/>
      </w:r>
      <w:r w:rsidRPr="00A96085">
        <w:rPr>
          <w:lang w:val="es-CO"/>
        </w:rPr>
        <w:instrText xml:space="preserve"> TOC \o "1-3" </w:instrText>
      </w:r>
      <w:r w:rsidRPr="00A96085">
        <w:rPr>
          <w:lang w:val="es-CO"/>
        </w:rPr>
        <w:fldChar w:fldCharType="separate"/>
      </w:r>
      <w:r w:rsidR="00EF31AA" w:rsidRPr="0096056C">
        <w:rPr>
          <w:noProof/>
          <w:lang w:val="es-CO"/>
        </w:rPr>
        <w:t>1.</w:t>
      </w:r>
      <w:r w:rsidR="00EF31AA">
        <w:rPr>
          <w:rFonts w:asciiTheme="minorHAnsi" w:eastAsiaTheme="minorEastAsia" w:hAnsiTheme="minorHAnsi" w:cstheme="minorBidi"/>
          <w:noProof/>
          <w:sz w:val="22"/>
          <w:szCs w:val="22"/>
          <w:lang w:val="es-CO" w:eastAsia="es-CO"/>
        </w:rPr>
        <w:tab/>
      </w:r>
      <w:r w:rsidR="00EF31AA" w:rsidRPr="0096056C">
        <w:rPr>
          <w:noProof/>
          <w:lang w:val="es-CO"/>
        </w:rPr>
        <w:t>Introducción</w:t>
      </w:r>
      <w:r w:rsidR="00EF31AA" w:rsidRPr="00EF31AA">
        <w:rPr>
          <w:noProof/>
          <w:lang w:val="es-CO"/>
        </w:rPr>
        <w:tab/>
      </w:r>
      <w:r w:rsidR="00EF31AA">
        <w:rPr>
          <w:noProof/>
        </w:rPr>
        <w:fldChar w:fldCharType="begin"/>
      </w:r>
      <w:r w:rsidR="00EF31AA" w:rsidRPr="00EF31AA">
        <w:rPr>
          <w:noProof/>
          <w:lang w:val="es-CO"/>
        </w:rPr>
        <w:instrText xml:space="preserve"> PAGEREF _Toc464497701 \h </w:instrText>
      </w:r>
      <w:r w:rsidR="00EF31AA">
        <w:rPr>
          <w:noProof/>
        </w:rPr>
      </w:r>
      <w:r w:rsidR="00EF31AA">
        <w:rPr>
          <w:noProof/>
        </w:rPr>
        <w:fldChar w:fldCharType="separate"/>
      </w:r>
      <w:r w:rsidR="00EF31AA" w:rsidRPr="00EF31AA">
        <w:rPr>
          <w:noProof/>
          <w:lang w:val="es-CO"/>
        </w:rPr>
        <w:t>5</w:t>
      </w:r>
      <w:r w:rsidR="00EF31AA">
        <w:rPr>
          <w:noProof/>
        </w:rPr>
        <w:fldChar w:fldCharType="end"/>
      </w:r>
    </w:p>
    <w:p w:rsidR="00EF31AA" w:rsidRDefault="00EF31AA">
      <w:pPr>
        <w:pStyle w:val="TDC2"/>
        <w:tabs>
          <w:tab w:val="left" w:pos="1000"/>
        </w:tabs>
        <w:rPr>
          <w:rFonts w:asciiTheme="minorHAnsi" w:eastAsiaTheme="minorEastAsia" w:hAnsiTheme="minorHAnsi" w:cstheme="minorBidi"/>
          <w:noProof/>
          <w:sz w:val="22"/>
          <w:szCs w:val="22"/>
          <w:lang w:val="es-CO" w:eastAsia="es-CO"/>
        </w:rPr>
      </w:pPr>
      <w:r w:rsidRPr="0096056C">
        <w:rPr>
          <w:noProof/>
          <w:lang w:val="es-CO"/>
        </w:rPr>
        <w:t>1.1</w:t>
      </w:r>
      <w:r>
        <w:rPr>
          <w:rFonts w:asciiTheme="minorHAnsi" w:eastAsiaTheme="minorEastAsia" w:hAnsiTheme="minorHAnsi" w:cstheme="minorBidi"/>
          <w:noProof/>
          <w:sz w:val="22"/>
          <w:szCs w:val="22"/>
          <w:lang w:val="es-CO" w:eastAsia="es-CO"/>
        </w:rPr>
        <w:tab/>
      </w:r>
      <w:r w:rsidRPr="0096056C">
        <w:rPr>
          <w:noProof/>
          <w:lang w:val="es-CO"/>
        </w:rPr>
        <w:t>Propósito</w:t>
      </w:r>
      <w:r w:rsidRPr="00EF31AA">
        <w:rPr>
          <w:noProof/>
          <w:lang w:val="es-CO"/>
        </w:rPr>
        <w:tab/>
      </w:r>
      <w:r>
        <w:rPr>
          <w:noProof/>
        </w:rPr>
        <w:fldChar w:fldCharType="begin"/>
      </w:r>
      <w:r w:rsidRPr="00EF31AA">
        <w:rPr>
          <w:noProof/>
          <w:lang w:val="es-CO"/>
        </w:rPr>
        <w:instrText xml:space="preserve"> PAGEREF _Toc464497702 \h </w:instrText>
      </w:r>
      <w:r>
        <w:rPr>
          <w:noProof/>
        </w:rPr>
      </w:r>
      <w:r>
        <w:rPr>
          <w:noProof/>
        </w:rPr>
        <w:fldChar w:fldCharType="separate"/>
      </w:r>
      <w:r w:rsidRPr="00EF31AA">
        <w:rPr>
          <w:noProof/>
          <w:lang w:val="es-CO"/>
        </w:rPr>
        <w:t>5</w:t>
      </w:r>
      <w:r>
        <w:rPr>
          <w:noProof/>
        </w:rPr>
        <w:fldChar w:fldCharType="end"/>
      </w:r>
    </w:p>
    <w:p w:rsidR="00EF31AA" w:rsidRDefault="00EF31AA">
      <w:pPr>
        <w:pStyle w:val="TDC2"/>
        <w:tabs>
          <w:tab w:val="left" w:pos="1000"/>
        </w:tabs>
        <w:rPr>
          <w:rFonts w:asciiTheme="minorHAnsi" w:eastAsiaTheme="minorEastAsia" w:hAnsiTheme="minorHAnsi" w:cstheme="minorBidi"/>
          <w:noProof/>
          <w:sz w:val="22"/>
          <w:szCs w:val="22"/>
          <w:lang w:val="es-CO" w:eastAsia="es-CO"/>
        </w:rPr>
      </w:pPr>
      <w:r w:rsidRPr="0096056C">
        <w:rPr>
          <w:noProof/>
          <w:lang w:val="es-CO"/>
        </w:rPr>
        <w:t>1.2</w:t>
      </w:r>
      <w:r>
        <w:rPr>
          <w:rFonts w:asciiTheme="minorHAnsi" w:eastAsiaTheme="minorEastAsia" w:hAnsiTheme="minorHAnsi" w:cstheme="minorBidi"/>
          <w:noProof/>
          <w:sz w:val="22"/>
          <w:szCs w:val="22"/>
          <w:lang w:val="es-CO" w:eastAsia="es-CO"/>
        </w:rPr>
        <w:tab/>
      </w:r>
      <w:r w:rsidRPr="0096056C">
        <w:rPr>
          <w:noProof/>
          <w:lang w:val="es-CO"/>
        </w:rPr>
        <w:t>Alcance</w:t>
      </w:r>
      <w:r w:rsidRPr="00EF31AA">
        <w:rPr>
          <w:noProof/>
          <w:lang w:val="es-CO"/>
        </w:rPr>
        <w:tab/>
      </w:r>
      <w:r>
        <w:rPr>
          <w:noProof/>
        </w:rPr>
        <w:fldChar w:fldCharType="begin"/>
      </w:r>
      <w:r w:rsidRPr="00EF31AA">
        <w:rPr>
          <w:noProof/>
          <w:lang w:val="es-CO"/>
        </w:rPr>
        <w:instrText xml:space="preserve"> PAGEREF _Toc464497703 \h </w:instrText>
      </w:r>
      <w:r>
        <w:rPr>
          <w:noProof/>
        </w:rPr>
      </w:r>
      <w:r>
        <w:rPr>
          <w:noProof/>
        </w:rPr>
        <w:fldChar w:fldCharType="separate"/>
      </w:r>
      <w:r w:rsidRPr="00EF31AA">
        <w:rPr>
          <w:noProof/>
          <w:lang w:val="es-CO"/>
        </w:rPr>
        <w:t>5</w:t>
      </w:r>
      <w:r>
        <w:rPr>
          <w:noProof/>
        </w:rPr>
        <w:fldChar w:fldCharType="end"/>
      </w:r>
    </w:p>
    <w:p w:rsidR="00EF31AA" w:rsidRDefault="00EF31AA">
      <w:pPr>
        <w:pStyle w:val="TDC2"/>
        <w:tabs>
          <w:tab w:val="left" w:pos="1000"/>
        </w:tabs>
        <w:rPr>
          <w:rFonts w:asciiTheme="minorHAnsi" w:eastAsiaTheme="minorEastAsia" w:hAnsiTheme="minorHAnsi" w:cstheme="minorBidi"/>
          <w:noProof/>
          <w:sz w:val="22"/>
          <w:szCs w:val="22"/>
          <w:lang w:val="es-CO" w:eastAsia="es-CO"/>
        </w:rPr>
      </w:pPr>
      <w:r w:rsidRPr="0096056C">
        <w:rPr>
          <w:noProof/>
          <w:lang w:val="es-CO"/>
        </w:rPr>
        <w:t>1.3</w:t>
      </w:r>
      <w:r>
        <w:rPr>
          <w:rFonts w:asciiTheme="minorHAnsi" w:eastAsiaTheme="minorEastAsia" w:hAnsiTheme="minorHAnsi" w:cstheme="minorBidi"/>
          <w:noProof/>
          <w:sz w:val="22"/>
          <w:szCs w:val="22"/>
          <w:lang w:val="es-CO" w:eastAsia="es-CO"/>
        </w:rPr>
        <w:tab/>
      </w:r>
      <w:r w:rsidRPr="0096056C">
        <w:rPr>
          <w:noProof/>
          <w:lang w:val="es-CO"/>
        </w:rPr>
        <w:t>Definiciones, acrónimos y abreviaciones</w:t>
      </w:r>
      <w:r w:rsidRPr="00EF31AA">
        <w:rPr>
          <w:noProof/>
          <w:lang w:val="es-CO"/>
        </w:rPr>
        <w:tab/>
      </w:r>
      <w:r>
        <w:rPr>
          <w:noProof/>
        </w:rPr>
        <w:fldChar w:fldCharType="begin"/>
      </w:r>
      <w:r w:rsidRPr="00EF31AA">
        <w:rPr>
          <w:noProof/>
          <w:lang w:val="es-CO"/>
        </w:rPr>
        <w:instrText xml:space="preserve"> PAGEREF _Toc464497704 \h </w:instrText>
      </w:r>
      <w:r>
        <w:rPr>
          <w:noProof/>
        </w:rPr>
      </w:r>
      <w:r>
        <w:rPr>
          <w:noProof/>
        </w:rPr>
        <w:fldChar w:fldCharType="separate"/>
      </w:r>
      <w:r w:rsidRPr="00EF31AA">
        <w:rPr>
          <w:noProof/>
          <w:lang w:val="es-CO"/>
        </w:rPr>
        <w:t>5</w:t>
      </w:r>
      <w:r>
        <w:rPr>
          <w:noProof/>
        </w:rPr>
        <w:fldChar w:fldCharType="end"/>
      </w:r>
    </w:p>
    <w:p w:rsidR="00EF31AA" w:rsidRDefault="00EF31AA">
      <w:pPr>
        <w:pStyle w:val="TDC1"/>
        <w:tabs>
          <w:tab w:val="left" w:pos="432"/>
        </w:tabs>
        <w:rPr>
          <w:rFonts w:asciiTheme="minorHAnsi" w:eastAsiaTheme="minorEastAsia" w:hAnsiTheme="minorHAnsi" w:cstheme="minorBidi"/>
          <w:noProof/>
          <w:sz w:val="22"/>
          <w:szCs w:val="22"/>
          <w:lang w:val="es-CO" w:eastAsia="es-CO"/>
        </w:rPr>
      </w:pPr>
      <w:r w:rsidRPr="0096056C">
        <w:rPr>
          <w:noProof/>
          <w:lang w:val="es-CO"/>
        </w:rPr>
        <w:t>2.</w:t>
      </w:r>
      <w:r>
        <w:rPr>
          <w:rFonts w:asciiTheme="minorHAnsi" w:eastAsiaTheme="minorEastAsia" w:hAnsiTheme="minorHAnsi" w:cstheme="minorBidi"/>
          <w:noProof/>
          <w:sz w:val="22"/>
          <w:szCs w:val="22"/>
          <w:lang w:val="es-CO" w:eastAsia="es-CO"/>
        </w:rPr>
        <w:tab/>
      </w:r>
      <w:r w:rsidRPr="0096056C">
        <w:rPr>
          <w:noProof/>
          <w:lang w:val="es-CO"/>
        </w:rPr>
        <w:t>Requisitos arquitectónicos</w:t>
      </w:r>
      <w:r w:rsidRPr="00EF31AA">
        <w:rPr>
          <w:noProof/>
          <w:lang w:val="es-CO"/>
        </w:rPr>
        <w:tab/>
      </w:r>
      <w:r>
        <w:rPr>
          <w:noProof/>
        </w:rPr>
        <w:fldChar w:fldCharType="begin"/>
      </w:r>
      <w:r w:rsidRPr="00EF31AA">
        <w:rPr>
          <w:noProof/>
          <w:lang w:val="es-CO"/>
        </w:rPr>
        <w:instrText xml:space="preserve"> PAGEREF _Toc464497705 \h </w:instrText>
      </w:r>
      <w:r>
        <w:rPr>
          <w:noProof/>
        </w:rPr>
      </w:r>
      <w:r>
        <w:rPr>
          <w:noProof/>
        </w:rPr>
        <w:fldChar w:fldCharType="separate"/>
      </w:r>
      <w:r w:rsidRPr="00EF31AA">
        <w:rPr>
          <w:noProof/>
          <w:lang w:val="es-CO"/>
        </w:rPr>
        <w:t>6</w:t>
      </w:r>
      <w:r>
        <w:rPr>
          <w:noProof/>
        </w:rPr>
        <w:fldChar w:fldCharType="end"/>
      </w:r>
    </w:p>
    <w:p w:rsidR="00EF31AA" w:rsidRDefault="00EF31AA">
      <w:pPr>
        <w:pStyle w:val="TDC2"/>
        <w:tabs>
          <w:tab w:val="left" w:pos="1000"/>
        </w:tabs>
        <w:rPr>
          <w:rFonts w:asciiTheme="minorHAnsi" w:eastAsiaTheme="minorEastAsia" w:hAnsiTheme="minorHAnsi" w:cstheme="minorBidi"/>
          <w:noProof/>
          <w:sz w:val="22"/>
          <w:szCs w:val="22"/>
          <w:lang w:val="es-CO" w:eastAsia="es-CO"/>
        </w:rPr>
      </w:pPr>
      <w:r w:rsidRPr="0096056C">
        <w:rPr>
          <w:noProof/>
          <w:lang w:val="es-CO"/>
        </w:rPr>
        <w:t>2.1</w:t>
      </w:r>
      <w:r>
        <w:rPr>
          <w:rFonts w:asciiTheme="minorHAnsi" w:eastAsiaTheme="minorEastAsia" w:hAnsiTheme="minorHAnsi" w:cstheme="minorBidi"/>
          <w:noProof/>
          <w:sz w:val="22"/>
          <w:szCs w:val="22"/>
          <w:lang w:val="es-CO" w:eastAsia="es-CO"/>
        </w:rPr>
        <w:tab/>
      </w:r>
      <w:r w:rsidRPr="0096056C">
        <w:rPr>
          <w:noProof/>
          <w:lang w:val="es-CO"/>
        </w:rPr>
        <w:t>Requerimientos no funcionales</w:t>
      </w:r>
      <w:r w:rsidRPr="00EF31AA">
        <w:rPr>
          <w:noProof/>
          <w:lang w:val="es-CO"/>
        </w:rPr>
        <w:tab/>
      </w:r>
      <w:r>
        <w:rPr>
          <w:noProof/>
        </w:rPr>
        <w:fldChar w:fldCharType="begin"/>
      </w:r>
      <w:r w:rsidRPr="00EF31AA">
        <w:rPr>
          <w:noProof/>
          <w:lang w:val="es-CO"/>
        </w:rPr>
        <w:instrText xml:space="preserve"> PAGEREF _Toc464497706 \h </w:instrText>
      </w:r>
      <w:r>
        <w:rPr>
          <w:noProof/>
        </w:rPr>
      </w:r>
      <w:r>
        <w:rPr>
          <w:noProof/>
        </w:rPr>
        <w:fldChar w:fldCharType="separate"/>
      </w:r>
      <w:r w:rsidRPr="00EF31AA">
        <w:rPr>
          <w:noProof/>
          <w:lang w:val="es-CO"/>
        </w:rPr>
        <w:t>6</w:t>
      </w:r>
      <w:r>
        <w:rPr>
          <w:noProof/>
        </w:rPr>
        <w:fldChar w:fldCharType="end"/>
      </w:r>
    </w:p>
    <w:p w:rsidR="00EF31AA" w:rsidRDefault="00EF31AA">
      <w:pPr>
        <w:pStyle w:val="TDC2"/>
        <w:tabs>
          <w:tab w:val="left" w:pos="1000"/>
        </w:tabs>
        <w:rPr>
          <w:rFonts w:asciiTheme="minorHAnsi" w:eastAsiaTheme="minorEastAsia" w:hAnsiTheme="minorHAnsi" w:cstheme="minorBidi"/>
          <w:noProof/>
          <w:sz w:val="22"/>
          <w:szCs w:val="22"/>
          <w:lang w:val="es-CO" w:eastAsia="es-CO"/>
        </w:rPr>
      </w:pPr>
      <w:r w:rsidRPr="0096056C">
        <w:rPr>
          <w:noProof/>
          <w:lang w:val="es-CO"/>
        </w:rPr>
        <w:t>2.2</w:t>
      </w:r>
      <w:r>
        <w:rPr>
          <w:rFonts w:asciiTheme="minorHAnsi" w:eastAsiaTheme="minorEastAsia" w:hAnsiTheme="minorHAnsi" w:cstheme="minorBidi"/>
          <w:noProof/>
          <w:sz w:val="22"/>
          <w:szCs w:val="22"/>
          <w:lang w:val="es-CO" w:eastAsia="es-CO"/>
        </w:rPr>
        <w:tab/>
      </w:r>
      <w:r w:rsidRPr="0096056C">
        <w:rPr>
          <w:noProof/>
          <w:lang w:val="es-CO"/>
        </w:rPr>
        <w:t>Requerimientos funcionales</w:t>
      </w:r>
      <w:r w:rsidRPr="00EF31AA">
        <w:rPr>
          <w:noProof/>
          <w:lang w:val="es-CO"/>
        </w:rPr>
        <w:tab/>
      </w:r>
      <w:r>
        <w:rPr>
          <w:noProof/>
        </w:rPr>
        <w:fldChar w:fldCharType="begin"/>
      </w:r>
      <w:r w:rsidRPr="00EF31AA">
        <w:rPr>
          <w:noProof/>
          <w:lang w:val="es-CO"/>
        </w:rPr>
        <w:instrText xml:space="preserve"> PAGEREF _Toc464497707 \h </w:instrText>
      </w:r>
      <w:r>
        <w:rPr>
          <w:noProof/>
        </w:rPr>
      </w:r>
      <w:r>
        <w:rPr>
          <w:noProof/>
        </w:rPr>
        <w:fldChar w:fldCharType="separate"/>
      </w:r>
      <w:r w:rsidRPr="00EF31AA">
        <w:rPr>
          <w:noProof/>
          <w:lang w:val="es-CO"/>
        </w:rPr>
        <w:t>6</w:t>
      </w:r>
      <w:r>
        <w:rPr>
          <w:noProof/>
        </w:rPr>
        <w:fldChar w:fldCharType="end"/>
      </w:r>
    </w:p>
    <w:p w:rsidR="00EF31AA" w:rsidRDefault="00EF31AA">
      <w:pPr>
        <w:pStyle w:val="TDC1"/>
        <w:tabs>
          <w:tab w:val="left" w:pos="432"/>
        </w:tabs>
        <w:rPr>
          <w:rFonts w:asciiTheme="minorHAnsi" w:eastAsiaTheme="minorEastAsia" w:hAnsiTheme="minorHAnsi" w:cstheme="minorBidi"/>
          <w:noProof/>
          <w:sz w:val="22"/>
          <w:szCs w:val="22"/>
          <w:lang w:val="es-CO" w:eastAsia="es-CO"/>
        </w:rPr>
      </w:pPr>
      <w:r w:rsidRPr="0096056C">
        <w:rPr>
          <w:noProof/>
          <w:lang w:val="es-CO"/>
        </w:rPr>
        <w:t>3.</w:t>
      </w:r>
      <w:r>
        <w:rPr>
          <w:rFonts w:asciiTheme="minorHAnsi" w:eastAsiaTheme="minorEastAsia" w:hAnsiTheme="minorHAnsi" w:cstheme="minorBidi"/>
          <w:noProof/>
          <w:sz w:val="22"/>
          <w:szCs w:val="22"/>
          <w:lang w:val="es-CO" w:eastAsia="es-CO"/>
        </w:rPr>
        <w:tab/>
      </w:r>
      <w:r w:rsidRPr="0096056C">
        <w:rPr>
          <w:noProof/>
          <w:lang w:val="es-CO"/>
        </w:rPr>
        <w:t>Vista lógica</w:t>
      </w:r>
      <w:r w:rsidRPr="00EF31AA">
        <w:rPr>
          <w:noProof/>
          <w:lang w:val="es-CO"/>
        </w:rPr>
        <w:tab/>
      </w:r>
      <w:r>
        <w:rPr>
          <w:noProof/>
        </w:rPr>
        <w:fldChar w:fldCharType="begin"/>
      </w:r>
      <w:r w:rsidRPr="00EF31AA">
        <w:rPr>
          <w:noProof/>
          <w:lang w:val="es-CO"/>
        </w:rPr>
        <w:instrText xml:space="preserve"> PAGEREF _Toc464497708 \h </w:instrText>
      </w:r>
      <w:r>
        <w:rPr>
          <w:noProof/>
        </w:rPr>
      </w:r>
      <w:r>
        <w:rPr>
          <w:noProof/>
        </w:rPr>
        <w:fldChar w:fldCharType="separate"/>
      </w:r>
      <w:r w:rsidRPr="00EF31AA">
        <w:rPr>
          <w:noProof/>
          <w:lang w:val="es-CO"/>
        </w:rPr>
        <w:t>6</w:t>
      </w:r>
      <w:r>
        <w:rPr>
          <w:noProof/>
        </w:rPr>
        <w:fldChar w:fldCharType="end"/>
      </w:r>
    </w:p>
    <w:p w:rsidR="00EF31AA" w:rsidRDefault="00EF31AA">
      <w:pPr>
        <w:pStyle w:val="TDC2"/>
        <w:tabs>
          <w:tab w:val="left" w:pos="1000"/>
        </w:tabs>
        <w:rPr>
          <w:rFonts w:asciiTheme="minorHAnsi" w:eastAsiaTheme="minorEastAsia" w:hAnsiTheme="minorHAnsi" w:cstheme="minorBidi"/>
          <w:noProof/>
          <w:sz w:val="22"/>
          <w:szCs w:val="22"/>
          <w:lang w:val="es-CO" w:eastAsia="es-CO"/>
        </w:rPr>
      </w:pPr>
      <w:r w:rsidRPr="0096056C">
        <w:rPr>
          <w:noProof/>
          <w:lang w:val="es-CO"/>
        </w:rPr>
        <w:t>3.1</w:t>
      </w:r>
      <w:r>
        <w:rPr>
          <w:rFonts w:asciiTheme="minorHAnsi" w:eastAsiaTheme="minorEastAsia" w:hAnsiTheme="minorHAnsi" w:cstheme="minorBidi"/>
          <w:noProof/>
          <w:sz w:val="22"/>
          <w:szCs w:val="22"/>
          <w:lang w:val="es-CO" w:eastAsia="es-CO"/>
        </w:rPr>
        <w:tab/>
      </w:r>
      <w:r w:rsidRPr="0096056C">
        <w:rPr>
          <w:noProof/>
          <w:lang w:val="es-CO"/>
        </w:rPr>
        <w:t>Niveles</w:t>
      </w:r>
      <w:r w:rsidRPr="00EF31AA">
        <w:rPr>
          <w:noProof/>
          <w:lang w:val="es-CO"/>
        </w:rPr>
        <w:tab/>
      </w:r>
      <w:r>
        <w:rPr>
          <w:noProof/>
        </w:rPr>
        <w:fldChar w:fldCharType="begin"/>
      </w:r>
      <w:r w:rsidRPr="00EF31AA">
        <w:rPr>
          <w:noProof/>
          <w:lang w:val="es-CO"/>
        </w:rPr>
        <w:instrText xml:space="preserve"> PAGEREF _Toc464497709 \h </w:instrText>
      </w:r>
      <w:r>
        <w:rPr>
          <w:noProof/>
        </w:rPr>
      </w:r>
      <w:r>
        <w:rPr>
          <w:noProof/>
        </w:rPr>
        <w:fldChar w:fldCharType="separate"/>
      </w:r>
      <w:r w:rsidRPr="00EF31AA">
        <w:rPr>
          <w:noProof/>
          <w:lang w:val="es-CO"/>
        </w:rPr>
        <w:t>6</w:t>
      </w:r>
      <w:r>
        <w:rPr>
          <w:noProof/>
        </w:rPr>
        <w:fldChar w:fldCharType="end"/>
      </w:r>
    </w:p>
    <w:p w:rsidR="00EF31AA" w:rsidRDefault="00EF31AA">
      <w:pPr>
        <w:pStyle w:val="TDC2"/>
        <w:tabs>
          <w:tab w:val="left" w:pos="1000"/>
        </w:tabs>
        <w:rPr>
          <w:rFonts w:asciiTheme="minorHAnsi" w:eastAsiaTheme="minorEastAsia" w:hAnsiTheme="minorHAnsi" w:cstheme="minorBidi"/>
          <w:noProof/>
          <w:sz w:val="22"/>
          <w:szCs w:val="22"/>
          <w:lang w:val="es-CO" w:eastAsia="es-CO"/>
        </w:rPr>
      </w:pPr>
      <w:r w:rsidRPr="0096056C">
        <w:rPr>
          <w:noProof/>
          <w:lang w:val="es-CO"/>
        </w:rPr>
        <w:t>3.2</w:t>
      </w:r>
      <w:r>
        <w:rPr>
          <w:rFonts w:asciiTheme="minorHAnsi" w:eastAsiaTheme="minorEastAsia" w:hAnsiTheme="minorHAnsi" w:cstheme="minorBidi"/>
          <w:noProof/>
          <w:sz w:val="22"/>
          <w:szCs w:val="22"/>
          <w:lang w:val="es-CO" w:eastAsia="es-CO"/>
        </w:rPr>
        <w:tab/>
      </w:r>
      <w:r w:rsidRPr="0096056C">
        <w:rPr>
          <w:noProof/>
          <w:lang w:val="es-CO"/>
        </w:rPr>
        <w:t>Subsistemas</w:t>
      </w:r>
      <w:r w:rsidRPr="00EF31AA">
        <w:rPr>
          <w:noProof/>
          <w:lang w:val="es-CO"/>
        </w:rPr>
        <w:tab/>
      </w:r>
      <w:r>
        <w:rPr>
          <w:noProof/>
        </w:rPr>
        <w:fldChar w:fldCharType="begin"/>
      </w:r>
      <w:r w:rsidRPr="00EF31AA">
        <w:rPr>
          <w:noProof/>
          <w:lang w:val="es-CO"/>
        </w:rPr>
        <w:instrText xml:space="preserve"> PAGEREF _Toc464497710 \h </w:instrText>
      </w:r>
      <w:r>
        <w:rPr>
          <w:noProof/>
        </w:rPr>
      </w:r>
      <w:r>
        <w:rPr>
          <w:noProof/>
        </w:rPr>
        <w:fldChar w:fldCharType="separate"/>
      </w:r>
      <w:r w:rsidRPr="00EF31AA">
        <w:rPr>
          <w:noProof/>
          <w:lang w:val="es-CO"/>
        </w:rPr>
        <w:t>8</w:t>
      </w:r>
      <w:r>
        <w:rPr>
          <w:noProof/>
        </w:rPr>
        <w:fldChar w:fldCharType="end"/>
      </w:r>
    </w:p>
    <w:p w:rsidR="00EF31AA" w:rsidRDefault="00EF31AA">
      <w:pPr>
        <w:pStyle w:val="TDC3"/>
        <w:rPr>
          <w:rFonts w:asciiTheme="minorHAnsi" w:eastAsiaTheme="minorEastAsia" w:hAnsiTheme="minorHAnsi" w:cstheme="minorBidi"/>
          <w:noProof/>
          <w:sz w:val="22"/>
          <w:szCs w:val="22"/>
          <w:lang w:val="es-CO" w:eastAsia="es-CO"/>
        </w:rPr>
      </w:pPr>
      <w:r w:rsidRPr="0096056C">
        <w:rPr>
          <w:noProof/>
          <w:lang w:val="es-CO"/>
        </w:rPr>
        <w:t>3.2.1</w:t>
      </w:r>
      <w:r>
        <w:rPr>
          <w:rFonts w:asciiTheme="minorHAnsi" w:eastAsiaTheme="minorEastAsia" w:hAnsiTheme="minorHAnsi" w:cstheme="minorBidi"/>
          <w:noProof/>
          <w:sz w:val="22"/>
          <w:szCs w:val="22"/>
          <w:lang w:val="es-CO" w:eastAsia="es-CO"/>
        </w:rPr>
        <w:tab/>
      </w:r>
      <w:r w:rsidRPr="0096056C">
        <w:rPr>
          <w:noProof/>
          <w:lang w:val="es-CO"/>
        </w:rPr>
        <w:t>Dominio</w:t>
      </w:r>
      <w:r w:rsidRPr="00EF31AA">
        <w:rPr>
          <w:noProof/>
          <w:lang w:val="es-CO"/>
        </w:rPr>
        <w:tab/>
      </w:r>
      <w:r>
        <w:rPr>
          <w:noProof/>
        </w:rPr>
        <w:fldChar w:fldCharType="begin"/>
      </w:r>
      <w:r w:rsidRPr="00EF31AA">
        <w:rPr>
          <w:noProof/>
          <w:lang w:val="es-CO"/>
        </w:rPr>
        <w:instrText xml:space="preserve"> PAGEREF _Toc464497711 \h </w:instrText>
      </w:r>
      <w:r>
        <w:rPr>
          <w:noProof/>
        </w:rPr>
      </w:r>
      <w:r>
        <w:rPr>
          <w:noProof/>
        </w:rPr>
        <w:fldChar w:fldCharType="separate"/>
      </w:r>
      <w:r w:rsidRPr="00EF31AA">
        <w:rPr>
          <w:noProof/>
          <w:lang w:val="es-CO"/>
        </w:rPr>
        <w:t>8</w:t>
      </w:r>
      <w:r>
        <w:rPr>
          <w:noProof/>
        </w:rPr>
        <w:fldChar w:fldCharType="end"/>
      </w:r>
    </w:p>
    <w:p w:rsidR="00EF31AA" w:rsidRDefault="00EF31AA">
      <w:pPr>
        <w:pStyle w:val="TDC3"/>
        <w:rPr>
          <w:rFonts w:asciiTheme="minorHAnsi" w:eastAsiaTheme="minorEastAsia" w:hAnsiTheme="minorHAnsi" w:cstheme="minorBidi"/>
          <w:noProof/>
          <w:sz w:val="22"/>
          <w:szCs w:val="22"/>
          <w:lang w:val="es-CO" w:eastAsia="es-CO"/>
        </w:rPr>
      </w:pPr>
      <w:r w:rsidRPr="0096056C">
        <w:rPr>
          <w:noProof/>
          <w:lang w:val="es-CO"/>
        </w:rPr>
        <w:t>3.2.2</w:t>
      </w:r>
      <w:r>
        <w:rPr>
          <w:rFonts w:asciiTheme="minorHAnsi" w:eastAsiaTheme="minorEastAsia" w:hAnsiTheme="minorHAnsi" w:cstheme="minorBidi"/>
          <w:noProof/>
          <w:sz w:val="22"/>
          <w:szCs w:val="22"/>
          <w:lang w:val="es-CO" w:eastAsia="es-CO"/>
        </w:rPr>
        <w:tab/>
      </w:r>
      <w:r w:rsidRPr="0096056C">
        <w:rPr>
          <w:noProof/>
          <w:lang w:val="es-CO"/>
        </w:rPr>
        <w:t>Datos</w:t>
      </w:r>
      <w:r w:rsidRPr="00EF31AA">
        <w:rPr>
          <w:noProof/>
          <w:lang w:val="es-CO"/>
        </w:rPr>
        <w:tab/>
      </w:r>
      <w:r>
        <w:rPr>
          <w:noProof/>
        </w:rPr>
        <w:fldChar w:fldCharType="begin"/>
      </w:r>
      <w:r w:rsidRPr="00EF31AA">
        <w:rPr>
          <w:noProof/>
          <w:lang w:val="es-CO"/>
        </w:rPr>
        <w:instrText xml:space="preserve"> PAGEREF _Toc464497712 \h </w:instrText>
      </w:r>
      <w:r>
        <w:rPr>
          <w:noProof/>
        </w:rPr>
      </w:r>
      <w:r>
        <w:rPr>
          <w:noProof/>
        </w:rPr>
        <w:fldChar w:fldCharType="separate"/>
      </w:r>
      <w:r w:rsidRPr="00EF31AA">
        <w:rPr>
          <w:noProof/>
          <w:lang w:val="es-CO"/>
        </w:rPr>
        <w:t>8</w:t>
      </w:r>
      <w:r>
        <w:rPr>
          <w:noProof/>
        </w:rPr>
        <w:fldChar w:fldCharType="end"/>
      </w:r>
    </w:p>
    <w:p w:rsidR="00EF31AA" w:rsidRDefault="00EF31AA">
      <w:pPr>
        <w:pStyle w:val="TDC2"/>
        <w:tabs>
          <w:tab w:val="left" w:pos="1000"/>
        </w:tabs>
        <w:rPr>
          <w:rFonts w:asciiTheme="minorHAnsi" w:eastAsiaTheme="minorEastAsia" w:hAnsiTheme="minorHAnsi" w:cstheme="minorBidi"/>
          <w:noProof/>
          <w:sz w:val="22"/>
          <w:szCs w:val="22"/>
          <w:lang w:val="es-CO" w:eastAsia="es-CO"/>
        </w:rPr>
      </w:pPr>
      <w:r w:rsidRPr="0096056C">
        <w:rPr>
          <w:noProof/>
          <w:lang w:val="es-CO"/>
        </w:rPr>
        <w:t>3.3</w:t>
      </w:r>
      <w:r>
        <w:rPr>
          <w:rFonts w:asciiTheme="minorHAnsi" w:eastAsiaTheme="minorEastAsia" w:hAnsiTheme="minorHAnsi" w:cstheme="minorBidi"/>
          <w:noProof/>
          <w:sz w:val="22"/>
          <w:szCs w:val="22"/>
          <w:lang w:val="es-CO" w:eastAsia="es-CO"/>
        </w:rPr>
        <w:tab/>
      </w:r>
      <w:r w:rsidRPr="0096056C">
        <w:rPr>
          <w:noProof/>
          <w:lang w:val="es-CO"/>
        </w:rPr>
        <w:t>Comunicación Niveles</w:t>
      </w:r>
      <w:r w:rsidRPr="00EF31AA">
        <w:rPr>
          <w:noProof/>
          <w:lang w:val="es-CO"/>
        </w:rPr>
        <w:tab/>
      </w:r>
      <w:r>
        <w:rPr>
          <w:noProof/>
        </w:rPr>
        <w:fldChar w:fldCharType="begin"/>
      </w:r>
      <w:r w:rsidRPr="00EF31AA">
        <w:rPr>
          <w:noProof/>
          <w:lang w:val="es-CO"/>
        </w:rPr>
        <w:instrText xml:space="preserve"> PAGEREF _Toc464497713 \h </w:instrText>
      </w:r>
      <w:r>
        <w:rPr>
          <w:noProof/>
        </w:rPr>
      </w:r>
      <w:r>
        <w:rPr>
          <w:noProof/>
        </w:rPr>
        <w:fldChar w:fldCharType="separate"/>
      </w:r>
      <w:r w:rsidRPr="00EF31AA">
        <w:rPr>
          <w:noProof/>
          <w:lang w:val="es-CO"/>
        </w:rPr>
        <w:t>9</w:t>
      </w:r>
      <w:r>
        <w:rPr>
          <w:noProof/>
        </w:rPr>
        <w:fldChar w:fldCharType="end"/>
      </w:r>
    </w:p>
    <w:p w:rsidR="00EF31AA" w:rsidRDefault="00EF31AA">
      <w:pPr>
        <w:pStyle w:val="TDC1"/>
        <w:tabs>
          <w:tab w:val="left" w:pos="432"/>
        </w:tabs>
        <w:rPr>
          <w:rFonts w:asciiTheme="minorHAnsi" w:eastAsiaTheme="minorEastAsia" w:hAnsiTheme="minorHAnsi" w:cstheme="minorBidi"/>
          <w:noProof/>
          <w:sz w:val="22"/>
          <w:szCs w:val="22"/>
          <w:lang w:val="es-CO" w:eastAsia="es-CO"/>
        </w:rPr>
      </w:pPr>
      <w:r w:rsidRPr="0096056C">
        <w:rPr>
          <w:noProof/>
          <w:lang w:val="es-CO"/>
        </w:rPr>
        <w:t>4.</w:t>
      </w:r>
      <w:r>
        <w:rPr>
          <w:rFonts w:asciiTheme="minorHAnsi" w:eastAsiaTheme="minorEastAsia" w:hAnsiTheme="minorHAnsi" w:cstheme="minorBidi"/>
          <w:noProof/>
          <w:sz w:val="22"/>
          <w:szCs w:val="22"/>
          <w:lang w:val="es-CO" w:eastAsia="es-CO"/>
        </w:rPr>
        <w:tab/>
      </w:r>
      <w:r w:rsidRPr="0096056C">
        <w:rPr>
          <w:noProof/>
          <w:lang w:val="es-CO"/>
        </w:rPr>
        <w:t>Vista de implementación</w:t>
      </w:r>
      <w:r w:rsidRPr="00EF31AA">
        <w:rPr>
          <w:noProof/>
          <w:lang w:val="es-CO"/>
        </w:rPr>
        <w:tab/>
      </w:r>
      <w:r>
        <w:rPr>
          <w:noProof/>
        </w:rPr>
        <w:fldChar w:fldCharType="begin"/>
      </w:r>
      <w:r w:rsidRPr="00EF31AA">
        <w:rPr>
          <w:noProof/>
          <w:lang w:val="es-CO"/>
        </w:rPr>
        <w:instrText xml:space="preserve"> PAGEREF _Toc464497714 \h </w:instrText>
      </w:r>
      <w:r>
        <w:rPr>
          <w:noProof/>
        </w:rPr>
      </w:r>
      <w:r>
        <w:rPr>
          <w:noProof/>
        </w:rPr>
        <w:fldChar w:fldCharType="separate"/>
      </w:r>
      <w:r w:rsidRPr="00EF31AA">
        <w:rPr>
          <w:noProof/>
          <w:lang w:val="es-CO"/>
        </w:rPr>
        <w:t>10</w:t>
      </w:r>
      <w:r>
        <w:rPr>
          <w:noProof/>
        </w:rPr>
        <w:fldChar w:fldCharType="end"/>
      </w:r>
    </w:p>
    <w:p w:rsidR="00EF31AA" w:rsidRDefault="00EF31AA">
      <w:pPr>
        <w:pStyle w:val="TDC2"/>
        <w:tabs>
          <w:tab w:val="left" w:pos="1000"/>
        </w:tabs>
        <w:rPr>
          <w:rFonts w:asciiTheme="minorHAnsi" w:eastAsiaTheme="minorEastAsia" w:hAnsiTheme="minorHAnsi" w:cstheme="minorBidi"/>
          <w:noProof/>
          <w:sz w:val="22"/>
          <w:szCs w:val="22"/>
          <w:lang w:val="es-CO" w:eastAsia="es-CO"/>
        </w:rPr>
      </w:pPr>
      <w:r w:rsidRPr="0096056C">
        <w:rPr>
          <w:noProof/>
          <w:lang w:val="es-CO"/>
        </w:rPr>
        <w:t>4.1</w:t>
      </w:r>
      <w:r>
        <w:rPr>
          <w:rFonts w:asciiTheme="minorHAnsi" w:eastAsiaTheme="minorEastAsia" w:hAnsiTheme="minorHAnsi" w:cstheme="minorBidi"/>
          <w:noProof/>
          <w:sz w:val="22"/>
          <w:szCs w:val="22"/>
          <w:lang w:val="es-CO" w:eastAsia="es-CO"/>
        </w:rPr>
        <w:tab/>
      </w:r>
      <w:r w:rsidRPr="0096056C">
        <w:rPr>
          <w:noProof/>
          <w:lang w:val="es-CO"/>
        </w:rPr>
        <w:t>Estructura de los paquetes</w:t>
      </w:r>
      <w:r w:rsidRPr="00EF31AA">
        <w:rPr>
          <w:noProof/>
          <w:lang w:val="es-CO"/>
        </w:rPr>
        <w:tab/>
      </w:r>
      <w:r>
        <w:rPr>
          <w:noProof/>
        </w:rPr>
        <w:fldChar w:fldCharType="begin"/>
      </w:r>
      <w:r w:rsidRPr="00EF31AA">
        <w:rPr>
          <w:noProof/>
          <w:lang w:val="es-CO"/>
        </w:rPr>
        <w:instrText xml:space="preserve"> PAGEREF _Toc464497715 \h </w:instrText>
      </w:r>
      <w:r>
        <w:rPr>
          <w:noProof/>
        </w:rPr>
      </w:r>
      <w:r>
        <w:rPr>
          <w:noProof/>
        </w:rPr>
        <w:fldChar w:fldCharType="separate"/>
      </w:r>
      <w:r w:rsidRPr="00EF31AA">
        <w:rPr>
          <w:noProof/>
          <w:lang w:val="es-CO"/>
        </w:rPr>
        <w:t>10</w:t>
      </w:r>
      <w:r>
        <w:rPr>
          <w:noProof/>
        </w:rPr>
        <w:fldChar w:fldCharType="end"/>
      </w:r>
    </w:p>
    <w:p w:rsidR="00EF31AA" w:rsidRDefault="00EF31AA">
      <w:pPr>
        <w:pStyle w:val="TDC2"/>
        <w:tabs>
          <w:tab w:val="left" w:pos="1000"/>
        </w:tabs>
        <w:rPr>
          <w:rFonts w:asciiTheme="minorHAnsi" w:eastAsiaTheme="minorEastAsia" w:hAnsiTheme="minorHAnsi" w:cstheme="minorBidi"/>
          <w:noProof/>
          <w:sz w:val="22"/>
          <w:szCs w:val="22"/>
          <w:lang w:val="es-CO" w:eastAsia="es-CO"/>
        </w:rPr>
      </w:pPr>
      <w:r w:rsidRPr="0096056C">
        <w:rPr>
          <w:noProof/>
          <w:lang w:val="es-CO"/>
        </w:rPr>
        <w:t>4.2</w:t>
      </w:r>
      <w:r>
        <w:rPr>
          <w:rFonts w:asciiTheme="minorHAnsi" w:eastAsiaTheme="minorEastAsia" w:hAnsiTheme="minorHAnsi" w:cstheme="minorBidi"/>
          <w:noProof/>
          <w:sz w:val="22"/>
          <w:szCs w:val="22"/>
          <w:lang w:val="es-CO" w:eastAsia="es-CO"/>
        </w:rPr>
        <w:tab/>
      </w:r>
      <w:r w:rsidRPr="0096056C">
        <w:rPr>
          <w:noProof/>
          <w:lang w:val="es-CO"/>
        </w:rPr>
        <w:t>Niveles (MVC en RAILS)</w:t>
      </w:r>
      <w:r w:rsidRPr="00EF31AA">
        <w:rPr>
          <w:noProof/>
          <w:lang w:val="es-CO"/>
        </w:rPr>
        <w:tab/>
      </w:r>
      <w:r>
        <w:rPr>
          <w:noProof/>
        </w:rPr>
        <w:fldChar w:fldCharType="begin"/>
      </w:r>
      <w:r w:rsidRPr="00EF31AA">
        <w:rPr>
          <w:noProof/>
          <w:lang w:val="es-CO"/>
        </w:rPr>
        <w:instrText xml:space="preserve"> PAGEREF _Toc464497716 \h </w:instrText>
      </w:r>
      <w:r>
        <w:rPr>
          <w:noProof/>
        </w:rPr>
      </w:r>
      <w:r>
        <w:rPr>
          <w:noProof/>
        </w:rPr>
        <w:fldChar w:fldCharType="separate"/>
      </w:r>
      <w:r w:rsidRPr="00EF31AA">
        <w:rPr>
          <w:noProof/>
          <w:lang w:val="es-CO"/>
        </w:rPr>
        <w:t>12</w:t>
      </w:r>
      <w:r>
        <w:rPr>
          <w:noProof/>
        </w:rPr>
        <w:fldChar w:fldCharType="end"/>
      </w:r>
    </w:p>
    <w:p w:rsidR="00EF31AA" w:rsidRDefault="00EF31AA">
      <w:pPr>
        <w:pStyle w:val="TDC2"/>
        <w:tabs>
          <w:tab w:val="left" w:pos="1000"/>
        </w:tabs>
        <w:rPr>
          <w:rFonts w:asciiTheme="minorHAnsi" w:eastAsiaTheme="minorEastAsia" w:hAnsiTheme="minorHAnsi" w:cstheme="minorBidi"/>
          <w:noProof/>
          <w:sz w:val="22"/>
          <w:szCs w:val="22"/>
          <w:lang w:val="es-CO" w:eastAsia="es-CO"/>
        </w:rPr>
      </w:pPr>
      <w:r w:rsidRPr="0096056C">
        <w:rPr>
          <w:noProof/>
          <w:lang w:val="es-CO"/>
        </w:rPr>
        <w:t>4.3</w:t>
      </w:r>
      <w:r>
        <w:rPr>
          <w:rFonts w:asciiTheme="minorHAnsi" w:eastAsiaTheme="minorEastAsia" w:hAnsiTheme="minorHAnsi" w:cstheme="minorBidi"/>
          <w:noProof/>
          <w:sz w:val="22"/>
          <w:szCs w:val="22"/>
          <w:lang w:val="es-CO" w:eastAsia="es-CO"/>
        </w:rPr>
        <w:tab/>
      </w:r>
      <w:r w:rsidRPr="0096056C">
        <w:rPr>
          <w:noProof/>
          <w:lang w:val="es-CO"/>
        </w:rPr>
        <w:t>Componentes</w:t>
      </w:r>
      <w:r w:rsidRPr="00EF31AA">
        <w:rPr>
          <w:noProof/>
          <w:lang w:val="es-CO"/>
        </w:rPr>
        <w:tab/>
      </w:r>
      <w:r>
        <w:rPr>
          <w:noProof/>
        </w:rPr>
        <w:fldChar w:fldCharType="begin"/>
      </w:r>
      <w:r w:rsidRPr="00EF31AA">
        <w:rPr>
          <w:noProof/>
          <w:lang w:val="es-CO"/>
        </w:rPr>
        <w:instrText xml:space="preserve"> PAGEREF _Toc464497717 \h </w:instrText>
      </w:r>
      <w:r>
        <w:rPr>
          <w:noProof/>
        </w:rPr>
      </w:r>
      <w:r>
        <w:rPr>
          <w:noProof/>
        </w:rPr>
        <w:fldChar w:fldCharType="separate"/>
      </w:r>
      <w:r w:rsidRPr="00EF31AA">
        <w:rPr>
          <w:noProof/>
          <w:lang w:val="es-CO"/>
        </w:rPr>
        <w:t>13</w:t>
      </w:r>
      <w:r>
        <w:rPr>
          <w:noProof/>
        </w:rPr>
        <w:fldChar w:fldCharType="end"/>
      </w:r>
    </w:p>
    <w:p w:rsidR="00EF31AA" w:rsidRDefault="00EF31AA">
      <w:pPr>
        <w:pStyle w:val="TDC1"/>
        <w:tabs>
          <w:tab w:val="left" w:pos="432"/>
        </w:tabs>
        <w:rPr>
          <w:rFonts w:asciiTheme="minorHAnsi" w:eastAsiaTheme="minorEastAsia" w:hAnsiTheme="minorHAnsi" w:cstheme="minorBidi"/>
          <w:noProof/>
          <w:sz w:val="22"/>
          <w:szCs w:val="22"/>
          <w:lang w:val="es-CO" w:eastAsia="es-CO"/>
        </w:rPr>
      </w:pPr>
      <w:r w:rsidRPr="0096056C">
        <w:rPr>
          <w:noProof/>
          <w:lang w:val="es-CO"/>
        </w:rPr>
        <w:t>5.</w:t>
      </w:r>
      <w:r>
        <w:rPr>
          <w:rFonts w:asciiTheme="minorHAnsi" w:eastAsiaTheme="minorEastAsia" w:hAnsiTheme="minorHAnsi" w:cstheme="minorBidi"/>
          <w:noProof/>
          <w:sz w:val="22"/>
          <w:szCs w:val="22"/>
          <w:lang w:val="es-CO" w:eastAsia="es-CO"/>
        </w:rPr>
        <w:tab/>
      </w:r>
      <w:r w:rsidRPr="0096056C">
        <w:rPr>
          <w:noProof/>
          <w:lang w:val="es-CO"/>
        </w:rPr>
        <w:t>Vista de despliegue</w:t>
      </w:r>
      <w:r w:rsidRPr="00EF31AA">
        <w:rPr>
          <w:noProof/>
          <w:lang w:val="es-CO"/>
        </w:rPr>
        <w:tab/>
      </w:r>
      <w:r>
        <w:rPr>
          <w:noProof/>
        </w:rPr>
        <w:fldChar w:fldCharType="begin"/>
      </w:r>
      <w:r w:rsidRPr="00EF31AA">
        <w:rPr>
          <w:noProof/>
          <w:lang w:val="es-CO"/>
        </w:rPr>
        <w:instrText xml:space="preserve"> PAGEREF _Toc464497718 \h </w:instrText>
      </w:r>
      <w:r>
        <w:rPr>
          <w:noProof/>
        </w:rPr>
      </w:r>
      <w:r>
        <w:rPr>
          <w:noProof/>
        </w:rPr>
        <w:fldChar w:fldCharType="separate"/>
      </w:r>
      <w:r w:rsidRPr="00EF31AA">
        <w:rPr>
          <w:noProof/>
          <w:lang w:val="es-CO"/>
        </w:rPr>
        <w:t>13</w:t>
      </w:r>
      <w:r>
        <w:rPr>
          <w:noProof/>
        </w:rPr>
        <w:fldChar w:fldCharType="end"/>
      </w:r>
    </w:p>
    <w:p w:rsidR="00EF31AA" w:rsidRDefault="00EF31AA">
      <w:pPr>
        <w:pStyle w:val="TDC1"/>
        <w:tabs>
          <w:tab w:val="left" w:pos="432"/>
        </w:tabs>
        <w:rPr>
          <w:rFonts w:asciiTheme="minorHAnsi" w:eastAsiaTheme="minorEastAsia" w:hAnsiTheme="minorHAnsi" w:cstheme="minorBidi"/>
          <w:noProof/>
          <w:sz w:val="22"/>
          <w:szCs w:val="22"/>
          <w:lang w:val="es-CO" w:eastAsia="es-CO"/>
        </w:rPr>
      </w:pPr>
      <w:r w:rsidRPr="0096056C">
        <w:rPr>
          <w:noProof/>
          <w:lang w:val="es-CO"/>
        </w:rPr>
        <w:t>6.</w:t>
      </w:r>
      <w:r>
        <w:rPr>
          <w:rFonts w:asciiTheme="minorHAnsi" w:eastAsiaTheme="minorEastAsia" w:hAnsiTheme="minorHAnsi" w:cstheme="minorBidi"/>
          <w:noProof/>
          <w:sz w:val="22"/>
          <w:szCs w:val="22"/>
          <w:lang w:val="es-CO" w:eastAsia="es-CO"/>
        </w:rPr>
        <w:tab/>
      </w:r>
      <w:r w:rsidRPr="0096056C">
        <w:rPr>
          <w:noProof/>
          <w:lang w:val="es-CO"/>
        </w:rPr>
        <w:t>Vista de casos de uso</w:t>
      </w:r>
      <w:r w:rsidRPr="00EF31AA">
        <w:rPr>
          <w:noProof/>
          <w:lang w:val="es-CO"/>
        </w:rPr>
        <w:tab/>
      </w:r>
      <w:r>
        <w:rPr>
          <w:noProof/>
        </w:rPr>
        <w:fldChar w:fldCharType="begin"/>
      </w:r>
      <w:r w:rsidRPr="00EF31AA">
        <w:rPr>
          <w:noProof/>
          <w:lang w:val="es-CO"/>
        </w:rPr>
        <w:instrText xml:space="preserve"> PAGEREF _Toc464497719 \h </w:instrText>
      </w:r>
      <w:r>
        <w:rPr>
          <w:noProof/>
        </w:rPr>
      </w:r>
      <w:r>
        <w:rPr>
          <w:noProof/>
        </w:rPr>
        <w:fldChar w:fldCharType="separate"/>
      </w:r>
      <w:r w:rsidRPr="00EF31AA">
        <w:rPr>
          <w:noProof/>
          <w:lang w:val="es-CO"/>
        </w:rPr>
        <w:t>15</w:t>
      </w:r>
      <w:r>
        <w:rPr>
          <w:noProof/>
        </w:rPr>
        <w:fldChar w:fldCharType="end"/>
      </w:r>
    </w:p>
    <w:p w:rsidR="00EF31AA" w:rsidRDefault="00EF31AA">
      <w:pPr>
        <w:pStyle w:val="TDC2"/>
        <w:tabs>
          <w:tab w:val="left" w:pos="1000"/>
        </w:tabs>
        <w:rPr>
          <w:rFonts w:asciiTheme="minorHAnsi" w:eastAsiaTheme="minorEastAsia" w:hAnsiTheme="minorHAnsi" w:cstheme="minorBidi"/>
          <w:noProof/>
          <w:sz w:val="22"/>
          <w:szCs w:val="22"/>
          <w:lang w:val="es-CO" w:eastAsia="es-CO"/>
        </w:rPr>
      </w:pPr>
      <w:r w:rsidRPr="0096056C">
        <w:rPr>
          <w:noProof/>
          <w:lang w:val="es-CO"/>
        </w:rPr>
        <w:t>6.1</w:t>
      </w:r>
      <w:r>
        <w:rPr>
          <w:rFonts w:asciiTheme="minorHAnsi" w:eastAsiaTheme="minorEastAsia" w:hAnsiTheme="minorHAnsi" w:cstheme="minorBidi"/>
          <w:noProof/>
          <w:sz w:val="22"/>
          <w:szCs w:val="22"/>
          <w:lang w:val="es-CO" w:eastAsia="es-CO"/>
        </w:rPr>
        <w:tab/>
      </w:r>
      <w:r w:rsidRPr="0096056C">
        <w:rPr>
          <w:noProof/>
          <w:lang w:val="es-CO"/>
        </w:rPr>
        <w:t>Identificación de los Casos de Uso relevantes para la arquitectura</w:t>
      </w:r>
      <w:r w:rsidRPr="00EF31AA">
        <w:rPr>
          <w:noProof/>
          <w:lang w:val="es-CO"/>
        </w:rPr>
        <w:tab/>
      </w:r>
      <w:r>
        <w:rPr>
          <w:noProof/>
        </w:rPr>
        <w:fldChar w:fldCharType="begin"/>
      </w:r>
      <w:r w:rsidRPr="00EF31AA">
        <w:rPr>
          <w:noProof/>
          <w:lang w:val="es-CO"/>
        </w:rPr>
        <w:instrText xml:space="preserve"> PAGEREF _Toc464497720 \h </w:instrText>
      </w:r>
      <w:r>
        <w:rPr>
          <w:noProof/>
        </w:rPr>
      </w:r>
      <w:r>
        <w:rPr>
          <w:noProof/>
        </w:rPr>
        <w:fldChar w:fldCharType="separate"/>
      </w:r>
      <w:r w:rsidRPr="00EF31AA">
        <w:rPr>
          <w:noProof/>
          <w:lang w:val="es-CO"/>
        </w:rPr>
        <w:t>15</w:t>
      </w:r>
      <w:r>
        <w:rPr>
          <w:noProof/>
        </w:rPr>
        <w:fldChar w:fldCharType="end"/>
      </w:r>
    </w:p>
    <w:p w:rsidR="00EF31AA" w:rsidRDefault="00EF31AA">
      <w:pPr>
        <w:pStyle w:val="TDC2"/>
        <w:rPr>
          <w:rFonts w:asciiTheme="minorHAnsi" w:eastAsiaTheme="minorEastAsia" w:hAnsiTheme="minorHAnsi" w:cstheme="minorBidi"/>
          <w:noProof/>
          <w:sz w:val="22"/>
          <w:szCs w:val="22"/>
          <w:lang w:val="es-CO" w:eastAsia="es-CO"/>
        </w:rPr>
      </w:pPr>
      <w:r w:rsidRPr="0096056C">
        <w:rPr>
          <w:noProof/>
          <w:lang w:val="es-CO"/>
        </w:rPr>
        <w:t>Para el diseño de la plataforma Web de la Talabartería Montenegro, se identifican como casos de uso relevantes desde el punto de vista de la arquitectura, los siguientes:</w:t>
      </w:r>
      <w:r w:rsidRPr="00EF31AA">
        <w:rPr>
          <w:noProof/>
          <w:lang w:val="es-CO"/>
        </w:rPr>
        <w:tab/>
      </w:r>
      <w:r>
        <w:rPr>
          <w:noProof/>
        </w:rPr>
        <w:fldChar w:fldCharType="begin"/>
      </w:r>
      <w:r w:rsidRPr="00EF31AA">
        <w:rPr>
          <w:noProof/>
          <w:lang w:val="es-CO"/>
        </w:rPr>
        <w:instrText xml:space="preserve"> PAGEREF _Toc464497721 \h </w:instrText>
      </w:r>
      <w:r>
        <w:rPr>
          <w:noProof/>
        </w:rPr>
      </w:r>
      <w:r>
        <w:rPr>
          <w:noProof/>
        </w:rPr>
        <w:fldChar w:fldCharType="separate"/>
      </w:r>
      <w:r w:rsidRPr="00EF31AA">
        <w:rPr>
          <w:noProof/>
          <w:lang w:val="es-CO"/>
        </w:rPr>
        <w:t>15</w:t>
      </w:r>
      <w:r>
        <w:rPr>
          <w:noProof/>
        </w:rPr>
        <w:fldChar w:fldCharType="end"/>
      </w:r>
    </w:p>
    <w:p w:rsidR="00EF31AA" w:rsidRDefault="00EF31AA">
      <w:pPr>
        <w:pStyle w:val="TDC3"/>
        <w:rPr>
          <w:rFonts w:asciiTheme="minorHAnsi" w:eastAsiaTheme="minorEastAsia" w:hAnsiTheme="minorHAnsi" w:cstheme="minorBidi"/>
          <w:noProof/>
          <w:sz w:val="22"/>
          <w:szCs w:val="22"/>
          <w:lang w:val="es-CO" w:eastAsia="es-CO"/>
        </w:rPr>
      </w:pPr>
      <w:r w:rsidRPr="0096056C">
        <w:rPr>
          <w:noProof/>
          <w:lang w:val="es-CO"/>
        </w:rPr>
        <w:t>6.1.1</w:t>
      </w:r>
      <w:r>
        <w:rPr>
          <w:rFonts w:asciiTheme="minorHAnsi" w:eastAsiaTheme="minorEastAsia" w:hAnsiTheme="minorHAnsi" w:cstheme="minorBidi"/>
          <w:noProof/>
          <w:sz w:val="22"/>
          <w:szCs w:val="22"/>
          <w:lang w:val="es-CO" w:eastAsia="es-CO"/>
        </w:rPr>
        <w:tab/>
      </w:r>
      <w:r w:rsidRPr="0096056C">
        <w:rPr>
          <w:noProof/>
          <w:lang w:val="es-CO"/>
        </w:rPr>
        <w:t>Administración de productos:</w:t>
      </w:r>
      <w:r w:rsidRPr="00EF31AA">
        <w:rPr>
          <w:noProof/>
          <w:lang w:val="es-CO"/>
        </w:rPr>
        <w:tab/>
      </w:r>
      <w:r>
        <w:rPr>
          <w:noProof/>
        </w:rPr>
        <w:fldChar w:fldCharType="begin"/>
      </w:r>
      <w:r w:rsidRPr="00EF31AA">
        <w:rPr>
          <w:noProof/>
          <w:lang w:val="es-CO"/>
        </w:rPr>
        <w:instrText xml:space="preserve"> PAGEREF _Toc464497722 \h </w:instrText>
      </w:r>
      <w:r>
        <w:rPr>
          <w:noProof/>
        </w:rPr>
      </w:r>
      <w:r>
        <w:rPr>
          <w:noProof/>
        </w:rPr>
        <w:fldChar w:fldCharType="separate"/>
      </w:r>
      <w:r w:rsidRPr="00EF31AA">
        <w:rPr>
          <w:noProof/>
          <w:lang w:val="es-CO"/>
        </w:rPr>
        <w:t>15</w:t>
      </w:r>
      <w:r>
        <w:rPr>
          <w:noProof/>
        </w:rPr>
        <w:fldChar w:fldCharType="end"/>
      </w:r>
    </w:p>
    <w:p w:rsidR="00EF31AA" w:rsidRDefault="00EF31AA">
      <w:pPr>
        <w:pStyle w:val="TDC3"/>
        <w:rPr>
          <w:rFonts w:asciiTheme="minorHAnsi" w:eastAsiaTheme="minorEastAsia" w:hAnsiTheme="minorHAnsi" w:cstheme="minorBidi"/>
          <w:noProof/>
          <w:sz w:val="22"/>
          <w:szCs w:val="22"/>
          <w:lang w:val="es-CO" w:eastAsia="es-CO"/>
        </w:rPr>
      </w:pPr>
      <w:r w:rsidRPr="0096056C">
        <w:rPr>
          <w:noProof/>
          <w:lang w:val="es-CO"/>
        </w:rPr>
        <w:t>6.1.2</w:t>
      </w:r>
      <w:r>
        <w:rPr>
          <w:rFonts w:asciiTheme="minorHAnsi" w:eastAsiaTheme="minorEastAsia" w:hAnsiTheme="minorHAnsi" w:cstheme="minorBidi"/>
          <w:noProof/>
          <w:sz w:val="22"/>
          <w:szCs w:val="22"/>
          <w:lang w:val="es-CO" w:eastAsia="es-CO"/>
        </w:rPr>
        <w:tab/>
      </w:r>
      <w:r w:rsidRPr="0096056C">
        <w:rPr>
          <w:noProof/>
          <w:lang w:val="es-CO"/>
        </w:rPr>
        <w:t>Autenticación de usuarios:</w:t>
      </w:r>
      <w:r w:rsidRPr="00EF31AA">
        <w:rPr>
          <w:noProof/>
          <w:lang w:val="es-CO"/>
        </w:rPr>
        <w:tab/>
      </w:r>
      <w:r>
        <w:rPr>
          <w:noProof/>
        </w:rPr>
        <w:fldChar w:fldCharType="begin"/>
      </w:r>
      <w:r w:rsidRPr="00EF31AA">
        <w:rPr>
          <w:noProof/>
          <w:lang w:val="es-CO"/>
        </w:rPr>
        <w:instrText xml:space="preserve"> PAGEREF _Toc464497723 \h </w:instrText>
      </w:r>
      <w:r>
        <w:rPr>
          <w:noProof/>
        </w:rPr>
      </w:r>
      <w:r>
        <w:rPr>
          <w:noProof/>
        </w:rPr>
        <w:fldChar w:fldCharType="separate"/>
      </w:r>
      <w:r w:rsidRPr="00EF31AA">
        <w:rPr>
          <w:noProof/>
          <w:lang w:val="es-CO"/>
        </w:rPr>
        <w:t>15</w:t>
      </w:r>
      <w:r>
        <w:rPr>
          <w:noProof/>
        </w:rPr>
        <w:fldChar w:fldCharType="end"/>
      </w:r>
    </w:p>
    <w:p w:rsidR="00EF31AA" w:rsidRDefault="00EF31AA">
      <w:pPr>
        <w:pStyle w:val="TDC3"/>
        <w:rPr>
          <w:rFonts w:asciiTheme="minorHAnsi" w:eastAsiaTheme="minorEastAsia" w:hAnsiTheme="minorHAnsi" w:cstheme="minorBidi"/>
          <w:noProof/>
          <w:sz w:val="22"/>
          <w:szCs w:val="22"/>
          <w:lang w:val="es-CO" w:eastAsia="es-CO"/>
        </w:rPr>
      </w:pPr>
      <w:r w:rsidRPr="0096056C">
        <w:rPr>
          <w:noProof/>
          <w:lang w:val="es-CO"/>
        </w:rPr>
        <w:t>6.1.3</w:t>
      </w:r>
      <w:r>
        <w:rPr>
          <w:rFonts w:asciiTheme="minorHAnsi" w:eastAsiaTheme="minorEastAsia" w:hAnsiTheme="minorHAnsi" w:cstheme="minorBidi"/>
          <w:noProof/>
          <w:sz w:val="22"/>
          <w:szCs w:val="22"/>
          <w:lang w:val="es-CO" w:eastAsia="es-CO"/>
        </w:rPr>
        <w:tab/>
      </w:r>
      <w:r w:rsidRPr="0096056C">
        <w:rPr>
          <w:noProof/>
          <w:lang w:val="es-CO"/>
        </w:rPr>
        <w:t>Administración de indicadores</w:t>
      </w:r>
      <w:r w:rsidRPr="00EF31AA">
        <w:rPr>
          <w:noProof/>
          <w:lang w:val="es-CO"/>
        </w:rPr>
        <w:tab/>
      </w:r>
      <w:r>
        <w:rPr>
          <w:noProof/>
        </w:rPr>
        <w:fldChar w:fldCharType="begin"/>
      </w:r>
      <w:r w:rsidRPr="00EF31AA">
        <w:rPr>
          <w:noProof/>
          <w:lang w:val="es-CO"/>
        </w:rPr>
        <w:instrText xml:space="preserve"> PAGEREF _Toc464497724 \h </w:instrText>
      </w:r>
      <w:r>
        <w:rPr>
          <w:noProof/>
        </w:rPr>
      </w:r>
      <w:r>
        <w:rPr>
          <w:noProof/>
        </w:rPr>
        <w:fldChar w:fldCharType="separate"/>
      </w:r>
      <w:r w:rsidRPr="00EF31AA">
        <w:rPr>
          <w:noProof/>
          <w:lang w:val="es-CO"/>
        </w:rPr>
        <w:t>15</w:t>
      </w:r>
      <w:r>
        <w:rPr>
          <w:noProof/>
        </w:rPr>
        <w:fldChar w:fldCharType="end"/>
      </w:r>
    </w:p>
    <w:p w:rsidR="00EF31AA" w:rsidRDefault="00EF31AA">
      <w:pPr>
        <w:pStyle w:val="TDC2"/>
        <w:tabs>
          <w:tab w:val="left" w:pos="1000"/>
        </w:tabs>
        <w:rPr>
          <w:rFonts w:asciiTheme="minorHAnsi" w:eastAsiaTheme="minorEastAsia" w:hAnsiTheme="minorHAnsi" w:cstheme="minorBidi"/>
          <w:noProof/>
          <w:sz w:val="22"/>
          <w:szCs w:val="22"/>
          <w:lang w:val="es-CO" w:eastAsia="es-CO"/>
        </w:rPr>
      </w:pPr>
      <w:r w:rsidRPr="0096056C">
        <w:rPr>
          <w:noProof/>
          <w:lang w:val="es-CO"/>
        </w:rPr>
        <w:t>6.2</w:t>
      </w:r>
      <w:r>
        <w:rPr>
          <w:rFonts w:asciiTheme="minorHAnsi" w:eastAsiaTheme="minorEastAsia" w:hAnsiTheme="minorHAnsi" w:cstheme="minorBidi"/>
          <w:noProof/>
          <w:sz w:val="22"/>
          <w:szCs w:val="22"/>
          <w:lang w:val="es-CO" w:eastAsia="es-CO"/>
        </w:rPr>
        <w:tab/>
      </w:r>
      <w:r w:rsidRPr="0096056C">
        <w:rPr>
          <w:noProof/>
          <w:lang w:val="es-CO"/>
        </w:rPr>
        <w:t>Descripción de los casos de uso relevantes para la arquitectura</w:t>
      </w:r>
      <w:r w:rsidRPr="00EF31AA">
        <w:rPr>
          <w:noProof/>
          <w:lang w:val="es-CO"/>
        </w:rPr>
        <w:tab/>
      </w:r>
      <w:r>
        <w:rPr>
          <w:noProof/>
        </w:rPr>
        <w:fldChar w:fldCharType="begin"/>
      </w:r>
      <w:r w:rsidRPr="00EF31AA">
        <w:rPr>
          <w:noProof/>
          <w:lang w:val="es-CO"/>
        </w:rPr>
        <w:instrText xml:space="preserve"> PAGEREF _Toc464497725 \h </w:instrText>
      </w:r>
      <w:r>
        <w:rPr>
          <w:noProof/>
        </w:rPr>
      </w:r>
      <w:r>
        <w:rPr>
          <w:noProof/>
        </w:rPr>
        <w:fldChar w:fldCharType="separate"/>
      </w:r>
      <w:r w:rsidRPr="00EF31AA">
        <w:rPr>
          <w:noProof/>
          <w:lang w:val="es-CO"/>
        </w:rPr>
        <w:t>15</w:t>
      </w:r>
      <w:r>
        <w:rPr>
          <w:noProof/>
        </w:rPr>
        <w:fldChar w:fldCharType="end"/>
      </w:r>
    </w:p>
    <w:p w:rsidR="00EF31AA" w:rsidRDefault="00EF31AA">
      <w:pPr>
        <w:pStyle w:val="TDC3"/>
        <w:rPr>
          <w:rFonts w:asciiTheme="minorHAnsi" w:eastAsiaTheme="minorEastAsia" w:hAnsiTheme="minorHAnsi" w:cstheme="minorBidi"/>
          <w:noProof/>
          <w:sz w:val="22"/>
          <w:szCs w:val="22"/>
          <w:lang w:val="es-CO" w:eastAsia="es-CO"/>
        </w:rPr>
      </w:pPr>
      <w:r w:rsidRPr="0096056C">
        <w:rPr>
          <w:noProof/>
          <w:lang w:val="es-CO"/>
        </w:rPr>
        <w:t>6.2.1</w:t>
      </w:r>
      <w:r>
        <w:rPr>
          <w:rFonts w:asciiTheme="minorHAnsi" w:eastAsiaTheme="minorEastAsia" w:hAnsiTheme="minorHAnsi" w:cstheme="minorBidi"/>
          <w:noProof/>
          <w:sz w:val="22"/>
          <w:szCs w:val="22"/>
          <w:lang w:val="es-CO" w:eastAsia="es-CO"/>
        </w:rPr>
        <w:tab/>
      </w:r>
      <w:r w:rsidRPr="0096056C">
        <w:rPr>
          <w:noProof/>
          <w:lang w:val="es-CO"/>
        </w:rPr>
        <w:t>Administración de productos:</w:t>
      </w:r>
      <w:r w:rsidRPr="00EF31AA">
        <w:rPr>
          <w:noProof/>
          <w:lang w:val="es-CO"/>
        </w:rPr>
        <w:tab/>
      </w:r>
      <w:r>
        <w:rPr>
          <w:noProof/>
        </w:rPr>
        <w:fldChar w:fldCharType="begin"/>
      </w:r>
      <w:r w:rsidRPr="00EF31AA">
        <w:rPr>
          <w:noProof/>
          <w:lang w:val="es-CO"/>
        </w:rPr>
        <w:instrText xml:space="preserve"> PAGEREF _Toc464497726 \h </w:instrText>
      </w:r>
      <w:r>
        <w:rPr>
          <w:noProof/>
        </w:rPr>
      </w:r>
      <w:r>
        <w:rPr>
          <w:noProof/>
        </w:rPr>
        <w:fldChar w:fldCharType="separate"/>
      </w:r>
      <w:r w:rsidRPr="00EF31AA">
        <w:rPr>
          <w:noProof/>
          <w:lang w:val="es-CO"/>
        </w:rPr>
        <w:t>15</w:t>
      </w:r>
      <w:r>
        <w:rPr>
          <w:noProof/>
        </w:rPr>
        <w:fldChar w:fldCharType="end"/>
      </w:r>
    </w:p>
    <w:p w:rsidR="00EF31AA" w:rsidRDefault="00EF31AA">
      <w:pPr>
        <w:pStyle w:val="TDC3"/>
        <w:rPr>
          <w:rFonts w:asciiTheme="minorHAnsi" w:eastAsiaTheme="minorEastAsia" w:hAnsiTheme="minorHAnsi" w:cstheme="minorBidi"/>
          <w:noProof/>
          <w:sz w:val="22"/>
          <w:szCs w:val="22"/>
          <w:lang w:val="es-CO" w:eastAsia="es-CO"/>
        </w:rPr>
      </w:pPr>
      <w:r w:rsidRPr="0096056C">
        <w:rPr>
          <w:noProof/>
          <w:lang w:val="es-CO"/>
        </w:rPr>
        <w:t>6.2.2</w:t>
      </w:r>
      <w:r>
        <w:rPr>
          <w:rFonts w:asciiTheme="minorHAnsi" w:eastAsiaTheme="minorEastAsia" w:hAnsiTheme="minorHAnsi" w:cstheme="minorBidi"/>
          <w:noProof/>
          <w:sz w:val="22"/>
          <w:szCs w:val="22"/>
          <w:lang w:val="es-CO" w:eastAsia="es-CO"/>
        </w:rPr>
        <w:tab/>
      </w:r>
      <w:r w:rsidRPr="0096056C">
        <w:rPr>
          <w:noProof/>
          <w:lang w:val="es-CO"/>
        </w:rPr>
        <w:t>Autenticación de usuarios:</w:t>
      </w:r>
      <w:r w:rsidRPr="00EF31AA">
        <w:rPr>
          <w:noProof/>
          <w:lang w:val="es-CO"/>
        </w:rPr>
        <w:tab/>
      </w:r>
      <w:r>
        <w:rPr>
          <w:noProof/>
        </w:rPr>
        <w:fldChar w:fldCharType="begin"/>
      </w:r>
      <w:r w:rsidRPr="00EF31AA">
        <w:rPr>
          <w:noProof/>
          <w:lang w:val="es-CO"/>
        </w:rPr>
        <w:instrText xml:space="preserve"> PAGEREF _Toc464497727 \h </w:instrText>
      </w:r>
      <w:r>
        <w:rPr>
          <w:noProof/>
        </w:rPr>
      </w:r>
      <w:r>
        <w:rPr>
          <w:noProof/>
        </w:rPr>
        <w:fldChar w:fldCharType="separate"/>
      </w:r>
      <w:r w:rsidRPr="00EF31AA">
        <w:rPr>
          <w:noProof/>
          <w:lang w:val="es-CO"/>
        </w:rPr>
        <w:t>16</w:t>
      </w:r>
      <w:r>
        <w:rPr>
          <w:noProof/>
        </w:rPr>
        <w:fldChar w:fldCharType="end"/>
      </w:r>
    </w:p>
    <w:p w:rsidR="00EF31AA" w:rsidRDefault="00EF31AA">
      <w:pPr>
        <w:pStyle w:val="TDC3"/>
        <w:rPr>
          <w:rFonts w:asciiTheme="minorHAnsi" w:eastAsiaTheme="minorEastAsia" w:hAnsiTheme="minorHAnsi" w:cstheme="minorBidi"/>
          <w:noProof/>
          <w:sz w:val="22"/>
          <w:szCs w:val="22"/>
          <w:lang w:val="es-CO" w:eastAsia="es-CO"/>
        </w:rPr>
      </w:pPr>
      <w:r w:rsidRPr="0096056C">
        <w:rPr>
          <w:noProof/>
          <w:lang w:val="es-CO"/>
        </w:rPr>
        <w:t>6.2.3</w:t>
      </w:r>
      <w:r>
        <w:rPr>
          <w:rFonts w:asciiTheme="minorHAnsi" w:eastAsiaTheme="minorEastAsia" w:hAnsiTheme="minorHAnsi" w:cstheme="minorBidi"/>
          <w:noProof/>
          <w:sz w:val="22"/>
          <w:szCs w:val="22"/>
          <w:lang w:val="es-CO" w:eastAsia="es-CO"/>
        </w:rPr>
        <w:tab/>
      </w:r>
      <w:r w:rsidRPr="0096056C">
        <w:rPr>
          <w:noProof/>
          <w:lang w:val="es-CO"/>
        </w:rPr>
        <w:t>Administración de indicadores</w:t>
      </w:r>
      <w:r w:rsidRPr="00EF31AA">
        <w:rPr>
          <w:noProof/>
          <w:lang w:val="es-CO"/>
        </w:rPr>
        <w:tab/>
      </w:r>
      <w:r>
        <w:rPr>
          <w:noProof/>
        </w:rPr>
        <w:fldChar w:fldCharType="begin"/>
      </w:r>
      <w:r w:rsidRPr="00EF31AA">
        <w:rPr>
          <w:noProof/>
          <w:lang w:val="es-CO"/>
        </w:rPr>
        <w:instrText xml:space="preserve"> PAGEREF _Toc464497728 \h </w:instrText>
      </w:r>
      <w:r>
        <w:rPr>
          <w:noProof/>
        </w:rPr>
      </w:r>
      <w:r>
        <w:rPr>
          <w:noProof/>
        </w:rPr>
        <w:fldChar w:fldCharType="separate"/>
      </w:r>
      <w:r w:rsidRPr="00EF31AA">
        <w:rPr>
          <w:noProof/>
          <w:lang w:val="es-CO"/>
        </w:rPr>
        <w:t>16</w:t>
      </w:r>
      <w:r>
        <w:rPr>
          <w:noProof/>
        </w:rPr>
        <w:fldChar w:fldCharType="end"/>
      </w:r>
    </w:p>
    <w:p w:rsidR="00EF31AA" w:rsidRDefault="00EF31AA">
      <w:pPr>
        <w:pStyle w:val="TDC2"/>
        <w:tabs>
          <w:tab w:val="left" w:pos="1000"/>
        </w:tabs>
        <w:rPr>
          <w:rFonts w:asciiTheme="minorHAnsi" w:eastAsiaTheme="minorEastAsia" w:hAnsiTheme="minorHAnsi" w:cstheme="minorBidi"/>
          <w:noProof/>
          <w:sz w:val="22"/>
          <w:szCs w:val="22"/>
          <w:lang w:val="es-CO" w:eastAsia="es-CO"/>
        </w:rPr>
      </w:pPr>
      <w:r w:rsidRPr="0096056C">
        <w:rPr>
          <w:noProof/>
          <w:lang w:val="es-CO"/>
        </w:rPr>
        <w:t>6.3</w:t>
      </w:r>
      <w:r>
        <w:rPr>
          <w:rFonts w:asciiTheme="minorHAnsi" w:eastAsiaTheme="minorEastAsia" w:hAnsiTheme="minorHAnsi" w:cstheme="minorBidi"/>
          <w:noProof/>
          <w:sz w:val="22"/>
          <w:szCs w:val="22"/>
          <w:lang w:val="es-CO" w:eastAsia="es-CO"/>
        </w:rPr>
        <w:tab/>
      </w:r>
      <w:r w:rsidRPr="0096056C">
        <w:rPr>
          <w:noProof/>
          <w:lang w:val="es-CO"/>
        </w:rPr>
        <w:t>Especificación de Casos de Uso</w:t>
      </w:r>
      <w:r w:rsidRPr="00EF31AA">
        <w:rPr>
          <w:noProof/>
          <w:lang w:val="es-CO"/>
        </w:rPr>
        <w:tab/>
      </w:r>
      <w:r>
        <w:rPr>
          <w:noProof/>
        </w:rPr>
        <w:fldChar w:fldCharType="begin"/>
      </w:r>
      <w:r w:rsidRPr="00EF31AA">
        <w:rPr>
          <w:noProof/>
          <w:lang w:val="es-CO"/>
        </w:rPr>
        <w:instrText xml:space="preserve"> PAGEREF _Toc464497729 \h </w:instrText>
      </w:r>
      <w:r>
        <w:rPr>
          <w:noProof/>
        </w:rPr>
      </w:r>
      <w:r>
        <w:rPr>
          <w:noProof/>
        </w:rPr>
        <w:fldChar w:fldCharType="separate"/>
      </w:r>
      <w:r w:rsidRPr="00EF31AA">
        <w:rPr>
          <w:noProof/>
          <w:lang w:val="es-CO"/>
        </w:rPr>
        <w:t>17</w:t>
      </w:r>
      <w:r>
        <w:rPr>
          <w:noProof/>
        </w:rPr>
        <w:fldChar w:fldCharType="end"/>
      </w:r>
    </w:p>
    <w:p w:rsidR="00EF31AA" w:rsidRDefault="00EF31AA" w:rsidP="00EF31AA">
      <w:pPr>
        <w:pStyle w:val="TDC3"/>
        <w:rPr>
          <w:rFonts w:asciiTheme="minorHAnsi" w:eastAsiaTheme="minorEastAsia" w:hAnsiTheme="minorHAnsi" w:cstheme="minorBidi"/>
          <w:noProof/>
          <w:sz w:val="22"/>
          <w:szCs w:val="22"/>
          <w:lang w:val="es-CO" w:eastAsia="es-CO"/>
        </w:rPr>
      </w:pPr>
      <w:r w:rsidRPr="0096056C">
        <w:rPr>
          <w:noProof/>
          <w:lang w:val="es-CO"/>
        </w:rPr>
        <w:t>6.3.1</w:t>
      </w:r>
      <w:r>
        <w:rPr>
          <w:rFonts w:asciiTheme="minorHAnsi" w:eastAsiaTheme="minorEastAsia" w:hAnsiTheme="minorHAnsi" w:cstheme="minorBidi"/>
          <w:noProof/>
          <w:sz w:val="22"/>
          <w:szCs w:val="22"/>
          <w:lang w:val="es-CO" w:eastAsia="es-CO"/>
        </w:rPr>
        <w:tab/>
      </w:r>
      <w:r w:rsidRPr="0096056C">
        <w:rPr>
          <w:noProof/>
          <w:lang w:val="es-CO"/>
        </w:rPr>
        <w:t>Administración de productos:</w:t>
      </w:r>
      <w:r w:rsidRPr="00EF31AA">
        <w:rPr>
          <w:noProof/>
          <w:lang w:val="es-CO"/>
        </w:rPr>
        <w:tab/>
      </w:r>
      <w:r>
        <w:rPr>
          <w:noProof/>
        </w:rPr>
        <w:fldChar w:fldCharType="begin"/>
      </w:r>
      <w:r w:rsidRPr="00EF31AA">
        <w:rPr>
          <w:noProof/>
          <w:lang w:val="es-CO"/>
        </w:rPr>
        <w:instrText xml:space="preserve"> PAGEREF _Toc464497736 \h </w:instrText>
      </w:r>
      <w:r>
        <w:rPr>
          <w:noProof/>
        </w:rPr>
      </w:r>
      <w:r>
        <w:rPr>
          <w:noProof/>
        </w:rPr>
        <w:fldChar w:fldCharType="separate"/>
      </w:r>
      <w:r w:rsidRPr="00EF31AA">
        <w:rPr>
          <w:noProof/>
          <w:lang w:val="es-CO"/>
        </w:rPr>
        <w:t>17</w:t>
      </w:r>
      <w:r>
        <w:rPr>
          <w:noProof/>
        </w:rPr>
        <w:fldChar w:fldCharType="end"/>
      </w:r>
    </w:p>
    <w:p w:rsidR="00EF31AA" w:rsidRDefault="00EF31AA" w:rsidP="00EF31AA">
      <w:pPr>
        <w:pStyle w:val="TDC3"/>
        <w:rPr>
          <w:rFonts w:asciiTheme="minorHAnsi" w:eastAsiaTheme="minorEastAsia" w:hAnsiTheme="minorHAnsi" w:cstheme="minorBidi"/>
          <w:noProof/>
          <w:sz w:val="22"/>
          <w:szCs w:val="22"/>
          <w:lang w:val="es-CO" w:eastAsia="es-CO"/>
        </w:rPr>
      </w:pPr>
      <w:r w:rsidRPr="0096056C">
        <w:rPr>
          <w:noProof/>
          <w:lang w:val="es-CO"/>
        </w:rPr>
        <w:t>6.3.2</w:t>
      </w:r>
      <w:r>
        <w:rPr>
          <w:rFonts w:asciiTheme="minorHAnsi" w:eastAsiaTheme="minorEastAsia" w:hAnsiTheme="minorHAnsi" w:cstheme="minorBidi"/>
          <w:noProof/>
          <w:sz w:val="22"/>
          <w:szCs w:val="22"/>
          <w:lang w:val="es-CO" w:eastAsia="es-CO"/>
        </w:rPr>
        <w:tab/>
      </w:r>
      <w:r w:rsidRPr="0096056C">
        <w:rPr>
          <w:noProof/>
          <w:lang w:val="es-CO"/>
        </w:rPr>
        <w:t>Autenticación de usuarios:</w:t>
      </w:r>
      <w:r w:rsidRPr="00EF31AA">
        <w:rPr>
          <w:noProof/>
          <w:lang w:val="es-CO"/>
        </w:rPr>
        <w:tab/>
      </w:r>
      <w:r>
        <w:rPr>
          <w:noProof/>
        </w:rPr>
        <w:fldChar w:fldCharType="begin"/>
      </w:r>
      <w:r w:rsidRPr="00EF31AA">
        <w:rPr>
          <w:noProof/>
          <w:lang w:val="es-CO"/>
        </w:rPr>
        <w:instrText xml:space="preserve"> PAGEREF _Toc464497742 \h </w:instrText>
      </w:r>
      <w:r>
        <w:rPr>
          <w:noProof/>
        </w:rPr>
      </w:r>
      <w:r>
        <w:rPr>
          <w:noProof/>
        </w:rPr>
        <w:fldChar w:fldCharType="separate"/>
      </w:r>
      <w:r w:rsidRPr="00EF31AA">
        <w:rPr>
          <w:noProof/>
          <w:lang w:val="es-CO"/>
        </w:rPr>
        <w:t>18</w:t>
      </w:r>
      <w:r>
        <w:rPr>
          <w:noProof/>
        </w:rPr>
        <w:fldChar w:fldCharType="end"/>
      </w:r>
    </w:p>
    <w:p w:rsidR="00EF31AA" w:rsidRDefault="00EF31AA" w:rsidP="00EF31AA">
      <w:pPr>
        <w:pStyle w:val="TDC3"/>
        <w:rPr>
          <w:rFonts w:asciiTheme="minorHAnsi" w:eastAsiaTheme="minorEastAsia" w:hAnsiTheme="minorHAnsi" w:cstheme="minorBidi"/>
          <w:noProof/>
          <w:sz w:val="22"/>
          <w:szCs w:val="22"/>
          <w:lang w:val="es-CO" w:eastAsia="es-CO"/>
        </w:rPr>
      </w:pPr>
      <w:r w:rsidRPr="0096056C">
        <w:rPr>
          <w:noProof/>
          <w:lang w:val="es-CO"/>
        </w:rPr>
        <w:t>6.3.3</w:t>
      </w:r>
      <w:r>
        <w:rPr>
          <w:rFonts w:asciiTheme="minorHAnsi" w:eastAsiaTheme="minorEastAsia" w:hAnsiTheme="minorHAnsi" w:cstheme="minorBidi"/>
          <w:noProof/>
          <w:sz w:val="22"/>
          <w:szCs w:val="22"/>
          <w:lang w:val="es-CO" w:eastAsia="es-CO"/>
        </w:rPr>
        <w:tab/>
      </w:r>
      <w:r w:rsidRPr="0096056C">
        <w:rPr>
          <w:noProof/>
          <w:lang w:val="es-CO"/>
        </w:rPr>
        <w:t>Administración de indicadores</w:t>
      </w:r>
      <w:r w:rsidRPr="00EF31AA">
        <w:rPr>
          <w:noProof/>
          <w:lang w:val="es-CO"/>
        </w:rPr>
        <w:tab/>
      </w:r>
      <w:r>
        <w:rPr>
          <w:noProof/>
        </w:rPr>
        <w:fldChar w:fldCharType="begin"/>
      </w:r>
      <w:r w:rsidRPr="00EF31AA">
        <w:rPr>
          <w:noProof/>
          <w:lang w:val="es-CO"/>
        </w:rPr>
        <w:instrText xml:space="preserve"> PAGEREF _Toc464497749 \h </w:instrText>
      </w:r>
      <w:r>
        <w:rPr>
          <w:noProof/>
        </w:rPr>
      </w:r>
      <w:r>
        <w:rPr>
          <w:noProof/>
        </w:rPr>
        <w:fldChar w:fldCharType="separate"/>
      </w:r>
      <w:r w:rsidRPr="00EF31AA">
        <w:rPr>
          <w:noProof/>
          <w:lang w:val="es-CO"/>
        </w:rPr>
        <w:t>18</w:t>
      </w:r>
      <w:r>
        <w:rPr>
          <w:noProof/>
        </w:rPr>
        <w:fldChar w:fldCharType="end"/>
      </w:r>
    </w:p>
    <w:p w:rsidR="00EF31AA" w:rsidRDefault="00EF31AA">
      <w:pPr>
        <w:pStyle w:val="TDC1"/>
        <w:tabs>
          <w:tab w:val="left" w:pos="432"/>
        </w:tabs>
        <w:rPr>
          <w:rFonts w:asciiTheme="minorHAnsi" w:eastAsiaTheme="minorEastAsia" w:hAnsiTheme="minorHAnsi" w:cstheme="minorBidi"/>
          <w:noProof/>
          <w:sz w:val="22"/>
          <w:szCs w:val="22"/>
          <w:lang w:val="es-CO" w:eastAsia="es-CO"/>
        </w:rPr>
      </w:pPr>
      <w:r w:rsidRPr="0096056C">
        <w:rPr>
          <w:noProof/>
          <w:lang w:val="es-CO"/>
        </w:rPr>
        <w:t>7.</w:t>
      </w:r>
      <w:r>
        <w:rPr>
          <w:rFonts w:asciiTheme="minorHAnsi" w:eastAsiaTheme="minorEastAsia" w:hAnsiTheme="minorHAnsi" w:cstheme="minorBidi"/>
          <w:noProof/>
          <w:sz w:val="22"/>
          <w:szCs w:val="22"/>
          <w:lang w:val="es-CO" w:eastAsia="es-CO"/>
        </w:rPr>
        <w:tab/>
      </w:r>
      <w:r w:rsidRPr="0096056C">
        <w:rPr>
          <w:noProof/>
          <w:lang w:val="es-CO"/>
        </w:rPr>
        <w:t>Escenarios de atributos de calidad</w:t>
      </w:r>
      <w:r w:rsidRPr="00EF31AA">
        <w:rPr>
          <w:noProof/>
          <w:lang w:val="es-CO"/>
        </w:rPr>
        <w:tab/>
      </w:r>
      <w:r>
        <w:rPr>
          <w:noProof/>
        </w:rPr>
        <w:fldChar w:fldCharType="begin"/>
      </w:r>
      <w:r w:rsidRPr="00EF31AA">
        <w:rPr>
          <w:noProof/>
          <w:lang w:val="es-CO"/>
        </w:rPr>
        <w:instrText xml:space="preserve"> PAGEREF _Toc464497750 \h </w:instrText>
      </w:r>
      <w:r>
        <w:rPr>
          <w:noProof/>
        </w:rPr>
      </w:r>
      <w:r>
        <w:rPr>
          <w:noProof/>
        </w:rPr>
        <w:fldChar w:fldCharType="separate"/>
      </w:r>
      <w:r w:rsidRPr="00EF31AA">
        <w:rPr>
          <w:noProof/>
          <w:lang w:val="es-CO"/>
        </w:rPr>
        <w:t>19</w:t>
      </w:r>
      <w:r>
        <w:rPr>
          <w:noProof/>
        </w:rPr>
        <w:fldChar w:fldCharType="end"/>
      </w:r>
    </w:p>
    <w:p w:rsidR="00EF31AA" w:rsidRDefault="00EF31AA">
      <w:pPr>
        <w:pStyle w:val="TDC2"/>
        <w:tabs>
          <w:tab w:val="left" w:pos="1000"/>
        </w:tabs>
        <w:rPr>
          <w:rFonts w:asciiTheme="minorHAnsi" w:eastAsiaTheme="minorEastAsia" w:hAnsiTheme="minorHAnsi" w:cstheme="minorBidi"/>
          <w:noProof/>
          <w:sz w:val="22"/>
          <w:szCs w:val="22"/>
          <w:lang w:val="es-CO" w:eastAsia="es-CO"/>
        </w:rPr>
      </w:pPr>
      <w:r w:rsidRPr="0096056C">
        <w:rPr>
          <w:noProof/>
          <w:lang w:val="es-CO"/>
        </w:rPr>
        <w:t>7.1</w:t>
      </w:r>
      <w:r>
        <w:rPr>
          <w:rFonts w:asciiTheme="minorHAnsi" w:eastAsiaTheme="minorEastAsia" w:hAnsiTheme="minorHAnsi" w:cstheme="minorBidi"/>
          <w:noProof/>
          <w:sz w:val="22"/>
          <w:szCs w:val="22"/>
          <w:lang w:val="es-CO" w:eastAsia="es-CO"/>
        </w:rPr>
        <w:tab/>
      </w:r>
      <w:r w:rsidRPr="0096056C">
        <w:rPr>
          <w:noProof/>
          <w:lang w:val="es-CO"/>
        </w:rPr>
        <w:t>Disponibilidad</w:t>
      </w:r>
      <w:r w:rsidRPr="00EF31AA">
        <w:rPr>
          <w:noProof/>
          <w:lang w:val="es-CO"/>
        </w:rPr>
        <w:tab/>
      </w:r>
      <w:r>
        <w:rPr>
          <w:noProof/>
        </w:rPr>
        <w:fldChar w:fldCharType="begin"/>
      </w:r>
      <w:r w:rsidRPr="00EF31AA">
        <w:rPr>
          <w:noProof/>
          <w:lang w:val="es-CO"/>
        </w:rPr>
        <w:instrText xml:space="preserve"> PAGEREF _Toc464497751 \h </w:instrText>
      </w:r>
      <w:r>
        <w:rPr>
          <w:noProof/>
        </w:rPr>
      </w:r>
      <w:r>
        <w:rPr>
          <w:noProof/>
        </w:rPr>
        <w:fldChar w:fldCharType="separate"/>
      </w:r>
      <w:r w:rsidRPr="00EF31AA">
        <w:rPr>
          <w:noProof/>
          <w:lang w:val="es-CO"/>
        </w:rPr>
        <w:t>19</w:t>
      </w:r>
      <w:r>
        <w:rPr>
          <w:noProof/>
        </w:rPr>
        <w:fldChar w:fldCharType="end"/>
      </w:r>
    </w:p>
    <w:p w:rsidR="00EF31AA" w:rsidRDefault="00EF31AA">
      <w:pPr>
        <w:pStyle w:val="TDC2"/>
        <w:tabs>
          <w:tab w:val="left" w:pos="1000"/>
        </w:tabs>
        <w:rPr>
          <w:rFonts w:asciiTheme="minorHAnsi" w:eastAsiaTheme="minorEastAsia" w:hAnsiTheme="minorHAnsi" w:cstheme="minorBidi"/>
          <w:noProof/>
          <w:sz w:val="22"/>
          <w:szCs w:val="22"/>
          <w:lang w:val="es-CO" w:eastAsia="es-CO"/>
        </w:rPr>
      </w:pPr>
      <w:r w:rsidRPr="0096056C">
        <w:rPr>
          <w:noProof/>
          <w:lang w:val="es-CO"/>
        </w:rPr>
        <w:t>7.2</w:t>
      </w:r>
      <w:r>
        <w:rPr>
          <w:rFonts w:asciiTheme="minorHAnsi" w:eastAsiaTheme="minorEastAsia" w:hAnsiTheme="minorHAnsi" w:cstheme="minorBidi"/>
          <w:noProof/>
          <w:sz w:val="22"/>
          <w:szCs w:val="22"/>
          <w:lang w:val="es-CO" w:eastAsia="es-CO"/>
        </w:rPr>
        <w:tab/>
      </w:r>
      <w:r w:rsidRPr="0096056C">
        <w:rPr>
          <w:noProof/>
          <w:lang w:val="es-CO"/>
        </w:rPr>
        <w:t>Modificabilidad</w:t>
      </w:r>
      <w:r w:rsidRPr="00EF31AA">
        <w:rPr>
          <w:noProof/>
          <w:lang w:val="es-CO"/>
        </w:rPr>
        <w:tab/>
      </w:r>
      <w:r>
        <w:rPr>
          <w:noProof/>
        </w:rPr>
        <w:fldChar w:fldCharType="begin"/>
      </w:r>
      <w:r w:rsidRPr="00EF31AA">
        <w:rPr>
          <w:noProof/>
          <w:lang w:val="es-CO"/>
        </w:rPr>
        <w:instrText xml:space="preserve"> PAGEREF _Toc464497752 \h </w:instrText>
      </w:r>
      <w:r>
        <w:rPr>
          <w:noProof/>
        </w:rPr>
      </w:r>
      <w:r>
        <w:rPr>
          <w:noProof/>
        </w:rPr>
        <w:fldChar w:fldCharType="separate"/>
      </w:r>
      <w:r w:rsidRPr="00EF31AA">
        <w:rPr>
          <w:noProof/>
          <w:lang w:val="es-CO"/>
        </w:rPr>
        <w:t>19</w:t>
      </w:r>
      <w:r>
        <w:rPr>
          <w:noProof/>
        </w:rPr>
        <w:fldChar w:fldCharType="end"/>
      </w:r>
    </w:p>
    <w:p w:rsidR="00EF31AA" w:rsidRDefault="00EF31AA">
      <w:pPr>
        <w:pStyle w:val="TDC2"/>
        <w:tabs>
          <w:tab w:val="left" w:pos="1000"/>
        </w:tabs>
        <w:rPr>
          <w:rFonts w:asciiTheme="minorHAnsi" w:eastAsiaTheme="minorEastAsia" w:hAnsiTheme="minorHAnsi" w:cstheme="minorBidi"/>
          <w:noProof/>
          <w:sz w:val="22"/>
          <w:szCs w:val="22"/>
          <w:lang w:val="es-CO" w:eastAsia="es-CO"/>
        </w:rPr>
      </w:pPr>
      <w:r w:rsidRPr="0096056C">
        <w:rPr>
          <w:noProof/>
          <w:lang w:val="es-CO"/>
        </w:rPr>
        <w:t>7.3</w:t>
      </w:r>
      <w:r>
        <w:rPr>
          <w:rFonts w:asciiTheme="minorHAnsi" w:eastAsiaTheme="minorEastAsia" w:hAnsiTheme="minorHAnsi" w:cstheme="minorBidi"/>
          <w:noProof/>
          <w:sz w:val="22"/>
          <w:szCs w:val="22"/>
          <w:lang w:val="es-CO" w:eastAsia="es-CO"/>
        </w:rPr>
        <w:tab/>
      </w:r>
      <w:r w:rsidRPr="0096056C">
        <w:rPr>
          <w:noProof/>
          <w:lang w:val="es-CO"/>
        </w:rPr>
        <w:t>Seguridad</w:t>
      </w:r>
      <w:r w:rsidRPr="00EF31AA">
        <w:rPr>
          <w:noProof/>
          <w:lang w:val="es-CO"/>
        </w:rPr>
        <w:tab/>
      </w:r>
      <w:r>
        <w:rPr>
          <w:noProof/>
        </w:rPr>
        <w:fldChar w:fldCharType="begin"/>
      </w:r>
      <w:r w:rsidRPr="00EF31AA">
        <w:rPr>
          <w:noProof/>
          <w:lang w:val="es-CO"/>
        </w:rPr>
        <w:instrText xml:space="preserve"> PAGEREF _Toc464497753 \h </w:instrText>
      </w:r>
      <w:r>
        <w:rPr>
          <w:noProof/>
        </w:rPr>
      </w:r>
      <w:r>
        <w:rPr>
          <w:noProof/>
        </w:rPr>
        <w:fldChar w:fldCharType="separate"/>
      </w:r>
      <w:r w:rsidRPr="00EF31AA">
        <w:rPr>
          <w:noProof/>
          <w:lang w:val="es-CO"/>
        </w:rPr>
        <w:t>20</w:t>
      </w:r>
      <w:r>
        <w:rPr>
          <w:noProof/>
        </w:rPr>
        <w:fldChar w:fldCharType="end"/>
      </w:r>
    </w:p>
    <w:p w:rsidR="00EF31AA" w:rsidRDefault="00EF31AA">
      <w:pPr>
        <w:pStyle w:val="TDC2"/>
        <w:tabs>
          <w:tab w:val="left" w:pos="1000"/>
        </w:tabs>
        <w:rPr>
          <w:rFonts w:asciiTheme="minorHAnsi" w:eastAsiaTheme="minorEastAsia" w:hAnsiTheme="minorHAnsi" w:cstheme="minorBidi"/>
          <w:noProof/>
          <w:sz w:val="22"/>
          <w:szCs w:val="22"/>
          <w:lang w:val="es-CO" w:eastAsia="es-CO"/>
        </w:rPr>
      </w:pPr>
      <w:r w:rsidRPr="0096056C">
        <w:rPr>
          <w:noProof/>
          <w:lang w:val="es-CO"/>
        </w:rPr>
        <w:t>7.4</w:t>
      </w:r>
      <w:r>
        <w:rPr>
          <w:rFonts w:asciiTheme="minorHAnsi" w:eastAsiaTheme="minorEastAsia" w:hAnsiTheme="minorHAnsi" w:cstheme="minorBidi"/>
          <w:noProof/>
          <w:sz w:val="22"/>
          <w:szCs w:val="22"/>
          <w:lang w:val="es-CO" w:eastAsia="es-CO"/>
        </w:rPr>
        <w:tab/>
      </w:r>
      <w:r w:rsidRPr="0096056C">
        <w:rPr>
          <w:noProof/>
          <w:lang w:val="es-CO"/>
        </w:rPr>
        <w:t>Capacidad de prueba</w:t>
      </w:r>
      <w:r w:rsidRPr="00EF31AA">
        <w:rPr>
          <w:noProof/>
          <w:lang w:val="es-CO"/>
        </w:rPr>
        <w:tab/>
      </w:r>
      <w:r>
        <w:rPr>
          <w:noProof/>
        </w:rPr>
        <w:fldChar w:fldCharType="begin"/>
      </w:r>
      <w:r w:rsidRPr="00EF31AA">
        <w:rPr>
          <w:noProof/>
          <w:lang w:val="es-CO"/>
        </w:rPr>
        <w:instrText xml:space="preserve"> PAGEREF _Toc464497754 \h </w:instrText>
      </w:r>
      <w:r>
        <w:rPr>
          <w:noProof/>
        </w:rPr>
      </w:r>
      <w:r>
        <w:rPr>
          <w:noProof/>
        </w:rPr>
        <w:fldChar w:fldCharType="separate"/>
      </w:r>
      <w:r w:rsidRPr="00EF31AA">
        <w:rPr>
          <w:noProof/>
          <w:lang w:val="es-CO"/>
        </w:rPr>
        <w:t>20</w:t>
      </w:r>
      <w:r>
        <w:rPr>
          <w:noProof/>
        </w:rPr>
        <w:fldChar w:fldCharType="end"/>
      </w:r>
    </w:p>
    <w:p w:rsidR="00EF31AA" w:rsidRDefault="00EF31AA">
      <w:pPr>
        <w:pStyle w:val="TDC2"/>
        <w:tabs>
          <w:tab w:val="left" w:pos="1000"/>
        </w:tabs>
        <w:rPr>
          <w:rFonts w:asciiTheme="minorHAnsi" w:eastAsiaTheme="minorEastAsia" w:hAnsiTheme="minorHAnsi" w:cstheme="minorBidi"/>
          <w:noProof/>
          <w:sz w:val="22"/>
          <w:szCs w:val="22"/>
          <w:lang w:val="es-CO" w:eastAsia="es-CO"/>
        </w:rPr>
      </w:pPr>
      <w:r w:rsidRPr="0096056C">
        <w:rPr>
          <w:noProof/>
          <w:lang w:val="es-CO"/>
        </w:rPr>
        <w:t>7.5</w:t>
      </w:r>
      <w:r>
        <w:rPr>
          <w:rFonts w:asciiTheme="minorHAnsi" w:eastAsiaTheme="minorEastAsia" w:hAnsiTheme="minorHAnsi" w:cstheme="minorBidi"/>
          <w:noProof/>
          <w:sz w:val="22"/>
          <w:szCs w:val="22"/>
          <w:lang w:val="es-CO" w:eastAsia="es-CO"/>
        </w:rPr>
        <w:tab/>
      </w:r>
      <w:r w:rsidRPr="0096056C">
        <w:rPr>
          <w:noProof/>
          <w:lang w:val="es-CO"/>
        </w:rPr>
        <w:t>Usabilidad</w:t>
      </w:r>
      <w:r>
        <w:rPr>
          <w:noProof/>
        </w:rPr>
        <w:tab/>
      </w:r>
      <w:r>
        <w:rPr>
          <w:noProof/>
        </w:rPr>
        <w:fldChar w:fldCharType="begin"/>
      </w:r>
      <w:r>
        <w:rPr>
          <w:noProof/>
        </w:rPr>
        <w:instrText xml:space="preserve"> PAGEREF _Toc464497755 \h </w:instrText>
      </w:r>
      <w:r>
        <w:rPr>
          <w:noProof/>
        </w:rPr>
      </w:r>
      <w:r>
        <w:rPr>
          <w:noProof/>
        </w:rPr>
        <w:fldChar w:fldCharType="separate"/>
      </w:r>
      <w:r>
        <w:rPr>
          <w:noProof/>
        </w:rPr>
        <w:t>20</w:t>
      </w:r>
      <w:r>
        <w:rPr>
          <w:noProof/>
        </w:rPr>
        <w:fldChar w:fldCharType="end"/>
      </w:r>
    </w:p>
    <w:p w:rsidR="00FD5CA3" w:rsidRPr="00A96085" w:rsidRDefault="00FD5CA3" w:rsidP="00EA2599">
      <w:pPr>
        <w:pStyle w:val="Ttulo1"/>
        <w:rPr>
          <w:lang w:val="es-CO"/>
        </w:rPr>
      </w:pPr>
      <w:r w:rsidRPr="00A96085">
        <w:rPr>
          <w:bCs/>
          <w:lang w:val="es-CO"/>
        </w:rPr>
        <w:lastRenderedPageBreak/>
        <w:fldChar w:fldCharType="end"/>
      </w:r>
      <w:bookmarkStart w:id="0" w:name="_Toc436203377"/>
      <w:bookmarkStart w:id="1" w:name="_Toc452813577"/>
      <w:bookmarkStart w:id="2" w:name="_Toc464497701"/>
      <w:r w:rsidR="00554DCB" w:rsidRPr="00A96085">
        <w:rPr>
          <w:lang w:val="es-CO"/>
        </w:rPr>
        <w:t>Introduc</w:t>
      </w:r>
      <w:r w:rsidR="00A96085" w:rsidRPr="00A96085">
        <w:rPr>
          <w:lang w:val="es-CO"/>
        </w:rPr>
        <w:t>c</w:t>
      </w:r>
      <w:r w:rsidR="00554DCB" w:rsidRPr="00A96085">
        <w:rPr>
          <w:lang w:val="es-CO"/>
        </w:rPr>
        <w:t>i</w:t>
      </w:r>
      <w:r w:rsidR="00A96085" w:rsidRPr="00A96085">
        <w:rPr>
          <w:lang w:val="es-CO"/>
        </w:rPr>
        <w:t>ó</w:t>
      </w:r>
      <w:r w:rsidR="00554DCB" w:rsidRPr="00A96085">
        <w:rPr>
          <w:lang w:val="es-CO"/>
        </w:rPr>
        <w:t>n</w:t>
      </w:r>
      <w:bookmarkEnd w:id="2"/>
    </w:p>
    <w:p w:rsidR="00A96085" w:rsidRPr="00A96085" w:rsidRDefault="00AC7E4D" w:rsidP="00A96085">
      <w:pPr>
        <w:pStyle w:val="Ttulo2"/>
        <w:rPr>
          <w:lang w:val="es-CO"/>
        </w:rPr>
      </w:pPr>
      <w:bookmarkStart w:id="3" w:name="_Toc456598590"/>
      <w:bookmarkStart w:id="4" w:name="_Toc456600921"/>
      <w:bookmarkStart w:id="5" w:name="_Toc464497702"/>
      <w:r w:rsidRPr="00A96085">
        <w:rPr>
          <w:lang w:val="es-CO"/>
        </w:rPr>
        <w:t>Propósito</w:t>
      </w:r>
      <w:bookmarkEnd w:id="5"/>
    </w:p>
    <w:p w:rsidR="00956D53" w:rsidRPr="00A96085" w:rsidRDefault="00956D53" w:rsidP="00956D53">
      <w:pPr>
        <w:pStyle w:val="Textoindependiente"/>
        <w:rPr>
          <w:lang w:val="es-CO"/>
        </w:rPr>
      </w:pPr>
      <w:r w:rsidRPr="00A96085">
        <w:rPr>
          <w:lang w:val="es-CO"/>
        </w:rPr>
        <w:t xml:space="preserve">El documento de arquitectura de software </w:t>
      </w:r>
      <w:r w:rsidR="009F2DA9" w:rsidRPr="00A96085">
        <w:rPr>
          <w:lang w:val="es-CO"/>
        </w:rPr>
        <w:t xml:space="preserve">evidencia la arquitectura presentada para el desarrollo del proyecto Talabartería Montenegro a través de diferentes vistas, donde cada una de estas muestra un aspecto particular del software en desarrollo, </w:t>
      </w:r>
      <w:r w:rsidR="00AC7E4D" w:rsidRPr="00A96085">
        <w:rPr>
          <w:lang w:val="es-CO"/>
        </w:rPr>
        <w:t>así</w:t>
      </w:r>
      <w:r w:rsidR="009F2DA9" w:rsidRPr="00A96085">
        <w:rPr>
          <w:lang w:val="es-CO"/>
        </w:rPr>
        <w:t xml:space="preserve"> se </w:t>
      </w:r>
      <w:r w:rsidR="00AC7E4D" w:rsidRPr="00A96085">
        <w:rPr>
          <w:lang w:val="es-CO"/>
        </w:rPr>
        <w:t>pretende</w:t>
      </w:r>
      <w:r w:rsidR="009F2DA9" w:rsidRPr="00A96085">
        <w:rPr>
          <w:lang w:val="es-CO"/>
        </w:rPr>
        <w:t xml:space="preserve"> mostrar una visión global y </w:t>
      </w:r>
      <w:r w:rsidR="00AC7E4D" w:rsidRPr="00A96085">
        <w:rPr>
          <w:lang w:val="es-CO"/>
        </w:rPr>
        <w:t>fácil</w:t>
      </w:r>
      <w:r w:rsidR="009F2DA9" w:rsidRPr="00A96085">
        <w:rPr>
          <w:lang w:val="es-CO"/>
        </w:rPr>
        <w:t xml:space="preserve"> de comprender del diseño en cuanto arquitectura del software que se desarrolla.</w:t>
      </w:r>
    </w:p>
    <w:p w:rsidR="00AD17D5" w:rsidRPr="00A96085" w:rsidRDefault="00A96085" w:rsidP="00A96085">
      <w:pPr>
        <w:pStyle w:val="Ttulo2"/>
        <w:rPr>
          <w:lang w:val="es-CO"/>
        </w:rPr>
      </w:pPr>
      <w:bookmarkStart w:id="6" w:name="_Toc464497703"/>
      <w:bookmarkEnd w:id="3"/>
      <w:bookmarkEnd w:id="4"/>
      <w:r w:rsidRPr="00A96085">
        <w:rPr>
          <w:lang w:val="es-CO"/>
        </w:rPr>
        <w:t>Alcance</w:t>
      </w:r>
      <w:bookmarkEnd w:id="6"/>
    </w:p>
    <w:bookmarkEnd w:id="0"/>
    <w:bookmarkEnd w:id="1"/>
    <w:p w:rsidR="006374D8" w:rsidRDefault="00AC7E4D" w:rsidP="006374D8">
      <w:pPr>
        <w:rPr>
          <w:lang w:val="es-CO"/>
        </w:rPr>
      </w:pPr>
      <w:r>
        <w:rPr>
          <w:lang w:val="es-CO"/>
        </w:rPr>
        <w:t xml:space="preserve">El presente documento pretende explicar la arquitectura bajo la cual se llevará a cabo el desarrollo del </w:t>
      </w:r>
      <w:r w:rsidRPr="00AC7E4D">
        <w:rPr>
          <w:lang w:val="es-CO"/>
        </w:rPr>
        <w:t>Plataforma Web para la gestión de los productos e indicadores de responsabilidad en la Talabartería Montenegro</w:t>
      </w:r>
      <w:r w:rsidR="005802BF">
        <w:rPr>
          <w:lang w:val="es-CO"/>
        </w:rPr>
        <w:t>, se encuentran  descripciones y modelos correspondientes a cada una de las 4 + 1 vistas arquitectónicas.</w:t>
      </w:r>
    </w:p>
    <w:p w:rsidR="008036E7" w:rsidRDefault="008036E7" w:rsidP="006374D8">
      <w:pPr>
        <w:rPr>
          <w:lang w:val="es-CO"/>
        </w:rPr>
      </w:pPr>
    </w:p>
    <w:p w:rsidR="008036E7" w:rsidRDefault="008036E7" w:rsidP="008036E7">
      <w:pPr>
        <w:pStyle w:val="Ttulo2"/>
        <w:rPr>
          <w:lang w:val="es-CO"/>
        </w:rPr>
      </w:pPr>
      <w:bookmarkStart w:id="7" w:name="_Toc464497704"/>
      <w:r>
        <w:rPr>
          <w:lang w:val="es-CO"/>
        </w:rPr>
        <w:t>Definiciones, acrónimos y abreviaciones</w:t>
      </w:r>
      <w:bookmarkEnd w:id="7"/>
      <w:r>
        <w:rPr>
          <w:lang w:val="es-CO"/>
        </w:rPr>
        <w:t xml:space="preserve"> </w:t>
      </w:r>
    </w:p>
    <w:p w:rsidR="008036E7" w:rsidRDefault="008036E7" w:rsidP="0005213E">
      <w:pPr>
        <w:pStyle w:val="Textoindependiente"/>
        <w:numPr>
          <w:ilvl w:val="0"/>
          <w:numId w:val="5"/>
        </w:numPr>
        <w:rPr>
          <w:lang w:val="es-CO"/>
        </w:rPr>
      </w:pPr>
      <w:r w:rsidRPr="008036E7">
        <w:rPr>
          <w:b/>
          <w:lang w:val="es-CO"/>
        </w:rPr>
        <w:t>Requerimientos:</w:t>
      </w:r>
      <w:r>
        <w:rPr>
          <w:lang w:val="es-CO"/>
        </w:rPr>
        <w:t xml:space="preserve"> </w:t>
      </w:r>
      <w:r w:rsidRPr="008036E7">
        <w:rPr>
          <w:lang w:val="es-CO"/>
        </w:rPr>
        <w:t>algo que s</w:t>
      </w:r>
      <w:r>
        <w:rPr>
          <w:lang w:val="es-CO"/>
        </w:rPr>
        <w:t xml:space="preserve">e le pide o solicita a alguien, </w:t>
      </w:r>
      <w:r w:rsidRPr="008036E7">
        <w:rPr>
          <w:lang w:val="es-CO"/>
        </w:rPr>
        <w:t>características que se desea que posea un sistema o un software.</w:t>
      </w:r>
    </w:p>
    <w:p w:rsidR="0005213E" w:rsidRPr="008021D0" w:rsidRDefault="006B71FA" w:rsidP="006B71FA">
      <w:pPr>
        <w:pStyle w:val="Textoindependiente"/>
        <w:numPr>
          <w:ilvl w:val="0"/>
          <w:numId w:val="5"/>
        </w:numPr>
        <w:rPr>
          <w:b/>
          <w:lang w:val="es-CO"/>
        </w:rPr>
      </w:pPr>
      <w:r w:rsidRPr="006B71FA">
        <w:rPr>
          <w:b/>
          <w:lang w:val="es-CO"/>
        </w:rPr>
        <w:t>ORM</w:t>
      </w:r>
      <w:r>
        <w:rPr>
          <w:b/>
          <w:lang w:val="es-CO"/>
        </w:rPr>
        <w:t xml:space="preserve">: </w:t>
      </w:r>
      <w:r>
        <w:rPr>
          <w:lang w:val="es-CO"/>
        </w:rPr>
        <w:t>(</w:t>
      </w:r>
      <w:r w:rsidRPr="006B71FA">
        <w:rPr>
          <w:lang w:val="es-CO"/>
        </w:rPr>
        <w:t>Object-Relational mapping</w:t>
      </w:r>
      <w:r>
        <w:rPr>
          <w:lang w:val="es-CO"/>
        </w:rPr>
        <w:t xml:space="preserve">) </w:t>
      </w:r>
      <w:r w:rsidRPr="006B71FA">
        <w:rPr>
          <w:lang w:val="es-CO"/>
        </w:rPr>
        <w:t>es una técnica de programación para convertir datos entre el sistema de tipos utilizado en un lenguaje de programación orientado a objetos y la utilización de una base de datos relacional como motor de persistencia.</w:t>
      </w:r>
    </w:p>
    <w:p w:rsidR="008021D0" w:rsidRPr="008021D0" w:rsidRDefault="008021D0" w:rsidP="008021D0">
      <w:pPr>
        <w:pStyle w:val="Textoindependiente"/>
        <w:numPr>
          <w:ilvl w:val="0"/>
          <w:numId w:val="5"/>
        </w:numPr>
        <w:rPr>
          <w:b/>
          <w:lang w:val="es-CO"/>
        </w:rPr>
      </w:pPr>
      <w:r>
        <w:rPr>
          <w:b/>
          <w:lang w:val="es-CO"/>
        </w:rPr>
        <w:t xml:space="preserve">MVC: </w:t>
      </w:r>
      <w:r w:rsidRPr="008021D0">
        <w:rPr>
          <w:lang w:val="es-CO"/>
        </w:rPr>
        <w:t>El modelo</w:t>
      </w:r>
      <w:r>
        <w:rPr>
          <w:lang w:val="es-CO"/>
        </w:rPr>
        <w:t xml:space="preserve"> </w:t>
      </w:r>
      <w:r w:rsidRPr="008021D0">
        <w:rPr>
          <w:lang w:val="es-CO"/>
        </w:rPr>
        <w:t>–</w:t>
      </w:r>
      <w:r>
        <w:rPr>
          <w:lang w:val="es-CO"/>
        </w:rPr>
        <w:t xml:space="preserve"> </w:t>
      </w:r>
      <w:r w:rsidRPr="008021D0">
        <w:rPr>
          <w:lang w:val="es-CO"/>
        </w:rPr>
        <w:t>vista</w:t>
      </w:r>
      <w:r>
        <w:rPr>
          <w:lang w:val="es-CO"/>
        </w:rPr>
        <w:t xml:space="preserve"> </w:t>
      </w:r>
      <w:r w:rsidRPr="008021D0">
        <w:rPr>
          <w:lang w:val="es-CO"/>
        </w:rPr>
        <w:t>–</w:t>
      </w:r>
      <w:r>
        <w:rPr>
          <w:lang w:val="es-CO"/>
        </w:rPr>
        <w:t xml:space="preserve"> c</w:t>
      </w:r>
      <w:r w:rsidRPr="008021D0">
        <w:rPr>
          <w:lang w:val="es-CO"/>
        </w:rPr>
        <w:t>ontrolador (MVC) es un patrón de arquitectura de software, que separa los datos y la lógica de negocio de una aplicación de la interfaz de usuario y el módulo encargado de gestionar los eventos y las comunicaciones</w:t>
      </w:r>
      <w:r>
        <w:rPr>
          <w:lang w:val="es-CO"/>
        </w:rPr>
        <w:t>.</w:t>
      </w:r>
    </w:p>
    <w:p w:rsidR="008021D0" w:rsidRPr="006B71FA" w:rsidRDefault="008021D0" w:rsidP="008021D0">
      <w:pPr>
        <w:pStyle w:val="Textoindependiente"/>
        <w:numPr>
          <w:ilvl w:val="0"/>
          <w:numId w:val="5"/>
        </w:numPr>
        <w:rPr>
          <w:b/>
          <w:lang w:val="es-CO"/>
        </w:rPr>
      </w:pPr>
      <w:r>
        <w:rPr>
          <w:b/>
          <w:lang w:val="es-CO"/>
        </w:rPr>
        <w:t xml:space="preserve">RAILS: </w:t>
      </w:r>
      <w:r w:rsidRPr="008021D0">
        <w:rPr>
          <w:lang w:val="es-CO"/>
        </w:rPr>
        <w:t>es un entorno de desarrollo web de código abierto que está optimizado para la satisfacción de los programadores y para la productividad sostenible. Te permite escribir un buen código evitando que te repitas y favoreciendo la convención antes que la configuración.</w:t>
      </w:r>
      <w:r>
        <w:rPr>
          <w:lang w:val="es-CO"/>
        </w:rPr>
        <w:t xml:space="preserve"> </w:t>
      </w:r>
      <w:r>
        <w:rPr>
          <w:noProof/>
          <w:lang w:val="es-CO"/>
        </w:rPr>
        <w:t xml:space="preserve"> </w:t>
      </w:r>
      <w:r w:rsidR="00E5796B" w:rsidRPr="00E5796B">
        <w:rPr>
          <w:noProof/>
          <w:lang w:val="es-CO"/>
        </w:rPr>
        <w:t>(http://www.rubyonrails.org.es/)</w:t>
      </w:r>
    </w:p>
    <w:p w:rsidR="006374D8" w:rsidRPr="00A96085" w:rsidRDefault="00CE1191" w:rsidP="006374D8">
      <w:pPr>
        <w:pStyle w:val="Ttulo1"/>
        <w:tabs>
          <w:tab w:val="left" w:pos="0"/>
        </w:tabs>
        <w:suppressAutoHyphens/>
        <w:ind w:left="0" w:firstLine="0"/>
        <w:rPr>
          <w:lang w:val="es-CO"/>
        </w:rPr>
      </w:pPr>
      <w:bookmarkStart w:id="8" w:name="_Toc464497705"/>
      <w:r>
        <w:rPr>
          <w:lang w:val="es-CO"/>
        </w:rPr>
        <w:lastRenderedPageBreak/>
        <w:t xml:space="preserve">Requisitos </w:t>
      </w:r>
      <w:r w:rsidR="00CC4603">
        <w:rPr>
          <w:lang w:val="es-CO"/>
        </w:rPr>
        <w:t>arquitectónicos</w:t>
      </w:r>
      <w:bookmarkEnd w:id="8"/>
      <w:r w:rsidR="00CC4603">
        <w:rPr>
          <w:lang w:val="es-CO"/>
        </w:rPr>
        <w:t xml:space="preserve"> </w:t>
      </w:r>
    </w:p>
    <w:p w:rsidR="006374D8" w:rsidRPr="00A96085" w:rsidRDefault="00CE1191" w:rsidP="006374D8">
      <w:pPr>
        <w:pStyle w:val="Ttulo2"/>
        <w:tabs>
          <w:tab w:val="num" w:pos="0"/>
        </w:tabs>
        <w:suppressAutoHyphens/>
        <w:ind w:left="0" w:firstLine="0"/>
        <w:rPr>
          <w:lang w:val="es-CO"/>
        </w:rPr>
      </w:pPr>
      <w:bookmarkStart w:id="9" w:name="_Toc464497706"/>
      <w:r>
        <w:rPr>
          <w:lang w:val="es-CO"/>
        </w:rPr>
        <w:t>Requerimientos no funcionales</w:t>
      </w:r>
      <w:bookmarkEnd w:id="9"/>
    </w:p>
    <w:p w:rsidR="006374D8" w:rsidRPr="00016794" w:rsidRDefault="006374D8" w:rsidP="006374D8">
      <w:pPr>
        <w:pStyle w:val="Textoindependiente"/>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694"/>
        <w:gridCol w:w="4401"/>
        <w:gridCol w:w="1539"/>
      </w:tblGrid>
      <w:tr w:rsidR="006374D8" w:rsidRPr="00A96085" w:rsidTr="00FE2B3F">
        <w:trPr>
          <w:cantSplit/>
          <w:trHeight w:val="360"/>
          <w:tblHeader/>
        </w:trPr>
        <w:tc>
          <w:tcPr>
            <w:tcW w:w="1276" w:type="dxa"/>
            <w:shd w:val="clear" w:color="auto" w:fill="D9D9D9"/>
            <w:vAlign w:val="center"/>
          </w:tcPr>
          <w:p w:rsidR="006374D8" w:rsidRPr="00A96085" w:rsidRDefault="0011364E" w:rsidP="004203E3">
            <w:pPr>
              <w:pStyle w:val="Textoindependiente"/>
              <w:snapToGrid w:val="0"/>
              <w:jc w:val="center"/>
              <w:rPr>
                <w:b/>
                <w:bCs/>
                <w:lang w:val="es-CO"/>
              </w:rPr>
            </w:pPr>
            <w:r>
              <w:rPr>
                <w:b/>
                <w:bCs/>
                <w:lang w:val="es-CO"/>
              </w:rPr>
              <w:t>Fuente</w:t>
            </w:r>
          </w:p>
        </w:tc>
        <w:tc>
          <w:tcPr>
            <w:tcW w:w="1694" w:type="dxa"/>
            <w:shd w:val="clear" w:color="auto" w:fill="D9D9D9"/>
            <w:vAlign w:val="center"/>
          </w:tcPr>
          <w:p w:rsidR="006374D8" w:rsidRPr="00A96085" w:rsidRDefault="00FC46B5" w:rsidP="004203E3">
            <w:pPr>
              <w:pStyle w:val="Textoindependiente"/>
              <w:snapToGrid w:val="0"/>
              <w:jc w:val="center"/>
              <w:rPr>
                <w:b/>
                <w:bCs/>
                <w:lang w:val="es-CO"/>
              </w:rPr>
            </w:pPr>
            <w:r w:rsidRPr="00A96085">
              <w:rPr>
                <w:b/>
                <w:bCs/>
                <w:lang w:val="es-CO"/>
              </w:rPr>
              <w:t>N</w:t>
            </w:r>
            <w:r w:rsidR="0011364E">
              <w:rPr>
                <w:b/>
                <w:bCs/>
                <w:lang w:val="es-CO"/>
              </w:rPr>
              <w:t>ombre</w:t>
            </w:r>
          </w:p>
        </w:tc>
        <w:tc>
          <w:tcPr>
            <w:tcW w:w="4401" w:type="dxa"/>
            <w:shd w:val="clear" w:color="auto" w:fill="D9D9D9"/>
            <w:vAlign w:val="center"/>
          </w:tcPr>
          <w:p w:rsidR="006374D8" w:rsidRPr="00A96085" w:rsidRDefault="009B3103" w:rsidP="004203E3">
            <w:pPr>
              <w:pStyle w:val="Textoindependiente"/>
              <w:snapToGrid w:val="0"/>
              <w:jc w:val="center"/>
              <w:rPr>
                <w:b/>
                <w:bCs/>
                <w:lang w:val="es-CO"/>
              </w:rPr>
            </w:pPr>
            <w:r>
              <w:rPr>
                <w:b/>
                <w:bCs/>
                <w:lang w:val="es-CO"/>
              </w:rPr>
              <w:t>Relevancia Arquitectónica</w:t>
            </w:r>
          </w:p>
        </w:tc>
        <w:tc>
          <w:tcPr>
            <w:tcW w:w="1539" w:type="dxa"/>
            <w:shd w:val="clear" w:color="auto" w:fill="D9D9D9"/>
            <w:vAlign w:val="center"/>
          </w:tcPr>
          <w:p w:rsidR="006374D8" w:rsidRPr="00A96085" w:rsidRDefault="00FC46B5" w:rsidP="004203E3">
            <w:pPr>
              <w:pStyle w:val="Textoindependiente"/>
              <w:snapToGrid w:val="0"/>
              <w:jc w:val="center"/>
              <w:rPr>
                <w:b/>
                <w:bCs/>
                <w:lang w:val="es-CO"/>
              </w:rPr>
            </w:pPr>
            <w:r w:rsidRPr="00A96085">
              <w:rPr>
                <w:b/>
                <w:bCs/>
                <w:lang w:val="es-CO"/>
              </w:rPr>
              <w:t>A</w:t>
            </w:r>
            <w:r w:rsidR="006374D8" w:rsidRPr="00A96085">
              <w:rPr>
                <w:b/>
                <w:bCs/>
                <w:lang w:val="es-CO"/>
              </w:rPr>
              <w:t>d</w:t>
            </w:r>
            <w:r w:rsidRPr="00A96085">
              <w:rPr>
                <w:b/>
                <w:bCs/>
                <w:lang w:val="es-CO"/>
              </w:rPr>
              <w:t>dres</w:t>
            </w:r>
            <w:r w:rsidRPr="00A96085">
              <w:rPr>
                <w:b/>
                <w:bCs/>
                <w:lang w:val="es-CO"/>
              </w:rPr>
              <w:softHyphen/>
              <w:t>se</w:t>
            </w:r>
            <w:r w:rsidR="006374D8" w:rsidRPr="00A96085">
              <w:rPr>
                <w:b/>
                <w:bCs/>
                <w:lang w:val="es-CO"/>
              </w:rPr>
              <w:t>d in:</w:t>
            </w:r>
          </w:p>
        </w:tc>
      </w:tr>
      <w:tr w:rsidR="006374D8" w:rsidRPr="00A96085" w:rsidTr="004203E3">
        <w:trPr>
          <w:cantSplit/>
          <w:trHeight w:val="400"/>
        </w:trPr>
        <w:tc>
          <w:tcPr>
            <w:tcW w:w="1276" w:type="dxa"/>
            <w:vAlign w:val="center"/>
          </w:tcPr>
          <w:p w:rsidR="009B3103" w:rsidRPr="009B3103" w:rsidRDefault="007D6631" w:rsidP="004203E3">
            <w:pPr>
              <w:pStyle w:val="Textoindependiente"/>
              <w:jc w:val="center"/>
              <w:rPr>
                <w:lang w:val="es-CO"/>
              </w:rPr>
            </w:pPr>
            <w:r>
              <w:rPr>
                <w:lang w:val="es-CO"/>
              </w:rPr>
              <w:t>Aceptación</w:t>
            </w:r>
          </w:p>
        </w:tc>
        <w:tc>
          <w:tcPr>
            <w:tcW w:w="1694" w:type="dxa"/>
            <w:vAlign w:val="center"/>
          </w:tcPr>
          <w:p w:rsidR="009B3103" w:rsidRPr="009B3103" w:rsidRDefault="009B3103" w:rsidP="004203E3">
            <w:pPr>
              <w:pStyle w:val="Textoindependiente"/>
              <w:jc w:val="center"/>
              <w:rPr>
                <w:lang w:val="es-CO"/>
              </w:rPr>
            </w:pPr>
            <w:r w:rsidRPr="009B3103">
              <w:rPr>
                <w:lang w:val="es-CO"/>
              </w:rPr>
              <w:t>Disponibilidad</w:t>
            </w:r>
          </w:p>
        </w:tc>
        <w:tc>
          <w:tcPr>
            <w:tcW w:w="4401" w:type="dxa"/>
          </w:tcPr>
          <w:p w:rsidR="009B3103" w:rsidRPr="009B3103" w:rsidRDefault="009B3103" w:rsidP="007D6631">
            <w:pPr>
              <w:pStyle w:val="Textoindependiente"/>
              <w:rPr>
                <w:lang w:val="es-MX"/>
              </w:rPr>
            </w:pPr>
            <w:r w:rsidRPr="009B3103">
              <w:rPr>
                <w:lang w:val="es-MX"/>
              </w:rPr>
              <w:t>La plataforma debe</w:t>
            </w:r>
            <w:r>
              <w:rPr>
                <w:lang w:val="es-MX"/>
              </w:rPr>
              <w:t xml:space="preserve"> tener una disponibilidad del 95 </w:t>
            </w:r>
            <w:r w:rsidRPr="009B3103">
              <w:rPr>
                <w:lang w:val="es-MX"/>
              </w:rPr>
              <w:t>% de las veces en que un usuario intente acceder</w:t>
            </w:r>
            <w:r>
              <w:rPr>
                <w:lang w:val="es-MX"/>
              </w:rPr>
              <w:t xml:space="preserve">, </w:t>
            </w:r>
            <w:r w:rsidR="007D6631">
              <w:rPr>
                <w:lang w:val="es-MX"/>
              </w:rPr>
              <w:t>teniendo gran relevancia en la arquitectura de la plataforma con el fin de mantener dicha disponibilidad.</w:t>
            </w:r>
          </w:p>
        </w:tc>
        <w:tc>
          <w:tcPr>
            <w:tcW w:w="1539" w:type="dxa"/>
            <w:vAlign w:val="center"/>
          </w:tcPr>
          <w:p w:rsidR="007D6631" w:rsidRPr="007D6631" w:rsidRDefault="007D6631" w:rsidP="004203E3">
            <w:pPr>
              <w:pStyle w:val="Textoindependiente"/>
              <w:jc w:val="center"/>
            </w:pPr>
            <w:r>
              <w:t>Vista Despliegue</w:t>
            </w:r>
          </w:p>
        </w:tc>
      </w:tr>
      <w:tr w:rsidR="006374D8" w:rsidRPr="00CE1191" w:rsidTr="004203E3">
        <w:trPr>
          <w:cantSplit/>
          <w:trHeight w:val="400"/>
        </w:trPr>
        <w:tc>
          <w:tcPr>
            <w:tcW w:w="1276" w:type="dxa"/>
            <w:vAlign w:val="center"/>
          </w:tcPr>
          <w:p w:rsidR="006374D8" w:rsidRPr="00CE1191" w:rsidRDefault="004203E3" w:rsidP="004203E3">
            <w:pPr>
              <w:pStyle w:val="Textoindependiente"/>
              <w:snapToGrid w:val="0"/>
              <w:jc w:val="center"/>
              <w:rPr>
                <w:lang w:val="es-CO"/>
              </w:rPr>
            </w:pPr>
            <w:r w:rsidRPr="00CE1191">
              <w:rPr>
                <w:lang w:val="es-CO"/>
              </w:rPr>
              <w:t>Aceptación</w:t>
            </w:r>
          </w:p>
        </w:tc>
        <w:tc>
          <w:tcPr>
            <w:tcW w:w="1694" w:type="dxa"/>
            <w:vAlign w:val="center"/>
          </w:tcPr>
          <w:p w:rsidR="006374D8" w:rsidRPr="00CE1191" w:rsidRDefault="00D1719A" w:rsidP="004203E3">
            <w:pPr>
              <w:pStyle w:val="Textoindependiente"/>
              <w:snapToGrid w:val="0"/>
              <w:jc w:val="center"/>
              <w:rPr>
                <w:lang w:val="es-CO"/>
              </w:rPr>
            </w:pPr>
            <w:r>
              <w:rPr>
                <w:lang w:val="es-CO"/>
              </w:rPr>
              <w:t>Portabilidad</w:t>
            </w:r>
          </w:p>
        </w:tc>
        <w:tc>
          <w:tcPr>
            <w:tcW w:w="4401" w:type="dxa"/>
          </w:tcPr>
          <w:p w:rsidR="006374D8" w:rsidRPr="00CE1191" w:rsidRDefault="00CE1191" w:rsidP="00201E43">
            <w:pPr>
              <w:pStyle w:val="Textoindependiente"/>
              <w:snapToGrid w:val="0"/>
              <w:rPr>
                <w:lang w:val="es-CO"/>
              </w:rPr>
            </w:pPr>
            <w:r w:rsidRPr="00CE1191">
              <w:rPr>
                <w:lang w:val="es-CO"/>
              </w:rPr>
              <w:t>La aplicación web debe poseer un diseño “Responsive” a fin de garantizar la adecuada visualización en múltiples computadores personales, dispositivos tableta y teléfonos inteligentes</w:t>
            </w:r>
            <w:r>
              <w:rPr>
                <w:lang w:val="es-CO"/>
              </w:rPr>
              <w:t>.</w:t>
            </w:r>
          </w:p>
        </w:tc>
        <w:tc>
          <w:tcPr>
            <w:tcW w:w="1539" w:type="dxa"/>
            <w:vAlign w:val="center"/>
          </w:tcPr>
          <w:p w:rsidR="006374D8" w:rsidRPr="00CE1191" w:rsidRDefault="00CE1191" w:rsidP="004203E3">
            <w:pPr>
              <w:pStyle w:val="Textoindependiente"/>
              <w:snapToGrid w:val="0"/>
              <w:jc w:val="center"/>
              <w:rPr>
                <w:lang w:val="es-CO"/>
              </w:rPr>
            </w:pPr>
            <w:r>
              <w:rPr>
                <w:lang w:val="es-CO"/>
              </w:rPr>
              <w:t>Vista Casos de uso</w:t>
            </w:r>
          </w:p>
        </w:tc>
      </w:tr>
      <w:tr w:rsidR="00CE1191" w:rsidRPr="00CE1191" w:rsidTr="004203E3">
        <w:trPr>
          <w:cantSplit/>
          <w:trHeight w:val="400"/>
        </w:trPr>
        <w:tc>
          <w:tcPr>
            <w:tcW w:w="1276" w:type="dxa"/>
            <w:vAlign w:val="center"/>
          </w:tcPr>
          <w:p w:rsidR="00CE1191" w:rsidRPr="00CE1191" w:rsidRDefault="00CE1191" w:rsidP="004203E3">
            <w:pPr>
              <w:pStyle w:val="Textoindependiente"/>
              <w:snapToGrid w:val="0"/>
              <w:jc w:val="center"/>
              <w:rPr>
                <w:lang w:val="es-CO"/>
              </w:rPr>
            </w:pPr>
            <w:r>
              <w:rPr>
                <w:lang w:val="es-CO"/>
              </w:rPr>
              <w:t>Visión</w:t>
            </w:r>
          </w:p>
        </w:tc>
        <w:tc>
          <w:tcPr>
            <w:tcW w:w="1694" w:type="dxa"/>
            <w:vAlign w:val="center"/>
          </w:tcPr>
          <w:p w:rsidR="00CE1191" w:rsidRDefault="00CE1191" w:rsidP="004203E3">
            <w:pPr>
              <w:pStyle w:val="Textoindependiente"/>
              <w:snapToGrid w:val="0"/>
              <w:jc w:val="center"/>
              <w:rPr>
                <w:lang w:val="es-CO"/>
              </w:rPr>
            </w:pPr>
            <w:r>
              <w:rPr>
                <w:lang w:val="es-CO"/>
              </w:rPr>
              <w:t>Seguridad</w:t>
            </w:r>
          </w:p>
        </w:tc>
        <w:tc>
          <w:tcPr>
            <w:tcW w:w="4401" w:type="dxa"/>
          </w:tcPr>
          <w:p w:rsidR="00CE1191" w:rsidRPr="00CE1191" w:rsidRDefault="00CE1191" w:rsidP="00201E43">
            <w:pPr>
              <w:pStyle w:val="Textoindependiente"/>
              <w:snapToGrid w:val="0"/>
              <w:rPr>
                <w:lang w:val="es-CO"/>
              </w:rPr>
            </w:pPr>
            <w:r w:rsidRPr="00CE1191">
              <w:rPr>
                <w:lang w:val="es-CO"/>
              </w:rPr>
              <w:t>Los permisos de acceso al sistema podrán ser cambiados solamente por el administrador de acceso a datos.</w:t>
            </w:r>
          </w:p>
        </w:tc>
        <w:tc>
          <w:tcPr>
            <w:tcW w:w="1539" w:type="dxa"/>
            <w:vAlign w:val="center"/>
          </w:tcPr>
          <w:p w:rsidR="00CE1191" w:rsidRDefault="00CE1191" w:rsidP="004203E3">
            <w:pPr>
              <w:pStyle w:val="Textoindependiente"/>
              <w:snapToGrid w:val="0"/>
              <w:jc w:val="center"/>
              <w:rPr>
                <w:lang w:val="es-CO"/>
              </w:rPr>
            </w:pPr>
            <w:r>
              <w:rPr>
                <w:lang w:val="es-CO"/>
              </w:rPr>
              <w:t>Vista lógica</w:t>
            </w:r>
          </w:p>
        </w:tc>
      </w:tr>
      <w:tr w:rsidR="00CE1191" w:rsidRPr="00CE1191" w:rsidTr="004203E3">
        <w:trPr>
          <w:cantSplit/>
          <w:trHeight w:val="400"/>
        </w:trPr>
        <w:tc>
          <w:tcPr>
            <w:tcW w:w="1276" w:type="dxa"/>
            <w:vAlign w:val="center"/>
          </w:tcPr>
          <w:p w:rsidR="00CE1191" w:rsidRDefault="00CE1191" w:rsidP="004203E3">
            <w:pPr>
              <w:pStyle w:val="Textoindependiente"/>
              <w:snapToGrid w:val="0"/>
              <w:jc w:val="center"/>
              <w:rPr>
                <w:lang w:val="es-CO"/>
              </w:rPr>
            </w:pPr>
            <w:r>
              <w:rPr>
                <w:lang w:val="es-CO"/>
              </w:rPr>
              <w:t>Aceptación</w:t>
            </w:r>
          </w:p>
        </w:tc>
        <w:tc>
          <w:tcPr>
            <w:tcW w:w="1694" w:type="dxa"/>
            <w:vAlign w:val="center"/>
          </w:tcPr>
          <w:p w:rsidR="00CE1191" w:rsidRDefault="00CE1191" w:rsidP="004203E3">
            <w:pPr>
              <w:pStyle w:val="Textoindependiente"/>
              <w:snapToGrid w:val="0"/>
              <w:jc w:val="center"/>
              <w:rPr>
                <w:lang w:val="es-CO"/>
              </w:rPr>
            </w:pPr>
            <w:r>
              <w:rPr>
                <w:lang w:val="es-CO"/>
              </w:rPr>
              <w:t>Usabilidad</w:t>
            </w:r>
          </w:p>
        </w:tc>
        <w:tc>
          <w:tcPr>
            <w:tcW w:w="4401" w:type="dxa"/>
          </w:tcPr>
          <w:p w:rsidR="00CE1191" w:rsidRPr="00CE1191" w:rsidRDefault="00CE1191" w:rsidP="00201E43">
            <w:pPr>
              <w:pStyle w:val="Textoindependiente"/>
              <w:snapToGrid w:val="0"/>
              <w:rPr>
                <w:lang w:val="es-CO"/>
              </w:rPr>
            </w:pPr>
            <w:r w:rsidRPr="00CE1191">
              <w:rPr>
                <w:lang w:val="es-CO"/>
              </w:rPr>
              <w:t>El sistema debe contar con manuales de usuario estructurados adecuadamente.</w:t>
            </w:r>
          </w:p>
        </w:tc>
        <w:tc>
          <w:tcPr>
            <w:tcW w:w="1539" w:type="dxa"/>
            <w:vAlign w:val="center"/>
          </w:tcPr>
          <w:p w:rsidR="00CE1191" w:rsidRDefault="00CE1191" w:rsidP="004203E3">
            <w:pPr>
              <w:pStyle w:val="Textoindependiente"/>
              <w:snapToGrid w:val="0"/>
              <w:jc w:val="center"/>
              <w:rPr>
                <w:lang w:val="es-CO"/>
              </w:rPr>
            </w:pPr>
            <w:r>
              <w:rPr>
                <w:lang w:val="es-CO"/>
              </w:rPr>
              <w:t>Vista Despliegue</w:t>
            </w:r>
          </w:p>
        </w:tc>
      </w:tr>
    </w:tbl>
    <w:p w:rsidR="006374D8" w:rsidRPr="00CE1191" w:rsidRDefault="006374D8" w:rsidP="006374D8">
      <w:pPr>
        <w:pStyle w:val="Textoindependiente"/>
        <w:rPr>
          <w:lang w:val="es-MX"/>
        </w:rPr>
      </w:pPr>
    </w:p>
    <w:p w:rsidR="006374D8" w:rsidRPr="002B59D9" w:rsidRDefault="002B59D9" w:rsidP="006374D8">
      <w:pPr>
        <w:pStyle w:val="Ttulo2"/>
        <w:tabs>
          <w:tab w:val="num" w:pos="0"/>
        </w:tabs>
        <w:suppressAutoHyphens/>
        <w:ind w:left="0" w:firstLine="0"/>
        <w:rPr>
          <w:lang w:val="es-CO"/>
        </w:rPr>
      </w:pPr>
      <w:bookmarkStart w:id="10" w:name="_Toc464497707"/>
      <w:r w:rsidRPr="002B59D9">
        <w:rPr>
          <w:lang w:val="es-CO"/>
        </w:rPr>
        <w:t>Requerimientos funcionales</w:t>
      </w:r>
      <w:bookmarkEnd w:id="10"/>
    </w:p>
    <w:p w:rsidR="006374D8" w:rsidRPr="00016794" w:rsidRDefault="006374D8" w:rsidP="006374D8"/>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6"/>
        <w:gridCol w:w="1701"/>
        <w:gridCol w:w="4394"/>
        <w:gridCol w:w="1539"/>
      </w:tblGrid>
      <w:tr w:rsidR="006374D8" w:rsidRPr="00A96085" w:rsidTr="00381637">
        <w:trPr>
          <w:cantSplit/>
          <w:trHeight w:val="360"/>
          <w:tblHeader/>
        </w:trPr>
        <w:tc>
          <w:tcPr>
            <w:tcW w:w="1276" w:type="dxa"/>
            <w:shd w:val="clear" w:color="auto" w:fill="CCCCCC"/>
            <w:vAlign w:val="center"/>
          </w:tcPr>
          <w:p w:rsidR="006374D8" w:rsidRPr="00A96085" w:rsidRDefault="001E0B7B" w:rsidP="00381637">
            <w:pPr>
              <w:pStyle w:val="Textoindependiente"/>
              <w:snapToGrid w:val="0"/>
              <w:jc w:val="center"/>
              <w:rPr>
                <w:b/>
                <w:bCs/>
                <w:lang w:val="es-CO"/>
              </w:rPr>
            </w:pPr>
            <w:r>
              <w:rPr>
                <w:b/>
                <w:bCs/>
                <w:lang w:val="es-CO"/>
              </w:rPr>
              <w:t>Fuente</w:t>
            </w:r>
          </w:p>
        </w:tc>
        <w:tc>
          <w:tcPr>
            <w:tcW w:w="1701" w:type="dxa"/>
            <w:shd w:val="clear" w:color="auto" w:fill="CCCCCC"/>
            <w:vAlign w:val="center"/>
          </w:tcPr>
          <w:p w:rsidR="006374D8" w:rsidRPr="00A96085" w:rsidRDefault="001E0B7B" w:rsidP="00381637">
            <w:pPr>
              <w:pStyle w:val="Textoindependiente"/>
              <w:snapToGrid w:val="0"/>
              <w:jc w:val="center"/>
              <w:rPr>
                <w:b/>
                <w:bCs/>
                <w:lang w:val="es-CO"/>
              </w:rPr>
            </w:pPr>
            <w:r>
              <w:rPr>
                <w:b/>
                <w:bCs/>
                <w:lang w:val="es-CO"/>
              </w:rPr>
              <w:t>Nombre</w:t>
            </w:r>
          </w:p>
        </w:tc>
        <w:tc>
          <w:tcPr>
            <w:tcW w:w="4394" w:type="dxa"/>
            <w:shd w:val="clear" w:color="auto" w:fill="CCCCCC"/>
            <w:vAlign w:val="center"/>
          </w:tcPr>
          <w:p w:rsidR="006374D8" w:rsidRPr="00A96085" w:rsidRDefault="00381637" w:rsidP="00381637">
            <w:pPr>
              <w:pStyle w:val="Textoindependiente"/>
              <w:snapToGrid w:val="0"/>
              <w:jc w:val="center"/>
              <w:rPr>
                <w:b/>
                <w:bCs/>
                <w:lang w:val="es-CO"/>
              </w:rPr>
            </w:pPr>
            <w:r>
              <w:rPr>
                <w:b/>
                <w:bCs/>
                <w:lang w:val="es-CO"/>
              </w:rPr>
              <w:t>Relevancia Arquitectónica</w:t>
            </w:r>
          </w:p>
        </w:tc>
        <w:tc>
          <w:tcPr>
            <w:tcW w:w="1539" w:type="dxa"/>
            <w:shd w:val="clear" w:color="auto" w:fill="CCCCCC"/>
            <w:vAlign w:val="center"/>
          </w:tcPr>
          <w:p w:rsidR="006374D8" w:rsidRPr="00A96085" w:rsidRDefault="00BD6776" w:rsidP="00381637">
            <w:pPr>
              <w:pStyle w:val="Textoindependiente"/>
              <w:snapToGrid w:val="0"/>
              <w:jc w:val="center"/>
              <w:rPr>
                <w:b/>
                <w:bCs/>
                <w:lang w:val="es-CO"/>
              </w:rPr>
            </w:pPr>
            <w:r w:rsidRPr="00A96085">
              <w:rPr>
                <w:b/>
                <w:bCs/>
                <w:lang w:val="es-CO"/>
              </w:rPr>
              <w:t>Ad</w:t>
            </w:r>
            <w:r w:rsidR="006374D8" w:rsidRPr="00A96085">
              <w:rPr>
                <w:b/>
                <w:bCs/>
                <w:lang w:val="es-CO"/>
              </w:rPr>
              <w:t>dres</w:t>
            </w:r>
            <w:r w:rsidRPr="00A96085">
              <w:rPr>
                <w:b/>
                <w:bCs/>
                <w:lang w:val="es-CO"/>
              </w:rPr>
              <w:t>sed</w:t>
            </w:r>
            <w:r w:rsidR="006374D8" w:rsidRPr="00A96085">
              <w:rPr>
                <w:b/>
                <w:bCs/>
                <w:lang w:val="es-CO"/>
              </w:rPr>
              <w:t xml:space="preserve"> in:</w:t>
            </w:r>
          </w:p>
        </w:tc>
      </w:tr>
      <w:tr w:rsidR="006374D8" w:rsidRPr="00A96085" w:rsidTr="002B59D9">
        <w:trPr>
          <w:cantSplit/>
          <w:trHeight w:val="400"/>
        </w:trPr>
        <w:tc>
          <w:tcPr>
            <w:tcW w:w="1276" w:type="dxa"/>
            <w:vAlign w:val="center"/>
          </w:tcPr>
          <w:p w:rsidR="002B59D9" w:rsidRPr="002B59D9" w:rsidRDefault="002B59D9" w:rsidP="002B59D9">
            <w:pPr>
              <w:pStyle w:val="Textoindependiente"/>
              <w:jc w:val="center"/>
              <w:rPr>
                <w:lang w:val="es-CO"/>
              </w:rPr>
            </w:pPr>
            <w:r w:rsidRPr="002B59D9">
              <w:rPr>
                <w:lang w:val="es-CO"/>
              </w:rPr>
              <w:t>Cliente</w:t>
            </w:r>
          </w:p>
        </w:tc>
        <w:tc>
          <w:tcPr>
            <w:tcW w:w="1701" w:type="dxa"/>
            <w:vAlign w:val="center"/>
          </w:tcPr>
          <w:p w:rsidR="002B59D9" w:rsidRPr="002B59D9" w:rsidRDefault="002B59D9" w:rsidP="002B59D9">
            <w:pPr>
              <w:pStyle w:val="Textoindependiente"/>
              <w:jc w:val="center"/>
              <w:rPr>
                <w:lang w:val="es-CO"/>
              </w:rPr>
            </w:pPr>
            <w:r w:rsidRPr="002B59D9">
              <w:rPr>
                <w:lang w:val="es-CO"/>
              </w:rPr>
              <w:t>Administrar productos</w:t>
            </w:r>
          </w:p>
        </w:tc>
        <w:tc>
          <w:tcPr>
            <w:tcW w:w="4394" w:type="dxa"/>
            <w:vAlign w:val="center"/>
          </w:tcPr>
          <w:p w:rsidR="002B59D9" w:rsidRPr="002B59D9" w:rsidRDefault="002B59D9" w:rsidP="002B59D9">
            <w:pPr>
              <w:pStyle w:val="Textoindependiente"/>
              <w:rPr>
                <w:lang w:val="es-CO"/>
              </w:rPr>
            </w:pPr>
            <w:r w:rsidRPr="002B59D9">
              <w:rPr>
                <w:lang w:val="es-CO"/>
              </w:rPr>
              <w:t>El usuario administrador de la plataforma (Dueño de la talabartería) administrar</w:t>
            </w:r>
            <w:r w:rsidR="004F0EC8">
              <w:rPr>
                <w:lang w:val="es-CO"/>
              </w:rPr>
              <w:t>á</w:t>
            </w:r>
            <w:r w:rsidRPr="002B59D9">
              <w:rPr>
                <w:lang w:val="es-CO"/>
              </w:rPr>
              <w:t xml:space="preserve"> dinámicamente los productos que comercializan, es decir crear, editar y eliminar los productos de la plataforma web.</w:t>
            </w:r>
          </w:p>
        </w:tc>
        <w:tc>
          <w:tcPr>
            <w:tcW w:w="1539" w:type="dxa"/>
            <w:vAlign w:val="center"/>
          </w:tcPr>
          <w:p w:rsidR="002B59D9" w:rsidRPr="002B59D9" w:rsidRDefault="002B59D9" w:rsidP="002B59D9">
            <w:pPr>
              <w:pStyle w:val="Textoindependiente"/>
              <w:jc w:val="center"/>
              <w:rPr>
                <w:lang w:val="es-CO"/>
              </w:rPr>
            </w:pPr>
            <w:r w:rsidRPr="002B59D9">
              <w:rPr>
                <w:lang w:val="es-CO"/>
              </w:rPr>
              <w:t>Vista casos de uso</w:t>
            </w:r>
          </w:p>
        </w:tc>
      </w:tr>
      <w:tr w:rsidR="006374D8" w:rsidRPr="00A749DA" w:rsidTr="002B59D9">
        <w:trPr>
          <w:cantSplit/>
          <w:trHeight w:val="400"/>
        </w:trPr>
        <w:tc>
          <w:tcPr>
            <w:tcW w:w="1276" w:type="dxa"/>
            <w:vAlign w:val="center"/>
          </w:tcPr>
          <w:p w:rsidR="006374D8" w:rsidRPr="002B59D9" w:rsidRDefault="002B59D9" w:rsidP="002B59D9">
            <w:pPr>
              <w:pStyle w:val="Textoindependiente"/>
              <w:snapToGrid w:val="0"/>
              <w:jc w:val="center"/>
              <w:rPr>
                <w:lang w:val="es-CO"/>
              </w:rPr>
            </w:pPr>
            <w:r w:rsidRPr="002B59D9">
              <w:rPr>
                <w:lang w:val="es-CO"/>
              </w:rPr>
              <w:t>Cliente</w:t>
            </w:r>
          </w:p>
        </w:tc>
        <w:tc>
          <w:tcPr>
            <w:tcW w:w="1701" w:type="dxa"/>
            <w:vAlign w:val="center"/>
          </w:tcPr>
          <w:p w:rsidR="006374D8" w:rsidRPr="002B59D9" w:rsidRDefault="002B59D9" w:rsidP="002B59D9">
            <w:pPr>
              <w:pStyle w:val="Textoindependiente"/>
              <w:snapToGrid w:val="0"/>
              <w:jc w:val="center"/>
              <w:rPr>
                <w:lang w:val="es-CO"/>
              </w:rPr>
            </w:pPr>
            <w:r w:rsidRPr="002B59D9">
              <w:rPr>
                <w:lang w:val="es-CO"/>
              </w:rPr>
              <w:t>Autenticación de usuarios</w:t>
            </w:r>
          </w:p>
        </w:tc>
        <w:tc>
          <w:tcPr>
            <w:tcW w:w="4394" w:type="dxa"/>
            <w:vAlign w:val="center"/>
          </w:tcPr>
          <w:p w:rsidR="006374D8" w:rsidRPr="002B59D9" w:rsidRDefault="002B59D9" w:rsidP="002B59D9">
            <w:pPr>
              <w:pStyle w:val="Textoindependiente"/>
              <w:snapToGrid w:val="0"/>
              <w:rPr>
                <w:lang w:val="es-CO"/>
              </w:rPr>
            </w:pPr>
            <w:r w:rsidRPr="002B59D9">
              <w:rPr>
                <w:lang w:val="es-CO"/>
              </w:rPr>
              <w:t>El usuario podrá iniciar una sesión con su cuenta previamente registrada con el fin de obtener más privilegios en la administración de la plataforma web.</w:t>
            </w:r>
          </w:p>
        </w:tc>
        <w:tc>
          <w:tcPr>
            <w:tcW w:w="1539" w:type="dxa"/>
            <w:vAlign w:val="center"/>
          </w:tcPr>
          <w:p w:rsidR="006374D8" w:rsidRPr="002B59D9" w:rsidRDefault="002B59D9" w:rsidP="002B59D9">
            <w:pPr>
              <w:pStyle w:val="Textoindependiente"/>
              <w:snapToGrid w:val="0"/>
              <w:jc w:val="center"/>
              <w:rPr>
                <w:lang w:val="es-CO"/>
              </w:rPr>
            </w:pPr>
            <w:r w:rsidRPr="002B59D9">
              <w:rPr>
                <w:lang w:val="es-CO"/>
              </w:rPr>
              <w:t>Vista de casos de uso</w:t>
            </w:r>
          </w:p>
        </w:tc>
      </w:tr>
      <w:tr w:rsidR="00CE67BE" w:rsidRPr="00A749DA" w:rsidTr="002B59D9">
        <w:trPr>
          <w:cantSplit/>
          <w:trHeight w:val="400"/>
        </w:trPr>
        <w:tc>
          <w:tcPr>
            <w:tcW w:w="1276" w:type="dxa"/>
            <w:vAlign w:val="center"/>
          </w:tcPr>
          <w:p w:rsidR="00CE67BE" w:rsidRPr="002B59D9" w:rsidRDefault="00CE67BE" w:rsidP="00CE67BE">
            <w:pPr>
              <w:pStyle w:val="Textoindependiente"/>
              <w:snapToGrid w:val="0"/>
              <w:jc w:val="center"/>
              <w:rPr>
                <w:lang w:val="es-CO"/>
              </w:rPr>
            </w:pPr>
            <w:r w:rsidRPr="002B59D9">
              <w:rPr>
                <w:lang w:val="es-CO"/>
              </w:rPr>
              <w:t>Cliente</w:t>
            </w:r>
          </w:p>
        </w:tc>
        <w:tc>
          <w:tcPr>
            <w:tcW w:w="1701" w:type="dxa"/>
            <w:vAlign w:val="center"/>
          </w:tcPr>
          <w:p w:rsidR="00CE67BE" w:rsidRPr="002B59D9" w:rsidRDefault="00CE67BE" w:rsidP="00CE67BE">
            <w:pPr>
              <w:pStyle w:val="Textoindependiente"/>
              <w:snapToGrid w:val="0"/>
              <w:jc w:val="center"/>
              <w:rPr>
                <w:lang w:val="es-CO"/>
              </w:rPr>
            </w:pPr>
            <w:r w:rsidRPr="002B59D9">
              <w:rPr>
                <w:lang w:val="es-CO"/>
              </w:rPr>
              <w:t>Autenticación de usuarios</w:t>
            </w:r>
          </w:p>
        </w:tc>
        <w:tc>
          <w:tcPr>
            <w:tcW w:w="4394" w:type="dxa"/>
            <w:vAlign w:val="center"/>
          </w:tcPr>
          <w:p w:rsidR="00CE67BE" w:rsidRPr="002B59D9" w:rsidRDefault="00CE67BE" w:rsidP="00CE67BE">
            <w:pPr>
              <w:pStyle w:val="Textoindependiente"/>
              <w:snapToGrid w:val="0"/>
              <w:rPr>
                <w:lang w:val="es-CO"/>
              </w:rPr>
            </w:pPr>
            <w:r w:rsidRPr="002B59D9">
              <w:rPr>
                <w:lang w:val="es-CO"/>
              </w:rPr>
              <w:t xml:space="preserve">El usuario </w:t>
            </w:r>
            <w:r>
              <w:rPr>
                <w:lang w:val="es-CO"/>
              </w:rPr>
              <w:t>administra</w:t>
            </w:r>
            <w:r w:rsidR="004F0EC8">
              <w:rPr>
                <w:lang w:val="es-CO"/>
              </w:rPr>
              <w:t>do</w:t>
            </w:r>
            <w:r>
              <w:rPr>
                <w:lang w:val="es-CO"/>
              </w:rPr>
              <w:t>r</w:t>
            </w:r>
            <w:r w:rsidR="004F0EC8">
              <w:rPr>
                <w:lang w:val="es-CO"/>
              </w:rPr>
              <w:t xml:space="preserve"> de la plataforma (Dueño de la talabartería) administrará dinámicamente </w:t>
            </w:r>
            <w:r>
              <w:rPr>
                <w:lang w:val="es-CO"/>
              </w:rPr>
              <w:t xml:space="preserve"> los indicadores de responsabilidad que </w:t>
            </w:r>
            <w:r w:rsidR="004F0EC8">
              <w:rPr>
                <w:lang w:val="es-CO"/>
              </w:rPr>
              <w:t>se identifiquen en la talabartería, este podrá crear, editar y eliminar estos indicadores de la plataforma web.</w:t>
            </w:r>
          </w:p>
        </w:tc>
        <w:tc>
          <w:tcPr>
            <w:tcW w:w="1539" w:type="dxa"/>
            <w:vAlign w:val="center"/>
          </w:tcPr>
          <w:p w:rsidR="00CE67BE" w:rsidRPr="002B59D9" w:rsidRDefault="00CE67BE" w:rsidP="00CE67BE">
            <w:pPr>
              <w:pStyle w:val="Textoindependiente"/>
              <w:snapToGrid w:val="0"/>
              <w:jc w:val="center"/>
              <w:rPr>
                <w:lang w:val="es-CO"/>
              </w:rPr>
            </w:pPr>
            <w:r w:rsidRPr="002B59D9">
              <w:rPr>
                <w:lang w:val="es-CO"/>
              </w:rPr>
              <w:t>Vista de casos de uso</w:t>
            </w:r>
          </w:p>
        </w:tc>
      </w:tr>
    </w:tbl>
    <w:p w:rsidR="006374D8" w:rsidRPr="002B59D9" w:rsidRDefault="006374D8" w:rsidP="006374D8">
      <w:pPr>
        <w:rPr>
          <w:lang w:val="es-MX"/>
        </w:rPr>
      </w:pPr>
    </w:p>
    <w:p w:rsidR="006374D8" w:rsidRPr="00A96085" w:rsidRDefault="006B3D14" w:rsidP="006374D8">
      <w:pPr>
        <w:pStyle w:val="Ttulo1"/>
        <w:pageBreakBefore w:val="0"/>
        <w:tabs>
          <w:tab w:val="left" w:pos="0"/>
        </w:tabs>
        <w:suppressAutoHyphens/>
        <w:ind w:left="0" w:firstLine="0"/>
        <w:rPr>
          <w:lang w:val="es-CO"/>
        </w:rPr>
      </w:pPr>
      <w:bookmarkStart w:id="11" w:name="_Toc464497708"/>
      <w:r>
        <w:rPr>
          <w:lang w:val="es-CO"/>
        </w:rPr>
        <w:t>Vista lógica</w:t>
      </w:r>
      <w:bookmarkEnd w:id="11"/>
    </w:p>
    <w:p w:rsidR="006B3D14" w:rsidRPr="00D1719A" w:rsidRDefault="006B3D14" w:rsidP="006B3D14">
      <w:pPr>
        <w:pStyle w:val="Ttulo2"/>
        <w:tabs>
          <w:tab w:val="num" w:pos="0"/>
        </w:tabs>
        <w:suppressAutoHyphens/>
        <w:ind w:left="0" w:firstLine="0"/>
        <w:rPr>
          <w:lang w:val="es-CO"/>
        </w:rPr>
      </w:pPr>
      <w:bookmarkStart w:id="12" w:name="_Toc464497709"/>
      <w:r>
        <w:rPr>
          <w:lang w:val="es-CO"/>
        </w:rPr>
        <w:t>Niveles</w:t>
      </w:r>
      <w:bookmarkEnd w:id="12"/>
    </w:p>
    <w:p w:rsidR="006374D8" w:rsidRDefault="006B3D14" w:rsidP="00665E7C">
      <w:pPr>
        <w:jc w:val="both"/>
        <w:rPr>
          <w:lang w:val="es-CO"/>
        </w:rPr>
      </w:pPr>
      <w:r>
        <w:rPr>
          <w:lang w:val="es-CO"/>
        </w:rPr>
        <w:t xml:space="preserve">Para </w:t>
      </w:r>
      <w:r w:rsidR="00561B8A">
        <w:rPr>
          <w:lang w:val="es-CO"/>
        </w:rPr>
        <w:t xml:space="preserve">el desarrollo del proyecto, la siguiente ilustración muestra la arquitectura impuesta por el framework de desarrollo Rails, en esta se identifican los niveles de presentación, servicio, dominio y datos, para la presentación se cuanta con la sección View, esta conserva </w:t>
      </w:r>
      <w:r w:rsidR="00FD1716">
        <w:rPr>
          <w:lang w:val="es-CO"/>
        </w:rPr>
        <w:t xml:space="preserve">las vistas que vera el </w:t>
      </w:r>
      <w:r w:rsidR="00FD1716">
        <w:rPr>
          <w:lang w:val="es-CO"/>
        </w:rPr>
        <w:lastRenderedPageBreak/>
        <w:t xml:space="preserve">usuario y serán cargadas con los datos o información correspondiente. Para el nivel de servicio, se puede ver como una petición recorre esta arquitectura con el fin de dar solicitud a esta. Para la capa de dominio, se cuanta con una sección model, esta conserva todas las clases del dominio necesarias para el proyecto. </w:t>
      </w:r>
      <w:r w:rsidR="00665E7C">
        <w:rPr>
          <w:lang w:val="es-CO"/>
        </w:rPr>
        <w:t>Y para los datos, está la capa de base de datos, en este proyecto se utilizara una base de datos relacional para la persistencia de los datos.</w:t>
      </w:r>
    </w:p>
    <w:p w:rsidR="006B3D14" w:rsidRDefault="0016764C" w:rsidP="006374D8">
      <w:pPr>
        <w:rPr>
          <w:noProof/>
          <w:lang w:val="es-CO" w:eastAsia="es-CO"/>
        </w:rPr>
      </w:pPr>
      <w:r>
        <w:rPr>
          <w:noProof/>
          <w:lang w:val="es-CO" w:eastAsia="es-CO"/>
        </w:rPr>
        <w:drawing>
          <wp:inline distT="0" distB="0" distL="0" distR="0">
            <wp:extent cx="5677535" cy="6581775"/>
            <wp:effectExtent l="0" t="0" r="0" b="9525"/>
            <wp:docPr id="1" name="Imagen 1" descr="Descripción: C:\Users\Usuario\Documents\Gabriela\FING\semestre8\pis\mvc- rails\mvc_detai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ción: C:\Users\Usuario\Documents\Gabriela\FING\semestre8\pis\mvc- rails\mvc_detai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7535" cy="6581775"/>
                    </a:xfrm>
                    <a:prstGeom prst="rect">
                      <a:avLst/>
                    </a:prstGeom>
                    <a:noFill/>
                    <a:ln>
                      <a:noFill/>
                    </a:ln>
                  </pic:spPr>
                </pic:pic>
              </a:graphicData>
            </a:graphic>
          </wp:inline>
        </w:drawing>
      </w:r>
    </w:p>
    <w:p w:rsidR="006B3D14" w:rsidRDefault="006B3D14" w:rsidP="006B3D14">
      <w:pPr>
        <w:pStyle w:val="Epgrafe1"/>
        <w:jc w:val="center"/>
        <w:rPr>
          <w:lang w:val="es-CO"/>
        </w:rPr>
      </w:pPr>
      <w:r w:rsidRPr="00EC15FD">
        <w:rPr>
          <w:lang w:val="es-CO"/>
        </w:rPr>
        <w:t xml:space="preserve">Ilustración </w:t>
      </w:r>
      <w:r w:rsidRPr="00EC15FD">
        <w:rPr>
          <w:lang w:val="es-CO"/>
        </w:rPr>
        <w:fldChar w:fldCharType="begin"/>
      </w:r>
      <w:r w:rsidRPr="00EC15FD">
        <w:rPr>
          <w:lang w:val="es-CO"/>
        </w:rPr>
        <w:instrText xml:space="preserve"> SEQ Ilustración \* ARABIC </w:instrText>
      </w:r>
      <w:r w:rsidRPr="00EC15FD">
        <w:rPr>
          <w:lang w:val="es-CO"/>
        </w:rPr>
        <w:fldChar w:fldCharType="separate"/>
      </w:r>
      <w:r w:rsidR="002D7D2A">
        <w:rPr>
          <w:noProof/>
          <w:lang w:val="es-CO"/>
        </w:rPr>
        <w:t>1</w:t>
      </w:r>
      <w:r w:rsidRPr="00EC15FD">
        <w:rPr>
          <w:lang w:val="es-CO"/>
        </w:rPr>
        <w:fldChar w:fldCharType="end"/>
      </w:r>
      <w:r w:rsidRPr="00EC15FD">
        <w:rPr>
          <w:lang w:val="es-CO"/>
        </w:rPr>
        <w:t xml:space="preserve">: Arquitectura MVC </w:t>
      </w:r>
      <w:r>
        <w:rPr>
          <w:lang w:val="es-CO"/>
        </w:rPr>
        <w:t>–</w:t>
      </w:r>
      <w:r w:rsidRPr="00EC15FD">
        <w:rPr>
          <w:lang w:val="es-CO"/>
        </w:rPr>
        <w:t xml:space="preserve"> RAILS</w:t>
      </w:r>
    </w:p>
    <w:p w:rsidR="006B3D14" w:rsidRDefault="006B3D14" w:rsidP="006B3D14">
      <w:pPr>
        <w:rPr>
          <w:lang w:val="es-CO"/>
        </w:rPr>
      </w:pPr>
    </w:p>
    <w:p w:rsidR="002450EE" w:rsidRDefault="002450EE" w:rsidP="006B3D14">
      <w:pPr>
        <w:rPr>
          <w:lang w:val="es-CO"/>
        </w:rPr>
      </w:pPr>
      <w:r>
        <w:rPr>
          <w:lang w:val="es-CO"/>
        </w:rPr>
        <w:t>A continuación se explica una como petición interactúa en la arquitectura propuesta para el proyecto:</w:t>
      </w:r>
    </w:p>
    <w:p w:rsidR="002450EE" w:rsidRDefault="002450EE" w:rsidP="006B3D14">
      <w:pPr>
        <w:rPr>
          <w:lang w:val="es-CO"/>
        </w:rPr>
      </w:pPr>
    </w:p>
    <w:p w:rsidR="006B3D14" w:rsidRPr="00F27CF2" w:rsidRDefault="006B3D14" w:rsidP="006B3D14">
      <w:pPr>
        <w:numPr>
          <w:ilvl w:val="0"/>
          <w:numId w:val="10"/>
        </w:numPr>
        <w:rPr>
          <w:lang w:val="es-CO"/>
        </w:rPr>
      </w:pPr>
      <w:r w:rsidRPr="00F27CF2">
        <w:rPr>
          <w:lang w:val="es-CO"/>
        </w:rPr>
        <w:t>El explorador emite una solicitud a la  URL /users.</w:t>
      </w:r>
    </w:p>
    <w:p w:rsidR="006B3D14" w:rsidRPr="00F27CF2" w:rsidRDefault="006B3D14" w:rsidP="006B3D14">
      <w:pPr>
        <w:numPr>
          <w:ilvl w:val="0"/>
          <w:numId w:val="10"/>
        </w:numPr>
        <w:rPr>
          <w:lang w:val="es-CO"/>
        </w:rPr>
      </w:pPr>
      <w:r w:rsidRPr="00F27CF2">
        <w:rPr>
          <w:lang w:val="es-CO"/>
        </w:rPr>
        <w:t>Rails enruta /users a la acción index del controlador usuarios.</w:t>
      </w:r>
    </w:p>
    <w:p w:rsidR="006B3D14" w:rsidRPr="00F27CF2" w:rsidRDefault="006B3D14" w:rsidP="006B3D14">
      <w:pPr>
        <w:numPr>
          <w:ilvl w:val="0"/>
          <w:numId w:val="10"/>
        </w:numPr>
        <w:rPr>
          <w:lang w:val="es-CO"/>
        </w:rPr>
      </w:pPr>
      <w:r w:rsidRPr="00F27CF2">
        <w:rPr>
          <w:lang w:val="es-CO"/>
        </w:rPr>
        <w:t>La acción index pide el modelo de usuario para recuperar todos los usuarios (User.all).</w:t>
      </w:r>
    </w:p>
    <w:p w:rsidR="006B3D14" w:rsidRPr="00F27CF2" w:rsidRDefault="006B3D14" w:rsidP="006B3D14">
      <w:pPr>
        <w:numPr>
          <w:ilvl w:val="0"/>
          <w:numId w:val="10"/>
        </w:numPr>
        <w:rPr>
          <w:lang w:val="es-CO"/>
        </w:rPr>
      </w:pPr>
      <w:r w:rsidRPr="00F27CF2">
        <w:rPr>
          <w:lang w:val="es-CO"/>
        </w:rPr>
        <w:t>El modelo de usuario obtiene todos los usuarios de la base de datos.</w:t>
      </w:r>
    </w:p>
    <w:p w:rsidR="006B3D14" w:rsidRPr="00F27CF2" w:rsidRDefault="006B3D14" w:rsidP="006B3D14">
      <w:pPr>
        <w:numPr>
          <w:ilvl w:val="0"/>
          <w:numId w:val="10"/>
        </w:numPr>
        <w:rPr>
          <w:lang w:val="es-CO"/>
        </w:rPr>
      </w:pPr>
      <w:r w:rsidRPr="00F27CF2">
        <w:rPr>
          <w:lang w:val="es-CO"/>
        </w:rPr>
        <w:lastRenderedPageBreak/>
        <w:t>El modelo de usuario devuelve la lista de usuarios con el controlador.</w:t>
      </w:r>
    </w:p>
    <w:p w:rsidR="006B3D14" w:rsidRPr="00F27CF2" w:rsidRDefault="006B3D14" w:rsidP="006B3D14">
      <w:pPr>
        <w:numPr>
          <w:ilvl w:val="0"/>
          <w:numId w:val="10"/>
        </w:numPr>
        <w:rPr>
          <w:lang w:val="es-CO"/>
        </w:rPr>
      </w:pPr>
      <w:r w:rsidRPr="00F27CF2">
        <w:rPr>
          <w:lang w:val="es-CO"/>
        </w:rPr>
        <w:t>El controlador captura los usuarios en la variable @ usuarios, que se pasa a la vista index.</w:t>
      </w:r>
    </w:p>
    <w:p w:rsidR="006B3D14" w:rsidRPr="00F27CF2" w:rsidRDefault="006B3D14" w:rsidP="006B3D14">
      <w:pPr>
        <w:numPr>
          <w:ilvl w:val="0"/>
          <w:numId w:val="10"/>
        </w:numPr>
        <w:rPr>
          <w:lang w:val="es-CO"/>
        </w:rPr>
      </w:pPr>
      <w:r>
        <w:rPr>
          <w:lang w:val="es-CO"/>
        </w:rPr>
        <w:t>La vista utiliza código R</w:t>
      </w:r>
      <w:r w:rsidRPr="00F27CF2">
        <w:rPr>
          <w:lang w:val="es-CO"/>
        </w:rPr>
        <w:t>uby embebido para representar la página como HTML.</w:t>
      </w:r>
    </w:p>
    <w:p w:rsidR="006B3D14" w:rsidRDefault="006B3D14" w:rsidP="006B3D14">
      <w:pPr>
        <w:numPr>
          <w:ilvl w:val="0"/>
          <w:numId w:val="10"/>
        </w:numPr>
        <w:rPr>
          <w:lang w:val="es-CO"/>
        </w:rPr>
      </w:pPr>
      <w:r w:rsidRPr="00F27CF2">
        <w:rPr>
          <w:lang w:val="es-CO"/>
        </w:rPr>
        <w:t>El controlador pasa el código HTML al explorador.</w:t>
      </w:r>
    </w:p>
    <w:p w:rsidR="006B3D14" w:rsidRDefault="006B3D14" w:rsidP="006374D8">
      <w:pPr>
        <w:rPr>
          <w:lang w:val="es-CO"/>
        </w:rPr>
      </w:pPr>
    </w:p>
    <w:p w:rsidR="006B3D14" w:rsidRPr="00A96085" w:rsidRDefault="006B3D14" w:rsidP="006374D8">
      <w:pPr>
        <w:rPr>
          <w:lang w:val="es-CO"/>
        </w:rPr>
      </w:pPr>
    </w:p>
    <w:p w:rsidR="006374D8" w:rsidRDefault="009B48EB" w:rsidP="006374D8">
      <w:pPr>
        <w:pStyle w:val="Ttulo2"/>
        <w:tabs>
          <w:tab w:val="num" w:pos="0"/>
        </w:tabs>
        <w:suppressAutoHyphens/>
        <w:ind w:left="0" w:firstLine="0"/>
        <w:rPr>
          <w:lang w:val="es-CO"/>
        </w:rPr>
      </w:pPr>
      <w:bookmarkStart w:id="13" w:name="_Toc464497710"/>
      <w:r w:rsidRPr="00A96085">
        <w:rPr>
          <w:lang w:val="es-CO"/>
        </w:rPr>
        <w:t>S</w:t>
      </w:r>
      <w:r w:rsidR="00DA3A7B">
        <w:rPr>
          <w:lang w:val="es-CO"/>
        </w:rPr>
        <w:t>ubsistemas</w:t>
      </w:r>
      <w:bookmarkEnd w:id="13"/>
    </w:p>
    <w:p w:rsidR="00DA3A7B" w:rsidRDefault="00DA3A7B" w:rsidP="00DA3A7B">
      <w:pPr>
        <w:pStyle w:val="Textoindependiente"/>
        <w:rPr>
          <w:lang w:val="es-CO"/>
        </w:rPr>
      </w:pPr>
      <w:r>
        <w:rPr>
          <w:lang w:val="es-CO"/>
        </w:rPr>
        <w:t>En esta sección del documento, se hace referencia a los niveles anteriormente mencionados, haciendo una profundización considerable en estas capas.</w:t>
      </w:r>
    </w:p>
    <w:p w:rsidR="00DA3A7B" w:rsidRPr="00B451F9" w:rsidRDefault="00DA3A7B" w:rsidP="00DA3A7B">
      <w:pPr>
        <w:pStyle w:val="Ttulo3"/>
        <w:rPr>
          <w:lang w:val="es-CO"/>
        </w:rPr>
      </w:pPr>
      <w:bookmarkStart w:id="14" w:name="_Toc464497711"/>
      <w:r>
        <w:rPr>
          <w:lang w:val="es-CO"/>
        </w:rPr>
        <w:t>Dominio</w:t>
      </w:r>
      <w:bookmarkEnd w:id="14"/>
    </w:p>
    <w:p w:rsidR="00DA3A7B" w:rsidRDefault="00DA3A7B" w:rsidP="00B451F9">
      <w:pPr>
        <w:pStyle w:val="Textoindependiente"/>
        <w:jc w:val="both"/>
        <w:rPr>
          <w:lang w:val="es-CO"/>
        </w:rPr>
      </w:pPr>
      <w:r>
        <w:rPr>
          <w:lang w:val="es-CO"/>
        </w:rPr>
        <w:t>A continuación se muestra el diagrama de do</w:t>
      </w:r>
      <w:r w:rsidR="00B451F9">
        <w:rPr>
          <w:lang w:val="es-CO"/>
        </w:rPr>
        <w:t>minio de la plataforma para la T</w:t>
      </w:r>
      <w:r>
        <w:rPr>
          <w:lang w:val="es-CO"/>
        </w:rPr>
        <w:t>alabarter</w:t>
      </w:r>
      <w:r w:rsidR="00B451F9">
        <w:rPr>
          <w:lang w:val="es-CO"/>
        </w:rPr>
        <w:t>ía Montenegro</w:t>
      </w:r>
      <w:r>
        <w:rPr>
          <w:lang w:val="es-CO"/>
        </w:rPr>
        <w:t xml:space="preserve">, en este puede ver </w:t>
      </w:r>
      <w:r w:rsidR="00B451F9">
        <w:rPr>
          <w:lang w:val="es-CO"/>
        </w:rPr>
        <w:t>las clases para la representación de los productos que allí se comercializan, los identificadores de responsabilidad identificados, además de los usuarios que modificaran el contenido de la plataforma web.</w:t>
      </w:r>
    </w:p>
    <w:p w:rsidR="00B451F9" w:rsidRDefault="0016764C" w:rsidP="00B451F9">
      <w:pPr>
        <w:pStyle w:val="Textoindependiente"/>
        <w:keepNext/>
        <w:jc w:val="both"/>
      </w:pPr>
      <w:r>
        <w:rPr>
          <w:noProof/>
          <w:lang w:val="es-CO" w:eastAsia="es-CO"/>
        </w:rPr>
        <w:drawing>
          <wp:inline distT="0" distB="0" distL="0" distR="0">
            <wp:extent cx="5603240" cy="3731895"/>
            <wp:effectExtent l="0" t="0" r="0" b="190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3240" cy="3731895"/>
                    </a:xfrm>
                    <a:prstGeom prst="rect">
                      <a:avLst/>
                    </a:prstGeom>
                    <a:noFill/>
                    <a:ln>
                      <a:noFill/>
                    </a:ln>
                  </pic:spPr>
                </pic:pic>
              </a:graphicData>
            </a:graphic>
          </wp:inline>
        </w:drawing>
      </w:r>
    </w:p>
    <w:p w:rsidR="00B451F9" w:rsidRPr="00B01CE7" w:rsidRDefault="00B451F9" w:rsidP="00B451F9">
      <w:pPr>
        <w:pStyle w:val="Epgrafe"/>
        <w:jc w:val="center"/>
        <w:rPr>
          <w:lang w:val="es-CO"/>
        </w:rPr>
      </w:pPr>
      <w:r w:rsidRPr="00B01CE7">
        <w:rPr>
          <w:lang w:val="es-CO"/>
        </w:rPr>
        <w:t xml:space="preserve">Ilustración </w:t>
      </w:r>
      <w:r w:rsidRPr="00B01CE7">
        <w:rPr>
          <w:lang w:val="es-CO"/>
        </w:rPr>
        <w:fldChar w:fldCharType="begin"/>
      </w:r>
      <w:r w:rsidRPr="00B01CE7">
        <w:rPr>
          <w:lang w:val="es-CO"/>
        </w:rPr>
        <w:instrText xml:space="preserve"> SEQ Ilustración \* ARABIC </w:instrText>
      </w:r>
      <w:r w:rsidRPr="00B01CE7">
        <w:rPr>
          <w:lang w:val="es-CO"/>
        </w:rPr>
        <w:fldChar w:fldCharType="separate"/>
      </w:r>
      <w:r w:rsidR="002D7D2A">
        <w:rPr>
          <w:noProof/>
          <w:lang w:val="es-CO"/>
        </w:rPr>
        <w:t>2</w:t>
      </w:r>
      <w:r w:rsidRPr="00B01CE7">
        <w:rPr>
          <w:lang w:val="es-CO"/>
        </w:rPr>
        <w:fldChar w:fldCharType="end"/>
      </w:r>
      <w:r w:rsidRPr="00B01CE7">
        <w:rPr>
          <w:lang w:val="es-CO"/>
        </w:rPr>
        <w:t>: Dominio</w:t>
      </w:r>
    </w:p>
    <w:p w:rsidR="006374D8" w:rsidRDefault="00DA3A7B" w:rsidP="006374D8">
      <w:pPr>
        <w:pStyle w:val="Ttulo3"/>
        <w:rPr>
          <w:lang w:val="es-CO"/>
        </w:rPr>
      </w:pPr>
      <w:bookmarkStart w:id="15" w:name="_Toc464497712"/>
      <w:r>
        <w:rPr>
          <w:lang w:val="es-CO"/>
        </w:rPr>
        <w:t>Datos</w:t>
      </w:r>
      <w:bookmarkEnd w:id="15"/>
    </w:p>
    <w:p w:rsidR="00F46BA7" w:rsidRPr="00F46BA7" w:rsidRDefault="00F46BA7" w:rsidP="00F46BA7">
      <w:pPr>
        <w:pStyle w:val="Textoindependiente"/>
        <w:rPr>
          <w:lang w:val="es-CO"/>
        </w:rPr>
      </w:pPr>
      <w:r>
        <w:rPr>
          <w:lang w:val="es-CO"/>
        </w:rPr>
        <w:t>Para la persistencia de los datos de la plataforma web para la Talabartería Montenegro, se implementará una base de datos relacional, basados en el framework de desarrollo Rails de Ruby, cada clase del dominio, hace referencia a una entidad en la base de datos, por esto, el modelo de la base de datos corresponde</w:t>
      </w:r>
      <w:r w:rsidR="00D1719A">
        <w:rPr>
          <w:lang w:val="es-CO"/>
        </w:rPr>
        <w:t xml:space="preserve"> al siguiente:</w:t>
      </w:r>
    </w:p>
    <w:p w:rsidR="00D1719A" w:rsidRDefault="0016764C" w:rsidP="00D1719A">
      <w:pPr>
        <w:pStyle w:val="Textoindependiente"/>
        <w:keepNext/>
      </w:pPr>
      <w:r>
        <w:rPr>
          <w:noProof/>
          <w:lang w:val="es-CO" w:eastAsia="es-CO"/>
        </w:rPr>
        <w:lastRenderedPageBreak/>
        <w:drawing>
          <wp:inline distT="0" distB="0" distL="0" distR="0">
            <wp:extent cx="5901055" cy="3509010"/>
            <wp:effectExtent l="0" t="0" r="4445" b="0"/>
            <wp:docPr id="3" name="Imagen 3" descr="IMG-20161017-WA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20161017-WA000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1055" cy="3509010"/>
                    </a:xfrm>
                    <a:prstGeom prst="rect">
                      <a:avLst/>
                    </a:prstGeom>
                    <a:noFill/>
                    <a:ln>
                      <a:noFill/>
                    </a:ln>
                  </pic:spPr>
                </pic:pic>
              </a:graphicData>
            </a:graphic>
          </wp:inline>
        </w:drawing>
      </w:r>
    </w:p>
    <w:p w:rsidR="00D1719A" w:rsidRDefault="00D1719A" w:rsidP="00D1719A">
      <w:pPr>
        <w:pStyle w:val="Epgrafe"/>
        <w:jc w:val="center"/>
        <w:rPr>
          <w:lang w:val="es-CO"/>
        </w:rPr>
      </w:pPr>
    </w:p>
    <w:p w:rsidR="00DA3A7B" w:rsidRPr="00D1719A" w:rsidRDefault="00D1719A" w:rsidP="00D1719A">
      <w:pPr>
        <w:pStyle w:val="Epgrafe"/>
        <w:jc w:val="center"/>
        <w:rPr>
          <w:lang w:val="es-CO"/>
        </w:rPr>
      </w:pPr>
      <w:r w:rsidRPr="00D1719A">
        <w:rPr>
          <w:lang w:val="es-CO"/>
        </w:rPr>
        <w:t xml:space="preserve">Ilustración </w:t>
      </w:r>
      <w:r w:rsidRPr="00D1719A">
        <w:rPr>
          <w:lang w:val="es-CO"/>
        </w:rPr>
        <w:fldChar w:fldCharType="begin"/>
      </w:r>
      <w:r w:rsidRPr="00D1719A">
        <w:rPr>
          <w:lang w:val="es-CO"/>
        </w:rPr>
        <w:instrText xml:space="preserve"> SEQ Ilustración \* ARABIC </w:instrText>
      </w:r>
      <w:r w:rsidRPr="00D1719A">
        <w:rPr>
          <w:lang w:val="es-CO"/>
        </w:rPr>
        <w:fldChar w:fldCharType="separate"/>
      </w:r>
      <w:r w:rsidR="002D7D2A">
        <w:rPr>
          <w:noProof/>
          <w:lang w:val="es-CO"/>
        </w:rPr>
        <w:t>3</w:t>
      </w:r>
      <w:r w:rsidRPr="00D1719A">
        <w:rPr>
          <w:lang w:val="es-CO"/>
        </w:rPr>
        <w:fldChar w:fldCharType="end"/>
      </w:r>
      <w:r w:rsidRPr="00D1719A">
        <w:rPr>
          <w:lang w:val="es-CO"/>
        </w:rPr>
        <w:t>: Datos</w:t>
      </w:r>
    </w:p>
    <w:p w:rsidR="0061007D" w:rsidRPr="009E332E" w:rsidRDefault="0061007D" w:rsidP="0061007D">
      <w:pPr>
        <w:pStyle w:val="Ttulo2"/>
        <w:tabs>
          <w:tab w:val="num" w:pos="0"/>
        </w:tabs>
        <w:suppressAutoHyphens/>
        <w:ind w:left="0" w:firstLine="0"/>
        <w:rPr>
          <w:lang w:val="es-CO"/>
        </w:rPr>
      </w:pPr>
      <w:bookmarkStart w:id="16" w:name="_Toc464497713"/>
      <w:r>
        <w:rPr>
          <w:lang w:val="es-CO"/>
        </w:rPr>
        <w:t>Comunicación Niveles</w:t>
      </w:r>
      <w:bookmarkEnd w:id="16"/>
    </w:p>
    <w:p w:rsidR="0061007D" w:rsidRDefault="009E332E" w:rsidP="009E332E">
      <w:pPr>
        <w:pStyle w:val="Textoindependiente"/>
        <w:jc w:val="both"/>
        <w:rPr>
          <w:lang w:val="es-CO"/>
        </w:rPr>
      </w:pPr>
      <w:r>
        <w:rPr>
          <w:lang w:val="es-CO"/>
        </w:rPr>
        <w:t>En la siguiente ilustración se puede evidenciar como se comunican los niveles o capas de la vista lógica, en este se muestra una petición hecha desde el explorador, esta es atendida por un router rails que se encargar de ubicar el controlador necesario en la petición, a continuación el controlador solicita al modelo los usuarios, luego el modelo se comunica con la base de datos para obtener los datos necesarios, posteriormente el modelo envía estos datos al controlador, este último envía los datos a la vista que se encarga de cargarlos en la vista HTML por medio de código Ruby Embebido, luego la vista retorna al controlador, y por último envía el HTML al explorador.</w:t>
      </w:r>
    </w:p>
    <w:p w:rsidR="0061007D" w:rsidRPr="0061007D" w:rsidRDefault="0061007D" w:rsidP="0061007D">
      <w:pPr>
        <w:pStyle w:val="Textoindependiente"/>
        <w:rPr>
          <w:lang w:val="es-CO"/>
        </w:rPr>
      </w:pPr>
    </w:p>
    <w:p w:rsidR="0061007D" w:rsidRDefault="0016764C" w:rsidP="0061007D">
      <w:pPr>
        <w:pStyle w:val="Textoindependiente"/>
        <w:keepNext/>
        <w:rPr>
          <w:noProof/>
          <w:lang w:val="es-MX" w:eastAsia="es-MX"/>
        </w:rPr>
      </w:pPr>
      <w:r>
        <w:rPr>
          <w:noProof/>
          <w:lang w:val="es-CO" w:eastAsia="es-CO"/>
        </w:rPr>
        <w:lastRenderedPageBreak/>
        <w:drawing>
          <wp:inline distT="0" distB="0" distL="0" distR="0">
            <wp:extent cx="5730875" cy="2902585"/>
            <wp:effectExtent l="0" t="0" r="317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2902585"/>
                    </a:xfrm>
                    <a:prstGeom prst="rect">
                      <a:avLst/>
                    </a:prstGeom>
                    <a:noFill/>
                    <a:ln>
                      <a:noFill/>
                    </a:ln>
                  </pic:spPr>
                </pic:pic>
              </a:graphicData>
            </a:graphic>
          </wp:inline>
        </w:drawing>
      </w:r>
    </w:p>
    <w:p w:rsidR="009E332E" w:rsidRDefault="009E332E" w:rsidP="0061007D">
      <w:pPr>
        <w:pStyle w:val="Textoindependiente"/>
        <w:keepNext/>
      </w:pPr>
    </w:p>
    <w:p w:rsidR="0061007D" w:rsidRPr="0061007D" w:rsidRDefault="0061007D" w:rsidP="0061007D">
      <w:pPr>
        <w:pStyle w:val="Epgrafe"/>
        <w:jc w:val="center"/>
        <w:rPr>
          <w:lang w:val="es-CO"/>
        </w:rPr>
      </w:pPr>
      <w:r w:rsidRPr="0061007D">
        <w:rPr>
          <w:lang w:val="es-CO"/>
        </w:rPr>
        <w:t xml:space="preserve">Ilustración </w:t>
      </w:r>
      <w:r w:rsidRPr="0061007D">
        <w:rPr>
          <w:lang w:val="es-CO"/>
        </w:rPr>
        <w:fldChar w:fldCharType="begin"/>
      </w:r>
      <w:r w:rsidRPr="0061007D">
        <w:rPr>
          <w:lang w:val="es-CO"/>
        </w:rPr>
        <w:instrText xml:space="preserve"> SEQ Ilustración \* ARABIC </w:instrText>
      </w:r>
      <w:r w:rsidRPr="0061007D">
        <w:rPr>
          <w:lang w:val="es-CO"/>
        </w:rPr>
        <w:fldChar w:fldCharType="separate"/>
      </w:r>
      <w:r w:rsidR="002D7D2A">
        <w:rPr>
          <w:noProof/>
          <w:lang w:val="es-CO"/>
        </w:rPr>
        <w:t>4</w:t>
      </w:r>
      <w:r w:rsidRPr="0061007D">
        <w:rPr>
          <w:lang w:val="es-CO"/>
        </w:rPr>
        <w:fldChar w:fldCharType="end"/>
      </w:r>
      <w:r w:rsidRPr="0061007D">
        <w:rPr>
          <w:lang w:val="es-CO"/>
        </w:rPr>
        <w:t>: Secuencia Niveles</w:t>
      </w:r>
    </w:p>
    <w:p w:rsidR="006374D8" w:rsidRPr="00016794" w:rsidRDefault="006374D8" w:rsidP="006374D8">
      <w:pPr>
        <w:pStyle w:val="Textoindependiente"/>
      </w:pPr>
    </w:p>
    <w:p w:rsidR="006374D8" w:rsidRDefault="00615BAE" w:rsidP="006374D8">
      <w:pPr>
        <w:pStyle w:val="Ttulo1"/>
        <w:pageBreakBefore w:val="0"/>
        <w:tabs>
          <w:tab w:val="left" w:pos="0"/>
        </w:tabs>
        <w:suppressAutoHyphens/>
        <w:ind w:left="0" w:firstLine="0"/>
        <w:rPr>
          <w:lang w:val="es-CO"/>
        </w:rPr>
      </w:pPr>
      <w:bookmarkStart w:id="17" w:name="_Toc464497714"/>
      <w:r>
        <w:rPr>
          <w:lang w:val="es-CO"/>
        </w:rPr>
        <w:t>Vista de implementación</w:t>
      </w:r>
      <w:bookmarkEnd w:id="17"/>
      <w:r>
        <w:rPr>
          <w:lang w:val="es-CO"/>
        </w:rPr>
        <w:t xml:space="preserve"> </w:t>
      </w:r>
    </w:p>
    <w:p w:rsidR="00A23430" w:rsidRPr="00A23430" w:rsidRDefault="00A23430" w:rsidP="00A23430">
      <w:pPr>
        <w:pStyle w:val="Textoindependiente"/>
        <w:rPr>
          <w:lang w:val="es-CO"/>
        </w:rPr>
      </w:pPr>
    </w:p>
    <w:p w:rsidR="003A252F" w:rsidRPr="003A252F" w:rsidRDefault="003A252F" w:rsidP="005C5FC6">
      <w:pPr>
        <w:pStyle w:val="Textoindependiente"/>
        <w:jc w:val="both"/>
        <w:rPr>
          <w:lang w:val="es-CO"/>
        </w:rPr>
      </w:pPr>
      <w:r>
        <w:rPr>
          <w:lang w:val="es-CO"/>
        </w:rPr>
        <w:t>En esta sección se presenta la estructura de paquetes, modelo y componentes</w:t>
      </w:r>
      <w:r w:rsidR="005C5FC6">
        <w:rPr>
          <w:lang w:val="es-CO"/>
        </w:rPr>
        <w:t xml:space="preserve"> para la implementación de la </w:t>
      </w:r>
      <w:r w:rsidR="005C5FC6" w:rsidRPr="005C5FC6">
        <w:rPr>
          <w:lang w:val="es-CO"/>
        </w:rPr>
        <w:t>Plataforma Web para la gestión de los productos e indicadores de responsabilidad en la Talabartería Montenegro</w:t>
      </w:r>
      <w:r w:rsidR="005C5FC6">
        <w:rPr>
          <w:lang w:val="es-CO"/>
        </w:rPr>
        <w:t>. Para esta implementación se utilizará el Framework de desarrollo Rails 4 del lenguaje de programación Ruby, lenguaje de programación orientado a objetos.</w:t>
      </w:r>
    </w:p>
    <w:p w:rsidR="006374D8" w:rsidRDefault="003A252F" w:rsidP="006374D8">
      <w:pPr>
        <w:pStyle w:val="Ttulo2"/>
        <w:tabs>
          <w:tab w:val="num" w:pos="0"/>
        </w:tabs>
        <w:suppressAutoHyphens/>
        <w:ind w:left="0" w:firstLine="0"/>
        <w:rPr>
          <w:lang w:val="es-CO"/>
        </w:rPr>
      </w:pPr>
      <w:bookmarkStart w:id="18" w:name="_Toc464497715"/>
      <w:r>
        <w:rPr>
          <w:lang w:val="es-CO"/>
        </w:rPr>
        <w:t>Estructura de los paquetes</w:t>
      </w:r>
      <w:bookmarkEnd w:id="18"/>
    </w:p>
    <w:p w:rsidR="003A252F" w:rsidRDefault="003A252F" w:rsidP="003A252F">
      <w:pPr>
        <w:pStyle w:val="Textoindependiente"/>
        <w:jc w:val="both"/>
        <w:rPr>
          <w:lang w:val="es-CO"/>
        </w:rPr>
      </w:pPr>
      <w:r w:rsidRPr="003A252F">
        <w:rPr>
          <w:lang w:val="es-CO"/>
        </w:rPr>
        <w:t>La estructur</w:t>
      </w:r>
      <w:r>
        <w:rPr>
          <w:lang w:val="es-CO"/>
        </w:rPr>
        <w:t>a de los proyectos utilizando R</w:t>
      </w:r>
      <w:r w:rsidRPr="003A252F">
        <w:rPr>
          <w:lang w:val="es-CO"/>
        </w:rPr>
        <w:t xml:space="preserve">ails tiene un directorio de aplicaciones llamado app / con tres subdirectorios: modelos, vistas y controladores. Esto </w:t>
      </w:r>
      <w:r>
        <w:rPr>
          <w:lang w:val="es-CO"/>
        </w:rPr>
        <w:t>se debe a</w:t>
      </w:r>
      <w:r w:rsidRPr="003A252F">
        <w:rPr>
          <w:lang w:val="es-CO"/>
        </w:rPr>
        <w:t xml:space="preserve"> que Rails sigue el modelo-vista-controlador (MVC) de arquitectura, que impone una separación entre "la lógica de dominio" (también llamado "la lógica de negocio") a partir de la entrada y la lógica de presentación asociada con una i</w:t>
      </w:r>
      <w:r>
        <w:rPr>
          <w:lang w:val="es-CO"/>
        </w:rPr>
        <w:t>nterfaz gráfica de usuario (GUI</w:t>
      </w:r>
      <w:r w:rsidRPr="003A252F">
        <w:rPr>
          <w:lang w:val="es-CO"/>
        </w:rPr>
        <w:t>). En el caso de las aplicaciones web, la "lógica de dominio" por lo general se compone de los modelos de datos para cosas como los usuarios, artículos y productos, y la interfaz gráfica de usuario es una página web en un navegador web.</w:t>
      </w:r>
      <w:r w:rsidR="005C5FC6">
        <w:rPr>
          <w:lang w:val="es-CO"/>
        </w:rPr>
        <w:t xml:space="preserve"> Esta estructura se puede evidenciar mejor en la </w:t>
      </w:r>
      <w:r w:rsidR="005C5FC6" w:rsidRPr="005C5FC6">
        <w:rPr>
          <w:b/>
          <w:lang w:val="es-CO"/>
        </w:rPr>
        <w:fldChar w:fldCharType="begin"/>
      </w:r>
      <w:r w:rsidR="005C5FC6" w:rsidRPr="005C5FC6">
        <w:rPr>
          <w:b/>
          <w:lang w:val="es-CO"/>
        </w:rPr>
        <w:instrText xml:space="preserve"> REF _Ref464381902 \h </w:instrText>
      </w:r>
      <w:r w:rsidR="005C5FC6">
        <w:rPr>
          <w:b/>
          <w:lang w:val="es-CO"/>
        </w:rPr>
        <w:instrText xml:space="preserve"> \* MERGEFORMAT </w:instrText>
      </w:r>
      <w:r w:rsidR="005C5FC6" w:rsidRPr="005C5FC6">
        <w:rPr>
          <w:b/>
          <w:lang w:val="es-CO"/>
        </w:rPr>
      </w:r>
      <w:r w:rsidR="005C5FC6" w:rsidRPr="005C5FC6">
        <w:rPr>
          <w:b/>
          <w:lang w:val="es-CO"/>
        </w:rPr>
        <w:fldChar w:fldCharType="separate"/>
      </w:r>
      <w:r w:rsidR="005C5FC6" w:rsidRPr="005C5FC6">
        <w:rPr>
          <w:b/>
          <w:lang w:val="es-CO"/>
        </w:rPr>
        <w:t xml:space="preserve">Ilustración </w:t>
      </w:r>
      <w:r w:rsidR="005C5FC6" w:rsidRPr="005C5FC6">
        <w:rPr>
          <w:b/>
          <w:noProof/>
          <w:lang w:val="es-CO"/>
        </w:rPr>
        <w:t>1</w:t>
      </w:r>
      <w:r w:rsidR="005C5FC6" w:rsidRPr="005C5FC6">
        <w:rPr>
          <w:b/>
          <w:lang w:val="es-CO"/>
        </w:rPr>
        <w:t xml:space="preserve">: Estructura </w:t>
      </w:r>
      <w:r w:rsidR="005C5FC6" w:rsidRPr="005C5FC6">
        <w:rPr>
          <w:b/>
          <w:noProof/>
          <w:lang w:val="es-CO"/>
        </w:rPr>
        <w:t>del directorio de la aplicación</w:t>
      </w:r>
      <w:r w:rsidR="005C5FC6" w:rsidRPr="005C5FC6">
        <w:rPr>
          <w:b/>
          <w:lang w:val="es-CO"/>
        </w:rPr>
        <w:fldChar w:fldCharType="end"/>
      </w:r>
      <w:r w:rsidR="00E6291B">
        <w:rPr>
          <w:b/>
          <w:lang w:val="es-CO"/>
        </w:rPr>
        <w:t xml:space="preserve"> </w:t>
      </w:r>
      <w:r w:rsidR="00E6291B">
        <w:rPr>
          <w:lang w:val="es-CO"/>
        </w:rPr>
        <w:t xml:space="preserve">e </w:t>
      </w:r>
      <w:r w:rsidR="00E6291B" w:rsidRPr="00E6291B">
        <w:rPr>
          <w:b/>
          <w:lang w:val="es-CO"/>
        </w:rPr>
        <w:fldChar w:fldCharType="begin"/>
      </w:r>
      <w:r w:rsidR="00E6291B" w:rsidRPr="00E6291B">
        <w:rPr>
          <w:b/>
          <w:lang w:val="es-CO"/>
        </w:rPr>
        <w:instrText xml:space="preserve"> REF _Ref464383089 \h </w:instrText>
      </w:r>
      <w:r w:rsidR="00E6291B">
        <w:rPr>
          <w:b/>
          <w:lang w:val="es-CO"/>
        </w:rPr>
        <w:instrText xml:space="preserve"> \* MERGEFORMAT </w:instrText>
      </w:r>
      <w:r w:rsidR="00E6291B" w:rsidRPr="00E6291B">
        <w:rPr>
          <w:b/>
          <w:lang w:val="es-CO"/>
        </w:rPr>
      </w:r>
      <w:r w:rsidR="00E6291B" w:rsidRPr="00E6291B">
        <w:rPr>
          <w:b/>
          <w:lang w:val="es-CO"/>
        </w:rPr>
        <w:fldChar w:fldCharType="separate"/>
      </w:r>
      <w:r w:rsidR="00E6291B" w:rsidRPr="00E6291B">
        <w:rPr>
          <w:b/>
          <w:lang w:val="es-CO"/>
        </w:rPr>
        <w:t xml:space="preserve">Ilustración </w:t>
      </w:r>
      <w:r w:rsidR="00E6291B" w:rsidRPr="00E6291B">
        <w:rPr>
          <w:b/>
          <w:noProof/>
          <w:lang w:val="es-CO"/>
        </w:rPr>
        <w:t>2</w:t>
      </w:r>
      <w:r w:rsidR="00E6291B" w:rsidRPr="00E6291B">
        <w:rPr>
          <w:b/>
          <w:lang w:val="es-CO"/>
        </w:rPr>
        <w:t>: Estructura directorio app</w:t>
      </w:r>
      <w:r w:rsidR="00E6291B" w:rsidRPr="00E6291B">
        <w:rPr>
          <w:b/>
          <w:lang w:val="es-CO"/>
        </w:rPr>
        <w:fldChar w:fldCharType="end"/>
      </w:r>
      <w:r w:rsidR="005C5FC6" w:rsidRPr="005C5FC6">
        <w:rPr>
          <w:b/>
          <w:lang w:val="es-CO"/>
        </w:rPr>
        <w:t>.</w:t>
      </w:r>
    </w:p>
    <w:p w:rsidR="005C5FC6" w:rsidRDefault="005C5FC6" w:rsidP="003A252F">
      <w:pPr>
        <w:pStyle w:val="Textoindependiente"/>
        <w:jc w:val="both"/>
        <w:rPr>
          <w:lang w:val="es-CO"/>
        </w:rPr>
      </w:pPr>
    </w:p>
    <w:p w:rsidR="005C5FC6" w:rsidRDefault="0016764C" w:rsidP="005C5FC6">
      <w:pPr>
        <w:pStyle w:val="Textoindependiente"/>
        <w:keepNext/>
        <w:jc w:val="center"/>
      </w:pPr>
      <w:r>
        <w:rPr>
          <w:noProof/>
          <w:lang w:val="es-CO" w:eastAsia="es-CO"/>
        </w:rPr>
        <w:lastRenderedPageBreak/>
        <w:drawing>
          <wp:inline distT="0" distB="0" distL="0" distR="0">
            <wp:extent cx="5390515" cy="4295775"/>
            <wp:effectExtent l="0" t="0" r="63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0515" cy="4295775"/>
                    </a:xfrm>
                    <a:prstGeom prst="rect">
                      <a:avLst/>
                    </a:prstGeom>
                    <a:noFill/>
                    <a:ln>
                      <a:noFill/>
                    </a:ln>
                  </pic:spPr>
                </pic:pic>
              </a:graphicData>
            </a:graphic>
          </wp:inline>
        </w:drawing>
      </w:r>
    </w:p>
    <w:p w:rsidR="005C5FC6" w:rsidRPr="005C5FC6" w:rsidRDefault="005C5FC6" w:rsidP="005C5FC6">
      <w:pPr>
        <w:pStyle w:val="Epgrafe1"/>
        <w:jc w:val="center"/>
        <w:rPr>
          <w:lang w:val="es-CO"/>
        </w:rPr>
      </w:pPr>
      <w:bookmarkStart w:id="19" w:name="_Ref464381902"/>
      <w:r w:rsidRPr="005C5FC6">
        <w:rPr>
          <w:lang w:val="es-CO"/>
        </w:rPr>
        <w:t xml:space="preserve">Ilustración </w:t>
      </w:r>
      <w:r>
        <w:fldChar w:fldCharType="begin"/>
      </w:r>
      <w:r w:rsidRPr="005C5FC6">
        <w:rPr>
          <w:lang w:val="es-CO"/>
        </w:rPr>
        <w:instrText xml:space="preserve"> SEQ Ilustración \* ARABIC </w:instrText>
      </w:r>
      <w:r>
        <w:fldChar w:fldCharType="separate"/>
      </w:r>
      <w:r w:rsidR="002D7D2A">
        <w:rPr>
          <w:noProof/>
          <w:lang w:val="es-CO"/>
        </w:rPr>
        <w:t>5</w:t>
      </w:r>
      <w:r>
        <w:fldChar w:fldCharType="end"/>
      </w:r>
      <w:r w:rsidRPr="005C5FC6">
        <w:rPr>
          <w:lang w:val="es-CO"/>
        </w:rPr>
        <w:t xml:space="preserve">: Estructura </w:t>
      </w:r>
      <w:r w:rsidRPr="005C5FC6">
        <w:rPr>
          <w:noProof/>
          <w:lang w:val="es-CO"/>
        </w:rPr>
        <w:t>del directorio de la aplicación</w:t>
      </w:r>
      <w:bookmarkEnd w:id="19"/>
    </w:p>
    <w:p w:rsidR="003A252F" w:rsidRDefault="003A252F" w:rsidP="003A252F">
      <w:pPr>
        <w:pStyle w:val="Textoindependiente"/>
        <w:rPr>
          <w:lang w:val="es-CO"/>
        </w:rPr>
      </w:pPr>
    </w:p>
    <w:p w:rsidR="00E6291B" w:rsidRDefault="0016764C" w:rsidP="00E6291B">
      <w:pPr>
        <w:pStyle w:val="Textoindependiente"/>
        <w:keepNext/>
        <w:jc w:val="center"/>
      </w:pPr>
      <w:r>
        <w:rPr>
          <w:noProof/>
          <w:lang w:val="es-CO" w:eastAsia="es-CO"/>
        </w:rPr>
        <w:lastRenderedPageBreak/>
        <w:drawing>
          <wp:inline distT="0" distB="0" distL="0" distR="0">
            <wp:extent cx="5390515" cy="4295775"/>
            <wp:effectExtent l="0" t="0" r="635" b="9525"/>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0515" cy="4295775"/>
                    </a:xfrm>
                    <a:prstGeom prst="rect">
                      <a:avLst/>
                    </a:prstGeom>
                    <a:noFill/>
                    <a:ln>
                      <a:noFill/>
                    </a:ln>
                  </pic:spPr>
                </pic:pic>
              </a:graphicData>
            </a:graphic>
          </wp:inline>
        </w:drawing>
      </w:r>
    </w:p>
    <w:p w:rsidR="00A23430" w:rsidRPr="00A23430" w:rsidRDefault="00E6291B" w:rsidP="00A23430">
      <w:pPr>
        <w:pStyle w:val="Epgrafe1"/>
        <w:jc w:val="center"/>
        <w:rPr>
          <w:lang w:val="es-CO"/>
        </w:rPr>
      </w:pPr>
      <w:bookmarkStart w:id="20" w:name="_Ref464383089"/>
      <w:r w:rsidRPr="00A23430">
        <w:rPr>
          <w:lang w:val="es-CO"/>
        </w:rPr>
        <w:t xml:space="preserve">Ilustración </w:t>
      </w:r>
      <w:r w:rsidRPr="00A23430">
        <w:rPr>
          <w:lang w:val="es-CO"/>
        </w:rPr>
        <w:fldChar w:fldCharType="begin"/>
      </w:r>
      <w:r w:rsidRPr="00A23430">
        <w:rPr>
          <w:lang w:val="es-CO"/>
        </w:rPr>
        <w:instrText xml:space="preserve"> SEQ Ilustración \* ARABIC </w:instrText>
      </w:r>
      <w:r w:rsidRPr="00A23430">
        <w:rPr>
          <w:lang w:val="es-CO"/>
        </w:rPr>
        <w:fldChar w:fldCharType="separate"/>
      </w:r>
      <w:r w:rsidR="002D7D2A">
        <w:rPr>
          <w:noProof/>
          <w:lang w:val="es-CO"/>
        </w:rPr>
        <w:t>6</w:t>
      </w:r>
      <w:r w:rsidRPr="00A23430">
        <w:rPr>
          <w:lang w:val="es-CO"/>
        </w:rPr>
        <w:fldChar w:fldCharType="end"/>
      </w:r>
      <w:r w:rsidRPr="00A23430">
        <w:rPr>
          <w:lang w:val="es-CO"/>
        </w:rPr>
        <w:t>: Estructura directorio app</w:t>
      </w:r>
      <w:bookmarkEnd w:id="20"/>
    </w:p>
    <w:p w:rsidR="00E6291B" w:rsidRPr="003A252F" w:rsidRDefault="00E6291B" w:rsidP="003A252F">
      <w:pPr>
        <w:pStyle w:val="Textoindependiente"/>
        <w:rPr>
          <w:lang w:val="es-CO"/>
        </w:rPr>
      </w:pPr>
    </w:p>
    <w:p w:rsidR="006374D8" w:rsidRDefault="0005213E" w:rsidP="006374D8">
      <w:pPr>
        <w:pStyle w:val="Ttulo2"/>
        <w:tabs>
          <w:tab w:val="num" w:pos="0"/>
        </w:tabs>
        <w:suppressAutoHyphens/>
        <w:ind w:left="0" w:firstLine="0"/>
        <w:rPr>
          <w:lang w:val="es-CO"/>
        </w:rPr>
      </w:pPr>
      <w:bookmarkStart w:id="21" w:name="_Toc464497716"/>
      <w:r>
        <w:rPr>
          <w:lang w:val="es-CO"/>
        </w:rPr>
        <w:t>Niveles (MVC en RAILS)</w:t>
      </w:r>
      <w:bookmarkEnd w:id="21"/>
    </w:p>
    <w:p w:rsidR="00A23430" w:rsidRPr="00A23430" w:rsidRDefault="00A23430" w:rsidP="00A23430">
      <w:pPr>
        <w:pStyle w:val="Textoindependiente"/>
        <w:rPr>
          <w:lang w:val="es-CO"/>
        </w:rPr>
      </w:pPr>
    </w:p>
    <w:p w:rsidR="0005213E" w:rsidRPr="0005213E" w:rsidRDefault="0005213E" w:rsidP="0005213E">
      <w:pPr>
        <w:pStyle w:val="Textoindependiente"/>
        <w:jc w:val="both"/>
        <w:rPr>
          <w:lang w:val="es-CO"/>
        </w:rPr>
      </w:pPr>
      <w:r w:rsidRPr="0005213E">
        <w:rPr>
          <w:lang w:val="es-CO"/>
        </w:rPr>
        <w:t>Generalmente para interactuar con una aplicación de Rails, un navegador envía una solicitud, la cual es recibida por un servidor web y se transmite a un controlador de Rails, que es el encargado de definir qué hacer a continuación. El controlador interactúa con un modelo, que es un objeto de Ruby que representa un elemento de la página (por ejemplo, un usuario</w:t>
      </w:r>
      <w:r>
        <w:rPr>
          <w:lang w:val="es-CO"/>
        </w:rPr>
        <w:t>, un producto, etc.</w:t>
      </w:r>
      <w:r w:rsidRPr="0005213E">
        <w:rPr>
          <w:lang w:val="es-CO"/>
        </w:rPr>
        <w:t>) y se encarga de comunicarse con la base de datos. Después de invocar el modelo, el controlador, genera la vista y devuelve la página web completa en</w:t>
      </w:r>
      <w:r>
        <w:rPr>
          <w:lang w:val="es-CO"/>
        </w:rPr>
        <w:t xml:space="preserve"> el navegador como HTML.</w:t>
      </w:r>
    </w:p>
    <w:p w:rsidR="0081393C" w:rsidRDefault="0081393C" w:rsidP="0005213E">
      <w:pPr>
        <w:pStyle w:val="Textoindependiente"/>
        <w:rPr>
          <w:b/>
          <w:lang w:val="es-CO"/>
        </w:rPr>
      </w:pPr>
    </w:p>
    <w:p w:rsidR="0005213E" w:rsidRPr="0081393C" w:rsidRDefault="0005213E" w:rsidP="0005213E">
      <w:pPr>
        <w:pStyle w:val="Textoindependiente"/>
        <w:rPr>
          <w:b/>
          <w:lang w:val="es-CO"/>
        </w:rPr>
      </w:pPr>
      <w:r w:rsidRPr="0081393C">
        <w:rPr>
          <w:b/>
          <w:lang w:val="es-CO"/>
        </w:rPr>
        <w:t>Modelo:</w:t>
      </w:r>
    </w:p>
    <w:p w:rsidR="0005213E" w:rsidRPr="0005213E" w:rsidRDefault="0005213E" w:rsidP="001704EE">
      <w:pPr>
        <w:pStyle w:val="Textoindependiente"/>
        <w:numPr>
          <w:ilvl w:val="0"/>
          <w:numId w:val="6"/>
        </w:numPr>
        <w:rPr>
          <w:lang w:val="es-CO"/>
        </w:rPr>
      </w:pPr>
      <w:r w:rsidRPr="0005213E">
        <w:rPr>
          <w:lang w:val="es-CO"/>
        </w:rPr>
        <w:t>Acceso a los datos de la aplicación y reglas para manipularlos</w:t>
      </w:r>
    </w:p>
    <w:p w:rsidR="0005213E" w:rsidRPr="0005213E" w:rsidRDefault="0005213E" w:rsidP="001704EE">
      <w:pPr>
        <w:pStyle w:val="Textoindependiente"/>
        <w:numPr>
          <w:ilvl w:val="0"/>
          <w:numId w:val="6"/>
        </w:numPr>
        <w:rPr>
          <w:lang w:val="es-CO"/>
        </w:rPr>
      </w:pPr>
      <w:r w:rsidRPr="0005213E">
        <w:rPr>
          <w:lang w:val="es-CO"/>
        </w:rPr>
        <w:t>Modelos almacenados en BBDD relacionales -&gt;ORM -&gt; módulo ActiveRecord</w:t>
      </w:r>
    </w:p>
    <w:p w:rsidR="0005213E" w:rsidRDefault="0005213E" w:rsidP="001704EE">
      <w:pPr>
        <w:pStyle w:val="Textoindependiente"/>
        <w:numPr>
          <w:ilvl w:val="0"/>
          <w:numId w:val="6"/>
        </w:numPr>
        <w:rPr>
          <w:lang w:val="es-CO"/>
        </w:rPr>
      </w:pPr>
      <w:r w:rsidRPr="0005213E">
        <w:rPr>
          <w:lang w:val="es-CO"/>
        </w:rPr>
        <w:t>Una clase representa una tabla.</w:t>
      </w:r>
    </w:p>
    <w:p w:rsidR="0081393C" w:rsidRPr="0081393C" w:rsidRDefault="0081393C" w:rsidP="0081393C">
      <w:pPr>
        <w:pStyle w:val="Textoindependiente"/>
        <w:numPr>
          <w:ilvl w:val="0"/>
          <w:numId w:val="6"/>
        </w:numPr>
        <w:rPr>
          <w:lang w:val="es-CO"/>
        </w:rPr>
      </w:pPr>
      <w:r w:rsidRPr="0081393C">
        <w:rPr>
          <w:lang w:val="es-CO"/>
        </w:rPr>
        <w:t>Módulo genérico ActiveModel</w:t>
      </w:r>
      <w:r>
        <w:rPr>
          <w:lang w:val="es-CO"/>
        </w:rPr>
        <w:t>.</w:t>
      </w:r>
    </w:p>
    <w:p w:rsidR="0005213E" w:rsidRPr="0005213E" w:rsidRDefault="0005213E" w:rsidP="001704EE">
      <w:pPr>
        <w:pStyle w:val="Textoindependiente"/>
        <w:numPr>
          <w:ilvl w:val="0"/>
          <w:numId w:val="6"/>
        </w:numPr>
        <w:rPr>
          <w:lang w:val="es-CO"/>
        </w:rPr>
      </w:pPr>
      <w:r w:rsidRPr="0005213E">
        <w:rPr>
          <w:lang w:val="es-CO"/>
        </w:rPr>
        <w:t>Se descubren automáticamente los campos y la tabla (</w:t>
      </w:r>
      <w:r w:rsidR="00C54A8A">
        <w:rPr>
          <w:lang w:val="es-CO"/>
        </w:rPr>
        <w:t>Producto</w:t>
      </w:r>
      <w:r w:rsidRPr="0005213E">
        <w:rPr>
          <w:lang w:val="es-CO"/>
        </w:rPr>
        <w:t xml:space="preserve"> ! </w:t>
      </w:r>
      <w:r w:rsidR="00C54A8A">
        <w:rPr>
          <w:lang w:val="es-CO"/>
        </w:rPr>
        <w:t>producto</w:t>
      </w:r>
      <w:r w:rsidRPr="0005213E">
        <w:rPr>
          <w:lang w:val="es-CO"/>
        </w:rPr>
        <w:t>s)</w:t>
      </w:r>
    </w:p>
    <w:p w:rsidR="0005213E" w:rsidRPr="0005213E" w:rsidRDefault="0005213E" w:rsidP="001704EE">
      <w:pPr>
        <w:pStyle w:val="Textoindependiente"/>
        <w:numPr>
          <w:ilvl w:val="0"/>
          <w:numId w:val="6"/>
        </w:numPr>
        <w:rPr>
          <w:lang w:val="es-CO"/>
        </w:rPr>
      </w:pPr>
      <w:r w:rsidRPr="0005213E">
        <w:rPr>
          <w:lang w:val="es-CO"/>
        </w:rPr>
        <w:t>Se pueden declarar relaciones con otros modelos/tablas</w:t>
      </w:r>
    </w:p>
    <w:p w:rsidR="0005213E" w:rsidRPr="0081393C" w:rsidRDefault="0005213E" w:rsidP="0005213E">
      <w:pPr>
        <w:pStyle w:val="Textoindependiente"/>
        <w:numPr>
          <w:ilvl w:val="0"/>
          <w:numId w:val="6"/>
        </w:numPr>
        <w:rPr>
          <w:lang w:val="es-CO"/>
        </w:rPr>
      </w:pPr>
      <w:r w:rsidRPr="0005213E">
        <w:rPr>
          <w:lang w:val="es-CO"/>
        </w:rPr>
        <w:t>Se puede personalizar y añadir métodos</w:t>
      </w:r>
    </w:p>
    <w:p w:rsidR="0081393C" w:rsidRDefault="0081393C" w:rsidP="0005213E">
      <w:pPr>
        <w:pStyle w:val="Textoindependiente"/>
        <w:rPr>
          <w:b/>
          <w:lang w:val="es-CO"/>
        </w:rPr>
      </w:pPr>
    </w:p>
    <w:p w:rsidR="0005213E" w:rsidRPr="0081393C" w:rsidRDefault="0005213E" w:rsidP="0005213E">
      <w:pPr>
        <w:pStyle w:val="Textoindependiente"/>
        <w:rPr>
          <w:b/>
          <w:lang w:val="es-CO"/>
        </w:rPr>
      </w:pPr>
      <w:r w:rsidRPr="0081393C">
        <w:rPr>
          <w:b/>
          <w:lang w:val="es-CO"/>
        </w:rPr>
        <w:lastRenderedPageBreak/>
        <w:t>Vista:</w:t>
      </w:r>
    </w:p>
    <w:p w:rsidR="0005213E" w:rsidRPr="0005213E" w:rsidRDefault="0005213E" w:rsidP="001704EE">
      <w:pPr>
        <w:pStyle w:val="Textoindependiente"/>
        <w:numPr>
          <w:ilvl w:val="0"/>
          <w:numId w:val="7"/>
        </w:numPr>
        <w:rPr>
          <w:lang w:val="es-CO"/>
        </w:rPr>
      </w:pPr>
      <w:r w:rsidRPr="0005213E">
        <w:rPr>
          <w:lang w:val="es-CO"/>
        </w:rPr>
        <w:t>Para decidir el aspecto</w:t>
      </w:r>
    </w:p>
    <w:p w:rsidR="0005213E" w:rsidRDefault="0005213E" w:rsidP="001704EE">
      <w:pPr>
        <w:pStyle w:val="Textoindependiente"/>
        <w:numPr>
          <w:ilvl w:val="0"/>
          <w:numId w:val="7"/>
        </w:numPr>
        <w:rPr>
          <w:lang w:val="es-CO"/>
        </w:rPr>
      </w:pPr>
      <w:r w:rsidRPr="0005213E">
        <w:rPr>
          <w:lang w:val="es-CO"/>
        </w:rPr>
        <w:t>Módulo: ActionView</w:t>
      </w:r>
    </w:p>
    <w:p w:rsidR="006B71FA" w:rsidRPr="006B71FA" w:rsidRDefault="006B71FA" w:rsidP="001704EE">
      <w:pPr>
        <w:pStyle w:val="Textoindependiente"/>
        <w:numPr>
          <w:ilvl w:val="0"/>
          <w:numId w:val="7"/>
        </w:numPr>
        <w:rPr>
          <w:lang w:val="es-CO"/>
        </w:rPr>
      </w:pPr>
      <w:r w:rsidRPr="006B71FA">
        <w:rPr>
          <w:lang w:val="es-CO"/>
        </w:rPr>
        <w:t>Una por cada acción de cada controlador</w:t>
      </w:r>
    </w:p>
    <w:p w:rsidR="006B71FA" w:rsidRPr="006B71FA" w:rsidRDefault="006B71FA" w:rsidP="001704EE">
      <w:pPr>
        <w:pStyle w:val="Textoindependiente"/>
        <w:numPr>
          <w:ilvl w:val="0"/>
          <w:numId w:val="7"/>
        </w:numPr>
        <w:rPr>
          <w:lang w:val="es-CO"/>
        </w:rPr>
      </w:pPr>
      <w:r w:rsidRPr="006B71FA">
        <w:rPr>
          <w:lang w:val="es-CO"/>
        </w:rPr>
        <w:t>Corolario: dependen de los controladores</w:t>
      </w:r>
    </w:p>
    <w:p w:rsidR="006B71FA" w:rsidRPr="006B71FA" w:rsidRDefault="006B71FA" w:rsidP="001704EE">
      <w:pPr>
        <w:pStyle w:val="Textoindependiente"/>
        <w:numPr>
          <w:ilvl w:val="0"/>
          <w:numId w:val="7"/>
        </w:numPr>
        <w:rPr>
          <w:lang w:val="es-CO"/>
        </w:rPr>
      </w:pPr>
      <w:r w:rsidRPr="006B71FA">
        <w:rPr>
          <w:lang w:val="es-CO"/>
        </w:rPr>
        <w:t>HTML repetitivo, a funciones externas (helpers)</w:t>
      </w:r>
    </w:p>
    <w:p w:rsidR="006B71FA" w:rsidRPr="006B71FA" w:rsidRDefault="006B71FA" w:rsidP="006B71FA">
      <w:pPr>
        <w:pStyle w:val="Textoindependiente"/>
        <w:rPr>
          <w:lang w:val="es-CO"/>
        </w:rPr>
      </w:pPr>
    </w:p>
    <w:p w:rsidR="006B71FA" w:rsidRPr="0081393C" w:rsidRDefault="006B71FA" w:rsidP="006B71FA">
      <w:pPr>
        <w:pStyle w:val="Textoindependiente"/>
        <w:rPr>
          <w:b/>
          <w:lang w:val="es-CO"/>
        </w:rPr>
      </w:pPr>
      <w:r w:rsidRPr="0081393C">
        <w:rPr>
          <w:b/>
          <w:lang w:val="es-CO"/>
        </w:rPr>
        <w:t>Controlador:</w:t>
      </w:r>
    </w:p>
    <w:p w:rsidR="006B71FA" w:rsidRPr="006B71FA" w:rsidRDefault="006B71FA" w:rsidP="001704EE">
      <w:pPr>
        <w:pStyle w:val="Textoindependiente"/>
        <w:numPr>
          <w:ilvl w:val="0"/>
          <w:numId w:val="8"/>
        </w:numPr>
        <w:rPr>
          <w:lang w:val="es-CO"/>
        </w:rPr>
      </w:pPr>
      <w:r w:rsidRPr="006B71FA">
        <w:rPr>
          <w:lang w:val="es-CO"/>
        </w:rPr>
        <w:t>«Bisagra» del MVC y lógica de cálculos</w:t>
      </w:r>
      <w:r w:rsidR="0081393C">
        <w:rPr>
          <w:lang w:val="es-CO"/>
        </w:rPr>
        <w:t>.</w:t>
      </w:r>
    </w:p>
    <w:p w:rsidR="006B71FA" w:rsidRDefault="006B71FA" w:rsidP="001704EE">
      <w:pPr>
        <w:pStyle w:val="Textoindependiente"/>
        <w:numPr>
          <w:ilvl w:val="0"/>
          <w:numId w:val="8"/>
        </w:numPr>
        <w:rPr>
          <w:lang w:val="es-CO"/>
        </w:rPr>
      </w:pPr>
      <w:r w:rsidRPr="006B71FA">
        <w:rPr>
          <w:lang w:val="es-CO"/>
        </w:rPr>
        <w:t>Cada controlador, una clase de Ruby</w:t>
      </w:r>
      <w:r w:rsidR="0081393C">
        <w:rPr>
          <w:lang w:val="es-CO"/>
        </w:rPr>
        <w:t>.</w:t>
      </w:r>
    </w:p>
    <w:p w:rsidR="0081393C" w:rsidRPr="006B71FA" w:rsidRDefault="0081393C" w:rsidP="0081393C">
      <w:pPr>
        <w:pStyle w:val="Textoindependiente"/>
        <w:numPr>
          <w:ilvl w:val="0"/>
          <w:numId w:val="8"/>
        </w:numPr>
        <w:rPr>
          <w:lang w:val="es-CO"/>
        </w:rPr>
      </w:pPr>
      <w:r w:rsidRPr="0081393C">
        <w:rPr>
          <w:lang w:val="es-CO"/>
        </w:rPr>
        <w:t>Módulo: ActionPack</w:t>
      </w:r>
    </w:p>
    <w:p w:rsidR="006B71FA" w:rsidRPr="006B71FA" w:rsidRDefault="006B71FA" w:rsidP="001704EE">
      <w:pPr>
        <w:pStyle w:val="Textoindependiente"/>
        <w:numPr>
          <w:ilvl w:val="0"/>
          <w:numId w:val="8"/>
        </w:numPr>
        <w:rPr>
          <w:lang w:val="es-CO"/>
        </w:rPr>
      </w:pPr>
      <w:r w:rsidRPr="006B71FA">
        <w:rPr>
          <w:lang w:val="es-CO"/>
        </w:rPr>
        <w:t>Cada método, una acción</w:t>
      </w:r>
      <w:r w:rsidR="0081393C">
        <w:rPr>
          <w:lang w:val="es-CO"/>
        </w:rPr>
        <w:t>.</w:t>
      </w:r>
    </w:p>
    <w:p w:rsidR="00016794" w:rsidRPr="00016794" w:rsidRDefault="006B71FA" w:rsidP="00016794">
      <w:pPr>
        <w:pStyle w:val="Textoindependiente"/>
        <w:numPr>
          <w:ilvl w:val="0"/>
          <w:numId w:val="8"/>
        </w:numPr>
        <w:rPr>
          <w:lang w:val="es-CO"/>
        </w:rPr>
      </w:pPr>
      <w:r w:rsidRPr="006B71FA">
        <w:rPr>
          <w:lang w:val="es-CO"/>
        </w:rPr>
        <w:t>«Andamios» (scaffold) para avanzar más rápido</w:t>
      </w:r>
      <w:r w:rsidR="0081393C">
        <w:rPr>
          <w:lang w:val="es-CO"/>
        </w:rPr>
        <w:t>.</w:t>
      </w:r>
    </w:p>
    <w:p w:rsidR="00F27CF2" w:rsidRPr="00F27CF2" w:rsidRDefault="00F27CF2" w:rsidP="00F27CF2">
      <w:pPr>
        <w:rPr>
          <w:lang w:val="es-CO"/>
        </w:rPr>
      </w:pPr>
    </w:p>
    <w:p w:rsidR="006374D8" w:rsidRDefault="00345E7F" w:rsidP="00A23430">
      <w:pPr>
        <w:pStyle w:val="Ttulo2"/>
        <w:rPr>
          <w:lang w:val="es-CO"/>
        </w:rPr>
      </w:pPr>
      <w:bookmarkStart w:id="22" w:name="_Toc464497717"/>
      <w:r w:rsidRPr="00345E7F">
        <w:rPr>
          <w:lang w:val="es-CO"/>
        </w:rPr>
        <w:t>Componentes</w:t>
      </w:r>
      <w:bookmarkEnd w:id="22"/>
    </w:p>
    <w:p w:rsidR="00345E7F" w:rsidRPr="00345E7F" w:rsidRDefault="00345E7F" w:rsidP="00345E7F">
      <w:pPr>
        <w:pStyle w:val="Textoindependiente"/>
        <w:rPr>
          <w:lang w:val="es-CO"/>
        </w:rPr>
      </w:pPr>
    </w:p>
    <w:p w:rsidR="00345E7F" w:rsidRDefault="00345E7F" w:rsidP="00345E7F">
      <w:pPr>
        <w:pStyle w:val="Textoindependiente"/>
        <w:rPr>
          <w:lang w:val="es-CO"/>
        </w:rPr>
      </w:pPr>
      <w:r>
        <w:rPr>
          <w:lang w:val="es-CO"/>
        </w:rPr>
        <w:t>A continuación se enumeran los componentes y marcos de fabricación que se utilizan en la implementación de la plataforma para la Talabartería Montenegro.</w:t>
      </w:r>
    </w:p>
    <w:p w:rsidR="006457B7" w:rsidRPr="00345E7F" w:rsidRDefault="006457B7" w:rsidP="00345E7F">
      <w:pPr>
        <w:pStyle w:val="Textoindependiente"/>
        <w:rPr>
          <w:lang w:val="es-CO"/>
        </w:rPr>
      </w:pPr>
    </w:p>
    <w:p w:rsidR="00345E7F" w:rsidRPr="00345E7F" w:rsidRDefault="00345E7F" w:rsidP="00345E7F">
      <w:pPr>
        <w:pStyle w:val="Textoindependiente"/>
        <w:numPr>
          <w:ilvl w:val="0"/>
          <w:numId w:val="9"/>
        </w:numPr>
        <w:spacing w:line="240" w:lineRule="auto"/>
        <w:rPr>
          <w:lang w:val="es-CO"/>
        </w:rPr>
      </w:pPr>
      <w:r w:rsidRPr="00345E7F">
        <w:rPr>
          <w:b/>
          <w:lang w:val="es-CO"/>
        </w:rPr>
        <w:t>Action Pack</w:t>
      </w:r>
      <w:r w:rsidRPr="00345E7F">
        <w:rPr>
          <w:lang w:val="es-CO"/>
        </w:rPr>
        <w:t xml:space="preserve"> Gema que contiene tres componentes</w:t>
      </w:r>
    </w:p>
    <w:p w:rsidR="00345E7F" w:rsidRPr="00345E7F" w:rsidRDefault="00345E7F" w:rsidP="00345E7F">
      <w:pPr>
        <w:pStyle w:val="Textoindependiente"/>
        <w:numPr>
          <w:ilvl w:val="0"/>
          <w:numId w:val="9"/>
        </w:numPr>
        <w:spacing w:line="240" w:lineRule="auto"/>
        <w:rPr>
          <w:lang w:val="es-CO"/>
        </w:rPr>
      </w:pPr>
      <w:r w:rsidRPr="00345E7F">
        <w:rPr>
          <w:b/>
          <w:lang w:val="es-CO"/>
        </w:rPr>
        <w:t>Action Controller</w:t>
      </w:r>
      <w:r w:rsidRPr="00345E7F">
        <w:rPr>
          <w:lang w:val="es-CO"/>
        </w:rPr>
        <w:t xml:space="preserve"> parámetros HTTP, sesiones, redirecciones. </w:t>
      </w:r>
    </w:p>
    <w:p w:rsidR="00345E7F" w:rsidRPr="00345E7F" w:rsidRDefault="00345E7F" w:rsidP="00345E7F">
      <w:pPr>
        <w:pStyle w:val="Textoindependiente"/>
        <w:numPr>
          <w:ilvl w:val="0"/>
          <w:numId w:val="9"/>
        </w:numPr>
        <w:spacing w:line="240" w:lineRule="auto"/>
        <w:rPr>
          <w:lang w:val="es-CO"/>
        </w:rPr>
      </w:pPr>
      <w:r w:rsidRPr="00345E7F">
        <w:rPr>
          <w:b/>
          <w:lang w:val="es-CO"/>
        </w:rPr>
        <w:t>Action View</w:t>
      </w:r>
      <w:r w:rsidRPr="00345E7F">
        <w:rPr>
          <w:lang w:val="es-CO"/>
        </w:rPr>
        <w:t xml:space="preserve"> genera HTML o XML a partir de plantillas</w:t>
      </w:r>
    </w:p>
    <w:p w:rsidR="00345E7F" w:rsidRPr="00345E7F" w:rsidRDefault="00345E7F" w:rsidP="00345E7F">
      <w:pPr>
        <w:pStyle w:val="Textoindependiente"/>
        <w:numPr>
          <w:ilvl w:val="0"/>
          <w:numId w:val="9"/>
        </w:numPr>
        <w:spacing w:line="240" w:lineRule="auto"/>
        <w:rPr>
          <w:lang w:val="es-CO"/>
        </w:rPr>
      </w:pPr>
      <w:r w:rsidRPr="00345E7F">
        <w:rPr>
          <w:b/>
          <w:lang w:val="es-CO"/>
        </w:rPr>
        <w:t>Action Dispatch</w:t>
      </w:r>
      <w:r w:rsidRPr="00345E7F">
        <w:rPr>
          <w:lang w:val="es-CO"/>
        </w:rPr>
        <w:t xml:space="preserve"> enruta las peticiones dentro de la aplicación o a otra aplicación Rack</w:t>
      </w:r>
    </w:p>
    <w:p w:rsidR="00345E7F" w:rsidRPr="00345E7F" w:rsidRDefault="00345E7F" w:rsidP="00345E7F">
      <w:pPr>
        <w:pStyle w:val="Textoindependiente"/>
        <w:numPr>
          <w:ilvl w:val="0"/>
          <w:numId w:val="9"/>
        </w:numPr>
        <w:spacing w:line="240" w:lineRule="auto"/>
        <w:rPr>
          <w:lang w:val="es-CO"/>
        </w:rPr>
      </w:pPr>
      <w:r w:rsidRPr="00345E7F">
        <w:rPr>
          <w:b/>
          <w:lang w:val="es-CO"/>
        </w:rPr>
        <w:t>Active Model</w:t>
      </w:r>
      <w:r w:rsidRPr="00345E7F">
        <w:rPr>
          <w:lang w:val="es-CO"/>
        </w:rPr>
        <w:t xml:space="preserve"> interfaz entre Action Pack y la capa de persistencia</w:t>
      </w:r>
    </w:p>
    <w:p w:rsidR="00345E7F" w:rsidRPr="00345E7F" w:rsidRDefault="00345E7F" w:rsidP="00345E7F">
      <w:pPr>
        <w:pStyle w:val="Textoindependiente"/>
        <w:numPr>
          <w:ilvl w:val="0"/>
          <w:numId w:val="9"/>
        </w:numPr>
        <w:spacing w:line="240" w:lineRule="auto"/>
        <w:rPr>
          <w:lang w:val="es-CO"/>
        </w:rPr>
      </w:pPr>
      <w:r w:rsidRPr="00345E7F">
        <w:rPr>
          <w:b/>
          <w:lang w:val="es-CO"/>
        </w:rPr>
        <w:t>Active Record</w:t>
      </w:r>
      <w:r w:rsidRPr="00345E7F">
        <w:rPr>
          <w:lang w:val="es-CO"/>
        </w:rPr>
        <w:t xml:space="preserve"> ORM, base de los modelos</w:t>
      </w:r>
    </w:p>
    <w:p w:rsidR="00345E7F" w:rsidRPr="00345E7F" w:rsidRDefault="00345E7F" w:rsidP="00345E7F">
      <w:pPr>
        <w:pStyle w:val="Textoindependiente"/>
        <w:numPr>
          <w:ilvl w:val="0"/>
          <w:numId w:val="9"/>
        </w:numPr>
        <w:spacing w:line="240" w:lineRule="auto"/>
        <w:rPr>
          <w:lang w:val="es-CO"/>
        </w:rPr>
      </w:pPr>
      <w:r w:rsidRPr="00345E7F">
        <w:rPr>
          <w:b/>
          <w:lang w:val="es-CO"/>
        </w:rPr>
        <w:t>Active Resource</w:t>
      </w:r>
      <w:r w:rsidRPr="00345E7F">
        <w:rPr>
          <w:lang w:val="es-CO"/>
        </w:rPr>
        <w:t xml:space="preserve"> permite utilizar recursos REST como objetos locales</w:t>
      </w:r>
    </w:p>
    <w:p w:rsidR="00345E7F" w:rsidRPr="00345E7F" w:rsidRDefault="00345E7F" w:rsidP="00345E7F">
      <w:pPr>
        <w:pStyle w:val="Textoindependiente"/>
        <w:numPr>
          <w:ilvl w:val="0"/>
          <w:numId w:val="9"/>
        </w:numPr>
        <w:spacing w:line="240" w:lineRule="auto"/>
        <w:rPr>
          <w:lang w:val="es-CO"/>
        </w:rPr>
      </w:pPr>
      <w:r w:rsidRPr="00345E7F">
        <w:rPr>
          <w:b/>
          <w:lang w:val="es-CO"/>
        </w:rPr>
        <w:t>Active Support</w:t>
      </w:r>
      <w:r w:rsidRPr="00345E7F">
        <w:rPr>
          <w:lang w:val="es-CO"/>
        </w:rPr>
        <w:t xml:space="preserve"> clases útiles y extensiones a las de Ruby</w:t>
      </w:r>
    </w:p>
    <w:p w:rsidR="00345E7F" w:rsidRDefault="00345E7F" w:rsidP="00345E7F">
      <w:pPr>
        <w:pStyle w:val="Textoindependiente"/>
        <w:numPr>
          <w:ilvl w:val="0"/>
          <w:numId w:val="9"/>
        </w:numPr>
        <w:spacing w:line="240" w:lineRule="auto"/>
        <w:rPr>
          <w:lang w:val="es-CO"/>
        </w:rPr>
      </w:pPr>
      <w:r w:rsidRPr="00345E7F">
        <w:rPr>
          <w:b/>
          <w:lang w:val="es-CO"/>
        </w:rPr>
        <w:t xml:space="preserve">Railties </w:t>
      </w:r>
      <w:r w:rsidRPr="00345E7F">
        <w:rPr>
          <w:lang w:val="es-CO"/>
        </w:rPr>
        <w:t>para crear aplicaciones y unir los demás componentes</w:t>
      </w:r>
    </w:p>
    <w:p w:rsidR="006457B7" w:rsidRPr="00345E7F" w:rsidRDefault="006457B7" w:rsidP="006457B7">
      <w:pPr>
        <w:pStyle w:val="Textoindependiente"/>
        <w:spacing w:line="240" w:lineRule="auto"/>
        <w:rPr>
          <w:lang w:val="es-CO"/>
        </w:rPr>
      </w:pPr>
    </w:p>
    <w:p w:rsidR="006374D8" w:rsidRDefault="00962B39" w:rsidP="00E37B1B">
      <w:pPr>
        <w:pStyle w:val="Ttulo1"/>
        <w:pageBreakBefore w:val="0"/>
        <w:tabs>
          <w:tab w:val="left" w:pos="0"/>
        </w:tabs>
        <w:suppressAutoHyphens/>
        <w:ind w:left="0" w:firstLine="0"/>
        <w:jc w:val="both"/>
        <w:rPr>
          <w:lang w:val="es-CO"/>
        </w:rPr>
      </w:pPr>
      <w:bookmarkStart w:id="23" w:name="_Toc464497718"/>
      <w:r>
        <w:rPr>
          <w:lang w:val="es-CO"/>
        </w:rPr>
        <w:t>Vista de despliegue</w:t>
      </w:r>
      <w:bookmarkEnd w:id="23"/>
    </w:p>
    <w:p w:rsidR="00723B49" w:rsidRPr="00723B49" w:rsidRDefault="00723B49" w:rsidP="00E37B1B">
      <w:pPr>
        <w:pStyle w:val="Textoindependiente"/>
        <w:jc w:val="both"/>
        <w:rPr>
          <w:lang w:val="es-CO"/>
        </w:rPr>
      </w:pPr>
      <w:r>
        <w:rPr>
          <w:lang w:val="es-CO"/>
        </w:rPr>
        <w:t xml:space="preserve">En esta sección del presente documento, se puede apreciar un diagrama de despliegue, con el fin de ilustrar la arquitectura general en la que estaría la aplicación a nivel de despliegue, esta arquitectura giraría en un entorno cliente servidor, para esto, la plataforma </w:t>
      </w:r>
      <w:r w:rsidRPr="00723B49">
        <w:rPr>
          <w:lang w:val="es-CO"/>
        </w:rPr>
        <w:t>Web para la gestión de los productos e indicadores de responsabilidad en la Talabartería Montenegro</w:t>
      </w:r>
      <w:r>
        <w:rPr>
          <w:lang w:val="es-CO"/>
        </w:rPr>
        <w:t xml:space="preserve"> expone sus funcionalidades a través de un servidor por un puerto para su comunicación, las cuales son consumidas por n cantidad de clientes en diferentes espacios de tiempo a través de la conexión de los exploradores web. </w:t>
      </w:r>
    </w:p>
    <w:p w:rsidR="006374D8" w:rsidRDefault="006374D8" w:rsidP="006374D8">
      <w:pPr>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9"/>
      </w:tblGrid>
      <w:tr w:rsidR="00097149" w:rsidRPr="00A749DA" w:rsidTr="00596016">
        <w:trPr>
          <w:trHeight w:val="4489"/>
        </w:trPr>
        <w:tc>
          <w:tcPr>
            <w:tcW w:w="9169" w:type="dxa"/>
            <w:shd w:val="clear" w:color="auto" w:fill="auto"/>
          </w:tcPr>
          <w:p w:rsidR="00097149" w:rsidRPr="00097149" w:rsidRDefault="0016764C" w:rsidP="00596016">
            <w:pPr>
              <w:keepNext/>
              <w:rPr>
                <w:lang w:val="es-CO"/>
              </w:rPr>
            </w:pPr>
            <w:r>
              <w:rPr>
                <w:noProof/>
                <w:lang w:val="es-CO" w:eastAsia="es-CO"/>
              </w:rPr>
              <w:lastRenderedPageBreak/>
              <mc:AlternateContent>
                <mc:Choice Requires="wps">
                  <w:drawing>
                    <wp:anchor distT="0" distB="0" distL="114300" distR="114300" simplePos="0" relativeHeight="251670528" behindDoc="0" locked="0" layoutInCell="1" allowOverlap="1">
                      <wp:simplePos x="0" y="0"/>
                      <wp:positionH relativeFrom="column">
                        <wp:posOffset>3312795</wp:posOffset>
                      </wp:positionH>
                      <wp:positionV relativeFrom="paragraph">
                        <wp:posOffset>417195</wp:posOffset>
                      </wp:positionV>
                      <wp:extent cx="1000125" cy="819150"/>
                      <wp:effectExtent l="0" t="0" r="0" b="0"/>
                      <wp:wrapNone/>
                      <wp:docPr id="3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00125" cy="819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3" o:spid="_x0000_s1026" type="#_x0000_t32" style="position:absolute;margin-left:260.85pt;margin-top:32.85pt;width:78.75pt;height:64.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"/>
                  </w:pict>
                </mc:Fallback>
              </mc:AlternateContent>
            </w:r>
            <w:r>
              <w:rPr>
                <w:noProof/>
                <w:lang w:val="es-CO" w:eastAsia="es-CO"/>
              </w:rPr>
              <mc:AlternateContent>
                <mc:Choice Requires="wps">
                  <w:drawing>
                    <wp:anchor distT="0" distB="0" distL="114300" distR="114300" simplePos="0" relativeHeight="251669504" behindDoc="0" locked="0" layoutInCell="1" allowOverlap="1">
                      <wp:simplePos x="0" y="0"/>
                      <wp:positionH relativeFrom="column">
                        <wp:posOffset>3507105</wp:posOffset>
                      </wp:positionH>
                      <wp:positionV relativeFrom="paragraph">
                        <wp:posOffset>1495425</wp:posOffset>
                      </wp:positionV>
                      <wp:extent cx="785495" cy="0"/>
                      <wp:effectExtent l="0" t="0" r="0" b="0"/>
                      <wp:wrapNone/>
                      <wp:docPr id="34"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54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2" o:spid="_x0000_s1026" type="#_x0000_t32" style="position:absolute;margin-left:276.15pt;margin-top:117.75pt;width:61.8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kR8IAIAADw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"/>
                  </w:pict>
                </mc:Fallback>
              </mc:AlternateContent>
            </w:r>
            <w:r>
              <w:rPr>
                <w:noProof/>
                <w:lang w:val="es-CO" w:eastAsia="es-CO"/>
              </w:rPr>
              <mc:AlternateContent>
                <mc:Choice Requires="wps">
                  <w:drawing>
                    <wp:anchor distT="0" distB="0" distL="114300" distR="114300" simplePos="0" relativeHeight="251668480" behindDoc="0" locked="0" layoutInCell="1" allowOverlap="1">
                      <wp:simplePos x="0" y="0"/>
                      <wp:positionH relativeFrom="column">
                        <wp:posOffset>3329940</wp:posOffset>
                      </wp:positionH>
                      <wp:positionV relativeFrom="paragraph">
                        <wp:posOffset>1794510</wp:posOffset>
                      </wp:positionV>
                      <wp:extent cx="948690" cy="434340"/>
                      <wp:effectExtent l="0" t="0" r="0" b="0"/>
                      <wp:wrapNone/>
                      <wp:docPr id="3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8690" cy="434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262.2pt;margin-top:141.3pt;width:74.7pt;height:3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"/>
                  </w:pict>
                </mc:Fallback>
              </mc:AlternateContent>
            </w:r>
            <w:r>
              <w:rPr>
                <w:noProof/>
                <w:lang w:val="es-CO" w:eastAsia="es-CO"/>
              </w:rPr>
              <mc:AlternateContent>
                <mc:Choice Requires="wps">
                  <w:drawing>
                    <wp:anchor distT="0" distB="0" distL="114300" distR="114300" simplePos="0" relativeHeight="251666432" behindDoc="0" locked="0" layoutInCell="1" allowOverlap="1">
                      <wp:simplePos x="0" y="0"/>
                      <wp:positionH relativeFrom="column">
                        <wp:posOffset>1737995</wp:posOffset>
                      </wp:positionH>
                      <wp:positionV relativeFrom="paragraph">
                        <wp:posOffset>1814195</wp:posOffset>
                      </wp:positionV>
                      <wp:extent cx="638810" cy="250825"/>
                      <wp:effectExtent l="0" t="0" r="0" b="0"/>
                      <wp:wrapNone/>
                      <wp:docPr id="32"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 cy="250825"/>
                              </a:xfrm>
                              <a:prstGeom prst="rect">
                                <a:avLst/>
                              </a:prstGeom>
                              <a:solidFill>
                                <a:srgbClr val="FFFFFF"/>
                              </a:solidFill>
                              <a:ln w="9525">
                                <a:solidFill>
                                  <a:srgbClr val="FFFFFF"/>
                                </a:solidFill>
                                <a:miter lim="800000"/>
                                <a:headEnd/>
                                <a:tailEnd/>
                              </a:ln>
                            </wps:spPr>
                            <wps:txbx>
                              <w:txbxContent>
                                <w:p w:rsidR="006F65F3" w:rsidRPr="00596016" w:rsidRDefault="006F65F3" w:rsidP="00596016">
                                  <w:pPr>
                                    <w:rPr>
                                      <w:sz w:val="16"/>
                                    </w:rPr>
                                  </w:pPr>
                                  <w:r w:rsidRPr="00596016">
                                    <w:rPr>
                                      <w:sz w:val="16"/>
                                    </w:rPr>
                                    <w:t>&lt;&lt;Use&gt;&gt;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136.85pt;margin-top:142.85pt;width:50.3pt;height:1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" strokecolor="white">
                      <v:textbox>
                        <w:txbxContent>
                          <w:p w:rsidR="006F65F3" w:rsidRPr="00596016" w:rsidRDefault="006F65F3" w:rsidP="00596016">
                            <w:pPr>
                              <w:rPr>
                                <w:sz w:val="16"/>
                              </w:rPr>
                            </w:pPr>
                            <w:r w:rsidRPr="00596016">
                              <w:rPr>
                                <w:sz w:val="16"/>
                              </w:rPr>
                              <w:t>&lt;&lt;Use&gt;&gt;</w:t>
                            </w:r>
                          </w:p>
                        </w:txbxContent>
                      </v:textbox>
                    </v:rect>
                  </w:pict>
                </mc:Fallback>
              </mc:AlternateContent>
            </w:r>
            <w:r>
              <w:rPr>
                <w:noProof/>
                <w:lang w:val="es-CO" w:eastAsia="es-CO"/>
              </w:rPr>
              <mc:AlternateContent>
                <mc:Choice Requires="wps">
                  <w:drawing>
                    <wp:anchor distT="0" distB="0" distL="114300" distR="114300" simplePos="0" relativeHeight="251660288" behindDoc="0" locked="0" layoutInCell="1" allowOverlap="1">
                      <wp:simplePos x="0" y="0"/>
                      <wp:positionH relativeFrom="column">
                        <wp:posOffset>1592580</wp:posOffset>
                      </wp:positionH>
                      <wp:positionV relativeFrom="paragraph">
                        <wp:posOffset>1388745</wp:posOffset>
                      </wp:positionV>
                      <wp:extent cx="638810" cy="250825"/>
                      <wp:effectExtent l="0" t="0" r="0" b="0"/>
                      <wp:wrapNone/>
                      <wp:docPr id="31"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 cy="250825"/>
                              </a:xfrm>
                              <a:prstGeom prst="rect">
                                <a:avLst/>
                              </a:prstGeom>
                              <a:solidFill>
                                <a:srgbClr val="FFFFFF"/>
                              </a:solidFill>
                              <a:ln w="9525">
                                <a:solidFill>
                                  <a:srgbClr val="FFFFFF"/>
                                </a:solidFill>
                                <a:miter lim="800000"/>
                                <a:headEnd/>
                                <a:tailEnd/>
                              </a:ln>
                            </wps:spPr>
                            <wps:txbx>
                              <w:txbxContent>
                                <w:p w:rsidR="006F65F3" w:rsidRPr="00596016" w:rsidRDefault="006F65F3" w:rsidP="00596016">
                                  <w:pPr>
                                    <w:rPr>
                                      <w:sz w:val="16"/>
                                    </w:rPr>
                                  </w:pPr>
                                  <w:r w:rsidRPr="00596016">
                                    <w:rPr>
                                      <w:sz w:val="16"/>
                                    </w:rPr>
                                    <w:t>&lt;&lt;Use&gt;&gt;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7" style="position:absolute;margin-left:125.4pt;margin-top:109.35pt;width:50.3pt;height:1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" strokecolor="white">
                      <v:textbox>
                        <w:txbxContent>
                          <w:p w:rsidR="006F65F3" w:rsidRPr="00596016" w:rsidRDefault="006F65F3" w:rsidP="00596016">
                            <w:pPr>
                              <w:rPr>
                                <w:sz w:val="16"/>
                              </w:rPr>
                            </w:pPr>
                            <w:r w:rsidRPr="00596016">
                              <w:rPr>
                                <w:sz w:val="16"/>
                              </w:rPr>
                              <w:t>&lt;&lt;Use&gt;&gt;</w:t>
                            </w:r>
                          </w:p>
                        </w:txbxContent>
                      </v:textbox>
                    </v:rect>
                  </w:pict>
                </mc:Fallback>
              </mc:AlternateContent>
            </w:r>
            <w:r>
              <w:rPr>
                <w:noProof/>
                <w:lang w:val="es-CO" w:eastAsia="es-CO"/>
              </w:rPr>
              <mc:AlternateContent>
                <mc:Choice Requires="wps">
                  <w:drawing>
                    <wp:anchor distT="0" distB="0" distL="114300" distR="114300" simplePos="0" relativeHeight="251658240" behindDoc="0" locked="0" layoutInCell="1" allowOverlap="1">
                      <wp:simplePos x="0" y="0"/>
                      <wp:positionH relativeFrom="column">
                        <wp:posOffset>1696720</wp:posOffset>
                      </wp:positionH>
                      <wp:positionV relativeFrom="paragraph">
                        <wp:posOffset>986155</wp:posOffset>
                      </wp:positionV>
                      <wp:extent cx="638810" cy="250825"/>
                      <wp:effectExtent l="0" t="0" r="0" b="0"/>
                      <wp:wrapNone/>
                      <wp:docPr id="30"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 cy="250825"/>
                              </a:xfrm>
                              <a:prstGeom prst="rect">
                                <a:avLst/>
                              </a:prstGeom>
                              <a:solidFill>
                                <a:srgbClr val="FFFFFF"/>
                              </a:solidFill>
                              <a:ln w="9525">
                                <a:solidFill>
                                  <a:srgbClr val="FFFFFF"/>
                                </a:solidFill>
                                <a:miter lim="800000"/>
                                <a:headEnd/>
                                <a:tailEnd/>
                              </a:ln>
                            </wps:spPr>
                            <wps:txbx>
                              <w:txbxContent>
                                <w:p w:rsidR="006F65F3" w:rsidRPr="00596016" w:rsidRDefault="006F65F3" w:rsidP="00596016">
                                  <w:pPr>
                                    <w:rPr>
                                      <w:sz w:val="16"/>
                                    </w:rPr>
                                  </w:pPr>
                                  <w:r w:rsidRPr="00596016">
                                    <w:rPr>
                                      <w:sz w:val="16"/>
                                    </w:rPr>
                                    <w:t>&lt;&lt;Use&gt;&gt;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8" style="position:absolute;margin-left:133.6pt;margin-top:77.65pt;width:50.3pt;height:19.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" strokecolor="white">
                      <v:textbox>
                        <w:txbxContent>
                          <w:p w:rsidR="006F65F3" w:rsidRPr="00596016" w:rsidRDefault="006F65F3" w:rsidP="00596016">
                            <w:pPr>
                              <w:rPr>
                                <w:sz w:val="16"/>
                              </w:rPr>
                            </w:pPr>
                            <w:r w:rsidRPr="00596016">
                              <w:rPr>
                                <w:sz w:val="16"/>
                              </w:rPr>
                              <w:t>&lt;&lt;Use&gt;&gt;</w:t>
                            </w:r>
                          </w:p>
                        </w:txbxContent>
                      </v:textbox>
                    </v:rect>
                  </w:pict>
                </mc:Fallback>
              </mc:AlternateContent>
            </w:r>
            <w:r>
              <w:rPr>
                <w:noProof/>
                <w:lang w:val="es-CO" w:eastAsia="es-CO"/>
              </w:rPr>
              <mc:AlternateContent>
                <mc:Choice Requires="wps">
                  <w:drawing>
                    <wp:anchor distT="0" distB="0" distL="114300" distR="114300" simplePos="0" relativeHeight="251657216" behindDoc="0" locked="0" layoutInCell="1" allowOverlap="1">
                      <wp:simplePos x="0" y="0"/>
                      <wp:positionH relativeFrom="column">
                        <wp:posOffset>2320290</wp:posOffset>
                      </wp:positionH>
                      <wp:positionV relativeFrom="paragraph">
                        <wp:posOffset>779145</wp:posOffset>
                      </wp:positionV>
                      <wp:extent cx="638810" cy="250825"/>
                      <wp:effectExtent l="0" t="0" r="0" b="0"/>
                      <wp:wrapNone/>
                      <wp:docPr id="29"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 cy="250825"/>
                              </a:xfrm>
                              <a:prstGeom prst="rect">
                                <a:avLst/>
                              </a:prstGeom>
                              <a:solidFill>
                                <a:srgbClr val="FFFFFF"/>
                              </a:solidFill>
                              <a:ln w="9525">
                                <a:solidFill>
                                  <a:srgbClr val="FFFFFF"/>
                                </a:solidFill>
                                <a:miter lim="800000"/>
                                <a:headEnd/>
                                <a:tailEnd/>
                              </a:ln>
                            </wps:spPr>
                            <wps:txbx>
                              <w:txbxContent>
                                <w:p w:rsidR="006F65F3" w:rsidRPr="00596016" w:rsidRDefault="006F65F3">
                                  <w:pPr>
                                    <w:rPr>
                                      <w:sz w:val="16"/>
                                    </w:rPr>
                                  </w:pPr>
                                  <w:r w:rsidRPr="00596016">
                                    <w:rPr>
                                      <w:sz w:val="16"/>
                                    </w:rPr>
                                    <w:t>&lt;&lt;Use&gt;&gt;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7" o:spid="_x0000_s1029" style="position:absolute;margin-left:182.7pt;margin-top:61.35pt;width:50.3pt;height:1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" strokecolor="white">
                      <v:textbox>
                        <w:txbxContent>
                          <w:p w:rsidR="006F65F3" w:rsidRPr="00596016" w:rsidRDefault="006F65F3">
                            <w:pPr>
                              <w:rPr>
                                <w:sz w:val="16"/>
                              </w:rPr>
                            </w:pPr>
                            <w:r w:rsidRPr="00596016">
                              <w:rPr>
                                <w:sz w:val="16"/>
                              </w:rPr>
                              <w:t>&lt;&lt;Use&gt;&gt;</w:t>
                            </w:r>
                          </w:p>
                        </w:txbxContent>
                      </v:textbox>
                    </v:rect>
                  </w:pict>
                </mc:Fallback>
              </mc:AlternateContent>
            </w:r>
            <w:r>
              <w:rPr>
                <w:noProof/>
                <w:lang w:val="es-CO" w:eastAsia="es-CO"/>
              </w:rPr>
              <mc:AlternateContent>
                <mc:Choice Requires="wps">
                  <w:drawing>
                    <wp:anchor distT="0" distB="0" distL="114300" distR="114300" simplePos="0" relativeHeight="251667456" behindDoc="0" locked="0" layoutInCell="1" allowOverlap="1">
                      <wp:simplePos x="0" y="0"/>
                      <wp:positionH relativeFrom="column">
                        <wp:posOffset>1642110</wp:posOffset>
                      </wp:positionH>
                      <wp:positionV relativeFrom="paragraph">
                        <wp:posOffset>1814195</wp:posOffset>
                      </wp:positionV>
                      <wp:extent cx="1178560" cy="500380"/>
                      <wp:effectExtent l="0" t="0" r="0" b="0"/>
                      <wp:wrapNone/>
                      <wp:docPr id="28"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178560" cy="500380"/>
                              </a:xfrm>
                              <a:prstGeom prst="straightConnector1">
                                <a:avLst/>
                              </a:prstGeom>
                              <a:noFill/>
                              <a:ln w="9525">
                                <a:solidFill>
                                  <a:srgbClr val="000000"/>
                                </a:solidFill>
                                <a:prstDash val="dash"/>
                                <a:round/>
                                <a:headEnd type="arrow" w="lg" len="lg"/>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6" o:spid="_x0000_s1026" type="#_x0000_t32" style="position:absolute;margin-left:129.3pt;margin-top:142.85pt;width:92.8pt;height:39.4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">
                      <v:stroke dashstyle="dash" startarrow="open" startarrowwidth="wide" startarrowlength="long"/>
                    </v:shape>
                  </w:pict>
                </mc:Fallback>
              </mc:AlternateContent>
            </w:r>
            <w:r>
              <w:rPr>
                <w:noProof/>
                <w:lang w:val="es-CO" w:eastAsia="es-CO"/>
              </w:rPr>
              <mc:AlternateContent>
                <mc:Choice Requires="wps">
                  <w:drawing>
                    <wp:anchor distT="0" distB="0" distL="114300" distR="114300" simplePos="0" relativeHeight="251665408" behindDoc="0" locked="0" layoutInCell="1" allowOverlap="1">
                      <wp:simplePos x="0" y="0"/>
                      <wp:positionH relativeFrom="column">
                        <wp:posOffset>1656715</wp:posOffset>
                      </wp:positionH>
                      <wp:positionV relativeFrom="paragraph">
                        <wp:posOffset>1624965</wp:posOffset>
                      </wp:positionV>
                      <wp:extent cx="488315" cy="189230"/>
                      <wp:effectExtent l="0" t="0" r="0" b="0"/>
                      <wp:wrapNone/>
                      <wp:docPr id="27"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88315" cy="189230"/>
                              </a:xfrm>
                              <a:prstGeom prst="straightConnector1">
                                <a:avLst/>
                              </a:prstGeom>
                              <a:noFill/>
                              <a:ln w="9525">
                                <a:solidFill>
                                  <a:srgbClr val="000000"/>
                                </a:solidFill>
                                <a:prstDash val="dash"/>
                                <a:round/>
                                <a:headEnd type="arrow" w="lg" len="lg"/>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5" o:spid="_x0000_s1026" type="#_x0000_t32" style="position:absolute;margin-left:130.45pt;margin-top:127.95pt;width:38.45pt;height:14.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">
                      <v:stroke dashstyle="dash" startarrow="open" startarrowwidth="wide" startarrowlength="long"/>
                    </v:shape>
                  </w:pict>
                </mc:Fallback>
              </mc:AlternateContent>
            </w:r>
            <w:r>
              <w:rPr>
                <w:noProof/>
                <w:lang w:val="es-CO" w:eastAsia="es-CO"/>
              </w:rPr>
              <mc:AlternateContent>
                <mc:Choice Requires="wps">
                  <w:drawing>
                    <wp:anchor distT="0" distB="0" distL="114300" distR="114300" simplePos="0" relativeHeight="251664384" behindDoc="0" locked="0" layoutInCell="1" allowOverlap="1">
                      <wp:simplePos x="0" y="0"/>
                      <wp:positionH relativeFrom="column">
                        <wp:posOffset>1656715</wp:posOffset>
                      </wp:positionH>
                      <wp:positionV relativeFrom="paragraph">
                        <wp:posOffset>1288415</wp:posOffset>
                      </wp:positionV>
                      <wp:extent cx="473710" cy="120650"/>
                      <wp:effectExtent l="0" t="0" r="0" b="0"/>
                      <wp:wrapNone/>
                      <wp:docPr id="2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710" cy="120650"/>
                              </a:xfrm>
                              <a:prstGeom prst="straightConnector1">
                                <a:avLst/>
                              </a:prstGeom>
                              <a:noFill/>
                              <a:ln w="9525">
                                <a:solidFill>
                                  <a:srgbClr val="000000"/>
                                </a:solidFill>
                                <a:prstDash val="dash"/>
                                <a:round/>
                                <a:headEnd type="arrow" w="lg" len="lg"/>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margin-left:130.45pt;margin-top:101.45pt;width:37.3pt;height: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">
                      <v:stroke dashstyle="dash" startarrow="open" startarrowwidth="wide" startarrowlength="long"/>
                    </v:shape>
                  </w:pict>
                </mc:Fallback>
              </mc:AlternateContent>
            </w:r>
            <w:r>
              <w:rPr>
                <w:noProof/>
                <w:lang w:val="es-CO" w:eastAsia="es-CO"/>
              </w:rPr>
              <mc:AlternateContent>
                <mc:Choice Requires="wps">
                  <w:drawing>
                    <wp:anchor distT="0" distB="0" distL="114300" distR="114300" simplePos="0" relativeHeight="251659264" behindDoc="0" locked="0" layoutInCell="1" allowOverlap="1">
                      <wp:simplePos x="0" y="0"/>
                      <wp:positionH relativeFrom="column">
                        <wp:posOffset>1668145</wp:posOffset>
                      </wp:positionH>
                      <wp:positionV relativeFrom="paragraph">
                        <wp:posOffset>779145</wp:posOffset>
                      </wp:positionV>
                      <wp:extent cx="1169670" cy="457200"/>
                      <wp:effectExtent l="0" t="0" r="0" b="0"/>
                      <wp:wrapNone/>
                      <wp:docPr id="2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9670" cy="457200"/>
                              </a:xfrm>
                              <a:prstGeom prst="straightConnector1">
                                <a:avLst/>
                              </a:prstGeom>
                              <a:noFill/>
                              <a:ln w="9525">
                                <a:solidFill>
                                  <a:srgbClr val="000000"/>
                                </a:solidFill>
                                <a:prstDash val="dash"/>
                                <a:round/>
                                <a:headEnd type="arrow" w="lg" len="lg"/>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3" o:spid="_x0000_s1026" type="#_x0000_t32" style="position:absolute;margin-left:131.35pt;margin-top:61.35pt;width:92.1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">
                      <v:stroke dashstyle="dash" startarrow="open" startarrowwidth="wide" startarrowlength="long"/>
                    </v:shape>
                  </w:pict>
                </mc:Fallback>
              </mc:AlternateContent>
            </w:r>
            <w:r>
              <w:rPr>
                <w:noProof/>
                <w:lang w:val="es-CO" w:eastAsia="es-CO"/>
              </w:rPr>
              <mc:AlternateContent>
                <mc:Choice Requires="wps">
                  <w:drawing>
                    <wp:anchor distT="45720" distB="45720" distL="114300" distR="114300" simplePos="0" relativeHeight="251661312" behindDoc="0" locked="0" layoutInCell="1" allowOverlap="1">
                      <wp:simplePos x="0" y="0"/>
                      <wp:positionH relativeFrom="column">
                        <wp:posOffset>2145030</wp:posOffset>
                      </wp:positionH>
                      <wp:positionV relativeFrom="paragraph">
                        <wp:posOffset>1236345</wp:posOffset>
                      </wp:positionV>
                      <wp:extent cx="1362075" cy="558165"/>
                      <wp:effectExtent l="0" t="0" r="0" b="0"/>
                      <wp:wrapSquare wrapText="bothSides"/>
                      <wp:docPr id="2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558165"/>
                              </a:xfrm>
                              <a:prstGeom prst="rect">
                                <a:avLst/>
                              </a:prstGeom>
                              <a:solidFill>
                                <a:srgbClr val="FFFFFF"/>
                              </a:solidFill>
                              <a:ln w="9525">
                                <a:solidFill>
                                  <a:srgbClr val="000000"/>
                                </a:solidFill>
                                <a:miter lim="800000"/>
                                <a:headEnd/>
                                <a:tailEnd/>
                              </a:ln>
                            </wps:spPr>
                            <wps:txbx>
                              <w:txbxContent>
                                <w:p w:rsidR="006F65F3" w:rsidRPr="00962B39" w:rsidRDefault="006F65F3" w:rsidP="00962B39">
                                  <w:pPr>
                                    <w:rPr>
                                      <w:lang w:val="es-CO"/>
                                    </w:rPr>
                                  </w:pPr>
                                  <w:r>
                                    <w:t>&lt;&lt;</w:t>
                                  </w:r>
                                  <w:r w:rsidRPr="00962B39">
                                    <w:rPr>
                                      <w:lang w:val="es-CO"/>
                                    </w:rPr>
                                    <w:t>Componente&gt;&gt;</w:t>
                                  </w:r>
                                </w:p>
                                <w:p w:rsidR="006F65F3" w:rsidRPr="00962B39" w:rsidRDefault="006F65F3" w:rsidP="00962B39">
                                  <w:pPr>
                                    <w:rPr>
                                      <w:lang w:val="es-CO"/>
                                    </w:rPr>
                                  </w:pPr>
                                  <w:r>
                                    <w:rPr>
                                      <w:lang w:val="es-CO"/>
                                    </w:rPr>
                                    <w:t>PlataformaWebTalabarteriaMontenegro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0" o:spid="_x0000_s1030" type="#_x0000_t202" style="position:absolute;margin-left:168.9pt;margin-top:97.35pt;width:107.25pt;height:43.95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">
                      <v:textbox style="mso-fit-shape-to-text:t">
                        <w:txbxContent>
                          <w:p w:rsidR="006F65F3" w:rsidRPr="00962B39" w:rsidRDefault="006F65F3" w:rsidP="00962B39">
                            <w:pPr>
                              <w:rPr>
                                <w:lang w:val="es-CO"/>
                              </w:rPr>
                            </w:pPr>
                            <w:r>
                              <w:t>&lt;&lt;</w:t>
                            </w:r>
                            <w:r w:rsidRPr="00962B39">
                              <w:rPr>
                                <w:lang w:val="es-CO"/>
                              </w:rPr>
                              <w:t>Componente&gt;&gt;</w:t>
                            </w:r>
                          </w:p>
                          <w:p w:rsidR="006F65F3" w:rsidRPr="00962B39" w:rsidRDefault="006F65F3" w:rsidP="00962B39">
                            <w:pPr>
                              <w:rPr>
                                <w:lang w:val="es-CO"/>
                              </w:rPr>
                            </w:pPr>
                            <w:r>
                              <w:rPr>
                                <w:lang w:val="es-CO"/>
                              </w:rPr>
                              <w:t>PlataformaWebTalabarteriaMontenegro</w:t>
                            </w:r>
                          </w:p>
                        </w:txbxContent>
                      </v:textbox>
                      <w10:wrap type="square"/>
                    </v:shape>
                  </w:pict>
                </mc:Fallback>
              </mc:AlternateContent>
            </w:r>
            <w:r>
              <w:rPr>
                <w:noProof/>
                <w:lang w:val="es-CO" w:eastAsia="es-CO"/>
              </w:rPr>
              <mc:AlternateContent>
                <mc:Choice Requires="wps">
                  <w:drawing>
                    <wp:anchor distT="45720" distB="45720" distL="114300" distR="114300" simplePos="0" relativeHeight="251644928" behindDoc="0" locked="0" layoutInCell="1" allowOverlap="1">
                      <wp:simplePos x="0" y="0"/>
                      <wp:positionH relativeFrom="column">
                        <wp:posOffset>138430</wp:posOffset>
                      </wp:positionH>
                      <wp:positionV relativeFrom="paragraph">
                        <wp:posOffset>226060</wp:posOffset>
                      </wp:positionV>
                      <wp:extent cx="3501390" cy="2416810"/>
                      <wp:effectExtent l="0" t="0" r="0" b="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390" cy="2416810"/>
                              </a:xfrm>
                              <a:prstGeom prst="rect">
                                <a:avLst/>
                              </a:prstGeom>
                              <a:solidFill>
                                <a:srgbClr val="FFFFFF"/>
                              </a:solidFill>
                              <a:ln w="9525">
                                <a:solidFill>
                                  <a:srgbClr val="000000"/>
                                </a:solidFill>
                                <a:miter lim="800000"/>
                                <a:headEnd/>
                                <a:tailEnd/>
                              </a:ln>
                            </wps:spPr>
                            <wps:txbx>
                              <w:txbxContent>
                                <w:p w:rsidR="006F65F3" w:rsidRPr="00097149" w:rsidRDefault="006F65F3" w:rsidP="00097149">
                                  <w:pPr>
                                    <w:jc w:val="both"/>
                                    <w:rPr>
                                      <w:lang w:val="es-CO"/>
                                    </w:rPr>
                                  </w:pPr>
                                  <w:r w:rsidRPr="00097149">
                                    <w:rPr>
                                      <w:lang w:val="es-CO"/>
                                    </w:rPr>
                                    <w:t>Servidor de aplicaciones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1" type="#_x0000_t202" style="position:absolute;margin-left:10.9pt;margin-top:17.8pt;width:275.7pt;height:190.3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">
                      <v:textbox>
                        <w:txbxContent>
                          <w:p w:rsidR="006F65F3" w:rsidRPr="00097149" w:rsidRDefault="006F65F3" w:rsidP="00097149">
                            <w:pPr>
                              <w:jc w:val="both"/>
                              <w:rPr>
                                <w:lang w:val="es-CO"/>
                              </w:rPr>
                            </w:pPr>
                            <w:r w:rsidRPr="00097149">
                              <w:rPr>
                                <w:lang w:val="es-CO"/>
                              </w:rPr>
                              <w:t>Servidor de aplicaciones</w:t>
                            </w:r>
                          </w:p>
                        </w:txbxContent>
                      </v:textbox>
                      <w10:wrap type="square"/>
                    </v:shape>
                  </w:pict>
                </mc:Fallback>
              </mc:AlternateContent>
            </w:r>
            <w:r>
              <w:rPr>
                <w:noProof/>
                <w:lang w:val="es-CO" w:eastAsia="es-CO"/>
              </w:rPr>
              <mc:AlternateContent>
                <mc:Choice Requires="wps">
                  <w:drawing>
                    <wp:anchor distT="0" distB="0" distL="114300" distR="114300" simplePos="0" relativeHeight="251656192" behindDoc="0" locked="0" layoutInCell="1" allowOverlap="1">
                      <wp:simplePos x="0" y="0"/>
                      <wp:positionH relativeFrom="column">
                        <wp:posOffset>4102100</wp:posOffset>
                      </wp:positionH>
                      <wp:positionV relativeFrom="paragraph">
                        <wp:posOffset>2613660</wp:posOffset>
                      </wp:positionV>
                      <wp:extent cx="1268095" cy="69215"/>
                      <wp:effectExtent l="0" t="0" r="0" b="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8095" cy="692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323pt;margin-top:205.8pt;width:99.85pt;height:5.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"/>
                  </w:pict>
                </mc:Fallback>
              </mc:AlternateContent>
            </w:r>
            <w:r>
              <w:rPr>
                <w:noProof/>
                <w:lang w:val="es-CO" w:eastAsia="es-CO"/>
              </w:rPr>
              <mc:AlternateContent>
                <mc:Choice Requires="wps">
                  <w:drawing>
                    <wp:anchor distT="0" distB="0" distL="114300" distR="114300" simplePos="0" relativeHeight="251655168" behindDoc="0" locked="0" layoutInCell="1" allowOverlap="1">
                      <wp:simplePos x="0" y="0"/>
                      <wp:positionH relativeFrom="column">
                        <wp:posOffset>4131310</wp:posOffset>
                      </wp:positionH>
                      <wp:positionV relativeFrom="paragraph">
                        <wp:posOffset>1699260</wp:posOffset>
                      </wp:positionV>
                      <wp:extent cx="1268095" cy="69215"/>
                      <wp:effectExtent l="0" t="0" r="0" b="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8095" cy="692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325.3pt;margin-top:133.8pt;width:99.85pt;height:5.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"/>
                  </w:pict>
                </mc:Fallback>
              </mc:AlternateContent>
            </w:r>
            <w:r>
              <w:rPr>
                <w:noProof/>
                <w:lang w:val="es-CO" w:eastAsia="es-CO"/>
              </w:rPr>
              <mc:AlternateContent>
                <mc:Choice Requires="wps">
                  <w:drawing>
                    <wp:anchor distT="45720" distB="45720" distL="114300" distR="114300" simplePos="0" relativeHeight="251654144" behindDoc="0" locked="0" layoutInCell="1" allowOverlap="1">
                      <wp:simplePos x="0" y="0"/>
                      <wp:positionH relativeFrom="column">
                        <wp:posOffset>4292600</wp:posOffset>
                      </wp:positionH>
                      <wp:positionV relativeFrom="paragraph">
                        <wp:posOffset>1975485</wp:posOffset>
                      </wp:positionV>
                      <wp:extent cx="939165" cy="578485"/>
                      <wp:effectExtent l="0" t="0" r="0" b="0"/>
                      <wp:wrapSquare wrapText="bothSides"/>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65" cy="578485"/>
                              </a:xfrm>
                              <a:prstGeom prst="rect">
                                <a:avLst/>
                              </a:prstGeom>
                              <a:solidFill>
                                <a:srgbClr val="FFFFFF"/>
                              </a:solidFill>
                              <a:ln w="9525">
                                <a:solidFill>
                                  <a:srgbClr val="000000"/>
                                </a:solidFill>
                                <a:miter lim="800000"/>
                                <a:headEnd/>
                                <a:tailEnd/>
                              </a:ln>
                            </wps:spPr>
                            <wps:txbx>
                              <w:txbxContent>
                                <w:p w:rsidR="006F65F3" w:rsidRPr="000248C2" w:rsidRDefault="006F65F3" w:rsidP="000248C2">
                                  <w:pPr>
                                    <w:spacing w:line="240" w:lineRule="auto"/>
                                    <w:rPr>
                                      <w:sz w:val="18"/>
                                    </w:rPr>
                                  </w:pPr>
                                  <w:r w:rsidRPr="000248C2">
                                    <w:rPr>
                                      <w:sz w:val="18"/>
                                    </w:rPr>
                                    <w:t>C</w:t>
                                  </w:r>
                                  <w:r>
                                    <w:rPr>
                                      <w:sz w:val="18"/>
                                    </w:rPr>
                                    <w:t>liente 3</w:t>
                                  </w:r>
                                </w:p>
                                <w:p w:rsidR="006F65F3" w:rsidRPr="000248C2" w:rsidRDefault="006F65F3" w:rsidP="000248C2">
                                  <w:pPr>
                                    <w:spacing w:line="240" w:lineRule="auto"/>
                                    <w:rPr>
                                      <w:sz w:val="18"/>
                                    </w:rPr>
                                  </w:pPr>
                                  <w:r w:rsidRPr="000248C2">
                                    <w:rPr>
                                      <w:sz w:val="18"/>
                                    </w:rPr>
                                    <w:t>&lt;&lt;Artefacto&gt;&gt;</w:t>
                                  </w:r>
                                </w:p>
                                <w:p w:rsidR="006F65F3" w:rsidRPr="000248C2" w:rsidRDefault="006F65F3" w:rsidP="000248C2">
                                  <w:pPr>
                                    <w:spacing w:line="240" w:lineRule="auto"/>
                                    <w:rPr>
                                      <w:sz w:val="18"/>
                                      <w:lang w:val="es-MX"/>
                                    </w:rPr>
                                  </w:pPr>
                                  <w:r w:rsidRPr="000248C2">
                                    <w:rPr>
                                      <w:sz w:val="18"/>
                                    </w:rPr>
                                    <w:t>Explorador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margin-left:338pt;margin-top:155.55pt;width:73.95pt;height:45.55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">
                      <v:textbox>
                        <w:txbxContent>
                          <w:p w:rsidR="006F65F3" w:rsidRPr="000248C2" w:rsidRDefault="006F65F3" w:rsidP="000248C2">
                            <w:pPr>
                              <w:spacing w:line="240" w:lineRule="auto"/>
                              <w:rPr>
                                <w:sz w:val="18"/>
                              </w:rPr>
                            </w:pPr>
                            <w:r w:rsidRPr="000248C2">
                              <w:rPr>
                                <w:sz w:val="18"/>
                              </w:rPr>
                              <w:t>C</w:t>
                            </w:r>
                            <w:r>
                              <w:rPr>
                                <w:sz w:val="18"/>
                              </w:rPr>
                              <w:t>liente 3</w:t>
                            </w:r>
                          </w:p>
                          <w:p w:rsidR="006F65F3" w:rsidRPr="000248C2" w:rsidRDefault="006F65F3" w:rsidP="000248C2">
                            <w:pPr>
                              <w:spacing w:line="240" w:lineRule="auto"/>
                              <w:rPr>
                                <w:sz w:val="18"/>
                              </w:rPr>
                            </w:pPr>
                            <w:r w:rsidRPr="000248C2">
                              <w:rPr>
                                <w:sz w:val="18"/>
                              </w:rPr>
                              <w:t>&lt;&lt;Artefacto&gt;&gt;</w:t>
                            </w:r>
                          </w:p>
                          <w:p w:rsidR="006F65F3" w:rsidRPr="000248C2" w:rsidRDefault="006F65F3" w:rsidP="000248C2">
                            <w:pPr>
                              <w:spacing w:line="240" w:lineRule="auto"/>
                              <w:rPr>
                                <w:sz w:val="18"/>
                                <w:lang w:val="es-MX"/>
                              </w:rPr>
                            </w:pPr>
                            <w:r w:rsidRPr="000248C2">
                              <w:rPr>
                                <w:sz w:val="18"/>
                              </w:rPr>
                              <w:t>Explorador</w:t>
                            </w:r>
                          </w:p>
                        </w:txbxContent>
                      </v:textbox>
                      <w10:wrap type="square"/>
                    </v:shape>
                  </w:pict>
                </mc:Fallback>
              </mc:AlternateContent>
            </w:r>
            <w:r>
              <w:rPr>
                <w:noProof/>
                <w:lang w:val="es-CO" w:eastAsia="es-CO"/>
              </w:rPr>
              <mc:AlternateContent>
                <mc:Choice Requires="wps">
                  <w:drawing>
                    <wp:anchor distT="45720" distB="45720" distL="114300" distR="114300" simplePos="0" relativeHeight="251653120" behindDoc="0" locked="0" layoutInCell="1" allowOverlap="1">
                      <wp:simplePos x="0" y="0"/>
                      <wp:positionH relativeFrom="column">
                        <wp:posOffset>4292600</wp:posOffset>
                      </wp:positionH>
                      <wp:positionV relativeFrom="paragraph">
                        <wp:posOffset>1035685</wp:posOffset>
                      </wp:positionV>
                      <wp:extent cx="939165" cy="578485"/>
                      <wp:effectExtent l="0" t="0" r="0" b="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65" cy="578485"/>
                              </a:xfrm>
                              <a:prstGeom prst="rect">
                                <a:avLst/>
                              </a:prstGeom>
                              <a:solidFill>
                                <a:srgbClr val="FFFFFF"/>
                              </a:solidFill>
                              <a:ln w="9525">
                                <a:solidFill>
                                  <a:srgbClr val="000000"/>
                                </a:solidFill>
                                <a:miter lim="800000"/>
                                <a:headEnd/>
                                <a:tailEnd/>
                              </a:ln>
                            </wps:spPr>
                            <wps:txbx>
                              <w:txbxContent>
                                <w:p w:rsidR="006F65F3" w:rsidRPr="000248C2" w:rsidRDefault="006F65F3" w:rsidP="000248C2">
                                  <w:pPr>
                                    <w:spacing w:line="240" w:lineRule="auto"/>
                                    <w:rPr>
                                      <w:sz w:val="18"/>
                                    </w:rPr>
                                  </w:pPr>
                                  <w:r w:rsidRPr="000248C2">
                                    <w:rPr>
                                      <w:sz w:val="18"/>
                                    </w:rPr>
                                    <w:t>C</w:t>
                                  </w:r>
                                  <w:r>
                                    <w:rPr>
                                      <w:sz w:val="18"/>
                                    </w:rPr>
                                    <w:t>liente 2</w:t>
                                  </w:r>
                                </w:p>
                                <w:p w:rsidR="006F65F3" w:rsidRPr="000248C2" w:rsidRDefault="006F65F3" w:rsidP="000248C2">
                                  <w:pPr>
                                    <w:spacing w:line="240" w:lineRule="auto"/>
                                    <w:rPr>
                                      <w:sz w:val="18"/>
                                    </w:rPr>
                                  </w:pPr>
                                  <w:r w:rsidRPr="000248C2">
                                    <w:rPr>
                                      <w:sz w:val="18"/>
                                    </w:rPr>
                                    <w:t>&lt;&lt;Artefacto&gt;&gt;</w:t>
                                  </w:r>
                                </w:p>
                                <w:p w:rsidR="006F65F3" w:rsidRPr="000248C2" w:rsidRDefault="006F65F3" w:rsidP="000248C2">
                                  <w:pPr>
                                    <w:spacing w:line="240" w:lineRule="auto"/>
                                    <w:rPr>
                                      <w:sz w:val="18"/>
                                      <w:lang w:val="es-MX"/>
                                    </w:rPr>
                                  </w:pPr>
                                  <w:r w:rsidRPr="000248C2">
                                    <w:rPr>
                                      <w:sz w:val="18"/>
                                    </w:rPr>
                                    <w:t>Explorador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9" o:spid="_x0000_s1033" type="#_x0000_t202" style="position:absolute;margin-left:338pt;margin-top:81.55pt;width:73.95pt;height:45.5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">
                      <v:textbox>
                        <w:txbxContent>
                          <w:p w:rsidR="006F65F3" w:rsidRPr="000248C2" w:rsidRDefault="006F65F3" w:rsidP="000248C2">
                            <w:pPr>
                              <w:spacing w:line="240" w:lineRule="auto"/>
                              <w:rPr>
                                <w:sz w:val="18"/>
                              </w:rPr>
                            </w:pPr>
                            <w:r w:rsidRPr="000248C2">
                              <w:rPr>
                                <w:sz w:val="18"/>
                              </w:rPr>
                              <w:t>C</w:t>
                            </w:r>
                            <w:r>
                              <w:rPr>
                                <w:sz w:val="18"/>
                              </w:rPr>
                              <w:t>liente 2</w:t>
                            </w:r>
                          </w:p>
                          <w:p w:rsidR="006F65F3" w:rsidRPr="000248C2" w:rsidRDefault="006F65F3" w:rsidP="000248C2">
                            <w:pPr>
                              <w:spacing w:line="240" w:lineRule="auto"/>
                              <w:rPr>
                                <w:sz w:val="18"/>
                              </w:rPr>
                            </w:pPr>
                            <w:r w:rsidRPr="000248C2">
                              <w:rPr>
                                <w:sz w:val="18"/>
                              </w:rPr>
                              <w:t>&lt;&lt;Artefacto&gt;&gt;</w:t>
                            </w:r>
                          </w:p>
                          <w:p w:rsidR="006F65F3" w:rsidRPr="000248C2" w:rsidRDefault="006F65F3" w:rsidP="000248C2">
                            <w:pPr>
                              <w:spacing w:line="240" w:lineRule="auto"/>
                              <w:rPr>
                                <w:sz w:val="18"/>
                                <w:lang w:val="es-MX"/>
                              </w:rPr>
                            </w:pPr>
                            <w:r w:rsidRPr="000248C2">
                              <w:rPr>
                                <w:sz w:val="18"/>
                              </w:rPr>
                              <w:t>Explorador</w:t>
                            </w:r>
                          </w:p>
                        </w:txbxContent>
                      </v:textbox>
                      <w10:wrap type="square"/>
                    </v:shape>
                  </w:pict>
                </mc:Fallback>
              </mc:AlternateContent>
            </w:r>
            <w:r>
              <w:rPr>
                <w:noProof/>
                <w:lang w:val="es-CO" w:eastAsia="es-CO"/>
              </w:rPr>
              <mc:AlternateContent>
                <mc:Choice Requires="wps">
                  <w:drawing>
                    <wp:anchor distT="0" distB="0" distL="114300" distR="114300" simplePos="0" relativeHeight="251652096" behindDoc="0" locked="0" layoutInCell="1" allowOverlap="1">
                      <wp:simplePos x="0" y="0"/>
                      <wp:positionH relativeFrom="column">
                        <wp:posOffset>4008755</wp:posOffset>
                      </wp:positionH>
                      <wp:positionV relativeFrom="paragraph">
                        <wp:posOffset>1915795</wp:posOffset>
                      </wp:positionV>
                      <wp:extent cx="1526540" cy="852805"/>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6540" cy="85280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315.65pt;margin-top:150.85pt;width:120.2pt;height:67.1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" strokecolor="white"/>
                  </w:pict>
                </mc:Fallback>
              </mc:AlternateContent>
            </w:r>
            <w:r>
              <w:rPr>
                <w:noProof/>
                <w:lang w:val="es-CO" w:eastAsia="es-CO"/>
              </w:rPr>
              <mc:AlternateContent>
                <mc:Choice Requires="wps">
                  <w:drawing>
                    <wp:anchor distT="0" distB="0" distL="114300" distR="114300" simplePos="0" relativeHeight="251651072" behindDoc="0" locked="0" layoutInCell="1" allowOverlap="1">
                      <wp:simplePos x="0" y="0"/>
                      <wp:positionH relativeFrom="column">
                        <wp:posOffset>4019550</wp:posOffset>
                      </wp:positionH>
                      <wp:positionV relativeFrom="paragraph">
                        <wp:posOffset>986155</wp:posOffset>
                      </wp:positionV>
                      <wp:extent cx="1526540" cy="852805"/>
                      <wp:effectExtent l="0" t="0" r="0"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6540" cy="85280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6.5pt;margin-top:77.65pt;width:120.2pt;height:67.1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" strokecolor="white"/>
                  </w:pict>
                </mc:Fallback>
              </mc:AlternateContent>
            </w:r>
            <w:r>
              <w:rPr>
                <w:noProof/>
                <w:lang w:val="es-CO" w:eastAsia="es-CO"/>
              </w:rPr>
              <mc:AlternateContent>
                <mc:Choice Requires="wps">
                  <w:drawing>
                    <wp:anchor distT="0" distB="0" distL="114300" distR="114300" simplePos="0" relativeHeight="251649024" behindDoc="0" locked="0" layoutInCell="1" allowOverlap="1">
                      <wp:simplePos x="0" y="0"/>
                      <wp:positionH relativeFrom="column">
                        <wp:posOffset>4131310</wp:posOffset>
                      </wp:positionH>
                      <wp:positionV relativeFrom="paragraph">
                        <wp:posOffset>779145</wp:posOffset>
                      </wp:positionV>
                      <wp:extent cx="1268095" cy="69215"/>
                      <wp:effectExtent l="0" t="0" r="0" b="0"/>
                      <wp:wrapNone/>
                      <wp:docPr id="1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8095" cy="692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25.3pt;margin-top:61.35pt;width:99.85pt;height:5.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"/>
                  </w:pict>
                </mc:Fallback>
              </mc:AlternateContent>
            </w:r>
            <w:r>
              <w:rPr>
                <w:noProof/>
                <w:lang w:val="es-CO" w:eastAsia="es-CO"/>
              </w:rPr>
              <mc:AlternateContent>
                <mc:Choice Requires="wps">
                  <w:drawing>
                    <wp:anchor distT="45720" distB="45720" distL="114300" distR="114300" simplePos="0" relativeHeight="251650048" behindDoc="0" locked="0" layoutInCell="1" allowOverlap="1">
                      <wp:simplePos x="0" y="0"/>
                      <wp:positionH relativeFrom="column">
                        <wp:posOffset>4312920</wp:posOffset>
                      </wp:positionH>
                      <wp:positionV relativeFrom="paragraph">
                        <wp:posOffset>140970</wp:posOffset>
                      </wp:positionV>
                      <wp:extent cx="939165" cy="578485"/>
                      <wp:effectExtent l="0" t="0" r="0" b="0"/>
                      <wp:wrapSquare wrapText="bothSides"/>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165" cy="578485"/>
                              </a:xfrm>
                              <a:prstGeom prst="rect">
                                <a:avLst/>
                              </a:prstGeom>
                              <a:solidFill>
                                <a:srgbClr val="FFFFFF"/>
                              </a:solidFill>
                              <a:ln w="9525">
                                <a:solidFill>
                                  <a:srgbClr val="000000"/>
                                </a:solidFill>
                                <a:miter lim="800000"/>
                                <a:headEnd/>
                                <a:tailEnd/>
                              </a:ln>
                            </wps:spPr>
                            <wps:txbx>
                              <w:txbxContent>
                                <w:p w:rsidR="006F65F3" w:rsidRPr="000248C2" w:rsidRDefault="006F65F3" w:rsidP="000248C2">
                                  <w:pPr>
                                    <w:spacing w:line="240" w:lineRule="auto"/>
                                    <w:rPr>
                                      <w:sz w:val="18"/>
                                    </w:rPr>
                                  </w:pPr>
                                  <w:r w:rsidRPr="000248C2">
                                    <w:rPr>
                                      <w:sz w:val="18"/>
                                    </w:rPr>
                                    <w:t>Cliente 1</w:t>
                                  </w:r>
                                </w:p>
                                <w:p w:rsidR="006F65F3" w:rsidRPr="000248C2" w:rsidRDefault="006F65F3" w:rsidP="000248C2">
                                  <w:pPr>
                                    <w:spacing w:line="240" w:lineRule="auto"/>
                                    <w:rPr>
                                      <w:sz w:val="18"/>
                                    </w:rPr>
                                  </w:pPr>
                                  <w:r w:rsidRPr="000248C2">
                                    <w:rPr>
                                      <w:sz w:val="18"/>
                                    </w:rPr>
                                    <w:t>&lt;&lt;Artefacto&gt;&gt;</w:t>
                                  </w:r>
                                </w:p>
                                <w:p w:rsidR="006F65F3" w:rsidRPr="000248C2" w:rsidRDefault="006F65F3" w:rsidP="000248C2">
                                  <w:pPr>
                                    <w:spacing w:line="240" w:lineRule="auto"/>
                                    <w:rPr>
                                      <w:sz w:val="18"/>
                                      <w:lang w:val="es-MX"/>
                                    </w:rPr>
                                  </w:pPr>
                                  <w:r w:rsidRPr="000248C2">
                                    <w:rPr>
                                      <w:sz w:val="18"/>
                                    </w:rPr>
                                    <w:t>Explorador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6" o:spid="_x0000_s1034" type="#_x0000_t202" style="position:absolute;margin-left:339.6pt;margin-top:11.1pt;width:73.95pt;height:45.5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">
                      <v:textbox>
                        <w:txbxContent>
                          <w:p w:rsidR="006F65F3" w:rsidRPr="000248C2" w:rsidRDefault="006F65F3" w:rsidP="000248C2">
                            <w:pPr>
                              <w:spacing w:line="240" w:lineRule="auto"/>
                              <w:rPr>
                                <w:sz w:val="18"/>
                              </w:rPr>
                            </w:pPr>
                            <w:r w:rsidRPr="000248C2">
                              <w:rPr>
                                <w:sz w:val="18"/>
                              </w:rPr>
                              <w:t>Cliente 1</w:t>
                            </w:r>
                          </w:p>
                          <w:p w:rsidR="006F65F3" w:rsidRPr="000248C2" w:rsidRDefault="006F65F3" w:rsidP="000248C2">
                            <w:pPr>
                              <w:spacing w:line="240" w:lineRule="auto"/>
                              <w:rPr>
                                <w:sz w:val="18"/>
                              </w:rPr>
                            </w:pPr>
                            <w:r w:rsidRPr="000248C2">
                              <w:rPr>
                                <w:sz w:val="18"/>
                              </w:rPr>
                              <w:t>&lt;&lt;Artefacto&gt;&gt;</w:t>
                            </w:r>
                          </w:p>
                          <w:p w:rsidR="006F65F3" w:rsidRPr="000248C2" w:rsidRDefault="006F65F3" w:rsidP="000248C2">
                            <w:pPr>
                              <w:spacing w:line="240" w:lineRule="auto"/>
                              <w:rPr>
                                <w:sz w:val="18"/>
                                <w:lang w:val="es-MX"/>
                              </w:rPr>
                            </w:pPr>
                            <w:r w:rsidRPr="000248C2">
                              <w:rPr>
                                <w:sz w:val="18"/>
                              </w:rPr>
                              <w:t>Explorador</w:t>
                            </w:r>
                          </w:p>
                        </w:txbxContent>
                      </v:textbox>
                      <w10:wrap type="square"/>
                    </v:shape>
                  </w:pict>
                </mc:Fallback>
              </mc:AlternateContent>
            </w:r>
            <w:r>
              <w:rPr>
                <w:noProof/>
                <w:lang w:val="es-CO" w:eastAsia="es-CO"/>
              </w:rPr>
              <mc:AlternateContent>
                <mc:Choice Requires="wps">
                  <w:drawing>
                    <wp:anchor distT="0" distB="0" distL="114300" distR="114300" simplePos="0" relativeHeight="251648000" behindDoc="0" locked="0" layoutInCell="1" allowOverlap="1">
                      <wp:simplePos x="0" y="0"/>
                      <wp:positionH relativeFrom="column">
                        <wp:posOffset>4028440</wp:posOffset>
                      </wp:positionH>
                      <wp:positionV relativeFrom="paragraph">
                        <wp:posOffset>81280</wp:posOffset>
                      </wp:positionV>
                      <wp:extent cx="1526540" cy="852805"/>
                      <wp:effectExtent l="0" t="0" r="0" b="0"/>
                      <wp:wrapNone/>
                      <wp:docPr id="1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6540" cy="85280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317.2pt;margin-top:6.4pt;width:120.2pt;height:67.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" strokecolor="white"/>
                  </w:pict>
                </mc:Fallback>
              </mc:AlternateContent>
            </w:r>
            <w:r>
              <w:rPr>
                <w:noProof/>
                <w:lang w:val="es-CO" w:eastAsia="es-CO"/>
              </w:rPr>
              <mc:AlternateContent>
                <mc:Choice Requires="wps">
                  <w:drawing>
                    <wp:anchor distT="45720" distB="45720" distL="114300" distR="114300" simplePos="0" relativeHeight="251646976" behindDoc="0" locked="0" layoutInCell="1" allowOverlap="1">
                      <wp:simplePos x="0" y="0"/>
                      <wp:positionH relativeFrom="column">
                        <wp:posOffset>280035</wp:posOffset>
                      </wp:positionH>
                      <wp:positionV relativeFrom="paragraph">
                        <wp:posOffset>2116455</wp:posOffset>
                      </wp:positionV>
                      <wp:extent cx="1362075" cy="405765"/>
                      <wp:effectExtent l="0" t="0" r="0" b="0"/>
                      <wp:wrapSquare wrapText="bothSides"/>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405765"/>
                              </a:xfrm>
                              <a:prstGeom prst="rect">
                                <a:avLst/>
                              </a:prstGeom>
                              <a:solidFill>
                                <a:srgbClr val="FFFFFF"/>
                              </a:solidFill>
                              <a:ln w="9525">
                                <a:solidFill>
                                  <a:srgbClr val="000000"/>
                                </a:solidFill>
                                <a:miter lim="800000"/>
                                <a:headEnd/>
                                <a:tailEnd/>
                              </a:ln>
                            </wps:spPr>
                            <wps:txbx>
                              <w:txbxContent>
                                <w:p w:rsidR="006F65F3" w:rsidRPr="00962B39" w:rsidRDefault="006F65F3" w:rsidP="00962B39">
                                  <w:pPr>
                                    <w:rPr>
                                      <w:lang w:val="es-CO"/>
                                    </w:rPr>
                                  </w:pPr>
                                  <w:r>
                                    <w:t>&lt;&lt;</w:t>
                                  </w:r>
                                  <w:r w:rsidRPr="00962B39">
                                    <w:rPr>
                                      <w:lang w:val="es-CO"/>
                                    </w:rPr>
                                    <w:t>Componente&gt;&gt;</w:t>
                                  </w:r>
                                </w:p>
                                <w:p w:rsidR="006F65F3" w:rsidRPr="00962B39" w:rsidRDefault="006F65F3" w:rsidP="00962B39">
                                  <w:pPr>
                                    <w:rPr>
                                      <w:lang w:val="es-CO"/>
                                    </w:rPr>
                                  </w:pPr>
                                  <w:r>
                                    <w:rPr>
                                      <w:lang w:val="es-CO"/>
                                    </w:rPr>
                                    <w:t>GemSet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9" o:spid="_x0000_s1035" type="#_x0000_t202" style="position:absolute;margin-left:22.05pt;margin-top:166.65pt;width:107.25pt;height:31.95pt;z-index:251646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">
                      <v:textbox style="mso-fit-shape-to-text:t">
                        <w:txbxContent>
                          <w:p w:rsidR="006F65F3" w:rsidRPr="00962B39" w:rsidRDefault="006F65F3" w:rsidP="00962B39">
                            <w:pPr>
                              <w:rPr>
                                <w:lang w:val="es-CO"/>
                              </w:rPr>
                            </w:pPr>
                            <w:r>
                              <w:t>&lt;&lt;</w:t>
                            </w:r>
                            <w:r w:rsidRPr="00962B39">
                              <w:rPr>
                                <w:lang w:val="es-CO"/>
                              </w:rPr>
                              <w:t>Componente&gt;&gt;</w:t>
                            </w:r>
                          </w:p>
                          <w:p w:rsidR="006F65F3" w:rsidRPr="00962B39" w:rsidRDefault="006F65F3" w:rsidP="00962B39">
                            <w:pPr>
                              <w:rPr>
                                <w:lang w:val="es-CO"/>
                              </w:rPr>
                            </w:pPr>
                            <w:r>
                              <w:rPr>
                                <w:lang w:val="es-CO"/>
                              </w:rPr>
                              <w:t>GemSet</w:t>
                            </w:r>
                          </w:p>
                        </w:txbxContent>
                      </v:textbox>
                      <w10:wrap type="square"/>
                    </v:shape>
                  </w:pict>
                </mc:Fallback>
              </mc:AlternateContent>
            </w:r>
            <w:r>
              <w:rPr>
                <w:noProof/>
                <w:lang w:val="es-CO" w:eastAsia="es-CO"/>
              </w:rPr>
              <mc:AlternateContent>
                <mc:Choice Requires="wps">
                  <w:drawing>
                    <wp:anchor distT="45720" distB="45720" distL="114300" distR="114300" simplePos="0" relativeHeight="251663360" behindDoc="0" locked="0" layoutInCell="1" allowOverlap="1">
                      <wp:simplePos x="0" y="0"/>
                      <wp:positionH relativeFrom="column">
                        <wp:posOffset>294640</wp:posOffset>
                      </wp:positionH>
                      <wp:positionV relativeFrom="paragraph">
                        <wp:posOffset>1601470</wp:posOffset>
                      </wp:positionV>
                      <wp:extent cx="1362075" cy="405765"/>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405765"/>
                              </a:xfrm>
                              <a:prstGeom prst="rect">
                                <a:avLst/>
                              </a:prstGeom>
                              <a:solidFill>
                                <a:srgbClr val="FFFFFF"/>
                              </a:solidFill>
                              <a:ln w="9525">
                                <a:solidFill>
                                  <a:srgbClr val="000000"/>
                                </a:solidFill>
                                <a:miter lim="800000"/>
                                <a:headEnd/>
                                <a:tailEnd/>
                              </a:ln>
                            </wps:spPr>
                            <wps:txbx>
                              <w:txbxContent>
                                <w:p w:rsidR="006F65F3" w:rsidRPr="00962B39" w:rsidRDefault="006F65F3" w:rsidP="00885705">
                                  <w:pPr>
                                    <w:rPr>
                                      <w:lang w:val="es-CO"/>
                                    </w:rPr>
                                  </w:pPr>
                                  <w:r>
                                    <w:t>&lt;&lt;</w:t>
                                  </w:r>
                                  <w:r w:rsidRPr="00962B39">
                                    <w:rPr>
                                      <w:lang w:val="es-CO"/>
                                    </w:rPr>
                                    <w:t>Componente&gt;&gt;</w:t>
                                  </w:r>
                                </w:p>
                                <w:p w:rsidR="006F65F3" w:rsidRPr="00962B39" w:rsidRDefault="006F65F3" w:rsidP="00885705">
                                  <w:pPr>
                                    <w:rPr>
                                      <w:lang w:val="es-CO"/>
                                    </w:rPr>
                                  </w:pPr>
                                  <w:r>
                                    <w:rPr>
                                      <w:lang w:val="es-CO"/>
                                    </w:rPr>
                                    <w:t>Rails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6" type="#_x0000_t202" style="position:absolute;margin-left:23.2pt;margin-top:126.1pt;width:107.25pt;height:31.9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">
                      <v:textbox style="mso-fit-shape-to-text:t">
                        <w:txbxContent>
                          <w:p w:rsidR="006F65F3" w:rsidRPr="00962B39" w:rsidRDefault="006F65F3" w:rsidP="00885705">
                            <w:pPr>
                              <w:rPr>
                                <w:lang w:val="es-CO"/>
                              </w:rPr>
                            </w:pPr>
                            <w:r>
                              <w:t>&lt;&lt;</w:t>
                            </w:r>
                            <w:r w:rsidRPr="00962B39">
                              <w:rPr>
                                <w:lang w:val="es-CO"/>
                              </w:rPr>
                              <w:t>Componente&gt;&gt;</w:t>
                            </w:r>
                          </w:p>
                          <w:p w:rsidR="006F65F3" w:rsidRPr="00962B39" w:rsidRDefault="006F65F3" w:rsidP="00885705">
                            <w:pPr>
                              <w:rPr>
                                <w:lang w:val="es-CO"/>
                              </w:rPr>
                            </w:pPr>
                            <w:r>
                              <w:rPr>
                                <w:lang w:val="es-CO"/>
                              </w:rPr>
                              <w:t>Rails</w:t>
                            </w:r>
                          </w:p>
                        </w:txbxContent>
                      </v:textbox>
                      <w10:wrap type="square"/>
                    </v:shape>
                  </w:pict>
                </mc:Fallback>
              </mc:AlternateContent>
            </w:r>
            <w:r>
              <w:rPr>
                <w:noProof/>
                <w:lang w:val="es-CO" w:eastAsia="es-CO"/>
              </w:rPr>
              <mc:AlternateContent>
                <mc:Choice Requires="wps">
                  <w:drawing>
                    <wp:anchor distT="45720" distB="45720" distL="114300" distR="114300" simplePos="0" relativeHeight="251662336" behindDoc="0" locked="0" layoutInCell="1" allowOverlap="1">
                      <wp:simplePos x="0" y="0"/>
                      <wp:positionH relativeFrom="column">
                        <wp:posOffset>306070</wp:posOffset>
                      </wp:positionH>
                      <wp:positionV relativeFrom="paragraph">
                        <wp:posOffset>1078230</wp:posOffset>
                      </wp:positionV>
                      <wp:extent cx="1362075" cy="405765"/>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405765"/>
                              </a:xfrm>
                              <a:prstGeom prst="rect">
                                <a:avLst/>
                              </a:prstGeom>
                              <a:solidFill>
                                <a:srgbClr val="FFFFFF"/>
                              </a:solidFill>
                              <a:ln w="9525">
                                <a:solidFill>
                                  <a:srgbClr val="000000"/>
                                </a:solidFill>
                                <a:miter lim="800000"/>
                                <a:headEnd/>
                                <a:tailEnd/>
                              </a:ln>
                            </wps:spPr>
                            <wps:txbx>
                              <w:txbxContent>
                                <w:p w:rsidR="006F65F3" w:rsidRPr="00962B39" w:rsidRDefault="006F65F3" w:rsidP="00885705">
                                  <w:pPr>
                                    <w:rPr>
                                      <w:lang w:val="es-CO"/>
                                    </w:rPr>
                                  </w:pPr>
                                  <w:r>
                                    <w:t>&lt;&lt;</w:t>
                                  </w:r>
                                  <w:r w:rsidRPr="00962B39">
                                    <w:rPr>
                                      <w:lang w:val="es-CO"/>
                                    </w:rPr>
                                    <w:t>Componente&gt;&gt;</w:t>
                                  </w:r>
                                </w:p>
                                <w:p w:rsidR="006F65F3" w:rsidRPr="00962B39" w:rsidRDefault="006F65F3" w:rsidP="00885705">
                                  <w:pPr>
                                    <w:rPr>
                                      <w:lang w:val="es-CO"/>
                                    </w:rPr>
                                  </w:pPr>
                                  <w:r>
                                    <w:rPr>
                                      <w:lang w:val="es-CO"/>
                                    </w:rPr>
                                    <w:t>ActiveRecord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1" o:spid="_x0000_s1037" type="#_x0000_t202" style="position:absolute;margin-left:24.1pt;margin-top:84.9pt;width:107.25pt;height:31.9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">
                      <v:textbox style="mso-fit-shape-to-text:t">
                        <w:txbxContent>
                          <w:p w:rsidR="006F65F3" w:rsidRPr="00962B39" w:rsidRDefault="006F65F3" w:rsidP="00885705">
                            <w:pPr>
                              <w:rPr>
                                <w:lang w:val="es-CO"/>
                              </w:rPr>
                            </w:pPr>
                            <w:r>
                              <w:t>&lt;&lt;</w:t>
                            </w:r>
                            <w:r w:rsidRPr="00962B39">
                              <w:rPr>
                                <w:lang w:val="es-CO"/>
                              </w:rPr>
                              <w:t>Componente&gt;&gt;</w:t>
                            </w:r>
                          </w:p>
                          <w:p w:rsidR="006F65F3" w:rsidRPr="00962B39" w:rsidRDefault="006F65F3" w:rsidP="00885705">
                            <w:pPr>
                              <w:rPr>
                                <w:lang w:val="es-CO"/>
                              </w:rPr>
                            </w:pPr>
                            <w:r>
                              <w:rPr>
                                <w:lang w:val="es-CO"/>
                              </w:rPr>
                              <w:t>ActiveRecord</w:t>
                            </w:r>
                          </w:p>
                        </w:txbxContent>
                      </v:textbox>
                      <w10:wrap type="square"/>
                    </v:shape>
                  </w:pict>
                </mc:Fallback>
              </mc:AlternateContent>
            </w:r>
            <w:r>
              <w:rPr>
                <w:noProof/>
                <w:lang w:val="es-CO" w:eastAsia="es-CO"/>
              </w:rPr>
              <mc:AlternateContent>
                <mc:Choice Requires="wps">
                  <w:drawing>
                    <wp:anchor distT="45720" distB="45720" distL="114300" distR="114300" simplePos="0" relativeHeight="251645952" behindDoc="0" locked="0" layoutInCell="1" allowOverlap="1">
                      <wp:simplePos x="0" y="0"/>
                      <wp:positionH relativeFrom="column">
                        <wp:posOffset>306070</wp:posOffset>
                      </wp:positionH>
                      <wp:positionV relativeFrom="paragraph">
                        <wp:posOffset>580390</wp:posOffset>
                      </wp:positionV>
                      <wp:extent cx="1362075" cy="405765"/>
                      <wp:effectExtent l="0" t="0" r="0" b="0"/>
                      <wp:wrapSquare wrapText="bothSides"/>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405765"/>
                              </a:xfrm>
                              <a:prstGeom prst="rect">
                                <a:avLst/>
                              </a:prstGeom>
                              <a:solidFill>
                                <a:srgbClr val="FFFFFF"/>
                              </a:solidFill>
                              <a:ln w="9525">
                                <a:solidFill>
                                  <a:srgbClr val="000000"/>
                                </a:solidFill>
                                <a:miter lim="800000"/>
                                <a:headEnd/>
                                <a:tailEnd/>
                              </a:ln>
                            </wps:spPr>
                            <wps:txbx>
                              <w:txbxContent>
                                <w:p w:rsidR="006F65F3" w:rsidRPr="00962B39" w:rsidRDefault="006F65F3">
                                  <w:pPr>
                                    <w:rPr>
                                      <w:lang w:val="es-CO"/>
                                    </w:rPr>
                                  </w:pPr>
                                  <w:r>
                                    <w:t>&lt;&lt;</w:t>
                                  </w:r>
                                  <w:r w:rsidRPr="00962B39">
                                    <w:rPr>
                                      <w:lang w:val="es-CO"/>
                                    </w:rPr>
                                    <w:t>Componente&gt;&gt;</w:t>
                                  </w:r>
                                </w:p>
                                <w:p w:rsidR="006F65F3" w:rsidRPr="00962B39" w:rsidRDefault="006F65F3">
                                  <w:pPr>
                                    <w:rPr>
                                      <w:lang w:val="es-CO"/>
                                    </w:rPr>
                                  </w:pPr>
                                  <w:r>
                                    <w:rPr>
                                      <w:lang w:val="es-CO"/>
                                    </w:rPr>
                                    <w:t>Sqlite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8" o:spid="_x0000_s1038" type="#_x0000_t202" style="position:absolute;margin-left:24.1pt;margin-top:45.7pt;width:107.25pt;height:31.95pt;z-index:251645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">
                      <v:textbox style="mso-fit-shape-to-text:t">
                        <w:txbxContent>
                          <w:p w:rsidR="006F65F3" w:rsidRPr="00962B39" w:rsidRDefault="006F65F3">
                            <w:pPr>
                              <w:rPr>
                                <w:lang w:val="es-CO"/>
                              </w:rPr>
                            </w:pPr>
                            <w:r>
                              <w:t>&lt;&lt;</w:t>
                            </w:r>
                            <w:r w:rsidRPr="00962B39">
                              <w:rPr>
                                <w:lang w:val="es-CO"/>
                              </w:rPr>
                              <w:t>Componente&gt;&gt;</w:t>
                            </w:r>
                          </w:p>
                          <w:p w:rsidR="006F65F3" w:rsidRPr="00962B39" w:rsidRDefault="006F65F3">
                            <w:pPr>
                              <w:rPr>
                                <w:lang w:val="es-CO"/>
                              </w:rPr>
                            </w:pPr>
                            <w:r>
                              <w:rPr>
                                <w:lang w:val="es-CO"/>
                              </w:rPr>
                              <w:t>Sqlite</w:t>
                            </w:r>
                          </w:p>
                        </w:txbxContent>
                      </v:textbox>
                      <w10:wrap type="square"/>
                    </v:shape>
                  </w:pict>
                </mc:Fallback>
              </mc:AlternateContent>
            </w:r>
          </w:p>
        </w:tc>
      </w:tr>
    </w:tbl>
    <w:p w:rsidR="00596016" w:rsidRPr="005E1DE5" w:rsidRDefault="00596016" w:rsidP="00596016">
      <w:pPr>
        <w:pStyle w:val="Epgrafe"/>
        <w:jc w:val="center"/>
        <w:rPr>
          <w:lang w:val="es-MX"/>
        </w:rPr>
      </w:pPr>
    </w:p>
    <w:p w:rsidR="00097149" w:rsidRPr="00596016" w:rsidRDefault="00596016" w:rsidP="00596016">
      <w:pPr>
        <w:pStyle w:val="Epgrafe"/>
        <w:jc w:val="center"/>
        <w:rPr>
          <w:lang w:val="es-CO"/>
        </w:rPr>
      </w:pPr>
      <w:r w:rsidRPr="00596016">
        <w:rPr>
          <w:lang w:val="es-CO"/>
        </w:rPr>
        <w:t xml:space="preserve">Ilustración </w:t>
      </w:r>
      <w:r w:rsidRPr="00596016">
        <w:rPr>
          <w:lang w:val="es-CO"/>
        </w:rPr>
        <w:fldChar w:fldCharType="begin"/>
      </w:r>
      <w:r w:rsidRPr="00596016">
        <w:rPr>
          <w:lang w:val="es-CO"/>
        </w:rPr>
        <w:instrText xml:space="preserve"> SEQ Ilustración \* ARABIC </w:instrText>
      </w:r>
      <w:r w:rsidRPr="00596016">
        <w:rPr>
          <w:lang w:val="es-CO"/>
        </w:rPr>
        <w:fldChar w:fldCharType="separate"/>
      </w:r>
      <w:r w:rsidR="002D7D2A">
        <w:rPr>
          <w:noProof/>
          <w:lang w:val="es-CO"/>
        </w:rPr>
        <w:t>7</w:t>
      </w:r>
      <w:r w:rsidRPr="00596016">
        <w:rPr>
          <w:lang w:val="es-CO"/>
        </w:rPr>
        <w:fldChar w:fldCharType="end"/>
      </w:r>
      <w:r w:rsidRPr="00596016">
        <w:rPr>
          <w:lang w:val="es-CO"/>
        </w:rPr>
        <w:t>: Despliegue</w:t>
      </w:r>
    </w:p>
    <w:p w:rsidR="00097149" w:rsidRPr="00A96085" w:rsidRDefault="00097149" w:rsidP="006374D8">
      <w:pPr>
        <w:rPr>
          <w:lang w:val="es-CO"/>
        </w:rPr>
      </w:pPr>
    </w:p>
    <w:tbl>
      <w:tblPr>
        <w:tblW w:w="0" w:type="auto"/>
        <w:tblInd w:w="108" w:type="dxa"/>
        <w:tblLayout w:type="fixed"/>
        <w:tblLook w:val="0000" w:firstRow="0" w:lastRow="0" w:firstColumn="0" w:lastColumn="0" w:noHBand="0" w:noVBand="0"/>
      </w:tblPr>
      <w:tblGrid>
        <w:gridCol w:w="1560"/>
        <w:gridCol w:w="2801"/>
        <w:gridCol w:w="4659"/>
      </w:tblGrid>
      <w:tr w:rsidR="006374D8" w:rsidRPr="00A96085" w:rsidTr="006F4092">
        <w:trPr>
          <w:cantSplit/>
          <w:trHeight w:val="664"/>
          <w:tblHeader/>
        </w:trPr>
        <w:tc>
          <w:tcPr>
            <w:tcW w:w="1560" w:type="dxa"/>
            <w:tcBorders>
              <w:top w:val="single" w:sz="4" w:space="0" w:color="000000"/>
              <w:left w:val="single" w:sz="4" w:space="0" w:color="000000"/>
              <w:bottom w:val="single" w:sz="4" w:space="0" w:color="000000"/>
            </w:tcBorders>
            <w:shd w:val="clear" w:color="auto" w:fill="D9D9D9"/>
            <w:vAlign w:val="center"/>
          </w:tcPr>
          <w:p w:rsidR="006374D8" w:rsidRPr="00A96085" w:rsidRDefault="005F756F" w:rsidP="006F4092">
            <w:pPr>
              <w:pStyle w:val="Textoindependiente"/>
              <w:snapToGrid w:val="0"/>
              <w:jc w:val="center"/>
              <w:rPr>
                <w:b/>
                <w:bCs/>
                <w:lang w:val="es-CO"/>
              </w:rPr>
            </w:pPr>
            <w:r w:rsidRPr="00A96085">
              <w:rPr>
                <w:b/>
                <w:bCs/>
                <w:lang w:val="es-CO"/>
              </w:rPr>
              <w:t>N</w:t>
            </w:r>
            <w:r w:rsidR="0022016B">
              <w:rPr>
                <w:b/>
                <w:bCs/>
                <w:lang w:val="es-CO"/>
              </w:rPr>
              <w:t>ombre</w:t>
            </w:r>
          </w:p>
        </w:tc>
        <w:tc>
          <w:tcPr>
            <w:tcW w:w="2801" w:type="dxa"/>
            <w:tcBorders>
              <w:top w:val="single" w:sz="4" w:space="0" w:color="000000"/>
              <w:left w:val="single" w:sz="4" w:space="0" w:color="000000"/>
              <w:bottom w:val="single" w:sz="4" w:space="0" w:color="000000"/>
            </w:tcBorders>
            <w:shd w:val="clear" w:color="auto" w:fill="D9D9D9"/>
            <w:vAlign w:val="center"/>
          </w:tcPr>
          <w:p w:rsidR="006374D8" w:rsidRPr="00A96085" w:rsidRDefault="006374D8" w:rsidP="006F4092">
            <w:pPr>
              <w:pStyle w:val="Textoindependiente"/>
              <w:snapToGrid w:val="0"/>
              <w:jc w:val="center"/>
              <w:rPr>
                <w:b/>
                <w:bCs/>
                <w:lang w:val="es-CO"/>
              </w:rPr>
            </w:pPr>
            <w:r w:rsidRPr="00A96085">
              <w:rPr>
                <w:b/>
                <w:bCs/>
                <w:lang w:val="es-CO"/>
              </w:rPr>
              <w:t>T</w:t>
            </w:r>
            <w:r w:rsidR="0022016B">
              <w:rPr>
                <w:b/>
                <w:bCs/>
                <w:lang w:val="es-CO"/>
              </w:rPr>
              <w:t>i</w:t>
            </w:r>
            <w:r w:rsidRPr="00A96085">
              <w:rPr>
                <w:b/>
                <w:bCs/>
                <w:lang w:val="es-CO"/>
              </w:rPr>
              <w:t>p</w:t>
            </w:r>
            <w:r w:rsidR="0022016B">
              <w:rPr>
                <w:b/>
                <w:bCs/>
                <w:lang w:val="es-CO"/>
              </w:rPr>
              <w:t>o</w:t>
            </w:r>
          </w:p>
        </w:tc>
        <w:tc>
          <w:tcPr>
            <w:tcW w:w="4659"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6374D8" w:rsidRPr="00A96085" w:rsidRDefault="005F756F" w:rsidP="006F4092">
            <w:pPr>
              <w:pStyle w:val="Textoindependiente"/>
              <w:snapToGrid w:val="0"/>
              <w:jc w:val="center"/>
              <w:rPr>
                <w:b/>
                <w:bCs/>
                <w:lang w:val="es-CO"/>
              </w:rPr>
            </w:pPr>
            <w:r w:rsidRPr="00A96085">
              <w:rPr>
                <w:b/>
                <w:bCs/>
                <w:lang w:val="es-CO"/>
              </w:rPr>
              <w:t>D</w:t>
            </w:r>
            <w:r w:rsidR="0022016B">
              <w:rPr>
                <w:b/>
                <w:bCs/>
                <w:lang w:val="es-CO"/>
              </w:rPr>
              <w:t>escripció</w:t>
            </w:r>
            <w:r w:rsidRPr="00A96085">
              <w:rPr>
                <w:b/>
                <w:bCs/>
                <w:lang w:val="es-CO"/>
              </w:rPr>
              <w:t>n</w:t>
            </w:r>
          </w:p>
        </w:tc>
      </w:tr>
      <w:tr w:rsidR="006374D8" w:rsidRPr="00A749DA" w:rsidTr="006F4092">
        <w:trPr>
          <w:cantSplit/>
          <w:trHeight w:val="400"/>
        </w:trPr>
        <w:tc>
          <w:tcPr>
            <w:tcW w:w="1560" w:type="dxa"/>
            <w:tcBorders>
              <w:left w:val="single" w:sz="4" w:space="0" w:color="000000"/>
              <w:bottom w:val="single" w:sz="4" w:space="0" w:color="000000"/>
            </w:tcBorders>
            <w:vAlign w:val="center"/>
          </w:tcPr>
          <w:p w:rsidR="0022016B" w:rsidRPr="0022016B" w:rsidRDefault="0022016B" w:rsidP="006F4092">
            <w:pPr>
              <w:pStyle w:val="Textoindependiente"/>
              <w:jc w:val="center"/>
            </w:pPr>
            <w:r>
              <w:t>Sqlite</w:t>
            </w:r>
          </w:p>
        </w:tc>
        <w:tc>
          <w:tcPr>
            <w:tcW w:w="2801" w:type="dxa"/>
            <w:tcBorders>
              <w:left w:val="single" w:sz="4" w:space="0" w:color="000000"/>
              <w:bottom w:val="single" w:sz="4" w:space="0" w:color="000000"/>
            </w:tcBorders>
          </w:tcPr>
          <w:p w:rsidR="006F4092" w:rsidRDefault="006F4092" w:rsidP="006F4092">
            <w:pPr>
              <w:pStyle w:val="Textoindependiente"/>
              <w:rPr>
                <w:lang w:val="es-CO"/>
              </w:rPr>
            </w:pPr>
          </w:p>
          <w:p w:rsidR="0022016B" w:rsidRPr="0022016B" w:rsidRDefault="0022016B" w:rsidP="006F4092">
            <w:pPr>
              <w:pStyle w:val="Textoindependiente"/>
              <w:rPr>
                <w:lang w:val="es-CO"/>
              </w:rPr>
            </w:pPr>
            <w:r>
              <w:rPr>
                <w:lang w:val="es-CO"/>
              </w:rPr>
              <w:t>Nodo (Persistencia de los datos)</w:t>
            </w:r>
          </w:p>
        </w:tc>
        <w:tc>
          <w:tcPr>
            <w:tcW w:w="4659" w:type="dxa"/>
            <w:tcBorders>
              <w:left w:val="single" w:sz="4" w:space="0" w:color="000000"/>
              <w:bottom w:val="single" w:sz="4" w:space="0" w:color="000000"/>
              <w:right w:val="single" w:sz="4" w:space="0" w:color="000000"/>
            </w:tcBorders>
            <w:vAlign w:val="center"/>
          </w:tcPr>
          <w:p w:rsidR="0022016B" w:rsidRPr="0022016B" w:rsidRDefault="0022016B" w:rsidP="006F4092">
            <w:pPr>
              <w:pStyle w:val="Textoindependiente"/>
              <w:rPr>
                <w:lang w:val="es-CO"/>
              </w:rPr>
            </w:pPr>
            <w:r>
              <w:rPr>
                <w:lang w:val="es-CO"/>
              </w:rPr>
              <w:t>Nodo que representa la persistencia de los datos que se manejaran en la plataforma web.</w:t>
            </w:r>
          </w:p>
        </w:tc>
      </w:tr>
      <w:tr w:rsidR="006374D8" w:rsidRPr="00A749DA" w:rsidTr="006F4092">
        <w:trPr>
          <w:cantSplit/>
          <w:trHeight w:val="400"/>
        </w:trPr>
        <w:tc>
          <w:tcPr>
            <w:tcW w:w="1560" w:type="dxa"/>
            <w:tcBorders>
              <w:left w:val="single" w:sz="4" w:space="0" w:color="000000"/>
              <w:bottom w:val="single" w:sz="4" w:space="0" w:color="auto"/>
            </w:tcBorders>
            <w:vAlign w:val="center"/>
          </w:tcPr>
          <w:p w:rsidR="006374D8" w:rsidRPr="00A96085" w:rsidRDefault="004D2C21" w:rsidP="006F4092">
            <w:pPr>
              <w:pStyle w:val="Textoindependiente"/>
              <w:snapToGrid w:val="0"/>
              <w:jc w:val="center"/>
              <w:rPr>
                <w:lang w:val="es-CO" w:eastAsia="ar-SA"/>
              </w:rPr>
            </w:pPr>
            <w:r>
              <w:rPr>
                <w:lang w:val="es-CO" w:eastAsia="ar-SA"/>
              </w:rPr>
              <w:t>ActiveRecord</w:t>
            </w:r>
          </w:p>
        </w:tc>
        <w:tc>
          <w:tcPr>
            <w:tcW w:w="2801" w:type="dxa"/>
            <w:tcBorders>
              <w:left w:val="single" w:sz="4" w:space="0" w:color="000000"/>
              <w:bottom w:val="single" w:sz="4" w:space="0" w:color="auto"/>
            </w:tcBorders>
          </w:tcPr>
          <w:p w:rsidR="006F4092" w:rsidRDefault="006F4092" w:rsidP="006F4092">
            <w:pPr>
              <w:pStyle w:val="Textoindependiente"/>
              <w:snapToGrid w:val="0"/>
              <w:rPr>
                <w:lang w:val="es-CO" w:eastAsia="ar-SA"/>
              </w:rPr>
            </w:pPr>
          </w:p>
          <w:p w:rsidR="006374D8" w:rsidRPr="00A96085" w:rsidRDefault="004D2C21" w:rsidP="006F4092">
            <w:pPr>
              <w:pStyle w:val="Textoindependiente"/>
              <w:snapToGrid w:val="0"/>
              <w:rPr>
                <w:lang w:val="es-CO" w:eastAsia="ar-SA"/>
              </w:rPr>
            </w:pPr>
            <w:r>
              <w:rPr>
                <w:lang w:val="es-CO" w:eastAsia="ar-SA"/>
              </w:rPr>
              <w:t>Nodo</w:t>
            </w:r>
          </w:p>
        </w:tc>
        <w:tc>
          <w:tcPr>
            <w:tcW w:w="4659" w:type="dxa"/>
            <w:tcBorders>
              <w:left w:val="single" w:sz="4" w:space="0" w:color="000000"/>
              <w:bottom w:val="single" w:sz="4" w:space="0" w:color="auto"/>
              <w:right w:val="single" w:sz="4" w:space="0" w:color="000000"/>
            </w:tcBorders>
            <w:vAlign w:val="center"/>
          </w:tcPr>
          <w:p w:rsidR="006374D8" w:rsidRPr="00A96085" w:rsidRDefault="004D2C21" w:rsidP="006F4092">
            <w:pPr>
              <w:pStyle w:val="Textoindependiente"/>
              <w:rPr>
                <w:lang w:val="es-CO" w:eastAsia="ar-SA"/>
              </w:rPr>
            </w:pPr>
            <w:r>
              <w:rPr>
                <w:lang w:val="es-CO" w:eastAsia="ar-SA"/>
              </w:rPr>
              <w:t>Modelo para gestionar los objetos en la base de datos</w:t>
            </w:r>
          </w:p>
        </w:tc>
      </w:tr>
      <w:tr w:rsidR="004D2C21" w:rsidRPr="00A749DA" w:rsidTr="006F4092">
        <w:trPr>
          <w:cantSplit/>
          <w:trHeight w:val="400"/>
        </w:trPr>
        <w:tc>
          <w:tcPr>
            <w:tcW w:w="1560" w:type="dxa"/>
            <w:tcBorders>
              <w:top w:val="single" w:sz="4" w:space="0" w:color="auto"/>
              <w:left w:val="single" w:sz="4" w:space="0" w:color="auto"/>
              <w:bottom w:val="single" w:sz="4" w:space="0" w:color="auto"/>
              <w:right w:val="single" w:sz="4" w:space="0" w:color="auto"/>
            </w:tcBorders>
            <w:vAlign w:val="center"/>
          </w:tcPr>
          <w:p w:rsidR="004D2C21" w:rsidRDefault="004D2C21" w:rsidP="006F4092">
            <w:pPr>
              <w:pStyle w:val="Textoindependiente"/>
              <w:snapToGrid w:val="0"/>
              <w:jc w:val="center"/>
              <w:rPr>
                <w:lang w:val="es-CO" w:eastAsia="ar-SA"/>
              </w:rPr>
            </w:pPr>
            <w:r>
              <w:rPr>
                <w:lang w:val="es-CO" w:eastAsia="ar-SA"/>
              </w:rPr>
              <w:t>Rails</w:t>
            </w:r>
          </w:p>
        </w:tc>
        <w:tc>
          <w:tcPr>
            <w:tcW w:w="2801" w:type="dxa"/>
            <w:tcBorders>
              <w:top w:val="single" w:sz="4" w:space="0" w:color="auto"/>
              <w:left w:val="single" w:sz="4" w:space="0" w:color="auto"/>
              <w:bottom w:val="single" w:sz="4" w:space="0" w:color="auto"/>
              <w:right w:val="single" w:sz="4" w:space="0" w:color="auto"/>
            </w:tcBorders>
          </w:tcPr>
          <w:p w:rsidR="006F4092" w:rsidRDefault="006F4092" w:rsidP="006F4092">
            <w:pPr>
              <w:pStyle w:val="Textoindependiente"/>
              <w:snapToGrid w:val="0"/>
              <w:rPr>
                <w:lang w:val="es-CO" w:eastAsia="ar-SA"/>
              </w:rPr>
            </w:pPr>
          </w:p>
          <w:p w:rsidR="004D2C21" w:rsidRDefault="004D2C21" w:rsidP="006F4092">
            <w:pPr>
              <w:pStyle w:val="Textoindependiente"/>
              <w:snapToGrid w:val="0"/>
              <w:rPr>
                <w:lang w:val="es-CO" w:eastAsia="ar-SA"/>
              </w:rPr>
            </w:pPr>
            <w:r>
              <w:rPr>
                <w:lang w:val="es-CO" w:eastAsia="ar-SA"/>
              </w:rPr>
              <w:t>Framework</w:t>
            </w:r>
          </w:p>
        </w:tc>
        <w:tc>
          <w:tcPr>
            <w:tcW w:w="4659" w:type="dxa"/>
            <w:tcBorders>
              <w:top w:val="single" w:sz="4" w:space="0" w:color="auto"/>
              <w:left w:val="single" w:sz="4" w:space="0" w:color="auto"/>
              <w:bottom w:val="single" w:sz="4" w:space="0" w:color="auto"/>
              <w:right w:val="single" w:sz="4" w:space="0" w:color="auto"/>
            </w:tcBorders>
            <w:vAlign w:val="center"/>
          </w:tcPr>
          <w:p w:rsidR="004D2C21" w:rsidRDefault="004D2C21" w:rsidP="006F4092">
            <w:pPr>
              <w:pStyle w:val="Textoindependiente"/>
              <w:rPr>
                <w:lang w:val="es-CO" w:eastAsia="ar-SA"/>
              </w:rPr>
            </w:pPr>
            <w:r>
              <w:rPr>
                <w:lang w:val="es-CO" w:eastAsia="ar-SA"/>
              </w:rPr>
              <w:t>Framework de desarrollo del lenguaje Ruby para aplicaciones web.</w:t>
            </w:r>
          </w:p>
        </w:tc>
      </w:tr>
      <w:tr w:rsidR="004D2C21" w:rsidRPr="00A749DA" w:rsidTr="006F4092">
        <w:trPr>
          <w:cantSplit/>
          <w:trHeight w:val="400"/>
        </w:trPr>
        <w:tc>
          <w:tcPr>
            <w:tcW w:w="1560" w:type="dxa"/>
            <w:tcBorders>
              <w:top w:val="single" w:sz="4" w:space="0" w:color="auto"/>
              <w:left w:val="single" w:sz="4" w:space="0" w:color="auto"/>
              <w:bottom w:val="single" w:sz="4" w:space="0" w:color="auto"/>
              <w:right w:val="single" w:sz="4" w:space="0" w:color="auto"/>
            </w:tcBorders>
            <w:vAlign w:val="center"/>
          </w:tcPr>
          <w:p w:rsidR="004D2C21" w:rsidRPr="004D2C21" w:rsidRDefault="004D2C21" w:rsidP="006F4092">
            <w:pPr>
              <w:pStyle w:val="Textoindependiente"/>
              <w:snapToGrid w:val="0"/>
              <w:jc w:val="center"/>
              <w:rPr>
                <w:lang w:val="es-MX" w:eastAsia="ar-SA"/>
              </w:rPr>
            </w:pPr>
            <w:r>
              <w:rPr>
                <w:lang w:val="es-MX" w:eastAsia="ar-SA"/>
              </w:rPr>
              <w:t>GemSet</w:t>
            </w:r>
          </w:p>
        </w:tc>
        <w:tc>
          <w:tcPr>
            <w:tcW w:w="2801" w:type="dxa"/>
            <w:tcBorders>
              <w:top w:val="single" w:sz="4" w:space="0" w:color="auto"/>
              <w:left w:val="single" w:sz="4" w:space="0" w:color="auto"/>
              <w:bottom w:val="single" w:sz="4" w:space="0" w:color="auto"/>
              <w:right w:val="single" w:sz="4" w:space="0" w:color="auto"/>
            </w:tcBorders>
          </w:tcPr>
          <w:p w:rsidR="006F4092" w:rsidRDefault="006F4092" w:rsidP="006F4092">
            <w:pPr>
              <w:pStyle w:val="Textoindependiente"/>
              <w:snapToGrid w:val="0"/>
              <w:rPr>
                <w:lang w:val="es-CO" w:eastAsia="ar-SA"/>
              </w:rPr>
            </w:pPr>
          </w:p>
          <w:p w:rsidR="004D2C21" w:rsidRDefault="005E1DE5" w:rsidP="006F4092">
            <w:pPr>
              <w:pStyle w:val="Textoindependiente"/>
              <w:snapToGrid w:val="0"/>
              <w:rPr>
                <w:lang w:val="es-CO" w:eastAsia="ar-SA"/>
              </w:rPr>
            </w:pPr>
            <w:r>
              <w:rPr>
                <w:lang w:val="es-CO" w:eastAsia="ar-SA"/>
              </w:rPr>
              <w:t>Librerías</w:t>
            </w:r>
          </w:p>
        </w:tc>
        <w:tc>
          <w:tcPr>
            <w:tcW w:w="4659" w:type="dxa"/>
            <w:tcBorders>
              <w:top w:val="single" w:sz="4" w:space="0" w:color="auto"/>
              <w:left w:val="single" w:sz="4" w:space="0" w:color="auto"/>
              <w:bottom w:val="single" w:sz="4" w:space="0" w:color="auto"/>
              <w:right w:val="single" w:sz="4" w:space="0" w:color="auto"/>
            </w:tcBorders>
            <w:vAlign w:val="center"/>
          </w:tcPr>
          <w:p w:rsidR="004D2C21" w:rsidRDefault="004D2C21" w:rsidP="006F4092">
            <w:pPr>
              <w:pStyle w:val="Textoindependiente"/>
              <w:rPr>
                <w:lang w:val="es-CO" w:eastAsia="ar-SA"/>
              </w:rPr>
            </w:pPr>
            <w:r>
              <w:rPr>
                <w:lang w:val="es-CO" w:eastAsia="ar-SA"/>
              </w:rPr>
              <w:t>Conjunto de implementaciones funcionales que permiten el desarrollo del proyecto.</w:t>
            </w:r>
          </w:p>
        </w:tc>
      </w:tr>
      <w:tr w:rsidR="004D2C21" w:rsidRPr="00A749DA" w:rsidTr="006F4092">
        <w:trPr>
          <w:cantSplit/>
          <w:trHeight w:val="400"/>
        </w:trPr>
        <w:tc>
          <w:tcPr>
            <w:tcW w:w="1560" w:type="dxa"/>
            <w:tcBorders>
              <w:top w:val="single" w:sz="4" w:space="0" w:color="auto"/>
              <w:left w:val="single" w:sz="4" w:space="0" w:color="auto"/>
              <w:bottom w:val="single" w:sz="4" w:space="0" w:color="auto"/>
              <w:right w:val="single" w:sz="4" w:space="0" w:color="auto"/>
            </w:tcBorders>
            <w:vAlign w:val="center"/>
          </w:tcPr>
          <w:p w:rsidR="004D2C21" w:rsidRDefault="004D2C21" w:rsidP="006F4092">
            <w:pPr>
              <w:pStyle w:val="Textoindependiente"/>
              <w:snapToGrid w:val="0"/>
              <w:jc w:val="center"/>
              <w:rPr>
                <w:lang w:val="es-MX" w:eastAsia="ar-SA"/>
              </w:rPr>
            </w:pPr>
            <w:r>
              <w:rPr>
                <w:lang w:val="es-MX" w:eastAsia="ar-SA"/>
              </w:rPr>
              <w:t>Cliente</w:t>
            </w:r>
          </w:p>
        </w:tc>
        <w:tc>
          <w:tcPr>
            <w:tcW w:w="2801" w:type="dxa"/>
            <w:tcBorders>
              <w:top w:val="single" w:sz="4" w:space="0" w:color="auto"/>
              <w:left w:val="single" w:sz="4" w:space="0" w:color="auto"/>
              <w:bottom w:val="single" w:sz="4" w:space="0" w:color="auto"/>
              <w:right w:val="single" w:sz="4" w:space="0" w:color="auto"/>
            </w:tcBorders>
          </w:tcPr>
          <w:p w:rsidR="006F4092" w:rsidRDefault="006F4092" w:rsidP="006F4092">
            <w:pPr>
              <w:pStyle w:val="Textoindependiente"/>
              <w:snapToGrid w:val="0"/>
              <w:rPr>
                <w:lang w:val="es-CO" w:eastAsia="ar-SA"/>
              </w:rPr>
            </w:pPr>
          </w:p>
          <w:p w:rsidR="004D2C21" w:rsidRDefault="004D2C21" w:rsidP="006F4092">
            <w:pPr>
              <w:pStyle w:val="Textoindependiente"/>
              <w:snapToGrid w:val="0"/>
              <w:rPr>
                <w:lang w:val="es-CO" w:eastAsia="ar-SA"/>
              </w:rPr>
            </w:pPr>
            <w:r>
              <w:rPr>
                <w:lang w:val="es-CO" w:eastAsia="ar-SA"/>
              </w:rPr>
              <w:t>Nodo</w:t>
            </w:r>
          </w:p>
        </w:tc>
        <w:tc>
          <w:tcPr>
            <w:tcW w:w="4659" w:type="dxa"/>
            <w:tcBorders>
              <w:top w:val="single" w:sz="4" w:space="0" w:color="auto"/>
              <w:left w:val="single" w:sz="4" w:space="0" w:color="auto"/>
              <w:bottom w:val="single" w:sz="4" w:space="0" w:color="auto"/>
              <w:right w:val="single" w:sz="4" w:space="0" w:color="auto"/>
            </w:tcBorders>
            <w:vAlign w:val="center"/>
          </w:tcPr>
          <w:p w:rsidR="004D2C21" w:rsidRDefault="004D2C21" w:rsidP="006F4092">
            <w:pPr>
              <w:pStyle w:val="Textoindependiente"/>
              <w:keepNext/>
              <w:rPr>
                <w:lang w:val="es-CO" w:eastAsia="ar-SA"/>
              </w:rPr>
            </w:pPr>
            <w:r>
              <w:rPr>
                <w:lang w:val="es-CO" w:eastAsia="ar-SA"/>
              </w:rPr>
              <w:t>Usuario de la plataforma que interactúa a través de un explorador.</w:t>
            </w:r>
          </w:p>
        </w:tc>
      </w:tr>
    </w:tbl>
    <w:p w:rsidR="00842B2F" w:rsidRPr="005E1DE5" w:rsidRDefault="00842B2F" w:rsidP="00842B2F">
      <w:pPr>
        <w:pStyle w:val="Epgrafe"/>
        <w:jc w:val="center"/>
        <w:rPr>
          <w:lang w:val="es-MX"/>
        </w:rPr>
      </w:pPr>
    </w:p>
    <w:p w:rsidR="008E5646" w:rsidRDefault="00842B2F" w:rsidP="00842B2F">
      <w:pPr>
        <w:pStyle w:val="Epgrafe"/>
        <w:jc w:val="center"/>
        <w:rPr>
          <w:lang w:val="es-CO"/>
        </w:rPr>
      </w:pPr>
      <w:r w:rsidRPr="00842B2F">
        <w:rPr>
          <w:lang w:val="es-CO"/>
        </w:rPr>
        <w:t xml:space="preserve">Tabla </w:t>
      </w:r>
      <w:r w:rsidR="005235B2">
        <w:rPr>
          <w:lang w:val="es-CO"/>
        </w:rPr>
        <w:fldChar w:fldCharType="begin"/>
      </w:r>
      <w:r w:rsidR="005235B2">
        <w:rPr>
          <w:lang w:val="es-CO"/>
        </w:rPr>
        <w:instrText xml:space="preserve"> SEQ Tabla \* ARABIC </w:instrText>
      </w:r>
      <w:r w:rsidR="005235B2">
        <w:rPr>
          <w:lang w:val="es-CO"/>
        </w:rPr>
        <w:fldChar w:fldCharType="separate"/>
      </w:r>
      <w:r w:rsidR="008C2DF5">
        <w:rPr>
          <w:noProof/>
          <w:lang w:val="es-CO"/>
        </w:rPr>
        <w:t>1</w:t>
      </w:r>
      <w:r w:rsidR="005235B2">
        <w:rPr>
          <w:lang w:val="es-CO"/>
        </w:rPr>
        <w:fldChar w:fldCharType="end"/>
      </w:r>
      <w:r w:rsidRPr="00842B2F">
        <w:rPr>
          <w:lang w:val="es-CO"/>
        </w:rPr>
        <w:t>: Despliegue</w:t>
      </w:r>
    </w:p>
    <w:p w:rsidR="007013F5" w:rsidRDefault="007013F5" w:rsidP="007013F5">
      <w:pPr>
        <w:rPr>
          <w:lang w:val="es-CO"/>
        </w:rPr>
      </w:pPr>
    </w:p>
    <w:p w:rsidR="007013F5" w:rsidRDefault="007013F5" w:rsidP="007013F5">
      <w:pPr>
        <w:pStyle w:val="Ttulo1"/>
        <w:rPr>
          <w:lang w:val="es-CO"/>
        </w:rPr>
      </w:pPr>
      <w:bookmarkStart w:id="24" w:name="_Toc464497719"/>
      <w:r>
        <w:rPr>
          <w:lang w:val="es-CO"/>
        </w:rPr>
        <w:lastRenderedPageBreak/>
        <w:t>Vista de casos de uso</w:t>
      </w:r>
      <w:bookmarkEnd w:id="24"/>
    </w:p>
    <w:p w:rsidR="0039554A" w:rsidRDefault="0039554A" w:rsidP="0039554A">
      <w:pPr>
        <w:pStyle w:val="Textoindependiente"/>
        <w:rPr>
          <w:lang w:val="es-CO"/>
        </w:rPr>
      </w:pPr>
      <w:r>
        <w:rPr>
          <w:lang w:val="es-CO"/>
        </w:rPr>
        <w:t>La vista de casos de uso presenta una descripción de los casos de uso o escenarios que presentan funcionalidades relevantes en el sistema, que generan gran impacto en la cobertura arquitectónica, este conjunto permite descubrir y diseñar la arquitectura del sistema.</w:t>
      </w:r>
    </w:p>
    <w:p w:rsidR="0039554A" w:rsidRDefault="0039554A" w:rsidP="0039554A">
      <w:pPr>
        <w:pStyle w:val="Ttulo2"/>
        <w:rPr>
          <w:lang w:val="es-CO"/>
        </w:rPr>
      </w:pPr>
      <w:bookmarkStart w:id="25" w:name="_Toc464497720"/>
      <w:r>
        <w:rPr>
          <w:lang w:val="es-CO"/>
        </w:rPr>
        <w:t>Identificación de los Casos de Uso relevantes para la arquitectura</w:t>
      </w:r>
      <w:bookmarkEnd w:id="25"/>
    </w:p>
    <w:p w:rsidR="0039554A" w:rsidRDefault="0039554A" w:rsidP="0039554A">
      <w:pPr>
        <w:pStyle w:val="Ttulo2"/>
        <w:numPr>
          <w:ilvl w:val="0"/>
          <w:numId w:val="0"/>
        </w:numPr>
        <w:rPr>
          <w:b w:val="0"/>
          <w:lang w:val="es-CO"/>
        </w:rPr>
      </w:pPr>
      <w:bookmarkStart w:id="26" w:name="_Toc464497721"/>
      <w:r>
        <w:rPr>
          <w:b w:val="0"/>
          <w:lang w:val="es-CO"/>
        </w:rPr>
        <w:t>Para el diseño de la plataforma Web de la Talabartería Montenegro, se identifican como casos de uso relevantes desde el punto de vista de la arquitectura, los siguientes:</w:t>
      </w:r>
      <w:bookmarkEnd w:id="26"/>
    </w:p>
    <w:p w:rsidR="0039554A" w:rsidRPr="0096474D" w:rsidRDefault="0096474D" w:rsidP="0096474D">
      <w:pPr>
        <w:pStyle w:val="Ttulo3"/>
        <w:rPr>
          <w:lang w:val="es-CO"/>
        </w:rPr>
      </w:pPr>
      <w:bookmarkStart w:id="27" w:name="_Toc464497722"/>
      <w:r>
        <w:rPr>
          <w:lang w:val="es-CO"/>
        </w:rPr>
        <w:t>Administración de productos:</w:t>
      </w:r>
      <w:bookmarkEnd w:id="27"/>
      <w:r w:rsidR="0039554A" w:rsidRPr="0096474D">
        <w:rPr>
          <w:lang w:val="es-CO"/>
        </w:rPr>
        <w:t xml:space="preserve"> </w:t>
      </w:r>
    </w:p>
    <w:p w:rsidR="0096474D" w:rsidRDefault="0096474D" w:rsidP="0096474D">
      <w:pPr>
        <w:pStyle w:val="Textoindependiente"/>
        <w:ind w:left="720"/>
        <w:rPr>
          <w:lang w:val="es-CO"/>
        </w:rPr>
      </w:pPr>
    </w:p>
    <w:p w:rsidR="007013F5" w:rsidRDefault="0096474D" w:rsidP="0096474D">
      <w:pPr>
        <w:pStyle w:val="Textoindependiente"/>
        <w:numPr>
          <w:ilvl w:val="0"/>
          <w:numId w:val="11"/>
        </w:numPr>
        <w:rPr>
          <w:lang w:val="es-CO"/>
        </w:rPr>
      </w:pPr>
      <w:r>
        <w:rPr>
          <w:lang w:val="es-CO"/>
        </w:rPr>
        <w:t>Es la funcionalidad principal impuesta por el cliente para la gestión de los productos comercializados en la talabartería.</w:t>
      </w:r>
    </w:p>
    <w:p w:rsidR="0096474D" w:rsidRDefault="0096474D" w:rsidP="0096474D">
      <w:pPr>
        <w:pStyle w:val="Textoindependiente"/>
        <w:numPr>
          <w:ilvl w:val="0"/>
          <w:numId w:val="11"/>
        </w:numPr>
        <w:rPr>
          <w:lang w:val="es-CO"/>
        </w:rPr>
      </w:pPr>
      <w:r>
        <w:rPr>
          <w:lang w:val="es-CO"/>
        </w:rPr>
        <w:t>Este requerimiento impone la necesidad de contar un lenguaje dinámico que brinde dinamismo y flexibilidad al portal para la administración de los productos por parte del cliente.</w:t>
      </w:r>
    </w:p>
    <w:p w:rsidR="0096474D" w:rsidRDefault="00064C51" w:rsidP="0096474D">
      <w:pPr>
        <w:pStyle w:val="Textoindependiente"/>
        <w:numPr>
          <w:ilvl w:val="0"/>
          <w:numId w:val="11"/>
        </w:numPr>
        <w:rPr>
          <w:lang w:val="es-CO"/>
        </w:rPr>
      </w:pPr>
      <w:r>
        <w:rPr>
          <w:lang w:val="es-CO"/>
        </w:rPr>
        <w:t>Este componente agrega la complejidad de manejar un framework que brinde seguridad y flexibilidad al momento del desarrollo.</w:t>
      </w:r>
    </w:p>
    <w:p w:rsidR="00064C51" w:rsidRDefault="00064C51" w:rsidP="00064C51">
      <w:pPr>
        <w:pStyle w:val="Ttulo3"/>
        <w:rPr>
          <w:lang w:val="es-CO"/>
        </w:rPr>
      </w:pPr>
      <w:bookmarkStart w:id="28" w:name="_Toc464497723"/>
      <w:r>
        <w:rPr>
          <w:lang w:val="es-CO"/>
        </w:rPr>
        <w:t>Autenticación de usuarios:</w:t>
      </w:r>
      <w:bookmarkEnd w:id="28"/>
    </w:p>
    <w:p w:rsidR="00064C51" w:rsidRDefault="00064C51" w:rsidP="00064C51">
      <w:pPr>
        <w:pStyle w:val="Textoindependiente"/>
        <w:rPr>
          <w:lang w:val="es-CO"/>
        </w:rPr>
      </w:pPr>
    </w:p>
    <w:p w:rsidR="00064C51" w:rsidRDefault="00064C51" w:rsidP="00064C51">
      <w:pPr>
        <w:pStyle w:val="Textoindependiente"/>
        <w:numPr>
          <w:ilvl w:val="0"/>
          <w:numId w:val="12"/>
        </w:numPr>
        <w:rPr>
          <w:lang w:val="es-CO"/>
        </w:rPr>
      </w:pPr>
      <w:r>
        <w:rPr>
          <w:lang w:val="es-CO"/>
        </w:rPr>
        <w:t>Esta funcionalidad es sumamente importante para la gestión de la página por parte del cliente, por lo que se debe tener un nivel de alto seguridad en el modelo de la plataforma.</w:t>
      </w:r>
    </w:p>
    <w:p w:rsidR="00064C51" w:rsidRPr="00064C51" w:rsidRDefault="00064C51" w:rsidP="00064C51">
      <w:pPr>
        <w:pStyle w:val="Textoindependiente"/>
        <w:numPr>
          <w:ilvl w:val="0"/>
          <w:numId w:val="12"/>
        </w:numPr>
        <w:rPr>
          <w:lang w:val="es-CO"/>
        </w:rPr>
      </w:pPr>
      <w:r>
        <w:rPr>
          <w:lang w:val="es-CO"/>
        </w:rPr>
        <w:t>Este requerimiento genera la necesidad de implementar modelos de seguridad para garantizar la autenticación de los usuarios.</w:t>
      </w:r>
    </w:p>
    <w:p w:rsidR="0096474D" w:rsidRDefault="0096474D" w:rsidP="007013F5">
      <w:pPr>
        <w:pStyle w:val="Textoindependiente"/>
        <w:rPr>
          <w:lang w:val="es-CO"/>
        </w:rPr>
      </w:pPr>
    </w:p>
    <w:p w:rsidR="00064C51" w:rsidRDefault="00064C51" w:rsidP="00064C51">
      <w:pPr>
        <w:pStyle w:val="Ttulo3"/>
        <w:rPr>
          <w:lang w:val="es-CO"/>
        </w:rPr>
      </w:pPr>
      <w:bookmarkStart w:id="29" w:name="_Toc464497724"/>
      <w:r>
        <w:rPr>
          <w:lang w:val="es-CO"/>
        </w:rPr>
        <w:t>Administración de indicadores</w:t>
      </w:r>
      <w:bookmarkEnd w:id="29"/>
    </w:p>
    <w:p w:rsidR="00064C51" w:rsidRDefault="00064C51" w:rsidP="00064C51">
      <w:pPr>
        <w:pStyle w:val="Textoindependiente"/>
        <w:rPr>
          <w:lang w:val="es-CO"/>
        </w:rPr>
      </w:pPr>
    </w:p>
    <w:p w:rsidR="00064C51" w:rsidRDefault="00064C51" w:rsidP="00064C51">
      <w:pPr>
        <w:pStyle w:val="Textoindependiente"/>
        <w:numPr>
          <w:ilvl w:val="0"/>
          <w:numId w:val="13"/>
        </w:numPr>
        <w:rPr>
          <w:lang w:val="es-CO"/>
        </w:rPr>
      </w:pPr>
      <w:r>
        <w:rPr>
          <w:lang w:val="es-CO"/>
        </w:rPr>
        <w:t>Funcionalidad que debe permitir al cliente modificar características del indicador.</w:t>
      </w:r>
    </w:p>
    <w:p w:rsidR="005B746B" w:rsidRDefault="00064C51" w:rsidP="00064C51">
      <w:pPr>
        <w:pStyle w:val="Textoindependiente"/>
        <w:numPr>
          <w:ilvl w:val="0"/>
          <w:numId w:val="13"/>
        </w:numPr>
        <w:rPr>
          <w:lang w:val="es-CO"/>
        </w:rPr>
      </w:pPr>
      <w:r>
        <w:rPr>
          <w:lang w:val="es-CO"/>
        </w:rPr>
        <w:t>Esta funcionalidad requiere gemas o importaciones de gran relevancia que modifican el modelo de despliegue.</w:t>
      </w:r>
    </w:p>
    <w:p w:rsidR="00064C51" w:rsidRDefault="005B746B" w:rsidP="00064C51">
      <w:pPr>
        <w:pStyle w:val="Textoindependiente"/>
        <w:numPr>
          <w:ilvl w:val="0"/>
          <w:numId w:val="13"/>
        </w:numPr>
        <w:rPr>
          <w:lang w:val="es-CO"/>
        </w:rPr>
      </w:pPr>
      <w:r>
        <w:rPr>
          <w:lang w:val="es-CO"/>
        </w:rPr>
        <w:t>Como parte esencial de la ejecución de este requerimiento, debe brindar dinamismo y mostrar buenas prácticas de la talabartería.</w:t>
      </w:r>
      <w:r w:rsidR="00064C51">
        <w:rPr>
          <w:lang w:val="es-CO"/>
        </w:rPr>
        <w:t xml:space="preserve"> </w:t>
      </w:r>
    </w:p>
    <w:p w:rsidR="008D444A" w:rsidRDefault="008D444A" w:rsidP="008D444A">
      <w:pPr>
        <w:pStyle w:val="Ttulo2"/>
        <w:numPr>
          <w:ilvl w:val="0"/>
          <w:numId w:val="0"/>
        </w:numPr>
        <w:ind w:left="720"/>
        <w:rPr>
          <w:lang w:val="es-CO"/>
        </w:rPr>
      </w:pPr>
      <w:bookmarkStart w:id="30" w:name="_Toc464497725"/>
    </w:p>
    <w:p w:rsidR="00CC43BB" w:rsidRDefault="000B724C" w:rsidP="00CC43BB">
      <w:pPr>
        <w:pStyle w:val="Ttulo2"/>
        <w:rPr>
          <w:lang w:val="es-CO"/>
        </w:rPr>
      </w:pPr>
      <w:r>
        <w:rPr>
          <w:lang w:val="es-CO"/>
        </w:rPr>
        <w:t>Descripción de los casos de uso relevantes para la arquitectura</w:t>
      </w:r>
      <w:bookmarkEnd w:id="30"/>
    </w:p>
    <w:p w:rsidR="008D444A" w:rsidRPr="008D444A" w:rsidRDefault="008D444A" w:rsidP="008D444A">
      <w:pPr>
        <w:pStyle w:val="Textoindependiente"/>
        <w:rPr>
          <w:lang w:val="es-CO"/>
        </w:rPr>
      </w:pPr>
    </w:p>
    <w:p w:rsidR="00CC43BB" w:rsidRDefault="00CC43BB" w:rsidP="00CC43BB">
      <w:pPr>
        <w:pStyle w:val="Ttulo3"/>
        <w:rPr>
          <w:lang w:val="es-CO"/>
        </w:rPr>
      </w:pPr>
      <w:bookmarkStart w:id="31" w:name="_Toc464497726"/>
      <w:r>
        <w:rPr>
          <w:lang w:val="es-CO"/>
        </w:rPr>
        <w:t>Administración de productos:</w:t>
      </w:r>
      <w:bookmarkEnd w:id="31"/>
      <w:r w:rsidRPr="0096474D">
        <w:rPr>
          <w:lang w:val="es-CO"/>
        </w:rPr>
        <w:t xml:space="preserve"> </w:t>
      </w:r>
    </w:p>
    <w:p w:rsidR="002D7D2A" w:rsidRPr="002D7D2A" w:rsidRDefault="002D7D2A" w:rsidP="002D7D2A">
      <w:pPr>
        <w:pStyle w:val="Textoindependiente"/>
        <w:rPr>
          <w:lang w:val="es-CO"/>
        </w:rPr>
      </w:pPr>
    </w:p>
    <w:p w:rsidR="00CC43BB" w:rsidRDefault="002D7D2A" w:rsidP="00CC43BB">
      <w:pPr>
        <w:pStyle w:val="Textoindependiente"/>
        <w:rPr>
          <w:lang w:val="es-CO"/>
        </w:rPr>
      </w:pPr>
      <w:r>
        <w:rPr>
          <w:lang w:val="es-CO"/>
        </w:rPr>
        <w:t>Para la administración de los productos por parte del usuario con rol de administrador, se evidencia el siguiente caso de uso:</w:t>
      </w:r>
    </w:p>
    <w:p w:rsidR="002D7D2A" w:rsidRDefault="0016764C" w:rsidP="002D7D2A">
      <w:pPr>
        <w:pStyle w:val="Textoindependiente"/>
        <w:keepNext/>
        <w:jc w:val="center"/>
      </w:pPr>
      <w:r>
        <w:rPr>
          <w:noProof/>
          <w:lang w:val="es-CO" w:eastAsia="es-CO"/>
        </w:rPr>
        <w:lastRenderedPageBreak/>
        <w:drawing>
          <wp:inline distT="0" distB="0" distL="0" distR="0">
            <wp:extent cx="3051810" cy="287083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1810" cy="2870835"/>
                    </a:xfrm>
                    <a:prstGeom prst="rect">
                      <a:avLst/>
                    </a:prstGeom>
                    <a:noFill/>
                    <a:ln>
                      <a:noFill/>
                    </a:ln>
                  </pic:spPr>
                </pic:pic>
              </a:graphicData>
            </a:graphic>
          </wp:inline>
        </w:drawing>
      </w:r>
    </w:p>
    <w:p w:rsidR="002D7D2A" w:rsidRDefault="002D7D2A" w:rsidP="002D7D2A">
      <w:pPr>
        <w:pStyle w:val="Epgrafe"/>
        <w:jc w:val="center"/>
        <w:rPr>
          <w:lang w:val="es-CO"/>
        </w:rPr>
      </w:pPr>
      <w:r w:rsidRPr="002D7D2A">
        <w:rPr>
          <w:lang w:val="es-CO"/>
        </w:rPr>
        <w:t xml:space="preserve">Ilustración </w:t>
      </w:r>
      <w:r w:rsidRPr="002D7D2A">
        <w:rPr>
          <w:lang w:val="es-CO"/>
        </w:rPr>
        <w:fldChar w:fldCharType="begin"/>
      </w:r>
      <w:r w:rsidRPr="002D7D2A">
        <w:rPr>
          <w:lang w:val="es-CO"/>
        </w:rPr>
        <w:instrText xml:space="preserve"> SEQ Ilustración \* ARABIC </w:instrText>
      </w:r>
      <w:r w:rsidRPr="002D7D2A">
        <w:rPr>
          <w:lang w:val="es-CO"/>
        </w:rPr>
        <w:fldChar w:fldCharType="separate"/>
      </w:r>
      <w:r>
        <w:rPr>
          <w:noProof/>
          <w:lang w:val="es-CO"/>
        </w:rPr>
        <w:t>8</w:t>
      </w:r>
      <w:r w:rsidRPr="002D7D2A">
        <w:rPr>
          <w:lang w:val="es-CO"/>
        </w:rPr>
        <w:fldChar w:fldCharType="end"/>
      </w:r>
      <w:r w:rsidRPr="002D7D2A">
        <w:rPr>
          <w:lang w:val="es-CO"/>
        </w:rPr>
        <w:t>: Caso de Uso Administrar Producto</w:t>
      </w:r>
    </w:p>
    <w:p w:rsidR="002D7D2A" w:rsidRPr="002D7D2A" w:rsidRDefault="002D7D2A" w:rsidP="002D7D2A">
      <w:pPr>
        <w:rPr>
          <w:lang w:val="es-CO"/>
        </w:rPr>
      </w:pPr>
    </w:p>
    <w:p w:rsidR="00CC43BB" w:rsidRDefault="00CC43BB" w:rsidP="00CC43BB">
      <w:pPr>
        <w:pStyle w:val="Ttulo3"/>
        <w:rPr>
          <w:lang w:val="es-CO"/>
        </w:rPr>
      </w:pPr>
      <w:bookmarkStart w:id="32" w:name="_Toc464497727"/>
      <w:r>
        <w:rPr>
          <w:lang w:val="es-CO"/>
        </w:rPr>
        <w:t>Autenticación de usuarios:</w:t>
      </w:r>
      <w:bookmarkEnd w:id="32"/>
    </w:p>
    <w:p w:rsidR="002D7D2A" w:rsidRPr="002D7D2A" w:rsidRDefault="002D7D2A" w:rsidP="002D7D2A">
      <w:pPr>
        <w:pStyle w:val="Textoindependiente"/>
        <w:rPr>
          <w:lang w:val="es-CO"/>
        </w:rPr>
      </w:pPr>
    </w:p>
    <w:p w:rsidR="002D7D2A" w:rsidRPr="002D7D2A" w:rsidRDefault="002D7D2A" w:rsidP="002D7D2A">
      <w:pPr>
        <w:pStyle w:val="Textoindependiente"/>
        <w:rPr>
          <w:lang w:val="es-CO"/>
        </w:rPr>
      </w:pPr>
      <w:r>
        <w:rPr>
          <w:lang w:val="es-CO"/>
        </w:rPr>
        <w:t xml:space="preserve">Para la autenticación de los usuarios es necesario registrarse e iniciar sesión como se evidencia en la siguiente ilustración: </w:t>
      </w:r>
    </w:p>
    <w:p w:rsidR="002D7D2A" w:rsidRDefault="0016764C" w:rsidP="002D7D2A">
      <w:pPr>
        <w:pStyle w:val="Textoindependiente"/>
        <w:keepNext/>
        <w:jc w:val="center"/>
      </w:pPr>
      <w:r>
        <w:rPr>
          <w:noProof/>
          <w:lang w:val="es-CO" w:eastAsia="es-CO"/>
        </w:rPr>
        <w:drawing>
          <wp:inline distT="0" distB="0" distL="0" distR="0">
            <wp:extent cx="2976880" cy="224345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6880" cy="2243455"/>
                    </a:xfrm>
                    <a:prstGeom prst="rect">
                      <a:avLst/>
                    </a:prstGeom>
                    <a:noFill/>
                    <a:ln>
                      <a:noFill/>
                    </a:ln>
                  </pic:spPr>
                </pic:pic>
              </a:graphicData>
            </a:graphic>
          </wp:inline>
        </w:drawing>
      </w:r>
    </w:p>
    <w:p w:rsidR="00CC43BB" w:rsidRDefault="002D7D2A" w:rsidP="002D7D2A">
      <w:pPr>
        <w:pStyle w:val="Epgrafe"/>
        <w:jc w:val="center"/>
        <w:rPr>
          <w:lang w:val="es-CO"/>
        </w:rPr>
      </w:pPr>
      <w:r w:rsidRPr="002D7D2A">
        <w:rPr>
          <w:lang w:val="es-CO"/>
        </w:rPr>
        <w:t xml:space="preserve">Ilustración </w:t>
      </w:r>
      <w:r w:rsidRPr="002D7D2A">
        <w:rPr>
          <w:lang w:val="es-CO"/>
        </w:rPr>
        <w:fldChar w:fldCharType="begin"/>
      </w:r>
      <w:r w:rsidRPr="002D7D2A">
        <w:rPr>
          <w:lang w:val="es-CO"/>
        </w:rPr>
        <w:instrText xml:space="preserve"> SEQ Ilustración \* ARABIC </w:instrText>
      </w:r>
      <w:r w:rsidRPr="002D7D2A">
        <w:rPr>
          <w:lang w:val="es-CO"/>
        </w:rPr>
        <w:fldChar w:fldCharType="separate"/>
      </w:r>
      <w:r>
        <w:rPr>
          <w:noProof/>
          <w:lang w:val="es-CO"/>
        </w:rPr>
        <w:t>9</w:t>
      </w:r>
      <w:r w:rsidRPr="002D7D2A">
        <w:rPr>
          <w:lang w:val="es-CO"/>
        </w:rPr>
        <w:fldChar w:fldCharType="end"/>
      </w:r>
      <w:r w:rsidRPr="002D7D2A">
        <w:rPr>
          <w:lang w:val="es-CO"/>
        </w:rPr>
        <w:t>: Caso</w:t>
      </w:r>
      <w:r>
        <w:rPr>
          <w:lang w:val="es-CO"/>
        </w:rPr>
        <w:t xml:space="preserve"> </w:t>
      </w:r>
      <w:r w:rsidRPr="002D7D2A">
        <w:rPr>
          <w:lang w:val="es-CO"/>
        </w:rPr>
        <w:t>de Uso autenticación usuario</w:t>
      </w:r>
    </w:p>
    <w:p w:rsidR="002D7D2A" w:rsidRPr="002D7D2A" w:rsidRDefault="002D7D2A" w:rsidP="002D7D2A">
      <w:pPr>
        <w:rPr>
          <w:lang w:val="es-CO"/>
        </w:rPr>
      </w:pPr>
    </w:p>
    <w:p w:rsidR="00CC43BB" w:rsidRDefault="00CC43BB" w:rsidP="002D7D2A">
      <w:pPr>
        <w:pStyle w:val="Ttulo3"/>
        <w:rPr>
          <w:lang w:val="es-CO"/>
        </w:rPr>
      </w:pPr>
      <w:bookmarkStart w:id="33" w:name="_Toc464497728"/>
      <w:r>
        <w:rPr>
          <w:lang w:val="es-CO"/>
        </w:rPr>
        <w:t>Administración de indicadores</w:t>
      </w:r>
      <w:bookmarkEnd w:id="33"/>
    </w:p>
    <w:p w:rsidR="002D7D2A" w:rsidRPr="002D7D2A" w:rsidRDefault="002D7D2A" w:rsidP="002D7D2A">
      <w:pPr>
        <w:pStyle w:val="Textoindependiente"/>
        <w:rPr>
          <w:lang w:val="es-CO"/>
        </w:rPr>
      </w:pPr>
    </w:p>
    <w:p w:rsidR="002D7D2A" w:rsidRDefault="002D7D2A" w:rsidP="002D7D2A">
      <w:pPr>
        <w:pStyle w:val="Textoindependiente"/>
        <w:rPr>
          <w:lang w:val="es-CO"/>
        </w:rPr>
      </w:pPr>
      <w:r>
        <w:rPr>
          <w:lang w:val="es-CO"/>
        </w:rPr>
        <w:t>Para la administración de los indicadores por parte del usuario con rol de administrador, se evidencia el siguiente caso de uso:</w:t>
      </w:r>
    </w:p>
    <w:p w:rsidR="002D7D2A" w:rsidRDefault="0016764C" w:rsidP="002D7D2A">
      <w:pPr>
        <w:pStyle w:val="Textoindependiente"/>
        <w:keepNext/>
        <w:jc w:val="center"/>
      </w:pPr>
      <w:r>
        <w:rPr>
          <w:noProof/>
          <w:lang w:val="es-CO" w:eastAsia="es-CO"/>
        </w:rPr>
        <w:lastRenderedPageBreak/>
        <w:drawing>
          <wp:inline distT="0" distB="0" distL="0" distR="0">
            <wp:extent cx="3306445" cy="2764155"/>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06445" cy="2764155"/>
                    </a:xfrm>
                    <a:prstGeom prst="rect">
                      <a:avLst/>
                    </a:prstGeom>
                    <a:noFill/>
                    <a:ln>
                      <a:noFill/>
                    </a:ln>
                  </pic:spPr>
                </pic:pic>
              </a:graphicData>
            </a:graphic>
          </wp:inline>
        </w:drawing>
      </w:r>
    </w:p>
    <w:p w:rsidR="002D7D2A" w:rsidRPr="002D7D2A" w:rsidRDefault="002D7D2A" w:rsidP="002D7D2A">
      <w:pPr>
        <w:pStyle w:val="Epgrafe"/>
        <w:jc w:val="center"/>
        <w:rPr>
          <w:lang w:val="es-CO"/>
        </w:rPr>
      </w:pPr>
      <w:r w:rsidRPr="002D7D2A">
        <w:rPr>
          <w:lang w:val="es-CO"/>
        </w:rPr>
        <w:t xml:space="preserve">Ilustración </w:t>
      </w:r>
      <w:r w:rsidRPr="002D7D2A">
        <w:rPr>
          <w:lang w:val="es-CO"/>
        </w:rPr>
        <w:fldChar w:fldCharType="begin"/>
      </w:r>
      <w:r w:rsidRPr="002D7D2A">
        <w:rPr>
          <w:lang w:val="es-CO"/>
        </w:rPr>
        <w:instrText xml:space="preserve"> SEQ Ilustración \* ARABIC </w:instrText>
      </w:r>
      <w:r w:rsidRPr="002D7D2A">
        <w:rPr>
          <w:lang w:val="es-CO"/>
        </w:rPr>
        <w:fldChar w:fldCharType="separate"/>
      </w:r>
      <w:r w:rsidRPr="002D7D2A">
        <w:rPr>
          <w:noProof/>
          <w:lang w:val="es-CO"/>
        </w:rPr>
        <w:t>10</w:t>
      </w:r>
      <w:r w:rsidRPr="002D7D2A">
        <w:rPr>
          <w:lang w:val="es-CO"/>
        </w:rPr>
        <w:fldChar w:fldCharType="end"/>
      </w:r>
      <w:r w:rsidRPr="002D7D2A">
        <w:rPr>
          <w:lang w:val="es-CO"/>
        </w:rPr>
        <w:t>: Caso de Uso Administrar Indicador</w:t>
      </w:r>
    </w:p>
    <w:p w:rsidR="002D7D2A" w:rsidRDefault="002D7D2A" w:rsidP="002D7D2A">
      <w:pPr>
        <w:pStyle w:val="Textoindependiente"/>
        <w:rPr>
          <w:lang w:val="es-CO"/>
        </w:rPr>
      </w:pPr>
    </w:p>
    <w:p w:rsidR="00056F83" w:rsidRDefault="00B161CA" w:rsidP="00B161CA">
      <w:pPr>
        <w:pStyle w:val="Ttulo2"/>
        <w:rPr>
          <w:lang w:val="es-CO"/>
        </w:rPr>
      </w:pPr>
      <w:bookmarkStart w:id="34" w:name="_Toc464497729"/>
      <w:r>
        <w:rPr>
          <w:lang w:val="es-CO"/>
        </w:rPr>
        <w:t>Especificación de Casos de Uso</w:t>
      </w:r>
      <w:bookmarkEnd w:id="34"/>
    </w:p>
    <w:p w:rsidR="008C2DF5" w:rsidRDefault="008C2DF5" w:rsidP="000F18B0">
      <w:pPr>
        <w:pStyle w:val="Textoindependiente"/>
        <w:rPr>
          <w:lang w:val="es-CO"/>
        </w:rPr>
      </w:pPr>
    </w:p>
    <w:p w:rsidR="000F18B0" w:rsidRDefault="00AA0777" w:rsidP="000F18B0">
      <w:pPr>
        <w:pStyle w:val="Textoindependiente"/>
        <w:rPr>
          <w:lang w:val="es-CO"/>
        </w:rPr>
      </w:pPr>
      <w:r>
        <w:rPr>
          <w:lang w:val="es-CO"/>
        </w:rPr>
        <w:t>A continuación se muestra las especificaciones de los casos de uso anteriormente identificados e ilustrados:</w:t>
      </w:r>
    </w:p>
    <w:p w:rsidR="00A36B86" w:rsidRDefault="00A36B86" w:rsidP="00A36B86">
      <w:pPr>
        <w:pStyle w:val="Ttulo3"/>
        <w:rPr>
          <w:lang w:val="es-CO"/>
        </w:rPr>
      </w:pPr>
      <w:bookmarkStart w:id="35" w:name="_Toc464497730"/>
      <w:r>
        <w:rPr>
          <w:lang w:val="es-CO"/>
        </w:rPr>
        <w:t>Administración de productos:</w:t>
      </w:r>
      <w:bookmarkEnd w:id="35"/>
    </w:p>
    <w:p w:rsidR="00A36B86" w:rsidRPr="00A36B86" w:rsidRDefault="00A36B86" w:rsidP="00A36B86">
      <w:pPr>
        <w:pStyle w:val="Ttulo3"/>
        <w:numPr>
          <w:ilvl w:val="0"/>
          <w:numId w:val="0"/>
        </w:numPr>
        <w:rPr>
          <w:lang w:val="es-CO"/>
        </w:rPr>
      </w:pPr>
      <w:r w:rsidRPr="00A36B86">
        <w:rPr>
          <w:lang w:val="es-CO"/>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076"/>
      </w:tblGrid>
      <w:tr w:rsidR="009E6A54" w:rsidRPr="009E6A54" w:rsidTr="009E6A54">
        <w:tc>
          <w:tcPr>
            <w:tcW w:w="2093" w:type="dxa"/>
            <w:shd w:val="clear" w:color="auto" w:fill="D9D9D9"/>
          </w:tcPr>
          <w:p w:rsidR="00A36B86" w:rsidRPr="009E6A54" w:rsidRDefault="00A36B86" w:rsidP="009E6A54">
            <w:pPr>
              <w:pStyle w:val="Ttulo3"/>
              <w:numPr>
                <w:ilvl w:val="0"/>
                <w:numId w:val="0"/>
              </w:numPr>
              <w:jc w:val="center"/>
              <w:rPr>
                <w:b/>
                <w:i w:val="0"/>
                <w:lang w:val="es-CO"/>
              </w:rPr>
            </w:pPr>
            <w:bookmarkStart w:id="36" w:name="_Toc464484401"/>
            <w:bookmarkStart w:id="37" w:name="_Toc464497731"/>
            <w:r w:rsidRPr="009E6A54">
              <w:rPr>
                <w:b/>
                <w:i w:val="0"/>
                <w:lang w:val="es-CO"/>
              </w:rPr>
              <w:t>Nombre</w:t>
            </w:r>
            <w:bookmarkEnd w:id="36"/>
            <w:bookmarkEnd w:id="37"/>
          </w:p>
        </w:tc>
        <w:tc>
          <w:tcPr>
            <w:tcW w:w="7076" w:type="dxa"/>
            <w:shd w:val="clear" w:color="auto" w:fill="auto"/>
          </w:tcPr>
          <w:p w:rsidR="00A36B86" w:rsidRPr="009E6A54" w:rsidRDefault="00A36B86" w:rsidP="009E6A54">
            <w:pPr>
              <w:pStyle w:val="Ttulo3"/>
              <w:numPr>
                <w:ilvl w:val="0"/>
                <w:numId w:val="0"/>
              </w:numPr>
              <w:rPr>
                <w:i w:val="0"/>
                <w:lang w:val="es-CO"/>
              </w:rPr>
            </w:pPr>
            <w:bookmarkStart w:id="38" w:name="_Toc464484402"/>
            <w:bookmarkStart w:id="39" w:name="_Toc464497732"/>
            <w:r w:rsidRPr="009E6A54">
              <w:rPr>
                <w:i w:val="0"/>
                <w:lang w:val="es-CO"/>
              </w:rPr>
              <w:t>Administración de productos</w:t>
            </w:r>
            <w:bookmarkEnd w:id="38"/>
            <w:bookmarkEnd w:id="39"/>
          </w:p>
        </w:tc>
      </w:tr>
      <w:tr w:rsidR="009E6A54" w:rsidRPr="009E6A54" w:rsidTr="009E6A54">
        <w:tc>
          <w:tcPr>
            <w:tcW w:w="2093" w:type="dxa"/>
            <w:shd w:val="clear" w:color="auto" w:fill="D9D9D9"/>
          </w:tcPr>
          <w:p w:rsidR="00A36B86" w:rsidRPr="009E6A54" w:rsidRDefault="00A36B86" w:rsidP="009E6A54">
            <w:pPr>
              <w:pStyle w:val="Ttulo3"/>
              <w:numPr>
                <w:ilvl w:val="0"/>
                <w:numId w:val="0"/>
              </w:numPr>
              <w:jc w:val="center"/>
              <w:rPr>
                <w:b/>
                <w:i w:val="0"/>
                <w:lang w:val="es-CO"/>
              </w:rPr>
            </w:pPr>
            <w:bookmarkStart w:id="40" w:name="_Toc464484403"/>
            <w:bookmarkStart w:id="41" w:name="_Toc464497733"/>
            <w:r w:rsidRPr="009E6A54">
              <w:rPr>
                <w:b/>
                <w:i w:val="0"/>
                <w:lang w:val="es-CO"/>
              </w:rPr>
              <w:t>Actores</w:t>
            </w:r>
            <w:bookmarkEnd w:id="40"/>
            <w:bookmarkEnd w:id="41"/>
          </w:p>
        </w:tc>
        <w:tc>
          <w:tcPr>
            <w:tcW w:w="7076" w:type="dxa"/>
            <w:shd w:val="clear" w:color="auto" w:fill="auto"/>
          </w:tcPr>
          <w:p w:rsidR="00A36B86" w:rsidRPr="009E6A54" w:rsidRDefault="00A36B86" w:rsidP="009E6A54">
            <w:pPr>
              <w:pStyle w:val="Ttulo3"/>
              <w:numPr>
                <w:ilvl w:val="0"/>
                <w:numId w:val="0"/>
              </w:numPr>
              <w:rPr>
                <w:i w:val="0"/>
                <w:lang w:val="es-CO"/>
              </w:rPr>
            </w:pPr>
            <w:bookmarkStart w:id="42" w:name="_Toc464484404"/>
            <w:bookmarkStart w:id="43" w:name="_Toc464497734"/>
            <w:r w:rsidRPr="009E6A54">
              <w:rPr>
                <w:i w:val="0"/>
                <w:lang w:val="es-CO"/>
              </w:rPr>
              <w:t>Usuario (Administrador)</w:t>
            </w:r>
            <w:bookmarkEnd w:id="42"/>
            <w:bookmarkEnd w:id="43"/>
          </w:p>
        </w:tc>
      </w:tr>
      <w:tr w:rsidR="009E6A54" w:rsidRPr="00A749DA" w:rsidTr="009E6A54">
        <w:tc>
          <w:tcPr>
            <w:tcW w:w="2093" w:type="dxa"/>
            <w:shd w:val="clear" w:color="auto" w:fill="D9D9D9"/>
          </w:tcPr>
          <w:p w:rsidR="00A36B86" w:rsidRPr="009E6A54" w:rsidRDefault="00A36B86" w:rsidP="009E6A54">
            <w:pPr>
              <w:pStyle w:val="Ttulo3"/>
              <w:numPr>
                <w:ilvl w:val="0"/>
                <w:numId w:val="0"/>
              </w:numPr>
              <w:jc w:val="center"/>
              <w:rPr>
                <w:b/>
                <w:i w:val="0"/>
                <w:lang w:val="es-CO"/>
              </w:rPr>
            </w:pPr>
            <w:bookmarkStart w:id="44" w:name="_Toc464484405"/>
            <w:bookmarkStart w:id="45" w:name="_Toc464497735"/>
            <w:r w:rsidRPr="009E6A54">
              <w:rPr>
                <w:b/>
                <w:i w:val="0"/>
                <w:lang w:val="es-CO"/>
              </w:rPr>
              <w:t>Descripción</w:t>
            </w:r>
            <w:bookmarkEnd w:id="44"/>
            <w:bookmarkEnd w:id="45"/>
          </w:p>
        </w:tc>
        <w:tc>
          <w:tcPr>
            <w:tcW w:w="7076" w:type="dxa"/>
            <w:shd w:val="clear" w:color="auto" w:fill="auto"/>
          </w:tcPr>
          <w:p w:rsidR="00A36B86" w:rsidRPr="009E6A54" w:rsidRDefault="00DE10D3" w:rsidP="009E6A54">
            <w:pPr>
              <w:pStyle w:val="Ttulo3"/>
              <w:numPr>
                <w:ilvl w:val="0"/>
                <w:numId w:val="0"/>
              </w:numPr>
              <w:rPr>
                <w:i w:val="0"/>
                <w:lang w:val="es-CO"/>
              </w:rPr>
            </w:pPr>
            <w:bookmarkStart w:id="46" w:name="_Toc464484406"/>
            <w:bookmarkStart w:id="47" w:name="_Toc464497736"/>
            <w:r w:rsidRPr="009E6A54">
              <w:rPr>
                <w:i w:val="0"/>
                <w:lang w:val="es-CO"/>
              </w:rPr>
              <w:t>E</w:t>
            </w:r>
            <w:r w:rsidR="00A36B86" w:rsidRPr="009E6A54">
              <w:rPr>
                <w:i w:val="0"/>
                <w:lang w:val="es-CO"/>
              </w:rPr>
              <w:t>l caso de uso para administrar los productos de la talabartería consta:</w:t>
            </w:r>
            <w:bookmarkEnd w:id="46"/>
            <w:bookmarkEnd w:id="47"/>
          </w:p>
          <w:p w:rsidR="00A36B86" w:rsidRPr="009E6A54" w:rsidRDefault="00A36B86" w:rsidP="00A36B86">
            <w:pPr>
              <w:pStyle w:val="Textoindependiente"/>
              <w:rPr>
                <w:lang w:val="es-CO"/>
              </w:rPr>
            </w:pPr>
            <w:r w:rsidRPr="009E6A54">
              <w:rPr>
                <w:lang w:val="es-CO"/>
              </w:rPr>
              <w:t xml:space="preserve">Crear producto: el usuario administrador podrá crear productos con las características de este, </w:t>
            </w:r>
            <w:r w:rsidR="00C97D94" w:rsidRPr="009E6A54">
              <w:rPr>
                <w:lang w:val="es-CO"/>
              </w:rPr>
              <w:t>y agregando una imagen para su publicación.</w:t>
            </w:r>
          </w:p>
          <w:p w:rsidR="00C97D94" w:rsidRPr="009E6A54" w:rsidRDefault="00C97D94" w:rsidP="00A36B86">
            <w:pPr>
              <w:pStyle w:val="Textoindependiente"/>
              <w:rPr>
                <w:lang w:val="es-CO"/>
              </w:rPr>
            </w:pPr>
            <w:r w:rsidRPr="009E6A54">
              <w:rPr>
                <w:lang w:val="es-CO"/>
              </w:rPr>
              <w:t>Editar producto: el usuario administrador podrá editar las características de estos productos.</w:t>
            </w:r>
          </w:p>
          <w:p w:rsidR="00C97D94" w:rsidRPr="009E6A54" w:rsidRDefault="00C97D94" w:rsidP="009E6A54">
            <w:pPr>
              <w:pStyle w:val="Textoindependiente"/>
              <w:keepNext/>
              <w:rPr>
                <w:lang w:val="es-CO"/>
              </w:rPr>
            </w:pPr>
            <w:r w:rsidRPr="009E6A54">
              <w:rPr>
                <w:lang w:val="es-CO"/>
              </w:rPr>
              <w:t>Eliminar producto: el usuario podrá eliminar los productos que ya no desee que se muestren en la plataforma.</w:t>
            </w:r>
          </w:p>
        </w:tc>
      </w:tr>
    </w:tbl>
    <w:p w:rsidR="006060AF" w:rsidRPr="00A749DA" w:rsidRDefault="006060AF" w:rsidP="006060AF">
      <w:pPr>
        <w:pStyle w:val="Epgrafe"/>
        <w:jc w:val="center"/>
        <w:rPr>
          <w:lang w:val="es-CO"/>
        </w:rPr>
      </w:pPr>
    </w:p>
    <w:p w:rsidR="00A36B86" w:rsidRDefault="006060AF" w:rsidP="006060AF">
      <w:pPr>
        <w:pStyle w:val="Epgrafe"/>
        <w:jc w:val="center"/>
        <w:rPr>
          <w:lang w:val="es-CO"/>
        </w:rPr>
      </w:pPr>
      <w:r w:rsidRPr="006060AF">
        <w:rPr>
          <w:lang w:val="es-CO"/>
        </w:rPr>
        <w:t xml:space="preserve">Tabla </w:t>
      </w:r>
      <w:r w:rsidR="005235B2">
        <w:rPr>
          <w:lang w:val="es-CO"/>
        </w:rPr>
        <w:fldChar w:fldCharType="begin"/>
      </w:r>
      <w:r w:rsidR="005235B2">
        <w:rPr>
          <w:lang w:val="es-CO"/>
        </w:rPr>
        <w:instrText xml:space="preserve"> SEQ Tabla \* ARABIC </w:instrText>
      </w:r>
      <w:r w:rsidR="005235B2">
        <w:rPr>
          <w:lang w:val="es-CO"/>
        </w:rPr>
        <w:fldChar w:fldCharType="separate"/>
      </w:r>
      <w:r w:rsidR="008C2DF5">
        <w:rPr>
          <w:noProof/>
          <w:lang w:val="es-CO"/>
        </w:rPr>
        <w:t>2</w:t>
      </w:r>
      <w:r w:rsidR="005235B2">
        <w:rPr>
          <w:lang w:val="es-CO"/>
        </w:rPr>
        <w:fldChar w:fldCharType="end"/>
      </w:r>
      <w:r w:rsidRPr="006060AF">
        <w:rPr>
          <w:lang w:val="es-CO"/>
        </w:rPr>
        <w:t>: Especificación administrar productos</w:t>
      </w:r>
    </w:p>
    <w:p w:rsidR="0030771B" w:rsidRPr="0030771B" w:rsidRDefault="0030771B" w:rsidP="0030771B">
      <w:pPr>
        <w:rPr>
          <w:lang w:val="es-CO"/>
        </w:rPr>
      </w:pPr>
    </w:p>
    <w:p w:rsidR="00A36B86" w:rsidRDefault="00A36B86" w:rsidP="00A36B86">
      <w:pPr>
        <w:pStyle w:val="Ttulo3"/>
        <w:rPr>
          <w:lang w:val="es-CO"/>
        </w:rPr>
      </w:pPr>
      <w:bookmarkStart w:id="48" w:name="_Toc464497737"/>
      <w:r>
        <w:rPr>
          <w:lang w:val="es-CO"/>
        </w:rPr>
        <w:t>Autenticación de usuarios:</w:t>
      </w:r>
      <w:bookmarkEnd w:id="48"/>
    </w:p>
    <w:p w:rsidR="006060AF" w:rsidRDefault="006060AF" w:rsidP="006060AF">
      <w:pPr>
        <w:pStyle w:val="Textoindependiente"/>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076"/>
      </w:tblGrid>
      <w:tr w:rsidR="009E6A54" w:rsidRPr="009E6A54" w:rsidTr="009E6A54">
        <w:tc>
          <w:tcPr>
            <w:tcW w:w="2093" w:type="dxa"/>
            <w:shd w:val="clear" w:color="auto" w:fill="D9D9D9"/>
          </w:tcPr>
          <w:p w:rsidR="006060AF" w:rsidRPr="009E6A54" w:rsidRDefault="006060AF" w:rsidP="009E6A54">
            <w:pPr>
              <w:pStyle w:val="Ttulo3"/>
              <w:numPr>
                <w:ilvl w:val="0"/>
                <w:numId w:val="0"/>
              </w:numPr>
              <w:jc w:val="center"/>
              <w:rPr>
                <w:b/>
                <w:i w:val="0"/>
                <w:lang w:val="es-CO"/>
              </w:rPr>
            </w:pPr>
            <w:bookmarkStart w:id="49" w:name="_Toc464484408"/>
            <w:bookmarkStart w:id="50" w:name="_Toc464497738"/>
            <w:r w:rsidRPr="009E6A54">
              <w:rPr>
                <w:b/>
                <w:i w:val="0"/>
                <w:lang w:val="es-CO"/>
              </w:rPr>
              <w:lastRenderedPageBreak/>
              <w:t>Nombre</w:t>
            </w:r>
            <w:bookmarkEnd w:id="49"/>
            <w:bookmarkEnd w:id="50"/>
          </w:p>
        </w:tc>
        <w:tc>
          <w:tcPr>
            <w:tcW w:w="7076" w:type="dxa"/>
            <w:shd w:val="clear" w:color="auto" w:fill="auto"/>
          </w:tcPr>
          <w:p w:rsidR="006060AF" w:rsidRPr="009E6A54" w:rsidRDefault="006060AF" w:rsidP="009E6A54">
            <w:pPr>
              <w:pStyle w:val="Ttulo3"/>
              <w:numPr>
                <w:ilvl w:val="0"/>
                <w:numId w:val="0"/>
              </w:numPr>
              <w:rPr>
                <w:i w:val="0"/>
                <w:lang w:val="es-CO"/>
              </w:rPr>
            </w:pPr>
            <w:bookmarkStart w:id="51" w:name="_Toc464484409"/>
            <w:bookmarkStart w:id="52" w:name="_Toc464497739"/>
            <w:r w:rsidRPr="009E6A54">
              <w:rPr>
                <w:i w:val="0"/>
                <w:lang w:val="es-CO"/>
              </w:rPr>
              <w:t>Autenticación de usuarios</w:t>
            </w:r>
            <w:bookmarkEnd w:id="51"/>
            <w:bookmarkEnd w:id="52"/>
          </w:p>
        </w:tc>
      </w:tr>
      <w:tr w:rsidR="009E6A54" w:rsidRPr="009E6A54" w:rsidTr="009E6A54">
        <w:tc>
          <w:tcPr>
            <w:tcW w:w="2093" w:type="dxa"/>
            <w:shd w:val="clear" w:color="auto" w:fill="D9D9D9"/>
          </w:tcPr>
          <w:p w:rsidR="006060AF" w:rsidRPr="009E6A54" w:rsidRDefault="006060AF" w:rsidP="009E6A54">
            <w:pPr>
              <w:pStyle w:val="Ttulo3"/>
              <w:numPr>
                <w:ilvl w:val="0"/>
                <w:numId w:val="0"/>
              </w:numPr>
              <w:jc w:val="center"/>
              <w:rPr>
                <w:b/>
                <w:i w:val="0"/>
                <w:lang w:val="es-CO"/>
              </w:rPr>
            </w:pPr>
            <w:bookmarkStart w:id="53" w:name="_Toc464484410"/>
            <w:bookmarkStart w:id="54" w:name="_Toc464497740"/>
            <w:r w:rsidRPr="009E6A54">
              <w:rPr>
                <w:b/>
                <w:i w:val="0"/>
                <w:lang w:val="es-CO"/>
              </w:rPr>
              <w:t>Actores</w:t>
            </w:r>
            <w:bookmarkEnd w:id="53"/>
            <w:bookmarkEnd w:id="54"/>
          </w:p>
        </w:tc>
        <w:tc>
          <w:tcPr>
            <w:tcW w:w="7076" w:type="dxa"/>
            <w:shd w:val="clear" w:color="auto" w:fill="auto"/>
          </w:tcPr>
          <w:p w:rsidR="006060AF" w:rsidRPr="009E6A54" w:rsidRDefault="006060AF" w:rsidP="009E6A54">
            <w:pPr>
              <w:pStyle w:val="Ttulo3"/>
              <w:numPr>
                <w:ilvl w:val="0"/>
                <w:numId w:val="0"/>
              </w:numPr>
              <w:rPr>
                <w:i w:val="0"/>
                <w:lang w:val="es-CO"/>
              </w:rPr>
            </w:pPr>
            <w:bookmarkStart w:id="55" w:name="_Toc464484411"/>
            <w:bookmarkStart w:id="56" w:name="_Toc464497741"/>
            <w:r w:rsidRPr="009E6A54">
              <w:rPr>
                <w:i w:val="0"/>
                <w:lang w:val="es-CO"/>
              </w:rPr>
              <w:t>Usuario</w:t>
            </w:r>
            <w:bookmarkEnd w:id="55"/>
            <w:bookmarkEnd w:id="56"/>
          </w:p>
        </w:tc>
      </w:tr>
      <w:tr w:rsidR="009E6A54" w:rsidRPr="00A749DA" w:rsidTr="009E6A54">
        <w:tc>
          <w:tcPr>
            <w:tcW w:w="2093" w:type="dxa"/>
            <w:shd w:val="clear" w:color="auto" w:fill="D9D9D9"/>
          </w:tcPr>
          <w:p w:rsidR="006060AF" w:rsidRPr="009E6A54" w:rsidRDefault="006060AF" w:rsidP="009E6A54">
            <w:pPr>
              <w:pStyle w:val="Ttulo3"/>
              <w:numPr>
                <w:ilvl w:val="0"/>
                <w:numId w:val="0"/>
              </w:numPr>
              <w:jc w:val="center"/>
              <w:rPr>
                <w:b/>
                <w:i w:val="0"/>
                <w:lang w:val="es-CO"/>
              </w:rPr>
            </w:pPr>
            <w:bookmarkStart w:id="57" w:name="_Toc464484412"/>
            <w:bookmarkStart w:id="58" w:name="_Toc464497742"/>
            <w:r w:rsidRPr="009E6A54">
              <w:rPr>
                <w:b/>
                <w:i w:val="0"/>
                <w:lang w:val="es-CO"/>
              </w:rPr>
              <w:t>Descripción</w:t>
            </w:r>
            <w:bookmarkEnd w:id="57"/>
            <w:bookmarkEnd w:id="58"/>
          </w:p>
        </w:tc>
        <w:tc>
          <w:tcPr>
            <w:tcW w:w="7076" w:type="dxa"/>
            <w:shd w:val="clear" w:color="auto" w:fill="auto"/>
          </w:tcPr>
          <w:p w:rsidR="006060AF" w:rsidRPr="009E6A54" w:rsidRDefault="006060AF" w:rsidP="009E6A54">
            <w:pPr>
              <w:pStyle w:val="Textoindependiente"/>
              <w:keepNext/>
              <w:rPr>
                <w:lang w:val="es-CO"/>
              </w:rPr>
            </w:pPr>
            <w:r w:rsidRPr="009E6A54">
              <w:rPr>
                <w:lang w:val="es-CO"/>
              </w:rPr>
              <w:t>En el caso de uso para la autenticación de usuarios consta de las siguientes funcionalidades:</w:t>
            </w:r>
          </w:p>
          <w:p w:rsidR="006060AF" w:rsidRPr="009E6A54" w:rsidRDefault="006060AF" w:rsidP="009E6A54">
            <w:pPr>
              <w:pStyle w:val="Textoindependiente"/>
              <w:keepNext/>
              <w:rPr>
                <w:lang w:val="es-CO"/>
              </w:rPr>
            </w:pPr>
            <w:r w:rsidRPr="009E6A54">
              <w:rPr>
                <w:lang w:val="es-CO"/>
              </w:rPr>
              <w:t>Registrarse: el usuario puede llenar un formulario con algunos datos personales para crear una cuenta en la plataforma.</w:t>
            </w:r>
          </w:p>
          <w:p w:rsidR="006060AF" w:rsidRPr="009E6A54" w:rsidRDefault="006060AF" w:rsidP="009E6A54">
            <w:pPr>
              <w:pStyle w:val="Textoindependiente"/>
              <w:keepNext/>
              <w:rPr>
                <w:lang w:val="es-CO"/>
              </w:rPr>
            </w:pPr>
            <w:r w:rsidRPr="009E6A54">
              <w:rPr>
                <w:lang w:val="es-CO"/>
              </w:rPr>
              <w:t xml:space="preserve">Iniciar sesión: el usuario </w:t>
            </w:r>
            <w:r w:rsidR="00DE10D3" w:rsidRPr="009E6A54">
              <w:rPr>
                <w:lang w:val="es-CO"/>
              </w:rPr>
              <w:t>puede iniciar sesión para crear productos e indicadores o administrar demás aspectos de la plataforma.</w:t>
            </w:r>
          </w:p>
        </w:tc>
      </w:tr>
    </w:tbl>
    <w:p w:rsidR="0030771B" w:rsidRPr="00A749DA" w:rsidRDefault="0030771B" w:rsidP="0030771B">
      <w:pPr>
        <w:pStyle w:val="Epgrafe"/>
        <w:jc w:val="center"/>
        <w:rPr>
          <w:lang w:val="es-CO"/>
        </w:rPr>
      </w:pPr>
    </w:p>
    <w:p w:rsidR="006060AF" w:rsidRPr="0030771B" w:rsidRDefault="0030771B" w:rsidP="0030771B">
      <w:pPr>
        <w:pStyle w:val="Epgrafe"/>
        <w:jc w:val="center"/>
        <w:rPr>
          <w:lang w:val="es-CO"/>
        </w:rPr>
      </w:pPr>
      <w:r w:rsidRPr="0030771B">
        <w:rPr>
          <w:lang w:val="es-CO"/>
        </w:rPr>
        <w:t xml:space="preserve">Tabla </w:t>
      </w:r>
      <w:r w:rsidR="005235B2">
        <w:rPr>
          <w:lang w:val="es-CO"/>
        </w:rPr>
        <w:fldChar w:fldCharType="begin"/>
      </w:r>
      <w:r w:rsidR="005235B2">
        <w:rPr>
          <w:lang w:val="es-CO"/>
        </w:rPr>
        <w:instrText xml:space="preserve"> SEQ Tabla \* ARABIC </w:instrText>
      </w:r>
      <w:r w:rsidR="005235B2">
        <w:rPr>
          <w:lang w:val="es-CO"/>
        </w:rPr>
        <w:fldChar w:fldCharType="separate"/>
      </w:r>
      <w:r w:rsidR="008C2DF5">
        <w:rPr>
          <w:noProof/>
          <w:lang w:val="es-CO"/>
        </w:rPr>
        <w:t>3</w:t>
      </w:r>
      <w:r w:rsidR="005235B2">
        <w:rPr>
          <w:lang w:val="es-CO"/>
        </w:rPr>
        <w:fldChar w:fldCharType="end"/>
      </w:r>
      <w:r w:rsidRPr="0030771B">
        <w:rPr>
          <w:lang w:val="es-CO"/>
        </w:rPr>
        <w:t>: Especificación autenticación usuarios</w:t>
      </w:r>
    </w:p>
    <w:p w:rsidR="0030771B" w:rsidRPr="0030771B" w:rsidRDefault="0030771B" w:rsidP="0030771B">
      <w:pPr>
        <w:rPr>
          <w:lang w:val="es-CO"/>
        </w:rPr>
      </w:pPr>
    </w:p>
    <w:p w:rsidR="00AA0777" w:rsidRPr="00A36B86" w:rsidRDefault="00A36B86" w:rsidP="00A36B86">
      <w:pPr>
        <w:pStyle w:val="Ttulo3"/>
        <w:rPr>
          <w:lang w:val="es-CO"/>
        </w:rPr>
      </w:pPr>
      <w:bookmarkStart w:id="59" w:name="_Toc464484413"/>
      <w:bookmarkStart w:id="60" w:name="_Toc464497743"/>
      <w:r>
        <w:rPr>
          <w:lang w:val="es-CO"/>
        </w:rPr>
        <w:t>Administración de indicadores</w:t>
      </w:r>
      <w:bookmarkEnd w:id="59"/>
      <w:bookmarkEnd w:id="60"/>
    </w:p>
    <w:p w:rsidR="00056F83" w:rsidRDefault="00056F83" w:rsidP="00056F83">
      <w:pPr>
        <w:pStyle w:val="Textoindependiente"/>
        <w:rPr>
          <w:lang w:val="es-C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7076"/>
      </w:tblGrid>
      <w:tr w:rsidR="009E6A54" w:rsidRPr="009E6A54" w:rsidTr="009E6A54">
        <w:tc>
          <w:tcPr>
            <w:tcW w:w="2093" w:type="dxa"/>
            <w:shd w:val="clear" w:color="auto" w:fill="D9D9D9"/>
          </w:tcPr>
          <w:p w:rsidR="00DE10D3" w:rsidRPr="009E6A54" w:rsidRDefault="00DE10D3" w:rsidP="009E6A54">
            <w:pPr>
              <w:pStyle w:val="Ttulo3"/>
              <w:numPr>
                <w:ilvl w:val="0"/>
                <w:numId w:val="0"/>
              </w:numPr>
              <w:jc w:val="center"/>
              <w:rPr>
                <w:b/>
                <w:i w:val="0"/>
                <w:lang w:val="es-CO"/>
              </w:rPr>
            </w:pPr>
            <w:bookmarkStart w:id="61" w:name="_Toc464484414"/>
            <w:bookmarkStart w:id="62" w:name="_Toc464497744"/>
            <w:r w:rsidRPr="009E6A54">
              <w:rPr>
                <w:b/>
                <w:i w:val="0"/>
                <w:lang w:val="es-CO"/>
              </w:rPr>
              <w:t>Nombre</w:t>
            </w:r>
            <w:bookmarkEnd w:id="61"/>
            <w:bookmarkEnd w:id="62"/>
          </w:p>
        </w:tc>
        <w:tc>
          <w:tcPr>
            <w:tcW w:w="7076" w:type="dxa"/>
            <w:shd w:val="clear" w:color="auto" w:fill="auto"/>
          </w:tcPr>
          <w:p w:rsidR="00DE10D3" w:rsidRPr="009E6A54" w:rsidRDefault="00DE10D3" w:rsidP="009E6A54">
            <w:pPr>
              <w:pStyle w:val="Ttulo3"/>
              <w:numPr>
                <w:ilvl w:val="0"/>
                <w:numId w:val="0"/>
              </w:numPr>
              <w:rPr>
                <w:i w:val="0"/>
                <w:lang w:val="es-CO"/>
              </w:rPr>
            </w:pPr>
            <w:bookmarkStart w:id="63" w:name="_Toc464484415"/>
            <w:bookmarkStart w:id="64" w:name="_Toc464497745"/>
            <w:r w:rsidRPr="009E6A54">
              <w:rPr>
                <w:i w:val="0"/>
                <w:lang w:val="es-CO"/>
              </w:rPr>
              <w:t>Administrador de indicadores</w:t>
            </w:r>
            <w:bookmarkEnd w:id="63"/>
            <w:bookmarkEnd w:id="64"/>
          </w:p>
        </w:tc>
      </w:tr>
      <w:tr w:rsidR="009E6A54" w:rsidRPr="009E6A54" w:rsidTr="009E6A54">
        <w:tc>
          <w:tcPr>
            <w:tcW w:w="2093" w:type="dxa"/>
            <w:shd w:val="clear" w:color="auto" w:fill="D9D9D9"/>
          </w:tcPr>
          <w:p w:rsidR="00DE10D3" w:rsidRPr="009E6A54" w:rsidRDefault="00DE10D3" w:rsidP="009E6A54">
            <w:pPr>
              <w:pStyle w:val="Ttulo3"/>
              <w:numPr>
                <w:ilvl w:val="0"/>
                <w:numId w:val="0"/>
              </w:numPr>
              <w:jc w:val="center"/>
              <w:rPr>
                <w:b/>
                <w:i w:val="0"/>
                <w:lang w:val="es-CO"/>
              </w:rPr>
            </w:pPr>
            <w:bookmarkStart w:id="65" w:name="_Toc464484416"/>
            <w:bookmarkStart w:id="66" w:name="_Toc464497746"/>
            <w:r w:rsidRPr="009E6A54">
              <w:rPr>
                <w:b/>
                <w:i w:val="0"/>
                <w:lang w:val="es-CO"/>
              </w:rPr>
              <w:t>Actores</w:t>
            </w:r>
            <w:bookmarkEnd w:id="65"/>
            <w:bookmarkEnd w:id="66"/>
          </w:p>
        </w:tc>
        <w:tc>
          <w:tcPr>
            <w:tcW w:w="7076" w:type="dxa"/>
            <w:shd w:val="clear" w:color="auto" w:fill="auto"/>
          </w:tcPr>
          <w:p w:rsidR="00DE10D3" w:rsidRPr="009E6A54" w:rsidRDefault="00DE10D3" w:rsidP="009E6A54">
            <w:pPr>
              <w:pStyle w:val="Ttulo3"/>
              <w:numPr>
                <w:ilvl w:val="0"/>
                <w:numId w:val="0"/>
              </w:numPr>
              <w:rPr>
                <w:i w:val="0"/>
                <w:lang w:val="es-CO"/>
              </w:rPr>
            </w:pPr>
            <w:bookmarkStart w:id="67" w:name="_Toc464484417"/>
            <w:bookmarkStart w:id="68" w:name="_Toc464497747"/>
            <w:r w:rsidRPr="009E6A54">
              <w:rPr>
                <w:i w:val="0"/>
                <w:lang w:val="es-CO"/>
              </w:rPr>
              <w:t>Usuario (Administrador)</w:t>
            </w:r>
            <w:bookmarkEnd w:id="67"/>
            <w:bookmarkEnd w:id="68"/>
          </w:p>
        </w:tc>
      </w:tr>
      <w:tr w:rsidR="009E6A54" w:rsidRPr="00A749DA" w:rsidTr="009E6A54">
        <w:tc>
          <w:tcPr>
            <w:tcW w:w="2093" w:type="dxa"/>
            <w:shd w:val="clear" w:color="auto" w:fill="D9D9D9"/>
          </w:tcPr>
          <w:p w:rsidR="00DE10D3" w:rsidRPr="009E6A54" w:rsidRDefault="00DE10D3" w:rsidP="009E6A54">
            <w:pPr>
              <w:pStyle w:val="Ttulo3"/>
              <w:numPr>
                <w:ilvl w:val="0"/>
                <w:numId w:val="0"/>
              </w:numPr>
              <w:jc w:val="center"/>
              <w:rPr>
                <w:b/>
                <w:i w:val="0"/>
                <w:lang w:val="es-CO"/>
              </w:rPr>
            </w:pPr>
            <w:bookmarkStart w:id="69" w:name="_Toc464484418"/>
            <w:bookmarkStart w:id="70" w:name="_Toc464497748"/>
            <w:r w:rsidRPr="009E6A54">
              <w:rPr>
                <w:b/>
                <w:i w:val="0"/>
                <w:lang w:val="es-CO"/>
              </w:rPr>
              <w:t>Descripción</w:t>
            </w:r>
            <w:bookmarkEnd w:id="69"/>
            <w:bookmarkEnd w:id="70"/>
          </w:p>
        </w:tc>
        <w:tc>
          <w:tcPr>
            <w:tcW w:w="7076" w:type="dxa"/>
            <w:shd w:val="clear" w:color="auto" w:fill="auto"/>
          </w:tcPr>
          <w:p w:rsidR="00DE10D3" w:rsidRPr="009E6A54" w:rsidRDefault="00DE10D3" w:rsidP="009E6A54">
            <w:pPr>
              <w:pStyle w:val="Ttulo3"/>
              <w:numPr>
                <w:ilvl w:val="0"/>
                <w:numId w:val="0"/>
              </w:numPr>
              <w:rPr>
                <w:i w:val="0"/>
                <w:lang w:val="es-CO"/>
              </w:rPr>
            </w:pPr>
            <w:bookmarkStart w:id="71" w:name="_Toc464484419"/>
            <w:bookmarkStart w:id="72" w:name="_Toc464497749"/>
            <w:r w:rsidRPr="009E6A54">
              <w:rPr>
                <w:i w:val="0"/>
                <w:lang w:val="es-CO"/>
              </w:rPr>
              <w:t>El caso de uso para administrar los indicadores de la talabartería consta:</w:t>
            </w:r>
            <w:bookmarkEnd w:id="71"/>
            <w:bookmarkEnd w:id="72"/>
          </w:p>
          <w:p w:rsidR="00DE10D3" w:rsidRPr="009E6A54" w:rsidRDefault="00DE10D3" w:rsidP="00DE10D3">
            <w:pPr>
              <w:pStyle w:val="Textoindependiente"/>
              <w:rPr>
                <w:lang w:val="es-CO"/>
              </w:rPr>
            </w:pPr>
            <w:r w:rsidRPr="009E6A54">
              <w:rPr>
                <w:lang w:val="es-CO"/>
              </w:rPr>
              <w:t xml:space="preserve">Crear </w:t>
            </w:r>
            <w:r w:rsidR="00B43757" w:rsidRPr="009E6A54">
              <w:rPr>
                <w:lang w:val="es-CO"/>
              </w:rPr>
              <w:t>indicador</w:t>
            </w:r>
            <w:r w:rsidRPr="009E6A54">
              <w:rPr>
                <w:lang w:val="es-CO"/>
              </w:rPr>
              <w:t xml:space="preserve">: el usuario administrador podrá crear </w:t>
            </w:r>
            <w:r w:rsidR="00B43757" w:rsidRPr="009E6A54">
              <w:rPr>
                <w:lang w:val="es-CO"/>
              </w:rPr>
              <w:t>indicadores</w:t>
            </w:r>
            <w:r w:rsidRPr="009E6A54">
              <w:rPr>
                <w:lang w:val="es-CO"/>
              </w:rPr>
              <w:t xml:space="preserve"> </w:t>
            </w:r>
            <w:r w:rsidR="00B43757" w:rsidRPr="009E6A54">
              <w:rPr>
                <w:lang w:val="es-CO"/>
              </w:rPr>
              <w:t xml:space="preserve">de responsabilidad </w:t>
            </w:r>
            <w:r w:rsidRPr="009E6A54">
              <w:rPr>
                <w:lang w:val="es-CO"/>
              </w:rPr>
              <w:t>con las características de este, y agregando una imagen para su publicación.</w:t>
            </w:r>
          </w:p>
          <w:p w:rsidR="00DE10D3" w:rsidRPr="009E6A54" w:rsidRDefault="00DE10D3" w:rsidP="00DE10D3">
            <w:pPr>
              <w:pStyle w:val="Textoindependiente"/>
              <w:rPr>
                <w:lang w:val="es-CO"/>
              </w:rPr>
            </w:pPr>
            <w:r w:rsidRPr="009E6A54">
              <w:rPr>
                <w:lang w:val="es-CO"/>
              </w:rPr>
              <w:t xml:space="preserve">Editar </w:t>
            </w:r>
            <w:r w:rsidR="00B43757" w:rsidRPr="009E6A54">
              <w:rPr>
                <w:lang w:val="es-CO"/>
              </w:rPr>
              <w:t>indicador</w:t>
            </w:r>
            <w:r w:rsidRPr="009E6A54">
              <w:rPr>
                <w:lang w:val="es-CO"/>
              </w:rPr>
              <w:t xml:space="preserve">: el usuario administrador podrá editar las características de estos </w:t>
            </w:r>
            <w:r w:rsidR="00B43757" w:rsidRPr="009E6A54">
              <w:rPr>
                <w:lang w:val="es-CO"/>
              </w:rPr>
              <w:t>indicadores de responsabilidad</w:t>
            </w:r>
            <w:r w:rsidRPr="009E6A54">
              <w:rPr>
                <w:lang w:val="es-CO"/>
              </w:rPr>
              <w:t>.</w:t>
            </w:r>
          </w:p>
          <w:p w:rsidR="00DE10D3" w:rsidRPr="009E6A54" w:rsidRDefault="00DE10D3" w:rsidP="009E6A54">
            <w:pPr>
              <w:pStyle w:val="Textoindependiente"/>
              <w:keepNext/>
              <w:rPr>
                <w:lang w:val="es-CO"/>
              </w:rPr>
            </w:pPr>
            <w:r w:rsidRPr="009E6A54">
              <w:rPr>
                <w:lang w:val="es-CO"/>
              </w:rPr>
              <w:t xml:space="preserve">Eliminar </w:t>
            </w:r>
            <w:r w:rsidR="00B43757" w:rsidRPr="009E6A54">
              <w:rPr>
                <w:lang w:val="es-CO"/>
              </w:rPr>
              <w:t>indicador</w:t>
            </w:r>
            <w:r w:rsidRPr="009E6A54">
              <w:rPr>
                <w:lang w:val="es-CO"/>
              </w:rPr>
              <w:t xml:space="preserve">: el usuario podrá eliminar los </w:t>
            </w:r>
            <w:r w:rsidR="00B43757" w:rsidRPr="009E6A54">
              <w:rPr>
                <w:lang w:val="es-CO"/>
              </w:rPr>
              <w:t>indicadores de responsabilidad</w:t>
            </w:r>
            <w:r w:rsidRPr="009E6A54">
              <w:rPr>
                <w:lang w:val="es-CO"/>
              </w:rPr>
              <w:t xml:space="preserve"> que ya no desee que se muestren en la plataforma.</w:t>
            </w:r>
          </w:p>
        </w:tc>
      </w:tr>
    </w:tbl>
    <w:p w:rsidR="0030771B" w:rsidRPr="00A749DA" w:rsidRDefault="0030771B" w:rsidP="0030771B">
      <w:pPr>
        <w:pStyle w:val="Epgrafe"/>
        <w:jc w:val="center"/>
        <w:rPr>
          <w:lang w:val="es-CO"/>
        </w:rPr>
      </w:pPr>
    </w:p>
    <w:p w:rsidR="00056F83" w:rsidRPr="00056F83" w:rsidRDefault="0030771B" w:rsidP="0030771B">
      <w:pPr>
        <w:pStyle w:val="Epgrafe"/>
        <w:jc w:val="center"/>
        <w:rPr>
          <w:lang w:val="es-CO"/>
        </w:rPr>
      </w:pPr>
      <w:r w:rsidRPr="0030771B">
        <w:rPr>
          <w:lang w:val="es-MX"/>
        </w:rPr>
        <w:t xml:space="preserve">Tabla </w:t>
      </w:r>
      <w:r w:rsidR="005235B2">
        <w:rPr>
          <w:lang w:val="es-MX"/>
        </w:rPr>
        <w:fldChar w:fldCharType="begin"/>
      </w:r>
      <w:r w:rsidR="005235B2">
        <w:rPr>
          <w:lang w:val="es-MX"/>
        </w:rPr>
        <w:instrText xml:space="preserve"> SEQ Tabla \* ARABIC </w:instrText>
      </w:r>
      <w:r w:rsidR="005235B2">
        <w:rPr>
          <w:lang w:val="es-MX"/>
        </w:rPr>
        <w:fldChar w:fldCharType="separate"/>
      </w:r>
      <w:r w:rsidR="008C2DF5">
        <w:rPr>
          <w:noProof/>
          <w:lang w:val="es-MX"/>
        </w:rPr>
        <w:t>4</w:t>
      </w:r>
      <w:r w:rsidR="005235B2">
        <w:rPr>
          <w:lang w:val="es-MX"/>
        </w:rPr>
        <w:fldChar w:fldCharType="end"/>
      </w:r>
      <w:r w:rsidRPr="0030771B">
        <w:rPr>
          <w:lang w:val="es-MX"/>
        </w:rPr>
        <w:t>: Especificación administrador de indicadores</w:t>
      </w:r>
    </w:p>
    <w:p w:rsidR="007013F5" w:rsidRDefault="007013F5" w:rsidP="002D7D2A">
      <w:pPr>
        <w:pStyle w:val="Textoindependiente"/>
        <w:jc w:val="center"/>
        <w:rPr>
          <w:lang w:val="es-CO"/>
        </w:rPr>
      </w:pPr>
    </w:p>
    <w:p w:rsidR="00A749DA" w:rsidRDefault="00A749DA" w:rsidP="00A749DA">
      <w:pPr>
        <w:pStyle w:val="Ttulo1"/>
        <w:rPr>
          <w:lang w:val="es-CO"/>
        </w:rPr>
      </w:pPr>
      <w:bookmarkStart w:id="73" w:name="_Toc464497750"/>
      <w:r>
        <w:rPr>
          <w:lang w:val="es-CO"/>
        </w:rPr>
        <w:lastRenderedPageBreak/>
        <w:t>Escenarios de atributos de calidad</w:t>
      </w:r>
      <w:bookmarkEnd w:id="73"/>
    </w:p>
    <w:p w:rsidR="00A749DA" w:rsidRDefault="00A749DA" w:rsidP="00A749DA">
      <w:pPr>
        <w:pStyle w:val="Textoindependiente"/>
        <w:rPr>
          <w:lang w:val="es-CO"/>
        </w:rPr>
      </w:pPr>
    </w:p>
    <w:p w:rsidR="00A749DA" w:rsidRDefault="006F65F3" w:rsidP="00A749DA">
      <w:pPr>
        <w:pStyle w:val="Textoindependiente"/>
        <w:rPr>
          <w:lang w:val="es-CO"/>
        </w:rPr>
      </w:pPr>
      <w:r>
        <w:rPr>
          <w:lang w:val="es-CO"/>
        </w:rPr>
        <w:t>Los atributos de calidad son los aspectos del sistema que en general no afectan directamente la funcionalidad necesitada, estos definen la calidad y las características que el sistema debe soportar.</w:t>
      </w:r>
    </w:p>
    <w:p w:rsidR="006F65F3" w:rsidRDefault="006F65F3" w:rsidP="00A749DA">
      <w:pPr>
        <w:pStyle w:val="Textoindependiente"/>
        <w:rPr>
          <w:lang w:val="es-CO"/>
        </w:rPr>
      </w:pPr>
      <w:r>
        <w:rPr>
          <w:lang w:val="es-CO"/>
        </w:rPr>
        <w:t>Para la identificación de los escenarios, se debe identificar los siguientes elementos en los atributos de calidad:</w:t>
      </w:r>
    </w:p>
    <w:p w:rsidR="006F65F3" w:rsidRDefault="006F65F3" w:rsidP="006F65F3">
      <w:pPr>
        <w:pStyle w:val="Textoindependiente"/>
        <w:numPr>
          <w:ilvl w:val="0"/>
          <w:numId w:val="14"/>
        </w:numPr>
        <w:rPr>
          <w:lang w:val="es-CO"/>
        </w:rPr>
      </w:pPr>
      <w:r w:rsidRPr="006F65F3">
        <w:rPr>
          <w:b/>
          <w:lang w:val="es-CO"/>
        </w:rPr>
        <w:t>Origen del estímulo:</w:t>
      </w:r>
      <w:r>
        <w:rPr>
          <w:lang w:val="es-CO"/>
        </w:rPr>
        <w:t xml:space="preserve"> Cualquier actor que interactúa con el sistema.</w:t>
      </w:r>
    </w:p>
    <w:p w:rsidR="006F65F3" w:rsidRPr="006F65F3" w:rsidRDefault="006F65F3" w:rsidP="006F65F3">
      <w:pPr>
        <w:pStyle w:val="Textoindependiente"/>
        <w:numPr>
          <w:ilvl w:val="0"/>
          <w:numId w:val="14"/>
        </w:numPr>
        <w:rPr>
          <w:b/>
          <w:lang w:val="es-CO"/>
        </w:rPr>
      </w:pPr>
      <w:r w:rsidRPr="006F65F3">
        <w:rPr>
          <w:b/>
          <w:lang w:val="es-CO"/>
        </w:rPr>
        <w:t>Estímulo</w:t>
      </w:r>
      <w:r>
        <w:rPr>
          <w:b/>
          <w:lang w:val="es-CO"/>
        </w:rPr>
        <w:t xml:space="preserve">: </w:t>
      </w:r>
      <w:r>
        <w:rPr>
          <w:lang w:val="es-CO"/>
        </w:rPr>
        <w:t>Es una condición que necesita ser considerada cuando arriba el sistema.</w:t>
      </w:r>
    </w:p>
    <w:p w:rsidR="006F65F3" w:rsidRPr="006F65F3" w:rsidRDefault="006F65F3" w:rsidP="006F65F3">
      <w:pPr>
        <w:pStyle w:val="Textoindependiente"/>
        <w:numPr>
          <w:ilvl w:val="0"/>
          <w:numId w:val="14"/>
        </w:numPr>
        <w:rPr>
          <w:b/>
          <w:lang w:val="es-CO"/>
        </w:rPr>
      </w:pPr>
      <w:r>
        <w:rPr>
          <w:b/>
          <w:lang w:val="es-CO"/>
        </w:rPr>
        <w:t>Ambiente:</w:t>
      </w:r>
      <w:r>
        <w:rPr>
          <w:lang w:val="es-CO"/>
        </w:rPr>
        <w:t xml:space="preserve"> Son las condiciones en la cual se encuentra el sistema en el momento que se recibe el estímulo.</w:t>
      </w:r>
    </w:p>
    <w:p w:rsidR="006F65F3" w:rsidRPr="00C90E1C" w:rsidRDefault="006F65F3" w:rsidP="006F65F3">
      <w:pPr>
        <w:pStyle w:val="Textoindependiente"/>
        <w:numPr>
          <w:ilvl w:val="0"/>
          <w:numId w:val="14"/>
        </w:numPr>
        <w:rPr>
          <w:b/>
          <w:lang w:val="es-CO"/>
        </w:rPr>
      </w:pPr>
      <w:r>
        <w:rPr>
          <w:b/>
          <w:lang w:val="es-CO"/>
        </w:rPr>
        <w:t xml:space="preserve">Componentes: </w:t>
      </w:r>
      <w:r w:rsidR="00C90E1C">
        <w:rPr>
          <w:lang w:val="es-CO"/>
        </w:rPr>
        <w:t>Componentes del sistema que son afectados.</w:t>
      </w:r>
    </w:p>
    <w:p w:rsidR="00C90E1C" w:rsidRPr="00C90E1C" w:rsidRDefault="00C90E1C" w:rsidP="006F65F3">
      <w:pPr>
        <w:pStyle w:val="Textoindependiente"/>
        <w:numPr>
          <w:ilvl w:val="0"/>
          <w:numId w:val="14"/>
        </w:numPr>
        <w:rPr>
          <w:b/>
          <w:lang w:val="es-CO"/>
        </w:rPr>
      </w:pPr>
      <w:r>
        <w:rPr>
          <w:b/>
          <w:lang w:val="es-CO"/>
        </w:rPr>
        <w:t>Respuesta:</w:t>
      </w:r>
      <w:r>
        <w:rPr>
          <w:lang w:val="es-CO"/>
        </w:rPr>
        <w:t xml:space="preserve"> Es la actividad que debe realizar el sistema.</w:t>
      </w:r>
    </w:p>
    <w:p w:rsidR="00C90E1C" w:rsidRPr="00F86DDB" w:rsidRDefault="00C90E1C" w:rsidP="006F65F3">
      <w:pPr>
        <w:pStyle w:val="Textoindependiente"/>
        <w:numPr>
          <w:ilvl w:val="0"/>
          <w:numId w:val="14"/>
        </w:numPr>
        <w:rPr>
          <w:b/>
          <w:lang w:val="es-CO"/>
        </w:rPr>
      </w:pPr>
      <w:r>
        <w:rPr>
          <w:b/>
          <w:lang w:val="es-CO"/>
        </w:rPr>
        <w:t>Medida de la respuesta:</w:t>
      </w:r>
      <w:r>
        <w:rPr>
          <w:lang w:val="es-CO"/>
        </w:rPr>
        <w:t xml:space="preserve"> Es un tipo de medida con la cual debe cumplir la respuesta para que el requerimiento pueda ser testeado.</w:t>
      </w:r>
    </w:p>
    <w:p w:rsidR="00F86DDB" w:rsidRDefault="00F86DDB" w:rsidP="00F86DDB">
      <w:pPr>
        <w:pStyle w:val="Textoindependiente"/>
        <w:rPr>
          <w:lang w:val="es-CO"/>
        </w:rPr>
      </w:pPr>
    </w:p>
    <w:p w:rsidR="00F86DDB" w:rsidRDefault="00F86DDB" w:rsidP="00F86DDB">
      <w:pPr>
        <w:pStyle w:val="Ttulo2"/>
        <w:rPr>
          <w:lang w:val="es-CO"/>
        </w:rPr>
      </w:pPr>
      <w:bookmarkStart w:id="74" w:name="_Toc464497751"/>
      <w:r>
        <w:rPr>
          <w:lang w:val="es-CO"/>
        </w:rPr>
        <w:t>Disponibilidad</w:t>
      </w:r>
      <w:bookmarkEnd w:id="74"/>
    </w:p>
    <w:p w:rsidR="00F86DDB" w:rsidRDefault="00F86DDB" w:rsidP="00F86DDB">
      <w:pPr>
        <w:pStyle w:val="Textoindependiente"/>
        <w:rPr>
          <w:lang w:val="es-CO"/>
        </w:rPr>
      </w:pPr>
      <w:r>
        <w:rPr>
          <w:lang w:val="es-CO"/>
        </w:rPr>
        <w:t xml:space="preserve">La plataforma web de la Talabartería Montenegro </w:t>
      </w:r>
      <w:r w:rsidRPr="00F86DDB">
        <w:rPr>
          <w:lang w:val="es-CO"/>
        </w:rPr>
        <w:t>debe tener una disponibilidad del 95 % de las veces en que un usuario intente acceder</w:t>
      </w:r>
      <w:r>
        <w:rPr>
          <w:lang w:val="es-CO"/>
        </w:rPr>
        <w:t>.</w:t>
      </w:r>
    </w:p>
    <w:p w:rsidR="00F86DDB" w:rsidRPr="00F86DDB" w:rsidRDefault="00F86DDB" w:rsidP="00F86DDB">
      <w:pPr>
        <w:pStyle w:val="Textoindependiente"/>
        <w:rPr>
          <w:lang w:val="es-CO"/>
        </w:rPr>
      </w:pPr>
    </w:p>
    <w:tbl>
      <w:tblPr>
        <w:tblStyle w:val="Tablaconcuadrcula"/>
        <w:tblW w:w="0" w:type="auto"/>
        <w:tblLook w:val="04A0" w:firstRow="1" w:lastRow="0" w:firstColumn="1" w:lastColumn="0" w:noHBand="0" w:noVBand="1"/>
      </w:tblPr>
      <w:tblGrid>
        <w:gridCol w:w="2093"/>
        <w:gridCol w:w="7076"/>
      </w:tblGrid>
      <w:tr w:rsidR="00F86DDB" w:rsidTr="00F86DDB">
        <w:trPr>
          <w:trHeight w:val="611"/>
        </w:trPr>
        <w:tc>
          <w:tcPr>
            <w:tcW w:w="2093" w:type="dxa"/>
            <w:shd w:val="clear" w:color="auto" w:fill="D9D9D9" w:themeFill="background1" w:themeFillShade="D9"/>
            <w:vAlign w:val="center"/>
          </w:tcPr>
          <w:p w:rsidR="00F86DDB" w:rsidRPr="00F86DDB" w:rsidRDefault="00F86DDB" w:rsidP="00F86DDB">
            <w:pPr>
              <w:pStyle w:val="Textoindependiente"/>
              <w:jc w:val="center"/>
              <w:rPr>
                <w:b/>
                <w:lang w:val="es-CO"/>
              </w:rPr>
            </w:pPr>
            <w:r w:rsidRPr="00F86DDB">
              <w:rPr>
                <w:b/>
                <w:lang w:val="es-CO"/>
              </w:rPr>
              <w:t>Elemento</w:t>
            </w:r>
          </w:p>
        </w:tc>
        <w:tc>
          <w:tcPr>
            <w:tcW w:w="7076" w:type="dxa"/>
            <w:shd w:val="clear" w:color="auto" w:fill="D9D9D9" w:themeFill="background1" w:themeFillShade="D9"/>
            <w:vAlign w:val="center"/>
          </w:tcPr>
          <w:p w:rsidR="00F86DDB" w:rsidRPr="00F86DDB" w:rsidRDefault="00F86DDB" w:rsidP="00F86DDB">
            <w:pPr>
              <w:pStyle w:val="Textoindependiente"/>
              <w:jc w:val="center"/>
              <w:rPr>
                <w:b/>
                <w:lang w:val="es-CO"/>
              </w:rPr>
            </w:pPr>
            <w:r w:rsidRPr="00F86DDB">
              <w:rPr>
                <w:b/>
                <w:lang w:val="es-CO"/>
              </w:rPr>
              <w:t>Descripción</w:t>
            </w:r>
          </w:p>
        </w:tc>
      </w:tr>
      <w:tr w:rsidR="00F86DDB" w:rsidTr="00F86DDB">
        <w:tc>
          <w:tcPr>
            <w:tcW w:w="2093" w:type="dxa"/>
          </w:tcPr>
          <w:p w:rsidR="00F86DDB" w:rsidRDefault="00F86DDB" w:rsidP="00F86DDB">
            <w:pPr>
              <w:pStyle w:val="Textoindependiente"/>
              <w:rPr>
                <w:lang w:val="es-CO"/>
              </w:rPr>
            </w:pPr>
            <w:r>
              <w:rPr>
                <w:lang w:val="es-CO"/>
              </w:rPr>
              <w:t>Origen del estímulo</w:t>
            </w:r>
          </w:p>
        </w:tc>
        <w:tc>
          <w:tcPr>
            <w:tcW w:w="7076" w:type="dxa"/>
          </w:tcPr>
          <w:p w:rsidR="00F86DDB" w:rsidRDefault="00F86DDB" w:rsidP="00F86DDB">
            <w:pPr>
              <w:pStyle w:val="Textoindependiente"/>
              <w:rPr>
                <w:lang w:val="es-CO"/>
              </w:rPr>
            </w:pPr>
            <w:r>
              <w:rPr>
                <w:lang w:val="es-CO"/>
              </w:rPr>
              <w:t>Plataforma no disponible.</w:t>
            </w:r>
          </w:p>
        </w:tc>
      </w:tr>
      <w:tr w:rsidR="00F86DDB" w:rsidTr="00F86DDB">
        <w:tc>
          <w:tcPr>
            <w:tcW w:w="2093" w:type="dxa"/>
          </w:tcPr>
          <w:p w:rsidR="00F86DDB" w:rsidRDefault="00F86DDB" w:rsidP="00F86DDB">
            <w:pPr>
              <w:pStyle w:val="Textoindependiente"/>
              <w:rPr>
                <w:lang w:val="es-CO"/>
              </w:rPr>
            </w:pPr>
            <w:r>
              <w:rPr>
                <w:lang w:val="es-CO"/>
              </w:rPr>
              <w:t>Estímulo</w:t>
            </w:r>
          </w:p>
        </w:tc>
        <w:tc>
          <w:tcPr>
            <w:tcW w:w="7076" w:type="dxa"/>
          </w:tcPr>
          <w:p w:rsidR="00F86DDB" w:rsidRDefault="00F86DDB" w:rsidP="00F86DDB">
            <w:pPr>
              <w:pStyle w:val="Textoindependiente"/>
              <w:rPr>
                <w:lang w:val="es-CO"/>
              </w:rPr>
            </w:pPr>
            <w:r>
              <w:rPr>
                <w:lang w:val="es-CO"/>
              </w:rPr>
              <w:t>Disponibilidad de la plataforma web.</w:t>
            </w:r>
          </w:p>
        </w:tc>
      </w:tr>
      <w:tr w:rsidR="00F86DDB" w:rsidTr="00F86DDB">
        <w:tc>
          <w:tcPr>
            <w:tcW w:w="2093" w:type="dxa"/>
          </w:tcPr>
          <w:p w:rsidR="00F86DDB" w:rsidRDefault="00F86DDB" w:rsidP="00F86DDB">
            <w:pPr>
              <w:pStyle w:val="Textoindependiente"/>
              <w:rPr>
                <w:lang w:val="es-CO"/>
              </w:rPr>
            </w:pPr>
            <w:r>
              <w:rPr>
                <w:lang w:val="es-CO"/>
              </w:rPr>
              <w:t>Ambiente</w:t>
            </w:r>
          </w:p>
        </w:tc>
        <w:tc>
          <w:tcPr>
            <w:tcW w:w="7076" w:type="dxa"/>
          </w:tcPr>
          <w:p w:rsidR="00F86DDB" w:rsidRDefault="00F86DDB" w:rsidP="00F86DDB">
            <w:pPr>
              <w:pStyle w:val="Textoindependiente"/>
              <w:rPr>
                <w:lang w:val="es-CO"/>
              </w:rPr>
            </w:pPr>
            <w:r>
              <w:rPr>
                <w:lang w:val="es-CO"/>
              </w:rPr>
              <w:t>En todo momento</w:t>
            </w:r>
          </w:p>
        </w:tc>
      </w:tr>
      <w:tr w:rsidR="00F86DDB" w:rsidTr="00F86DDB">
        <w:tc>
          <w:tcPr>
            <w:tcW w:w="2093" w:type="dxa"/>
          </w:tcPr>
          <w:p w:rsidR="00F86DDB" w:rsidRDefault="00F86DDB" w:rsidP="00F86DDB">
            <w:pPr>
              <w:pStyle w:val="Textoindependiente"/>
              <w:rPr>
                <w:lang w:val="es-CO"/>
              </w:rPr>
            </w:pPr>
            <w:r>
              <w:rPr>
                <w:lang w:val="es-CO"/>
              </w:rPr>
              <w:t>Componentes</w:t>
            </w:r>
          </w:p>
        </w:tc>
        <w:tc>
          <w:tcPr>
            <w:tcW w:w="7076" w:type="dxa"/>
          </w:tcPr>
          <w:p w:rsidR="00F86DDB" w:rsidRDefault="00F86DDB" w:rsidP="00F86DDB">
            <w:pPr>
              <w:pStyle w:val="Textoindependiente"/>
              <w:rPr>
                <w:lang w:val="es-CO"/>
              </w:rPr>
            </w:pPr>
            <w:r>
              <w:rPr>
                <w:lang w:val="es-CO"/>
              </w:rPr>
              <w:t>Servidor de aplicaciones donde se encuentre alojada la plataforma web.</w:t>
            </w:r>
          </w:p>
        </w:tc>
      </w:tr>
      <w:tr w:rsidR="00F86DDB" w:rsidTr="00F86DDB">
        <w:tc>
          <w:tcPr>
            <w:tcW w:w="2093" w:type="dxa"/>
          </w:tcPr>
          <w:p w:rsidR="00F86DDB" w:rsidRDefault="00F86DDB" w:rsidP="00F86DDB">
            <w:pPr>
              <w:pStyle w:val="Textoindependiente"/>
              <w:rPr>
                <w:lang w:val="es-CO"/>
              </w:rPr>
            </w:pPr>
            <w:r>
              <w:rPr>
                <w:lang w:val="es-CO"/>
              </w:rPr>
              <w:t>Respuesta</w:t>
            </w:r>
          </w:p>
        </w:tc>
        <w:tc>
          <w:tcPr>
            <w:tcW w:w="7076" w:type="dxa"/>
          </w:tcPr>
          <w:p w:rsidR="00F86DDB" w:rsidRDefault="00F86DDB" w:rsidP="00F86DDB">
            <w:pPr>
              <w:pStyle w:val="Textoindependiente"/>
              <w:rPr>
                <w:lang w:val="es-CO"/>
              </w:rPr>
            </w:pPr>
            <w:r>
              <w:rPr>
                <w:lang w:val="es-CO"/>
              </w:rPr>
              <w:t>Mantener la disponibilidad de la plataforma web.</w:t>
            </w:r>
          </w:p>
        </w:tc>
      </w:tr>
      <w:tr w:rsidR="00F86DDB" w:rsidTr="00F86DDB">
        <w:tc>
          <w:tcPr>
            <w:tcW w:w="2093" w:type="dxa"/>
          </w:tcPr>
          <w:p w:rsidR="00F86DDB" w:rsidRDefault="00F86DDB" w:rsidP="00F86DDB">
            <w:pPr>
              <w:pStyle w:val="Textoindependiente"/>
              <w:rPr>
                <w:lang w:val="es-CO"/>
              </w:rPr>
            </w:pPr>
            <w:r>
              <w:rPr>
                <w:lang w:val="es-CO"/>
              </w:rPr>
              <w:t>Medida de respuesta</w:t>
            </w:r>
          </w:p>
        </w:tc>
        <w:tc>
          <w:tcPr>
            <w:tcW w:w="7076" w:type="dxa"/>
          </w:tcPr>
          <w:p w:rsidR="00F86DDB" w:rsidRDefault="00F86DDB" w:rsidP="005235B2">
            <w:pPr>
              <w:pStyle w:val="Textoindependiente"/>
              <w:keepNext/>
              <w:rPr>
                <w:lang w:val="es-CO"/>
              </w:rPr>
            </w:pPr>
            <w:r>
              <w:rPr>
                <w:lang w:val="es-CO"/>
              </w:rPr>
              <w:t>95% en un tiempo determinado</w:t>
            </w:r>
          </w:p>
        </w:tc>
      </w:tr>
    </w:tbl>
    <w:p w:rsidR="005235B2" w:rsidRDefault="005235B2" w:rsidP="005235B2">
      <w:pPr>
        <w:pStyle w:val="Epgrafe"/>
        <w:jc w:val="center"/>
        <w:rPr>
          <w:lang w:val="es-CO"/>
        </w:rPr>
      </w:pPr>
    </w:p>
    <w:p w:rsidR="00F86DDB" w:rsidRDefault="005235B2" w:rsidP="005235B2">
      <w:pPr>
        <w:pStyle w:val="Epgrafe"/>
        <w:jc w:val="center"/>
        <w:rPr>
          <w:lang w:val="es-CO"/>
        </w:rPr>
      </w:pPr>
      <w:r w:rsidRPr="005235B2">
        <w:rPr>
          <w:lang w:val="es-CO"/>
        </w:rPr>
        <w:t xml:space="preserve">Tabla </w:t>
      </w:r>
      <w:r w:rsidRPr="005235B2">
        <w:rPr>
          <w:lang w:val="es-CO"/>
        </w:rPr>
        <w:fldChar w:fldCharType="begin"/>
      </w:r>
      <w:r w:rsidRPr="005235B2">
        <w:rPr>
          <w:lang w:val="es-CO"/>
        </w:rPr>
        <w:instrText xml:space="preserve"> SEQ Tabla \* ARABIC </w:instrText>
      </w:r>
      <w:r w:rsidRPr="005235B2">
        <w:rPr>
          <w:lang w:val="es-CO"/>
        </w:rPr>
        <w:fldChar w:fldCharType="separate"/>
      </w:r>
      <w:r w:rsidR="008C2DF5">
        <w:rPr>
          <w:noProof/>
          <w:lang w:val="es-CO"/>
        </w:rPr>
        <w:t>5</w:t>
      </w:r>
      <w:r w:rsidRPr="005235B2">
        <w:rPr>
          <w:lang w:val="es-CO"/>
        </w:rPr>
        <w:fldChar w:fldCharType="end"/>
      </w:r>
      <w:r w:rsidRPr="005235B2">
        <w:rPr>
          <w:lang w:val="es-CO"/>
        </w:rPr>
        <w:t>: Disponibilidad</w:t>
      </w:r>
    </w:p>
    <w:p w:rsidR="005235B2" w:rsidRDefault="005235B2" w:rsidP="005235B2">
      <w:pPr>
        <w:rPr>
          <w:lang w:val="es-CO"/>
        </w:rPr>
      </w:pPr>
    </w:p>
    <w:p w:rsidR="005235B2" w:rsidRDefault="005235B2" w:rsidP="005235B2">
      <w:pPr>
        <w:pStyle w:val="Ttulo2"/>
        <w:rPr>
          <w:lang w:val="es-CO"/>
        </w:rPr>
      </w:pPr>
      <w:bookmarkStart w:id="75" w:name="_Toc464497752"/>
      <w:r>
        <w:rPr>
          <w:lang w:val="es-CO"/>
        </w:rPr>
        <w:t>M</w:t>
      </w:r>
      <w:r w:rsidRPr="005235B2">
        <w:rPr>
          <w:lang w:val="es-CO"/>
        </w:rPr>
        <w:t>odificabilidad</w:t>
      </w:r>
      <w:bookmarkEnd w:id="75"/>
    </w:p>
    <w:p w:rsidR="005235B2" w:rsidRDefault="005235B2" w:rsidP="005235B2">
      <w:pPr>
        <w:pStyle w:val="Textoindependiente"/>
        <w:rPr>
          <w:lang w:val="es-CO"/>
        </w:rPr>
      </w:pPr>
    </w:p>
    <w:p w:rsidR="005235B2" w:rsidRPr="005235B2" w:rsidRDefault="005235B2" w:rsidP="005235B2">
      <w:pPr>
        <w:pStyle w:val="Textoindependiente"/>
        <w:rPr>
          <w:lang w:val="es-CO"/>
        </w:rPr>
      </w:pPr>
      <w:r>
        <w:rPr>
          <w:lang w:val="es-CO"/>
        </w:rPr>
        <w:t>Un stakeholder desea agregar una nueva funcionalidad al portal web, esta funcionalidad cuenta con una alta complejidad y el tiempo de desarrollo no supera 20 días de la entrega final del proyecto.</w:t>
      </w:r>
    </w:p>
    <w:p w:rsidR="005235B2" w:rsidRDefault="005235B2" w:rsidP="005235B2">
      <w:pPr>
        <w:pStyle w:val="Textoindependiente"/>
        <w:rPr>
          <w:lang w:val="es-CO"/>
        </w:rPr>
      </w:pPr>
    </w:p>
    <w:tbl>
      <w:tblPr>
        <w:tblStyle w:val="Tablaconcuadrcula"/>
        <w:tblW w:w="0" w:type="auto"/>
        <w:tblLook w:val="04A0" w:firstRow="1" w:lastRow="0" w:firstColumn="1" w:lastColumn="0" w:noHBand="0" w:noVBand="1"/>
      </w:tblPr>
      <w:tblGrid>
        <w:gridCol w:w="2093"/>
        <w:gridCol w:w="7076"/>
      </w:tblGrid>
      <w:tr w:rsidR="005235B2" w:rsidTr="005235B2">
        <w:trPr>
          <w:trHeight w:val="611"/>
        </w:trPr>
        <w:tc>
          <w:tcPr>
            <w:tcW w:w="2093" w:type="dxa"/>
            <w:shd w:val="clear" w:color="auto" w:fill="D9D9D9"/>
            <w:vAlign w:val="center"/>
          </w:tcPr>
          <w:p w:rsidR="005235B2" w:rsidRPr="00F86DDB" w:rsidRDefault="005235B2" w:rsidP="001656DA">
            <w:pPr>
              <w:pStyle w:val="Textoindependiente"/>
              <w:jc w:val="center"/>
              <w:rPr>
                <w:b/>
                <w:lang w:val="es-CO"/>
              </w:rPr>
            </w:pPr>
            <w:r w:rsidRPr="00F86DDB">
              <w:rPr>
                <w:b/>
                <w:lang w:val="es-CO"/>
              </w:rPr>
              <w:t>Elemento</w:t>
            </w:r>
          </w:p>
        </w:tc>
        <w:tc>
          <w:tcPr>
            <w:tcW w:w="7076" w:type="dxa"/>
            <w:shd w:val="clear" w:color="auto" w:fill="D9D9D9"/>
            <w:vAlign w:val="center"/>
          </w:tcPr>
          <w:p w:rsidR="005235B2" w:rsidRPr="00F86DDB" w:rsidRDefault="005235B2" w:rsidP="001656DA">
            <w:pPr>
              <w:pStyle w:val="Textoindependiente"/>
              <w:jc w:val="center"/>
              <w:rPr>
                <w:b/>
                <w:lang w:val="es-CO"/>
              </w:rPr>
            </w:pPr>
            <w:r w:rsidRPr="00F86DDB">
              <w:rPr>
                <w:b/>
                <w:lang w:val="es-CO"/>
              </w:rPr>
              <w:t>Descripción</w:t>
            </w:r>
          </w:p>
        </w:tc>
      </w:tr>
      <w:tr w:rsidR="005235B2" w:rsidTr="001656DA">
        <w:tc>
          <w:tcPr>
            <w:tcW w:w="2093" w:type="dxa"/>
          </w:tcPr>
          <w:p w:rsidR="005235B2" w:rsidRDefault="005235B2" w:rsidP="001656DA">
            <w:pPr>
              <w:pStyle w:val="Textoindependiente"/>
              <w:rPr>
                <w:lang w:val="es-CO"/>
              </w:rPr>
            </w:pPr>
            <w:r>
              <w:rPr>
                <w:lang w:val="es-CO"/>
              </w:rPr>
              <w:t>Origen del estímulo</w:t>
            </w:r>
          </w:p>
        </w:tc>
        <w:tc>
          <w:tcPr>
            <w:tcW w:w="7076" w:type="dxa"/>
          </w:tcPr>
          <w:p w:rsidR="005235B2" w:rsidRDefault="005235B2" w:rsidP="001656DA">
            <w:pPr>
              <w:pStyle w:val="Textoindependiente"/>
              <w:rPr>
                <w:lang w:val="es-CO"/>
              </w:rPr>
            </w:pPr>
            <w:r>
              <w:rPr>
                <w:lang w:val="es-CO"/>
              </w:rPr>
              <w:t>stakeholder</w:t>
            </w:r>
          </w:p>
        </w:tc>
      </w:tr>
      <w:tr w:rsidR="005235B2" w:rsidTr="001656DA">
        <w:tc>
          <w:tcPr>
            <w:tcW w:w="2093" w:type="dxa"/>
          </w:tcPr>
          <w:p w:rsidR="005235B2" w:rsidRDefault="005235B2" w:rsidP="001656DA">
            <w:pPr>
              <w:pStyle w:val="Textoindependiente"/>
              <w:rPr>
                <w:lang w:val="es-CO"/>
              </w:rPr>
            </w:pPr>
            <w:r>
              <w:rPr>
                <w:lang w:val="es-CO"/>
              </w:rPr>
              <w:t>Estímulo</w:t>
            </w:r>
          </w:p>
        </w:tc>
        <w:tc>
          <w:tcPr>
            <w:tcW w:w="7076" w:type="dxa"/>
          </w:tcPr>
          <w:p w:rsidR="005235B2" w:rsidRDefault="005235B2" w:rsidP="001656DA">
            <w:pPr>
              <w:pStyle w:val="Textoindependiente"/>
              <w:rPr>
                <w:lang w:val="es-CO"/>
              </w:rPr>
            </w:pPr>
            <w:r>
              <w:rPr>
                <w:lang w:val="es-CO"/>
              </w:rPr>
              <w:t>Desea agregar una nueva funcionalidad</w:t>
            </w:r>
          </w:p>
        </w:tc>
      </w:tr>
      <w:tr w:rsidR="005235B2" w:rsidTr="001656DA">
        <w:tc>
          <w:tcPr>
            <w:tcW w:w="2093" w:type="dxa"/>
          </w:tcPr>
          <w:p w:rsidR="005235B2" w:rsidRDefault="005235B2" w:rsidP="001656DA">
            <w:pPr>
              <w:pStyle w:val="Textoindependiente"/>
              <w:rPr>
                <w:lang w:val="es-CO"/>
              </w:rPr>
            </w:pPr>
            <w:r>
              <w:rPr>
                <w:lang w:val="es-CO"/>
              </w:rPr>
              <w:t>Ambiente</w:t>
            </w:r>
          </w:p>
        </w:tc>
        <w:tc>
          <w:tcPr>
            <w:tcW w:w="7076" w:type="dxa"/>
          </w:tcPr>
          <w:p w:rsidR="005235B2" w:rsidRDefault="005235B2" w:rsidP="001656DA">
            <w:pPr>
              <w:pStyle w:val="Textoindependiente"/>
              <w:rPr>
                <w:lang w:val="es-CO"/>
              </w:rPr>
            </w:pPr>
            <w:r>
              <w:rPr>
                <w:lang w:val="es-CO"/>
              </w:rPr>
              <w:t>Etapa final de desarrollo</w:t>
            </w:r>
          </w:p>
        </w:tc>
      </w:tr>
      <w:tr w:rsidR="005235B2" w:rsidTr="001656DA">
        <w:tc>
          <w:tcPr>
            <w:tcW w:w="2093" w:type="dxa"/>
          </w:tcPr>
          <w:p w:rsidR="005235B2" w:rsidRDefault="005235B2" w:rsidP="001656DA">
            <w:pPr>
              <w:pStyle w:val="Textoindependiente"/>
              <w:rPr>
                <w:lang w:val="es-CO"/>
              </w:rPr>
            </w:pPr>
            <w:r>
              <w:rPr>
                <w:lang w:val="es-CO"/>
              </w:rPr>
              <w:lastRenderedPageBreak/>
              <w:t>Componentes</w:t>
            </w:r>
          </w:p>
        </w:tc>
        <w:tc>
          <w:tcPr>
            <w:tcW w:w="7076" w:type="dxa"/>
          </w:tcPr>
          <w:p w:rsidR="005235B2" w:rsidRDefault="005235B2" w:rsidP="001656DA">
            <w:pPr>
              <w:pStyle w:val="Textoindependiente"/>
              <w:rPr>
                <w:lang w:val="es-CO"/>
              </w:rPr>
            </w:pPr>
            <w:r>
              <w:rPr>
                <w:lang w:val="es-CO"/>
              </w:rPr>
              <w:t>Dependiente de la funcionalidad</w:t>
            </w:r>
          </w:p>
        </w:tc>
      </w:tr>
      <w:tr w:rsidR="005235B2" w:rsidTr="001656DA">
        <w:tc>
          <w:tcPr>
            <w:tcW w:w="2093" w:type="dxa"/>
          </w:tcPr>
          <w:p w:rsidR="005235B2" w:rsidRDefault="005235B2" w:rsidP="001656DA">
            <w:pPr>
              <w:pStyle w:val="Textoindependiente"/>
              <w:rPr>
                <w:lang w:val="es-CO"/>
              </w:rPr>
            </w:pPr>
            <w:r>
              <w:rPr>
                <w:lang w:val="es-CO"/>
              </w:rPr>
              <w:t>Respuesta</w:t>
            </w:r>
          </w:p>
        </w:tc>
        <w:tc>
          <w:tcPr>
            <w:tcW w:w="7076" w:type="dxa"/>
          </w:tcPr>
          <w:p w:rsidR="005235B2" w:rsidRDefault="00A13244" w:rsidP="001656DA">
            <w:pPr>
              <w:pStyle w:val="Textoindependiente"/>
              <w:rPr>
                <w:lang w:val="es-CO"/>
              </w:rPr>
            </w:pPr>
            <w:r>
              <w:rPr>
                <w:lang w:val="es-CO"/>
              </w:rPr>
              <w:t>Aumento en el tiempo de entrega</w:t>
            </w:r>
          </w:p>
        </w:tc>
      </w:tr>
      <w:tr w:rsidR="005235B2" w:rsidTr="001656DA">
        <w:tc>
          <w:tcPr>
            <w:tcW w:w="2093" w:type="dxa"/>
          </w:tcPr>
          <w:p w:rsidR="005235B2" w:rsidRDefault="005235B2" w:rsidP="001656DA">
            <w:pPr>
              <w:pStyle w:val="Textoindependiente"/>
              <w:rPr>
                <w:lang w:val="es-CO"/>
              </w:rPr>
            </w:pPr>
            <w:r>
              <w:rPr>
                <w:lang w:val="es-CO"/>
              </w:rPr>
              <w:t>Medida de respuesta</w:t>
            </w:r>
          </w:p>
        </w:tc>
        <w:tc>
          <w:tcPr>
            <w:tcW w:w="7076" w:type="dxa"/>
          </w:tcPr>
          <w:p w:rsidR="005235B2" w:rsidRDefault="00A13244" w:rsidP="00A13244">
            <w:pPr>
              <w:pStyle w:val="Textoindependiente"/>
              <w:keepNext/>
              <w:rPr>
                <w:lang w:val="es-CO"/>
              </w:rPr>
            </w:pPr>
            <w:r>
              <w:rPr>
                <w:lang w:val="es-CO"/>
              </w:rPr>
              <w:t>No se realice en la etapa final del desarrollo</w:t>
            </w:r>
          </w:p>
        </w:tc>
      </w:tr>
    </w:tbl>
    <w:p w:rsidR="00A13244" w:rsidRDefault="00A13244" w:rsidP="00A13244">
      <w:pPr>
        <w:pStyle w:val="Epgrafe"/>
        <w:jc w:val="center"/>
      </w:pPr>
    </w:p>
    <w:p w:rsidR="005235B2" w:rsidRPr="00A13244" w:rsidRDefault="00A13244" w:rsidP="00A13244">
      <w:pPr>
        <w:pStyle w:val="Epgrafe"/>
        <w:jc w:val="center"/>
        <w:rPr>
          <w:lang w:val="es-CO"/>
        </w:rPr>
      </w:pPr>
      <w:r w:rsidRPr="00A13244">
        <w:rPr>
          <w:lang w:val="es-CO"/>
        </w:rPr>
        <w:t xml:space="preserve">Tabla </w:t>
      </w:r>
      <w:r w:rsidRPr="00A13244">
        <w:rPr>
          <w:lang w:val="es-CO"/>
        </w:rPr>
        <w:fldChar w:fldCharType="begin"/>
      </w:r>
      <w:r w:rsidRPr="00A13244">
        <w:rPr>
          <w:lang w:val="es-CO"/>
        </w:rPr>
        <w:instrText xml:space="preserve"> SEQ Tabla \* ARABIC </w:instrText>
      </w:r>
      <w:r w:rsidRPr="00A13244">
        <w:rPr>
          <w:lang w:val="es-CO"/>
        </w:rPr>
        <w:fldChar w:fldCharType="separate"/>
      </w:r>
      <w:r w:rsidR="008C2DF5">
        <w:rPr>
          <w:noProof/>
          <w:lang w:val="es-CO"/>
        </w:rPr>
        <w:t>6</w:t>
      </w:r>
      <w:r w:rsidRPr="00A13244">
        <w:rPr>
          <w:lang w:val="es-CO"/>
        </w:rPr>
        <w:fldChar w:fldCharType="end"/>
      </w:r>
      <w:r w:rsidRPr="00A13244">
        <w:rPr>
          <w:lang w:val="es-CO"/>
        </w:rPr>
        <w:t>: Modificabilidad</w:t>
      </w:r>
    </w:p>
    <w:p w:rsidR="005235B2" w:rsidRDefault="005235B2" w:rsidP="005235B2">
      <w:pPr>
        <w:pStyle w:val="Textoindependiente"/>
        <w:rPr>
          <w:lang w:val="es-CO"/>
        </w:rPr>
      </w:pPr>
    </w:p>
    <w:p w:rsidR="00A13244" w:rsidRDefault="00A13244" w:rsidP="00A13244">
      <w:pPr>
        <w:pStyle w:val="Ttulo2"/>
        <w:rPr>
          <w:lang w:val="es-CO"/>
        </w:rPr>
      </w:pPr>
      <w:bookmarkStart w:id="76" w:name="_Toc464497753"/>
      <w:r>
        <w:rPr>
          <w:lang w:val="es-CO"/>
        </w:rPr>
        <w:t>Seguridad</w:t>
      </w:r>
      <w:bookmarkEnd w:id="76"/>
    </w:p>
    <w:p w:rsidR="00A13244" w:rsidRDefault="00A13244" w:rsidP="00A13244">
      <w:pPr>
        <w:pStyle w:val="Textoindependiente"/>
        <w:rPr>
          <w:lang w:val="es-CO"/>
        </w:rPr>
      </w:pPr>
    </w:p>
    <w:p w:rsidR="00A13244" w:rsidRDefault="00A13244" w:rsidP="00A13244">
      <w:pPr>
        <w:pStyle w:val="Textoindependiente"/>
        <w:rPr>
          <w:lang w:val="es-CO"/>
        </w:rPr>
      </w:pPr>
      <w:r>
        <w:rPr>
          <w:lang w:val="es-CO"/>
        </w:rPr>
        <w:t>Si el administrador de accesos realiza, agrega o elimina algún rol a cualquier usuario, este cambio debe ser reflejado de manera inmediata en la sesión del usuario al cual se le modificarían los accesos.</w:t>
      </w:r>
    </w:p>
    <w:p w:rsidR="00A13244" w:rsidRDefault="00A13244" w:rsidP="00A13244">
      <w:pPr>
        <w:pStyle w:val="Textoindependiente"/>
        <w:rPr>
          <w:lang w:val="es-CO"/>
        </w:rPr>
      </w:pPr>
    </w:p>
    <w:tbl>
      <w:tblPr>
        <w:tblStyle w:val="Tablaconcuadrcula"/>
        <w:tblW w:w="0" w:type="auto"/>
        <w:tblLook w:val="04A0" w:firstRow="1" w:lastRow="0" w:firstColumn="1" w:lastColumn="0" w:noHBand="0" w:noVBand="1"/>
      </w:tblPr>
      <w:tblGrid>
        <w:gridCol w:w="2093"/>
        <w:gridCol w:w="7076"/>
      </w:tblGrid>
      <w:tr w:rsidR="00A13244" w:rsidTr="001656DA">
        <w:trPr>
          <w:trHeight w:val="611"/>
        </w:trPr>
        <w:tc>
          <w:tcPr>
            <w:tcW w:w="2093" w:type="dxa"/>
            <w:shd w:val="clear" w:color="auto" w:fill="D9D9D9"/>
            <w:vAlign w:val="center"/>
          </w:tcPr>
          <w:p w:rsidR="00A13244" w:rsidRPr="00F86DDB" w:rsidRDefault="00A13244" w:rsidP="001656DA">
            <w:pPr>
              <w:pStyle w:val="Textoindependiente"/>
              <w:jc w:val="center"/>
              <w:rPr>
                <w:b/>
                <w:lang w:val="es-CO"/>
              </w:rPr>
            </w:pPr>
            <w:r w:rsidRPr="00F86DDB">
              <w:rPr>
                <w:b/>
                <w:lang w:val="es-CO"/>
              </w:rPr>
              <w:t>Elemento</w:t>
            </w:r>
          </w:p>
        </w:tc>
        <w:tc>
          <w:tcPr>
            <w:tcW w:w="7076" w:type="dxa"/>
            <w:shd w:val="clear" w:color="auto" w:fill="D9D9D9"/>
            <w:vAlign w:val="center"/>
          </w:tcPr>
          <w:p w:rsidR="00A13244" w:rsidRPr="00F86DDB" w:rsidRDefault="00A13244" w:rsidP="001656DA">
            <w:pPr>
              <w:pStyle w:val="Textoindependiente"/>
              <w:jc w:val="center"/>
              <w:rPr>
                <w:b/>
                <w:lang w:val="es-CO"/>
              </w:rPr>
            </w:pPr>
            <w:r w:rsidRPr="00F86DDB">
              <w:rPr>
                <w:b/>
                <w:lang w:val="es-CO"/>
              </w:rPr>
              <w:t>Descripción</w:t>
            </w:r>
          </w:p>
        </w:tc>
      </w:tr>
      <w:tr w:rsidR="00A13244" w:rsidTr="001656DA">
        <w:tc>
          <w:tcPr>
            <w:tcW w:w="2093" w:type="dxa"/>
          </w:tcPr>
          <w:p w:rsidR="00A13244" w:rsidRDefault="00A13244" w:rsidP="001656DA">
            <w:pPr>
              <w:pStyle w:val="Textoindependiente"/>
              <w:rPr>
                <w:lang w:val="es-CO"/>
              </w:rPr>
            </w:pPr>
            <w:r>
              <w:rPr>
                <w:lang w:val="es-CO"/>
              </w:rPr>
              <w:t>Origen del estímulo</w:t>
            </w:r>
          </w:p>
        </w:tc>
        <w:tc>
          <w:tcPr>
            <w:tcW w:w="7076" w:type="dxa"/>
          </w:tcPr>
          <w:p w:rsidR="00A13244" w:rsidRDefault="00A13244" w:rsidP="001656DA">
            <w:pPr>
              <w:pStyle w:val="Textoindependiente"/>
              <w:rPr>
                <w:lang w:val="es-CO"/>
              </w:rPr>
            </w:pPr>
            <w:r>
              <w:rPr>
                <w:lang w:val="es-CO"/>
              </w:rPr>
              <w:t>Administrador de accesos</w:t>
            </w:r>
          </w:p>
        </w:tc>
      </w:tr>
      <w:tr w:rsidR="00A13244" w:rsidTr="001656DA">
        <w:tc>
          <w:tcPr>
            <w:tcW w:w="2093" w:type="dxa"/>
          </w:tcPr>
          <w:p w:rsidR="00A13244" w:rsidRDefault="00A13244" w:rsidP="001656DA">
            <w:pPr>
              <w:pStyle w:val="Textoindependiente"/>
              <w:rPr>
                <w:lang w:val="es-CO"/>
              </w:rPr>
            </w:pPr>
            <w:r>
              <w:rPr>
                <w:lang w:val="es-CO"/>
              </w:rPr>
              <w:t>Estímulo</w:t>
            </w:r>
          </w:p>
        </w:tc>
        <w:tc>
          <w:tcPr>
            <w:tcW w:w="7076" w:type="dxa"/>
          </w:tcPr>
          <w:p w:rsidR="00A13244" w:rsidRDefault="00A13244" w:rsidP="001656DA">
            <w:pPr>
              <w:pStyle w:val="Textoindependiente"/>
              <w:rPr>
                <w:lang w:val="es-CO"/>
              </w:rPr>
            </w:pPr>
            <w:r>
              <w:rPr>
                <w:lang w:val="es-CO"/>
              </w:rPr>
              <w:t>Modificación de roles</w:t>
            </w:r>
          </w:p>
        </w:tc>
      </w:tr>
      <w:tr w:rsidR="00A13244" w:rsidTr="001656DA">
        <w:tc>
          <w:tcPr>
            <w:tcW w:w="2093" w:type="dxa"/>
          </w:tcPr>
          <w:p w:rsidR="00A13244" w:rsidRDefault="00A13244" w:rsidP="001656DA">
            <w:pPr>
              <w:pStyle w:val="Textoindependiente"/>
              <w:rPr>
                <w:lang w:val="es-CO"/>
              </w:rPr>
            </w:pPr>
            <w:r>
              <w:rPr>
                <w:lang w:val="es-CO"/>
              </w:rPr>
              <w:t>Ambiente</w:t>
            </w:r>
          </w:p>
        </w:tc>
        <w:tc>
          <w:tcPr>
            <w:tcW w:w="7076" w:type="dxa"/>
          </w:tcPr>
          <w:p w:rsidR="00A13244" w:rsidRDefault="00A13244" w:rsidP="001656DA">
            <w:pPr>
              <w:pStyle w:val="Textoindependiente"/>
              <w:rPr>
                <w:lang w:val="es-CO"/>
              </w:rPr>
            </w:pPr>
            <w:r>
              <w:rPr>
                <w:lang w:val="es-CO"/>
              </w:rPr>
              <w:t>En cualquier momento</w:t>
            </w:r>
          </w:p>
        </w:tc>
      </w:tr>
      <w:tr w:rsidR="00A13244" w:rsidTr="001656DA">
        <w:tc>
          <w:tcPr>
            <w:tcW w:w="2093" w:type="dxa"/>
          </w:tcPr>
          <w:p w:rsidR="00A13244" w:rsidRDefault="00A13244" w:rsidP="001656DA">
            <w:pPr>
              <w:pStyle w:val="Textoindependiente"/>
              <w:rPr>
                <w:lang w:val="es-CO"/>
              </w:rPr>
            </w:pPr>
            <w:r>
              <w:rPr>
                <w:lang w:val="es-CO"/>
              </w:rPr>
              <w:t>Componentes</w:t>
            </w:r>
          </w:p>
        </w:tc>
        <w:tc>
          <w:tcPr>
            <w:tcW w:w="7076" w:type="dxa"/>
          </w:tcPr>
          <w:p w:rsidR="00A13244" w:rsidRDefault="00A13244" w:rsidP="001656DA">
            <w:pPr>
              <w:pStyle w:val="Textoindependiente"/>
              <w:rPr>
                <w:lang w:val="es-CO"/>
              </w:rPr>
            </w:pPr>
            <w:r>
              <w:rPr>
                <w:lang w:val="es-CO"/>
              </w:rPr>
              <w:t>Todo el sistema</w:t>
            </w:r>
          </w:p>
        </w:tc>
      </w:tr>
      <w:tr w:rsidR="00A13244" w:rsidTr="001656DA">
        <w:tc>
          <w:tcPr>
            <w:tcW w:w="2093" w:type="dxa"/>
          </w:tcPr>
          <w:p w:rsidR="00A13244" w:rsidRDefault="00A13244" w:rsidP="001656DA">
            <w:pPr>
              <w:pStyle w:val="Textoindependiente"/>
              <w:rPr>
                <w:lang w:val="es-CO"/>
              </w:rPr>
            </w:pPr>
            <w:r>
              <w:rPr>
                <w:lang w:val="es-CO"/>
              </w:rPr>
              <w:t>Respuesta</w:t>
            </w:r>
          </w:p>
        </w:tc>
        <w:tc>
          <w:tcPr>
            <w:tcW w:w="7076" w:type="dxa"/>
          </w:tcPr>
          <w:p w:rsidR="00A13244" w:rsidRDefault="00A13244" w:rsidP="001656DA">
            <w:pPr>
              <w:pStyle w:val="Textoindependiente"/>
              <w:rPr>
                <w:lang w:val="es-CO"/>
              </w:rPr>
            </w:pPr>
            <w:r>
              <w:rPr>
                <w:lang w:val="es-CO"/>
              </w:rPr>
              <w:t>Reflejas cambios de acceso o disponibilidad</w:t>
            </w:r>
          </w:p>
        </w:tc>
      </w:tr>
      <w:tr w:rsidR="00A13244" w:rsidTr="001656DA">
        <w:tc>
          <w:tcPr>
            <w:tcW w:w="2093" w:type="dxa"/>
          </w:tcPr>
          <w:p w:rsidR="00A13244" w:rsidRDefault="00A13244" w:rsidP="001656DA">
            <w:pPr>
              <w:pStyle w:val="Textoindependiente"/>
              <w:rPr>
                <w:lang w:val="es-CO"/>
              </w:rPr>
            </w:pPr>
            <w:r>
              <w:rPr>
                <w:lang w:val="es-CO"/>
              </w:rPr>
              <w:t>Medida de respuesta</w:t>
            </w:r>
          </w:p>
        </w:tc>
        <w:tc>
          <w:tcPr>
            <w:tcW w:w="7076" w:type="dxa"/>
          </w:tcPr>
          <w:p w:rsidR="00A13244" w:rsidRDefault="00A13244" w:rsidP="008115E9">
            <w:pPr>
              <w:pStyle w:val="Textoindependiente"/>
              <w:keepNext/>
              <w:rPr>
                <w:lang w:val="es-CO"/>
              </w:rPr>
            </w:pPr>
            <w:r>
              <w:rPr>
                <w:lang w:val="es-CO"/>
              </w:rPr>
              <w:t>Inmediatamente</w:t>
            </w:r>
          </w:p>
        </w:tc>
      </w:tr>
    </w:tbl>
    <w:p w:rsidR="008115E9" w:rsidRDefault="008115E9" w:rsidP="008115E9">
      <w:pPr>
        <w:pStyle w:val="Epgrafe"/>
        <w:jc w:val="center"/>
        <w:rPr>
          <w:lang w:val="es-CO"/>
        </w:rPr>
      </w:pPr>
    </w:p>
    <w:p w:rsidR="00A13244" w:rsidRDefault="008115E9" w:rsidP="008115E9">
      <w:pPr>
        <w:pStyle w:val="Epgrafe"/>
        <w:jc w:val="center"/>
        <w:rPr>
          <w:lang w:val="es-CO"/>
        </w:rPr>
      </w:pPr>
      <w:r w:rsidRPr="008115E9">
        <w:rPr>
          <w:lang w:val="es-CO"/>
        </w:rPr>
        <w:t xml:space="preserve">Tabla </w:t>
      </w:r>
      <w:r w:rsidRPr="008115E9">
        <w:rPr>
          <w:lang w:val="es-CO"/>
        </w:rPr>
        <w:fldChar w:fldCharType="begin"/>
      </w:r>
      <w:r w:rsidRPr="008115E9">
        <w:rPr>
          <w:lang w:val="es-CO"/>
        </w:rPr>
        <w:instrText xml:space="preserve"> SEQ Tabla \* ARABIC </w:instrText>
      </w:r>
      <w:r w:rsidRPr="008115E9">
        <w:rPr>
          <w:lang w:val="es-CO"/>
        </w:rPr>
        <w:fldChar w:fldCharType="separate"/>
      </w:r>
      <w:r w:rsidR="008C2DF5">
        <w:rPr>
          <w:noProof/>
          <w:lang w:val="es-CO"/>
        </w:rPr>
        <w:t>7</w:t>
      </w:r>
      <w:r w:rsidRPr="008115E9">
        <w:rPr>
          <w:lang w:val="es-CO"/>
        </w:rPr>
        <w:fldChar w:fldCharType="end"/>
      </w:r>
      <w:r w:rsidRPr="008115E9">
        <w:rPr>
          <w:lang w:val="es-CO"/>
        </w:rPr>
        <w:t>: Seguridad</w:t>
      </w:r>
    </w:p>
    <w:p w:rsidR="008115E9" w:rsidRDefault="008115E9" w:rsidP="008115E9">
      <w:pPr>
        <w:rPr>
          <w:lang w:val="es-CO"/>
        </w:rPr>
      </w:pPr>
    </w:p>
    <w:p w:rsidR="008115E9" w:rsidRDefault="008115E9" w:rsidP="008115E9">
      <w:pPr>
        <w:pStyle w:val="Ttulo2"/>
        <w:rPr>
          <w:lang w:val="es-CO"/>
        </w:rPr>
      </w:pPr>
      <w:bookmarkStart w:id="77" w:name="_Toc464497754"/>
      <w:r>
        <w:rPr>
          <w:lang w:val="es-CO"/>
        </w:rPr>
        <w:t>Capacidad de prueba</w:t>
      </w:r>
      <w:bookmarkEnd w:id="77"/>
    </w:p>
    <w:p w:rsidR="008115E9" w:rsidRDefault="008115E9" w:rsidP="008115E9">
      <w:pPr>
        <w:pStyle w:val="Textoindependiente"/>
        <w:rPr>
          <w:lang w:val="es-CO"/>
        </w:rPr>
      </w:pPr>
    </w:p>
    <w:p w:rsidR="008115E9" w:rsidRDefault="008115E9" w:rsidP="008115E9">
      <w:pPr>
        <w:pStyle w:val="Textoindependiente"/>
        <w:rPr>
          <w:lang w:val="es-CO"/>
        </w:rPr>
      </w:pPr>
      <w:r>
        <w:rPr>
          <w:lang w:val="es-CO"/>
        </w:rPr>
        <w:t>Un testeador unitario que realiza el test de un componente determinado de la plataforma web, debe poder ejecutar esta prueba y debe ser completada en al menos un 80% en 2 horas.</w:t>
      </w:r>
    </w:p>
    <w:p w:rsidR="008115E9" w:rsidRDefault="008115E9" w:rsidP="008115E9">
      <w:pPr>
        <w:pStyle w:val="Textoindependiente"/>
        <w:rPr>
          <w:lang w:val="es-CO"/>
        </w:rPr>
      </w:pPr>
    </w:p>
    <w:tbl>
      <w:tblPr>
        <w:tblStyle w:val="Tablaconcuadrcula"/>
        <w:tblW w:w="0" w:type="auto"/>
        <w:tblLook w:val="04A0" w:firstRow="1" w:lastRow="0" w:firstColumn="1" w:lastColumn="0" w:noHBand="0" w:noVBand="1"/>
      </w:tblPr>
      <w:tblGrid>
        <w:gridCol w:w="2093"/>
        <w:gridCol w:w="7076"/>
      </w:tblGrid>
      <w:tr w:rsidR="008115E9" w:rsidTr="001656DA">
        <w:trPr>
          <w:trHeight w:val="611"/>
        </w:trPr>
        <w:tc>
          <w:tcPr>
            <w:tcW w:w="2093" w:type="dxa"/>
            <w:shd w:val="clear" w:color="auto" w:fill="D9D9D9"/>
            <w:vAlign w:val="center"/>
          </w:tcPr>
          <w:p w:rsidR="008115E9" w:rsidRPr="00F86DDB" w:rsidRDefault="008115E9" w:rsidP="001656DA">
            <w:pPr>
              <w:pStyle w:val="Textoindependiente"/>
              <w:jc w:val="center"/>
              <w:rPr>
                <w:b/>
                <w:lang w:val="es-CO"/>
              </w:rPr>
            </w:pPr>
            <w:r w:rsidRPr="00F86DDB">
              <w:rPr>
                <w:b/>
                <w:lang w:val="es-CO"/>
              </w:rPr>
              <w:t>Elemento</w:t>
            </w:r>
          </w:p>
        </w:tc>
        <w:tc>
          <w:tcPr>
            <w:tcW w:w="7076" w:type="dxa"/>
            <w:shd w:val="clear" w:color="auto" w:fill="D9D9D9"/>
            <w:vAlign w:val="center"/>
          </w:tcPr>
          <w:p w:rsidR="008115E9" w:rsidRPr="00F86DDB" w:rsidRDefault="008115E9" w:rsidP="001656DA">
            <w:pPr>
              <w:pStyle w:val="Textoindependiente"/>
              <w:jc w:val="center"/>
              <w:rPr>
                <w:b/>
                <w:lang w:val="es-CO"/>
              </w:rPr>
            </w:pPr>
            <w:r w:rsidRPr="00F86DDB">
              <w:rPr>
                <w:b/>
                <w:lang w:val="es-CO"/>
              </w:rPr>
              <w:t>Descripción</w:t>
            </w:r>
          </w:p>
        </w:tc>
      </w:tr>
      <w:tr w:rsidR="008115E9" w:rsidTr="001656DA">
        <w:tc>
          <w:tcPr>
            <w:tcW w:w="2093" w:type="dxa"/>
          </w:tcPr>
          <w:p w:rsidR="008115E9" w:rsidRDefault="008115E9" w:rsidP="001656DA">
            <w:pPr>
              <w:pStyle w:val="Textoindependiente"/>
              <w:rPr>
                <w:lang w:val="es-CO"/>
              </w:rPr>
            </w:pPr>
            <w:r>
              <w:rPr>
                <w:lang w:val="es-CO"/>
              </w:rPr>
              <w:t>Origen del estímulo</w:t>
            </w:r>
          </w:p>
        </w:tc>
        <w:tc>
          <w:tcPr>
            <w:tcW w:w="7076" w:type="dxa"/>
          </w:tcPr>
          <w:p w:rsidR="008115E9" w:rsidRDefault="008115E9" w:rsidP="001656DA">
            <w:pPr>
              <w:pStyle w:val="Textoindependiente"/>
              <w:rPr>
                <w:lang w:val="es-CO"/>
              </w:rPr>
            </w:pPr>
            <w:r>
              <w:rPr>
                <w:lang w:val="es-CO"/>
              </w:rPr>
              <w:t>Tester unitario</w:t>
            </w:r>
          </w:p>
        </w:tc>
      </w:tr>
      <w:tr w:rsidR="008115E9" w:rsidTr="001656DA">
        <w:tc>
          <w:tcPr>
            <w:tcW w:w="2093" w:type="dxa"/>
          </w:tcPr>
          <w:p w:rsidR="008115E9" w:rsidRDefault="008115E9" w:rsidP="001656DA">
            <w:pPr>
              <w:pStyle w:val="Textoindependiente"/>
              <w:rPr>
                <w:lang w:val="es-CO"/>
              </w:rPr>
            </w:pPr>
            <w:r>
              <w:rPr>
                <w:lang w:val="es-CO"/>
              </w:rPr>
              <w:t>Estímulo</w:t>
            </w:r>
          </w:p>
        </w:tc>
        <w:tc>
          <w:tcPr>
            <w:tcW w:w="7076" w:type="dxa"/>
          </w:tcPr>
          <w:p w:rsidR="008115E9" w:rsidRDefault="008115E9" w:rsidP="001656DA">
            <w:pPr>
              <w:pStyle w:val="Textoindependiente"/>
              <w:rPr>
                <w:lang w:val="es-CO"/>
              </w:rPr>
            </w:pPr>
            <w:r>
              <w:rPr>
                <w:lang w:val="es-CO"/>
              </w:rPr>
              <w:t>Testear un componente determinado</w:t>
            </w:r>
          </w:p>
        </w:tc>
      </w:tr>
      <w:tr w:rsidR="008115E9" w:rsidTr="001656DA">
        <w:tc>
          <w:tcPr>
            <w:tcW w:w="2093" w:type="dxa"/>
          </w:tcPr>
          <w:p w:rsidR="008115E9" w:rsidRDefault="008115E9" w:rsidP="001656DA">
            <w:pPr>
              <w:pStyle w:val="Textoindependiente"/>
              <w:rPr>
                <w:lang w:val="es-CO"/>
              </w:rPr>
            </w:pPr>
            <w:r>
              <w:rPr>
                <w:lang w:val="es-CO"/>
              </w:rPr>
              <w:t>Ambiente</w:t>
            </w:r>
          </w:p>
        </w:tc>
        <w:tc>
          <w:tcPr>
            <w:tcW w:w="7076" w:type="dxa"/>
          </w:tcPr>
          <w:p w:rsidR="008115E9" w:rsidRDefault="008115E9" w:rsidP="001656DA">
            <w:pPr>
              <w:pStyle w:val="Textoindependiente"/>
              <w:rPr>
                <w:lang w:val="es-CO"/>
              </w:rPr>
            </w:pPr>
            <w:r>
              <w:rPr>
                <w:lang w:val="es-CO"/>
              </w:rPr>
              <w:t>Etapa de pruebas</w:t>
            </w:r>
          </w:p>
        </w:tc>
      </w:tr>
      <w:tr w:rsidR="008115E9" w:rsidTr="001656DA">
        <w:tc>
          <w:tcPr>
            <w:tcW w:w="2093" w:type="dxa"/>
          </w:tcPr>
          <w:p w:rsidR="008115E9" w:rsidRDefault="008115E9" w:rsidP="001656DA">
            <w:pPr>
              <w:pStyle w:val="Textoindependiente"/>
              <w:rPr>
                <w:lang w:val="es-CO"/>
              </w:rPr>
            </w:pPr>
            <w:r>
              <w:rPr>
                <w:lang w:val="es-CO"/>
              </w:rPr>
              <w:t>Componentes</w:t>
            </w:r>
          </w:p>
        </w:tc>
        <w:tc>
          <w:tcPr>
            <w:tcW w:w="7076" w:type="dxa"/>
          </w:tcPr>
          <w:p w:rsidR="008115E9" w:rsidRDefault="008115E9" w:rsidP="001656DA">
            <w:pPr>
              <w:pStyle w:val="Textoindependiente"/>
              <w:rPr>
                <w:lang w:val="es-CO"/>
              </w:rPr>
            </w:pPr>
            <w:r>
              <w:rPr>
                <w:lang w:val="es-CO"/>
              </w:rPr>
              <w:t>Componente determinado</w:t>
            </w:r>
          </w:p>
        </w:tc>
      </w:tr>
      <w:tr w:rsidR="008115E9" w:rsidTr="001656DA">
        <w:tc>
          <w:tcPr>
            <w:tcW w:w="2093" w:type="dxa"/>
          </w:tcPr>
          <w:p w:rsidR="008115E9" w:rsidRDefault="008115E9" w:rsidP="001656DA">
            <w:pPr>
              <w:pStyle w:val="Textoindependiente"/>
              <w:rPr>
                <w:lang w:val="es-CO"/>
              </w:rPr>
            </w:pPr>
            <w:r>
              <w:rPr>
                <w:lang w:val="es-CO"/>
              </w:rPr>
              <w:t>Respuesta</w:t>
            </w:r>
          </w:p>
        </w:tc>
        <w:tc>
          <w:tcPr>
            <w:tcW w:w="7076" w:type="dxa"/>
          </w:tcPr>
          <w:p w:rsidR="008115E9" w:rsidRDefault="008115E9" w:rsidP="001656DA">
            <w:pPr>
              <w:pStyle w:val="Textoindependiente"/>
              <w:rPr>
                <w:lang w:val="es-CO"/>
              </w:rPr>
            </w:pPr>
            <w:r>
              <w:rPr>
                <w:lang w:val="es-CO"/>
              </w:rPr>
              <w:t>Test completado en al menos 80%</w:t>
            </w:r>
          </w:p>
        </w:tc>
      </w:tr>
      <w:tr w:rsidR="008115E9" w:rsidTr="001656DA">
        <w:tc>
          <w:tcPr>
            <w:tcW w:w="2093" w:type="dxa"/>
          </w:tcPr>
          <w:p w:rsidR="008115E9" w:rsidRDefault="008115E9" w:rsidP="001656DA">
            <w:pPr>
              <w:pStyle w:val="Textoindependiente"/>
              <w:rPr>
                <w:lang w:val="es-CO"/>
              </w:rPr>
            </w:pPr>
            <w:r>
              <w:rPr>
                <w:lang w:val="es-CO"/>
              </w:rPr>
              <w:t>Medida de respuesta</w:t>
            </w:r>
          </w:p>
        </w:tc>
        <w:tc>
          <w:tcPr>
            <w:tcW w:w="7076" w:type="dxa"/>
          </w:tcPr>
          <w:p w:rsidR="008115E9" w:rsidRDefault="008115E9" w:rsidP="008115E9">
            <w:pPr>
              <w:pStyle w:val="Textoindependiente"/>
              <w:keepNext/>
              <w:rPr>
                <w:lang w:val="es-CO"/>
              </w:rPr>
            </w:pPr>
            <w:r>
              <w:rPr>
                <w:lang w:val="es-CO"/>
              </w:rPr>
              <w:t>2 horas</w:t>
            </w:r>
          </w:p>
        </w:tc>
      </w:tr>
    </w:tbl>
    <w:p w:rsidR="008115E9" w:rsidRDefault="008115E9" w:rsidP="008115E9">
      <w:pPr>
        <w:pStyle w:val="Epgrafe"/>
        <w:jc w:val="center"/>
      </w:pPr>
    </w:p>
    <w:p w:rsidR="008115E9" w:rsidRDefault="008115E9" w:rsidP="008115E9">
      <w:pPr>
        <w:pStyle w:val="Epgrafe"/>
        <w:jc w:val="center"/>
        <w:rPr>
          <w:lang w:val="es-CO"/>
        </w:rPr>
      </w:pPr>
      <w:r w:rsidRPr="008115E9">
        <w:rPr>
          <w:lang w:val="es-CO"/>
        </w:rPr>
        <w:t xml:space="preserve">Tabla </w:t>
      </w:r>
      <w:r w:rsidRPr="008115E9">
        <w:rPr>
          <w:lang w:val="es-CO"/>
        </w:rPr>
        <w:fldChar w:fldCharType="begin"/>
      </w:r>
      <w:r w:rsidRPr="008115E9">
        <w:rPr>
          <w:lang w:val="es-CO"/>
        </w:rPr>
        <w:instrText xml:space="preserve"> SEQ Tabla \* ARABIC </w:instrText>
      </w:r>
      <w:r w:rsidRPr="008115E9">
        <w:rPr>
          <w:lang w:val="es-CO"/>
        </w:rPr>
        <w:fldChar w:fldCharType="separate"/>
      </w:r>
      <w:r w:rsidR="008C2DF5">
        <w:rPr>
          <w:noProof/>
          <w:lang w:val="es-CO"/>
        </w:rPr>
        <w:t>8</w:t>
      </w:r>
      <w:r w:rsidRPr="008115E9">
        <w:rPr>
          <w:lang w:val="es-CO"/>
        </w:rPr>
        <w:fldChar w:fldCharType="end"/>
      </w:r>
      <w:r w:rsidRPr="008115E9">
        <w:rPr>
          <w:lang w:val="es-CO"/>
        </w:rPr>
        <w:t>: Capacidad de prueba</w:t>
      </w:r>
    </w:p>
    <w:p w:rsidR="008115E9" w:rsidRDefault="008115E9" w:rsidP="008115E9">
      <w:pPr>
        <w:rPr>
          <w:lang w:val="es-CO"/>
        </w:rPr>
      </w:pPr>
    </w:p>
    <w:p w:rsidR="008115E9" w:rsidRDefault="008115E9" w:rsidP="008115E9">
      <w:pPr>
        <w:pStyle w:val="Ttulo2"/>
        <w:rPr>
          <w:lang w:val="es-CO"/>
        </w:rPr>
      </w:pPr>
      <w:bookmarkStart w:id="78" w:name="_Toc464497755"/>
      <w:r>
        <w:rPr>
          <w:lang w:val="es-CO"/>
        </w:rPr>
        <w:t>Usabilidad</w:t>
      </w:r>
      <w:bookmarkEnd w:id="78"/>
    </w:p>
    <w:p w:rsidR="008115E9" w:rsidRDefault="008115E9" w:rsidP="008115E9">
      <w:pPr>
        <w:pStyle w:val="Textoindependiente"/>
        <w:rPr>
          <w:lang w:val="es-CO"/>
        </w:rPr>
      </w:pPr>
    </w:p>
    <w:p w:rsidR="008115E9" w:rsidRDefault="00EF31AA" w:rsidP="008115E9">
      <w:pPr>
        <w:pStyle w:val="Textoindependiente"/>
        <w:rPr>
          <w:lang w:val="es-CO"/>
        </w:rPr>
      </w:pPr>
      <w:r>
        <w:rPr>
          <w:lang w:val="es-CO"/>
        </w:rPr>
        <w:lastRenderedPageBreak/>
        <w:t>Los usuarios con rol de administrador acceder podrán acceder a la plataforma web y modificar los componentes publicados en ella.</w:t>
      </w:r>
    </w:p>
    <w:p w:rsidR="00EF31AA" w:rsidRDefault="00EF31AA" w:rsidP="008115E9">
      <w:pPr>
        <w:pStyle w:val="Textoindependiente"/>
        <w:rPr>
          <w:lang w:val="es-CO"/>
        </w:rPr>
      </w:pPr>
    </w:p>
    <w:tbl>
      <w:tblPr>
        <w:tblStyle w:val="Tablaconcuadrcula"/>
        <w:tblW w:w="0" w:type="auto"/>
        <w:tblLook w:val="04A0" w:firstRow="1" w:lastRow="0" w:firstColumn="1" w:lastColumn="0" w:noHBand="0" w:noVBand="1"/>
      </w:tblPr>
      <w:tblGrid>
        <w:gridCol w:w="2093"/>
        <w:gridCol w:w="7076"/>
      </w:tblGrid>
      <w:tr w:rsidR="00EF31AA" w:rsidTr="001656DA">
        <w:trPr>
          <w:trHeight w:val="611"/>
        </w:trPr>
        <w:tc>
          <w:tcPr>
            <w:tcW w:w="2093" w:type="dxa"/>
            <w:shd w:val="clear" w:color="auto" w:fill="D9D9D9"/>
            <w:vAlign w:val="center"/>
          </w:tcPr>
          <w:p w:rsidR="00EF31AA" w:rsidRPr="00F86DDB" w:rsidRDefault="00EF31AA" w:rsidP="001656DA">
            <w:pPr>
              <w:pStyle w:val="Textoindependiente"/>
              <w:jc w:val="center"/>
              <w:rPr>
                <w:b/>
                <w:lang w:val="es-CO"/>
              </w:rPr>
            </w:pPr>
            <w:r w:rsidRPr="00F86DDB">
              <w:rPr>
                <w:b/>
                <w:lang w:val="es-CO"/>
              </w:rPr>
              <w:t>Elemento</w:t>
            </w:r>
          </w:p>
        </w:tc>
        <w:tc>
          <w:tcPr>
            <w:tcW w:w="7076" w:type="dxa"/>
            <w:shd w:val="clear" w:color="auto" w:fill="D9D9D9"/>
            <w:vAlign w:val="center"/>
          </w:tcPr>
          <w:p w:rsidR="00EF31AA" w:rsidRPr="00F86DDB" w:rsidRDefault="00EF31AA" w:rsidP="001656DA">
            <w:pPr>
              <w:pStyle w:val="Textoindependiente"/>
              <w:jc w:val="center"/>
              <w:rPr>
                <w:b/>
                <w:lang w:val="es-CO"/>
              </w:rPr>
            </w:pPr>
            <w:r w:rsidRPr="00F86DDB">
              <w:rPr>
                <w:b/>
                <w:lang w:val="es-CO"/>
              </w:rPr>
              <w:t>Descripción</w:t>
            </w:r>
          </w:p>
        </w:tc>
      </w:tr>
      <w:tr w:rsidR="00EF31AA" w:rsidTr="001656DA">
        <w:tc>
          <w:tcPr>
            <w:tcW w:w="2093" w:type="dxa"/>
          </w:tcPr>
          <w:p w:rsidR="00EF31AA" w:rsidRDefault="00EF31AA" w:rsidP="001656DA">
            <w:pPr>
              <w:pStyle w:val="Textoindependiente"/>
              <w:rPr>
                <w:lang w:val="es-CO"/>
              </w:rPr>
            </w:pPr>
            <w:r>
              <w:rPr>
                <w:lang w:val="es-CO"/>
              </w:rPr>
              <w:t>Origen del estímulo</w:t>
            </w:r>
          </w:p>
        </w:tc>
        <w:tc>
          <w:tcPr>
            <w:tcW w:w="7076" w:type="dxa"/>
          </w:tcPr>
          <w:p w:rsidR="00EF31AA" w:rsidRDefault="00EF31AA" w:rsidP="001656DA">
            <w:pPr>
              <w:pStyle w:val="Textoindependiente"/>
              <w:rPr>
                <w:lang w:val="es-CO"/>
              </w:rPr>
            </w:pPr>
            <w:r>
              <w:rPr>
                <w:lang w:val="es-CO"/>
              </w:rPr>
              <w:t>Usuario con rol de administrador</w:t>
            </w:r>
          </w:p>
        </w:tc>
      </w:tr>
      <w:tr w:rsidR="00EF31AA" w:rsidTr="001656DA">
        <w:tc>
          <w:tcPr>
            <w:tcW w:w="2093" w:type="dxa"/>
          </w:tcPr>
          <w:p w:rsidR="00EF31AA" w:rsidRDefault="00EF31AA" w:rsidP="001656DA">
            <w:pPr>
              <w:pStyle w:val="Textoindependiente"/>
              <w:rPr>
                <w:lang w:val="es-CO"/>
              </w:rPr>
            </w:pPr>
            <w:r>
              <w:rPr>
                <w:lang w:val="es-CO"/>
              </w:rPr>
              <w:t>Estímulo</w:t>
            </w:r>
          </w:p>
        </w:tc>
        <w:tc>
          <w:tcPr>
            <w:tcW w:w="7076" w:type="dxa"/>
          </w:tcPr>
          <w:p w:rsidR="00EF31AA" w:rsidRDefault="00EF31AA" w:rsidP="001656DA">
            <w:pPr>
              <w:pStyle w:val="Textoindependiente"/>
              <w:rPr>
                <w:lang w:val="es-CO"/>
              </w:rPr>
            </w:pPr>
            <w:r>
              <w:rPr>
                <w:lang w:val="es-CO"/>
              </w:rPr>
              <w:t>Modificar contenidos de la plataforma web</w:t>
            </w:r>
          </w:p>
        </w:tc>
      </w:tr>
      <w:tr w:rsidR="00EF31AA" w:rsidTr="001656DA">
        <w:tc>
          <w:tcPr>
            <w:tcW w:w="2093" w:type="dxa"/>
          </w:tcPr>
          <w:p w:rsidR="00EF31AA" w:rsidRDefault="00EF31AA" w:rsidP="001656DA">
            <w:pPr>
              <w:pStyle w:val="Textoindependiente"/>
              <w:rPr>
                <w:lang w:val="es-CO"/>
              </w:rPr>
            </w:pPr>
            <w:r>
              <w:rPr>
                <w:lang w:val="es-CO"/>
              </w:rPr>
              <w:t>Ambiente</w:t>
            </w:r>
          </w:p>
        </w:tc>
        <w:tc>
          <w:tcPr>
            <w:tcW w:w="7076" w:type="dxa"/>
          </w:tcPr>
          <w:p w:rsidR="00EF31AA" w:rsidRDefault="00EF31AA" w:rsidP="001656DA">
            <w:pPr>
              <w:pStyle w:val="Textoindependiente"/>
              <w:rPr>
                <w:lang w:val="es-CO"/>
              </w:rPr>
            </w:pPr>
            <w:r>
              <w:rPr>
                <w:lang w:val="es-CO"/>
              </w:rPr>
              <w:t>Producción</w:t>
            </w:r>
          </w:p>
        </w:tc>
      </w:tr>
      <w:tr w:rsidR="00EF31AA" w:rsidTr="001656DA">
        <w:tc>
          <w:tcPr>
            <w:tcW w:w="2093" w:type="dxa"/>
          </w:tcPr>
          <w:p w:rsidR="00EF31AA" w:rsidRDefault="00EF31AA" w:rsidP="001656DA">
            <w:pPr>
              <w:pStyle w:val="Textoindependiente"/>
              <w:rPr>
                <w:lang w:val="es-CO"/>
              </w:rPr>
            </w:pPr>
            <w:r>
              <w:rPr>
                <w:lang w:val="es-CO"/>
              </w:rPr>
              <w:t>Componentes</w:t>
            </w:r>
          </w:p>
        </w:tc>
        <w:tc>
          <w:tcPr>
            <w:tcW w:w="7076" w:type="dxa"/>
          </w:tcPr>
          <w:p w:rsidR="00EF31AA" w:rsidRDefault="00EF31AA" w:rsidP="001656DA">
            <w:pPr>
              <w:pStyle w:val="Textoindependiente"/>
              <w:rPr>
                <w:lang w:val="es-CO"/>
              </w:rPr>
            </w:pPr>
            <w:r>
              <w:rPr>
                <w:lang w:val="es-CO"/>
              </w:rPr>
              <w:t>Componente determinado</w:t>
            </w:r>
            <w:r>
              <w:rPr>
                <w:lang w:val="es-CO"/>
              </w:rPr>
              <w:t xml:space="preserve"> para modificación</w:t>
            </w:r>
          </w:p>
        </w:tc>
      </w:tr>
      <w:tr w:rsidR="00EF31AA" w:rsidTr="001656DA">
        <w:tc>
          <w:tcPr>
            <w:tcW w:w="2093" w:type="dxa"/>
          </w:tcPr>
          <w:p w:rsidR="00EF31AA" w:rsidRDefault="00EF31AA" w:rsidP="001656DA">
            <w:pPr>
              <w:pStyle w:val="Textoindependiente"/>
              <w:rPr>
                <w:lang w:val="es-CO"/>
              </w:rPr>
            </w:pPr>
            <w:r>
              <w:rPr>
                <w:lang w:val="es-CO"/>
              </w:rPr>
              <w:t>Respuesta</w:t>
            </w:r>
          </w:p>
        </w:tc>
        <w:tc>
          <w:tcPr>
            <w:tcW w:w="7076" w:type="dxa"/>
          </w:tcPr>
          <w:p w:rsidR="00EF31AA" w:rsidRDefault="00EF31AA" w:rsidP="001656DA">
            <w:pPr>
              <w:pStyle w:val="Textoindependiente"/>
              <w:rPr>
                <w:lang w:val="es-CO"/>
              </w:rPr>
            </w:pPr>
            <w:r>
              <w:rPr>
                <w:lang w:val="es-CO"/>
              </w:rPr>
              <w:t>Modificación exitosa</w:t>
            </w:r>
          </w:p>
        </w:tc>
      </w:tr>
      <w:tr w:rsidR="00EF31AA" w:rsidTr="001656DA">
        <w:tc>
          <w:tcPr>
            <w:tcW w:w="2093" w:type="dxa"/>
          </w:tcPr>
          <w:p w:rsidR="00EF31AA" w:rsidRDefault="00EF31AA" w:rsidP="001656DA">
            <w:pPr>
              <w:pStyle w:val="Textoindependiente"/>
              <w:rPr>
                <w:lang w:val="es-CO"/>
              </w:rPr>
            </w:pPr>
            <w:r>
              <w:rPr>
                <w:lang w:val="es-CO"/>
              </w:rPr>
              <w:t>Medida de respuesta</w:t>
            </w:r>
          </w:p>
        </w:tc>
        <w:tc>
          <w:tcPr>
            <w:tcW w:w="7076" w:type="dxa"/>
          </w:tcPr>
          <w:p w:rsidR="00EF31AA" w:rsidRDefault="00EF31AA" w:rsidP="008C2DF5">
            <w:pPr>
              <w:pStyle w:val="Textoindependiente"/>
              <w:keepNext/>
              <w:rPr>
                <w:lang w:val="es-CO"/>
              </w:rPr>
            </w:pPr>
            <w:r>
              <w:rPr>
                <w:lang w:val="es-CO"/>
              </w:rPr>
              <w:t xml:space="preserve">Sistema dinámico </w:t>
            </w:r>
          </w:p>
        </w:tc>
      </w:tr>
    </w:tbl>
    <w:p w:rsidR="008C2DF5" w:rsidRDefault="008C2DF5" w:rsidP="008C2DF5">
      <w:pPr>
        <w:pStyle w:val="Epgrafe"/>
        <w:jc w:val="center"/>
      </w:pPr>
    </w:p>
    <w:p w:rsidR="00EF31AA" w:rsidRPr="008C2DF5" w:rsidRDefault="008C2DF5" w:rsidP="008C2DF5">
      <w:pPr>
        <w:pStyle w:val="Epgrafe"/>
        <w:jc w:val="center"/>
        <w:rPr>
          <w:lang w:val="es-CO"/>
        </w:rPr>
      </w:pPr>
      <w:r w:rsidRPr="008C2DF5">
        <w:rPr>
          <w:lang w:val="es-CO"/>
        </w:rPr>
        <w:t xml:space="preserve">Tabla </w:t>
      </w:r>
      <w:r w:rsidRPr="008C2DF5">
        <w:rPr>
          <w:lang w:val="es-CO"/>
        </w:rPr>
        <w:fldChar w:fldCharType="begin"/>
      </w:r>
      <w:r w:rsidRPr="008C2DF5">
        <w:rPr>
          <w:lang w:val="es-CO"/>
        </w:rPr>
        <w:instrText xml:space="preserve"> SEQ Tabla \* ARABIC </w:instrText>
      </w:r>
      <w:r w:rsidRPr="008C2DF5">
        <w:rPr>
          <w:lang w:val="es-CO"/>
        </w:rPr>
        <w:fldChar w:fldCharType="separate"/>
      </w:r>
      <w:r w:rsidRPr="008C2DF5">
        <w:rPr>
          <w:noProof/>
          <w:lang w:val="es-CO"/>
        </w:rPr>
        <w:t>9</w:t>
      </w:r>
      <w:r w:rsidRPr="008C2DF5">
        <w:rPr>
          <w:lang w:val="es-CO"/>
        </w:rPr>
        <w:fldChar w:fldCharType="end"/>
      </w:r>
      <w:r w:rsidRPr="008C2DF5">
        <w:rPr>
          <w:lang w:val="es-CO"/>
        </w:rPr>
        <w:t>: Usabili</w:t>
      </w:r>
      <w:bookmarkStart w:id="79" w:name="_GoBack"/>
      <w:bookmarkEnd w:id="79"/>
      <w:r w:rsidRPr="008C2DF5">
        <w:rPr>
          <w:lang w:val="es-CO"/>
        </w:rPr>
        <w:t>dad</w:t>
      </w:r>
    </w:p>
    <w:sectPr w:rsidR="00EF31AA" w:rsidRPr="008C2DF5" w:rsidSect="00E95467">
      <w:headerReference w:type="default" r:id="rId19"/>
      <w:footerReference w:type="default" r:id="rId20"/>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D6F" w:rsidRDefault="00201D6F" w:rsidP="00E632B1">
      <w:r>
        <w:separator/>
      </w:r>
    </w:p>
  </w:endnote>
  <w:endnote w:type="continuationSeparator" w:id="0">
    <w:p w:rsidR="00201D6F" w:rsidRDefault="00201D6F" w:rsidP="00E63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F65F3">
      <w:tc>
        <w:tcPr>
          <w:tcW w:w="3162" w:type="dxa"/>
          <w:tcBorders>
            <w:top w:val="nil"/>
            <w:left w:val="nil"/>
            <w:bottom w:val="nil"/>
            <w:right w:val="nil"/>
          </w:tcBorders>
        </w:tcPr>
        <w:p w:rsidR="006F65F3" w:rsidRPr="0030548B" w:rsidRDefault="006F65F3" w:rsidP="0030548B">
          <w:pPr>
            <w:ind w:right="360"/>
            <w:rPr>
              <w:lang w:val="es-CO"/>
            </w:rPr>
          </w:pPr>
          <w:r w:rsidRPr="0030548B">
            <w:rPr>
              <w:lang w:val="es-CO"/>
            </w:rPr>
            <w:t>Confidencial</w:t>
          </w:r>
        </w:p>
      </w:tc>
      <w:tc>
        <w:tcPr>
          <w:tcW w:w="3162" w:type="dxa"/>
          <w:tcBorders>
            <w:top w:val="nil"/>
            <w:left w:val="nil"/>
            <w:bottom w:val="nil"/>
            <w:right w:val="nil"/>
          </w:tcBorders>
        </w:tcPr>
        <w:p w:rsidR="006F65F3" w:rsidRDefault="006F65F3">
          <w:pPr>
            <w:jc w:val="center"/>
          </w:pPr>
          <w:r w:rsidRPr="005C6177">
            <w:rPr>
              <w:lang w:val="es-CO"/>
            </w:rPr>
            <w:t xml:space="preserve">Talabartería Montenegro </w:t>
          </w:r>
          <w:r w:rsidRPr="005C6177">
            <w:rPr>
              <w:lang w:val="es-CO"/>
            </w:rPr>
            <w:fldChar w:fldCharType="begin"/>
          </w:r>
          <w:r w:rsidRPr="005C6177">
            <w:rPr>
              <w:lang w:val="es-CO"/>
            </w:rPr>
            <w:instrText xml:space="preserve"> DATE \@ "yyyy" </w:instrText>
          </w:r>
          <w:r w:rsidRPr="005C6177">
            <w:rPr>
              <w:lang w:val="es-CO"/>
            </w:rPr>
            <w:fldChar w:fldCharType="separate"/>
          </w:r>
          <w:r>
            <w:rPr>
              <w:noProof/>
              <w:lang w:val="es-CO"/>
            </w:rPr>
            <w:t>2016</w:t>
          </w:r>
          <w:r w:rsidRPr="005C6177">
            <w:rPr>
              <w:lang w:val="es-CO"/>
            </w:rPr>
            <w:fldChar w:fldCharType="end"/>
          </w:r>
        </w:p>
      </w:tc>
      <w:tc>
        <w:tcPr>
          <w:tcW w:w="3162" w:type="dxa"/>
          <w:tcBorders>
            <w:top w:val="nil"/>
            <w:left w:val="nil"/>
            <w:bottom w:val="nil"/>
            <w:right w:val="nil"/>
          </w:tcBorders>
        </w:tcPr>
        <w:p w:rsidR="006F65F3" w:rsidRPr="0030548B" w:rsidRDefault="006F65F3" w:rsidP="0030548B">
          <w:pPr>
            <w:jc w:val="right"/>
            <w:rPr>
              <w:lang w:val="es-CO"/>
            </w:rPr>
          </w:pPr>
          <w:r w:rsidRPr="0030548B">
            <w:rPr>
              <w:lang w:val="es-CO"/>
            </w:rPr>
            <w:t xml:space="preserve">Página </w:t>
          </w:r>
          <w:r w:rsidRPr="0030548B">
            <w:rPr>
              <w:lang w:val="es-CO"/>
            </w:rPr>
            <w:fldChar w:fldCharType="begin"/>
          </w:r>
          <w:r w:rsidRPr="0030548B">
            <w:rPr>
              <w:lang w:val="es-CO"/>
            </w:rPr>
            <w:instrText xml:space="preserve"> PAGE </w:instrText>
          </w:r>
          <w:r w:rsidRPr="0030548B">
            <w:rPr>
              <w:lang w:val="es-CO"/>
            </w:rPr>
            <w:fldChar w:fldCharType="separate"/>
          </w:r>
          <w:r w:rsidR="0016764C">
            <w:rPr>
              <w:noProof/>
              <w:lang w:val="es-CO"/>
            </w:rPr>
            <w:t>19</w:t>
          </w:r>
          <w:r w:rsidRPr="0030548B">
            <w:rPr>
              <w:lang w:val="es-CO"/>
            </w:rPr>
            <w:fldChar w:fldCharType="end"/>
          </w:r>
          <w:r w:rsidRPr="0030548B">
            <w:rPr>
              <w:lang w:val="es-CO"/>
            </w:rPr>
            <w:t xml:space="preserve"> de </w:t>
          </w:r>
          <w:r w:rsidRPr="0030548B">
            <w:rPr>
              <w:lang w:val="es-CO"/>
            </w:rPr>
            <w:fldChar w:fldCharType="begin"/>
          </w:r>
          <w:r w:rsidRPr="0030548B">
            <w:rPr>
              <w:lang w:val="es-CO"/>
            </w:rPr>
            <w:instrText xml:space="preserve"> NUMPAGES   \* MERGEFORMAT </w:instrText>
          </w:r>
          <w:r w:rsidRPr="0030548B">
            <w:rPr>
              <w:lang w:val="es-CO"/>
            </w:rPr>
            <w:fldChar w:fldCharType="separate"/>
          </w:r>
          <w:r w:rsidR="0016764C">
            <w:rPr>
              <w:noProof/>
              <w:lang w:val="es-CO"/>
            </w:rPr>
            <w:t>20</w:t>
          </w:r>
          <w:r w:rsidRPr="0030548B">
            <w:rPr>
              <w:lang w:val="es-CO"/>
            </w:rPr>
            <w:fldChar w:fldCharType="end"/>
          </w:r>
        </w:p>
      </w:tc>
    </w:tr>
  </w:tbl>
  <w:p w:rsidR="006F65F3" w:rsidRPr="005E75C5" w:rsidRDefault="006F65F3">
    <w:pP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D6F" w:rsidRDefault="00201D6F" w:rsidP="00E632B1">
      <w:r>
        <w:separator/>
      </w:r>
    </w:p>
  </w:footnote>
  <w:footnote w:type="continuationSeparator" w:id="0">
    <w:p w:rsidR="00201D6F" w:rsidRDefault="00201D6F" w:rsidP="00E632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5F3" w:rsidRDefault="006F65F3">
    <w:pPr>
      <w:rPr>
        <w:sz w:val="24"/>
      </w:rPr>
    </w:pPr>
  </w:p>
  <w:p w:rsidR="006F65F3" w:rsidRDefault="006F65F3">
    <w:pPr>
      <w:pBdr>
        <w:top w:val="single" w:sz="6" w:space="1" w:color="auto"/>
      </w:pBdr>
      <w:rPr>
        <w:sz w:val="24"/>
      </w:rPr>
    </w:pPr>
  </w:p>
  <w:p w:rsidR="006F65F3" w:rsidRPr="005C6177" w:rsidRDefault="006F65F3" w:rsidP="0030548B">
    <w:pPr>
      <w:pBdr>
        <w:bottom w:val="single" w:sz="6" w:space="1" w:color="auto"/>
      </w:pBdr>
      <w:jc w:val="right"/>
      <w:rPr>
        <w:b/>
        <w:sz w:val="36"/>
        <w:lang w:val="es-CO"/>
      </w:rPr>
    </w:pPr>
    <w:r w:rsidRPr="005C6177">
      <w:rPr>
        <w:b/>
        <w:sz w:val="36"/>
        <w:lang w:val="es-CO"/>
      </w:rPr>
      <w:t>Talabartería Monten</w:t>
    </w:r>
    <w:r>
      <w:rPr>
        <w:b/>
        <w:sz w:val="36"/>
        <w:lang w:val="es-CO"/>
      </w:rPr>
      <w:t>e</w:t>
    </w:r>
    <w:r w:rsidRPr="005C6177">
      <w:rPr>
        <w:b/>
        <w:sz w:val="36"/>
        <w:lang w:val="es-CO"/>
      </w:rPr>
      <w:t>gro</w:t>
    </w:r>
  </w:p>
  <w:p w:rsidR="006F65F3" w:rsidRDefault="006F65F3">
    <w:pPr>
      <w:pBdr>
        <w:bottom w:val="single" w:sz="6" w:space="1" w:color="auto"/>
      </w:pBdr>
      <w:jc w:val="right"/>
      <w:rPr>
        <w:sz w:val="24"/>
      </w:rPr>
    </w:pPr>
  </w:p>
  <w:p w:rsidR="006F65F3" w:rsidRDefault="006F65F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409"/>
      <w:gridCol w:w="1770"/>
    </w:tblGrid>
    <w:tr w:rsidR="006F65F3" w:rsidRPr="00195233" w:rsidTr="00D624B5">
      <w:tc>
        <w:tcPr>
          <w:tcW w:w="6379" w:type="dxa"/>
        </w:tcPr>
        <w:p w:rsidR="006F65F3" w:rsidRPr="00195233" w:rsidRDefault="006F65F3" w:rsidP="00195233">
          <w:pPr>
            <w:rPr>
              <w:b/>
              <w:lang w:val="es-CO"/>
            </w:rPr>
          </w:pPr>
          <w:r w:rsidRPr="00195233">
            <w:rPr>
              <w:b/>
              <w:lang w:val="es-CO"/>
            </w:rPr>
            <w:t xml:space="preserve">Talabartería Montenegro </w:t>
          </w:r>
        </w:p>
      </w:tc>
      <w:tc>
        <w:tcPr>
          <w:tcW w:w="1409" w:type="dxa"/>
          <w:tcBorders>
            <w:right w:val="nil"/>
          </w:tcBorders>
        </w:tcPr>
        <w:p w:rsidR="006F65F3" w:rsidRPr="00195233" w:rsidRDefault="006F65F3" w:rsidP="00195233">
          <w:pPr>
            <w:tabs>
              <w:tab w:val="left" w:pos="1135"/>
            </w:tabs>
            <w:spacing w:before="40"/>
            <w:ind w:right="68"/>
            <w:rPr>
              <w:lang w:val="es-CO"/>
            </w:rPr>
          </w:pPr>
          <w:r w:rsidRPr="00195233">
            <w:rPr>
              <w:lang w:val="es-CO"/>
            </w:rPr>
            <w:t>Versión:</w:t>
          </w:r>
        </w:p>
      </w:tc>
      <w:tc>
        <w:tcPr>
          <w:tcW w:w="1770" w:type="dxa"/>
          <w:tcBorders>
            <w:left w:val="nil"/>
          </w:tcBorders>
        </w:tcPr>
        <w:p w:rsidR="006F65F3" w:rsidRPr="00195233" w:rsidRDefault="006F65F3" w:rsidP="00FD7E92">
          <w:pPr>
            <w:tabs>
              <w:tab w:val="left" w:pos="1135"/>
            </w:tabs>
            <w:spacing w:before="40"/>
            <w:ind w:left="462" w:right="72"/>
            <w:jc w:val="right"/>
            <w:rPr>
              <w:lang w:val="es-CO"/>
            </w:rPr>
          </w:pPr>
          <w:r w:rsidRPr="00195233">
            <w:rPr>
              <w:lang w:val="es-CO"/>
            </w:rPr>
            <w:t>1.0</w:t>
          </w:r>
        </w:p>
      </w:tc>
    </w:tr>
    <w:tr w:rsidR="006F65F3" w:rsidRPr="00195233" w:rsidTr="00D624B5">
      <w:tc>
        <w:tcPr>
          <w:tcW w:w="6379" w:type="dxa"/>
        </w:tcPr>
        <w:p w:rsidR="006F65F3" w:rsidRPr="00195233" w:rsidRDefault="006F65F3" w:rsidP="00FD7E92">
          <w:pPr>
            <w:rPr>
              <w:lang w:val="es-CO"/>
            </w:rPr>
          </w:pPr>
          <w:r w:rsidRPr="00195233">
            <w:rPr>
              <w:lang w:val="es-CO"/>
            </w:rPr>
            <w:t>Documento Arquitectura de Software</w:t>
          </w:r>
        </w:p>
      </w:tc>
      <w:tc>
        <w:tcPr>
          <w:tcW w:w="1409" w:type="dxa"/>
          <w:tcBorders>
            <w:right w:val="nil"/>
          </w:tcBorders>
        </w:tcPr>
        <w:p w:rsidR="006F65F3" w:rsidRPr="00195233" w:rsidRDefault="006F65F3" w:rsidP="00FD7E92">
          <w:pPr>
            <w:rPr>
              <w:lang w:val="es-CO"/>
            </w:rPr>
          </w:pPr>
          <w:r w:rsidRPr="00195233">
            <w:rPr>
              <w:lang w:val="es-CO"/>
            </w:rPr>
            <w:t>Fecha:</w:t>
          </w:r>
        </w:p>
      </w:tc>
      <w:tc>
        <w:tcPr>
          <w:tcW w:w="1770" w:type="dxa"/>
          <w:tcBorders>
            <w:left w:val="nil"/>
          </w:tcBorders>
        </w:tcPr>
        <w:p w:rsidR="006F65F3" w:rsidRPr="00195233" w:rsidRDefault="006F65F3" w:rsidP="00FD7E92">
          <w:pPr>
            <w:ind w:rightChars="36" w:right="72"/>
            <w:jc w:val="right"/>
            <w:rPr>
              <w:lang w:val="es-CO"/>
            </w:rPr>
          </w:pPr>
          <w:r w:rsidRPr="00195233">
            <w:rPr>
              <w:lang w:val="es-CO"/>
            </w:rPr>
            <w:t>17-Oct-2016</w:t>
          </w:r>
        </w:p>
      </w:tc>
    </w:tr>
  </w:tbl>
  <w:p w:rsidR="006F65F3" w:rsidRPr="00960A50" w:rsidRDefault="006F65F3" w:rsidP="00B93219">
    <w:pPr>
      <w:rPr>
        <w:lang w:val="nl-NL"/>
      </w:rPr>
    </w:pPr>
  </w:p>
  <w:p w:rsidR="006F65F3" w:rsidRPr="00B93219" w:rsidRDefault="006F65F3" w:rsidP="00B9321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246B79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27E451A"/>
    <w:multiLevelType w:val="hybridMultilevel"/>
    <w:tmpl w:val="8BB061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38F4FB3"/>
    <w:multiLevelType w:val="hybridMultilevel"/>
    <w:tmpl w:val="7ADA68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E6051AC"/>
    <w:multiLevelType w:val="hybridMultilevel"/>
    <w:tmpl w:val="01C40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B044AE6"/>
    <w:multiLevelType w:val="hybridMultilevel"/>
    <w:tmpl w:val="2EC815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B777BE6"/>
    <w:multiLevelType w:val="multilevel"/>
    <w:tmpl w:val="D2742B48"/>
    <w:lvl w:ilvl="0">
      <w:start w:val="1"/>
      <w:numFmt w:val="bullet"/>
      <w:lvlText w:val=""/>
      <w:lvlJc w:val="left"/>
      <w:pPr>
        <w:tabs>
          <w:tab w:val="num" w:pos="360"/>
        </w:tabs>
        <w:ind w:left="360" w:hanging="360"/>
      </w:pPr>
      <w:rPr>
        <w:rFonts w:ascii="Wingdings" w:hAnsi="Wingdings" w:hint="default"/>
      </w:rPr>
    </w:lvl>
    <w:lvl w:ilvl="1">
      <w:start w:val="1"/>
      <w:numFmt w:val="bullet"/>
      <w:pStyle w:val="Punten"/>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3FBF40EF"/>
    <w:multiLevelType w:val="hybridMultilevel"/>
    <w:tmpl w:val="7F2AD2E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447917F5"/>
    <w:multiLevelType w:val="hybridMultilevel"/>
    <w:tmpl w:val="9ABE14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4623661A"/>
    <w:multiLevelType w:val="hybridMultilevel"/>
    <w:tmpl w:val="969EC5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7EF6C96"/>
    <w:multiLevelType w:val="hybridMultilevel"/>
    <w:tmpl w:val="07D26C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58545E40"/>
    <w:multiLevelType w:val="hybridMultilevel"/>
    <w:tmpl w:val="1D9ADF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5C28470C"/>
    <w:multiLevelType w:val="hybridMultilevel"/>
    <w:tmpl w:val="D58861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61C80D1B"/>
    <w:multiLevelType w:val="hybridMultilevel"/>
    <w:tmpl w:val="DE585F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62F75BC3"/>
    <w:multiLevelType w:val="hybridMultilevel"/>
    <w:tmpl w:val="1652A5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3"/>
  </w:num>
  <w:num w:numId="5">
    <w:abstractNumId w:val="12"/>
  </w:num>
  <w:num w:numId="6">
    <w:abstractNumId w:val="7"/>
  </w:num>
  <w:num w:numId="7">
    <w:abstractNumId w:val="1"/>
  </w:num>
  <w:num w:numId="8">
    <w:abstractNumId w:val="10"/>
  </w:num>
  <w:num w:numId="9">
    <w:abstractNumId w:val="13"/>
  </w:num>
  <w:num w:numId="10">
    <w:abstractNumId w:val="4"/>
  </w:num>
  <w:num w:numId="11">
    <w:abstractNumId w:val="8"/>
  </w:num>
  <w:num w:numId="12">
    <w:abstractNumId w:val="11"/>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903"/>
    <w:rsid w:val="00001BAD"/>
    <w:rsid w:val="00010C03"/>
    <w:rsid w:val="00012706"/>
    <w:rsid w:val="00012D53"/>
    <w:rsid w:val="00016794"/>
    <w:rsid w:val="000176D8"/>
    <w:rsid w:val="000248C2"/>
    <w:rsid w:val="00033846"/>
    <w:rsid w:val="00033EBA"/>
    <w:rsid w:val="00046B0E"/>
    <w:rsid w:val="0005213E"/>
    <w:rsid w:val="00052BFF"/>
    <w:rsid w:val="000531EC"/>
    <w:rsid w:val="000532EC"/>
    <w:rsid w:val="00056F83"/>
    <w:rsid w:val="00064C51"/>
    <w:rsid w:val="000670A6"/>
    <w:rsid w:val="00076CF1"/>
    <w:rsid w:val="00080501"/>
    <w:rsid w:val="00091ECB"/>
    <w:rsid w:val="00093AB7"/>
    <w:rsid w:val="00097149"/>
    <w:rsid w:val="000A29D0"/>
    <w:rsid w:val="000B724C"/>
    <w:rsid w:val="000D0DD4"/>
    <w:rsid w:val="000D350B"/>
    <w:rsid w:val="000D56EB"/>
    <w:rsid w:val="000E7F3E"/>
    <w:rsid w:val="000F09EA"/>
    <w:rsid w:val="000F18B0"/>
    <w:rsid w:val="000F5633"/>
    <w:rsid w:val="0011364E"/>
    <w:rsid w:val="00117337"/>
    <w:rsid w:val="00121635"/>
    <w:rsid w:val="00123A7C"/>
    <w:rsid w:val="00123F29"/>
    <w:rsid w:val="00131A41"/>
    <w:rsid w:val="001340E4"/>
    <w:rsid w:val="00146D60"/>
    <w:rsid w:val="00160D7A"/>
    <w:rsid w:val="00165426"/>
    <w:rsid w:val="0016764C"/>
    <w:rsid w:val="001704EE"/>
    <w:rsid w:val="00172F6C"/>
    <w:rsid w:val="00187116"/>
    <w:rsid w:val="001917DB"/>
    <w:rsid w:val="0019496E"/>
    <w:rsid w:val="00195233"/>
    <w:rsid w:val="001957AD"/>
    <w:rsid w:val="001A6B6A"/>
    <w:rsid w:val="001C3229"/>
    <w:rsid w:val="001C69BA"/>
    <w:rsid w:val="001D3DA2"/>
    <w:rsid w:val="001E0B7B"/>
    <w:rsid w:val="001E18A4"/>
    <w:rsid w:val="001E6D56"/>
    <w:rsid w:val="001E7596"/>
    <w:rsid w:val="001F2447"/>
    <w:rsid w:val="001F71D9"/>
    <w:rsid w:val="00201D6F"/>
    <w:rsid w:val="00201E43"/>
    <w:rsid w:val="0022016B"/>
    <w:rsid w:val="00231841"/>
    <w:rsid w:val="00232784"/>
    <w:rsid w:val="00233C65"/>
    <w:rsid w:val="0023488B"/>
    <w:rsid w:val="002362E5"/>
    <w:rsid w:val="00242ECD"/>
    <w:rsid w:val="002450EE"/>
    <w:rsid w:val="00256698"/>
    <w:rsid w:val="00264F5F"/>
    <w:rsid w:val="00266F88"/>
    <w:rsid w:val="00273119"/>
    <w:rsid w:val="00273DFC"/>
    <w:rsid w:val="00275BC6"/>
    <w:rsid w:val="00277AF8"/>
    <w:rsid w:val="00285E44"/>
    <w:rsid w:val="002904BC"/>
    <w:rsid w:val="002A42A1"/>
    <w:rsid w:val="002A5D60"/>
    <w:rsid w:val="002B04D9"/>
    <w:rsid w:val="002B59D9"/>
    <w:rsid w:val="002C2C4E"/>
    <w:rsid w:val="002C7835"/>
    <w:rsid w:val="002D0D62"/>
    <w:rsid w:val="002D47FF"/>
    <w:rsid w:val="002D7D2A"/>
    <w:rsid w:val="002E0FEA"/>
    <w:rsid w:val="002E5483"/>
    <w:rsid w:val="002E5691"/>
    <w:rsid w:val="002E5DB7"/>
    <w:rsid w:val="002F4E2B"/>
    <w:rsid w:val="00301C06"/>
    <w:rsid w:val="00302903"/>
    <w:rsid w:val="00303034"/>
    <w:rsid w:val="0030548B"/>
    <w:rsid w:val="0030771B"/>
    <w:rsid w:val="003242A7"/>
    <w:rsid w:val="00336AE9"/>
    <w:rsid w:val="00345324"/>
    <w:rsid w:val="00345E7F"/>
    <w:rsid w:val="00353410"/>
    <w:rsid w:val="003674F6"/>
    <w:rsid w:val="00367C44"/>
    <w:rsid w:val="00381637"/>
    <w:rsid w:val="00387654"/>
    <w:rsid w:val="00392164"/>
    <w:rsid w:val="0039554A"/>
    <w:rsid w:val="003961E4"/>
    <w:rsid w:val="00397551"/>
    <w:rsid w:val="003A252F"/>
    <w:rsid w:val="003D515D"/>
    <w:rsid w:val="003E1BC6"/>
    <w:rsid w:val="003E24BE"/>
    <w:rsid w:val="003F7C72"/>
    <w:rsid w:val="00413630"/>
    <w:rsid w:val="004203E3"/>
    <w:rsid w:val="00422612"/>
    <w:rsid w:val="00435BE4"/>
    <w:rsid w:val="00446B9A"/>
    <w:rsid w:val="004754E0"/>
    <w:rsid w:val="00477F00"/>
    <w:rsid w:val="00487CF7"/>
    <w:rsid w:val="0049614A"/>
    <w:rsid w:val="004D1B30"/>
    <w:rsid w:val="004D2C21"/>
    <w:rsid w:val="004D4693"/>
    <w:rsid w:val="004E627B"/>
    <w:rsid w:val="004F0EC8"/>
    <w:rsid w:val="004F13D2"/>
    <w:rsid w:val="00514D63"/>
    <w:rsid w:val="005235B2"/>
    <w:rsid w:val="00535F3B"/>
    <w:rsid w:val="005379F6"/>
    <w:rsid w:val="0054102F"/>
    <w:rsid w:val="00554DCB"/>
    <w:rsid w:val="00561B8A"/>
    <w:rsid w:val="00571BF8"/>
    <w:rsid w:val="005773D1"/>
    <w:rsid w:val="005802BF"/>
    <w:rsid w:val="0058298D"/>
    <w:rsid w:val="00587EC4"/>
    <w:rsid w:val="00592389"/>
    <w:rsid w:val="00596016"/>
    <w:rsid w:val="005B52F6"/>
    <w:rsid w:val="005B746B"/>
    <w:rsid w:val="005C5FC6"/>
    <w:rsid w:val="005D7477"/>
    <w:rsid w:val="005E1DE5"/>
    <w:rsid w:val="005E225D"/>
    <w:rsid w:val="005E75C5"/>
    <w:rsid w:val="005F756F"/>
    <w:rsid w:val="006035DD"/>
    <w:rsid w:val="00603C7E"/>
    <w:rsid w:val="006060AF"/>
    <w:rsid w:val="0061007D"/>
    <w:rsid w:val="0061054B"/>
    <w:rsid w:val="00615BAE"/>
    <w:rsid w:val="00615E9F"/>
    <w:rsid w:val="00616524"/>
    <w:rsid w:val="006226D1"/>
    <w:rsid w:val="00630A11"/>
    <w:rsid w:val="00632A60"/>
    <w:rsid w:val="006374D8"/>
    <w:rsid w:val="006457B7"/>
    <w:rsid w:val="00660D43"/>
    <w:rsid w:val="0066249F"/>
    <w:rsid w:val="00665E7C"/>
    <w:rsid w:val="00671C36"/>
    <w:rsid w:val="006743BD"/>
    <w:rsid w:val="00674F96"/>
    <w:rsid w:val="006846E9"/>
    <w:rsid w:val="006A08E7"/>
    <w:rsid w:val="006A3345"/>
    <w:rsid w:val="006B22FE"/>
    <w:rsid w:val="006B3D14"/>
    <w:rsid w:val="006B71FA"/>
    <w:rsid w:val="006C4141"/>
    <w:rsid w:val="006F4092"/>
    <w:rsid w:val="006F65F3"/>
    <w:rsid w:val="007013F5"/>
    <w:rsid w:val="00705172"/>
    <w:rsid w:val="00706E54"/>
    <w:rsid w:val="0071111B"/>
    <w:rsid w:val="00712E3F"/>
    <w:rsid w:val="00713EE7"/>
    <w:rsid w:val="00714A43"/>
    <w:rsid w:val="007226F3"/>
    <w:rsid w:val="00723B49"/>
    <w:rsid w:val="00723F49"/>
    <w:rsid w:val="00724637"/>
    <w:rsid w:val="00730075"/>
    <w:rsid w:val="0073322F"/>
    <w:rsid w:val="007353CB"/>
    <w:rsid w:val="0074184E"/>
    <w:rsid w:val="00752384"/>
    <w:rsid w:val="00771476"/>
    <w:rsid w:val="00792CE9"/>
    <w:rsid w:val="00793B80"/>
    <w:rsid w:val="00795E5B"/>
    <w:rsid w:val="00796CE7"/>
    <w:rsid w:val="007B62A5"/>
    <w:rsid w:val="007C5831"/>
    <w:rsid w:val="007C652D"/>
    <w:rsid w:val="007D1CB5"/>
    <w:rsid w:val="007D2170"/>
    <w:rsid w:val="007D6631"/>
    <w:rsid w:val="007E7E67"/>
    <w:rsid w:val="00801F77"/>
    <w:rsid w:val="008021D0"/>
    <w:rsid w:val="00802437"/>
    <w:rsid w:val="008036E7"/>
    <w:rsid w:val="00804C24"/>
    <w:rsid w:val="008115E9"/>
    <w:rsid w:val="0081393C"/>
    <w:rsid w:val="00826A99"/>
    <w:rsid w:val="00842B2F"/>
    <w:rsid w:val="00844048"/>
    <w:rsid w:val="00857552"/>
    <w:rsid w:val="008618DE"/>
    <w:rsid w:val="008710D3"/>
    <w:rsid w:val="00880648"/>
    <w:rsid w:val="00885705"/>
    <w:rsid w:val="008A0527"/>
    <w:rsid w:val="008A1893"/>
    <w:rsid w:val="008A2717"/>
    <w:rsid w:val="008B1319"/>
    <w:rsid w:val="008B21E3"/>
    <w:rsid w:val="008B6D31"/>
    <w:rsid w:val="008B7F73"/>
    <w:rsid w:val="008C0A2D"/>
    <w:rsid w:val="008C2DF5"/>
    <w:rsid w:val="008D0C29"/>
    <w:rsid w:val="008D444A"/>
    <w:rsid w:val="008E5646"/>
    <w:rsid w:val="008E57F0"/>
    <w:rsid w:val="008F2F9C"/>
    <w:rsid w:val="00900EB8"/>
    <w:rsid w:val="0091101A"/>
    <w:rsid w:val="009112E1"/>
    <w:rsid w:val="009208A0"/>
    <w:rsid w:val="00927881"/>
    <w:rsid w:val="0093433E"/>
    <w:rsid w:val="0094005E"/>
    <w:rsid w:val="009409A9"/>
    <w:rsid w:val="0094420F"/>
    <w:rsid w:val="00946658"/>
    <w:rsid w:val="00951FD8"/>
    <w:rsid w:val="00956D53"/>
    <w:rsid w:val="009629EB"/>
    <w:rsid w:val="00962B39"/>
    <w:rsid w:val="0096474D"/>
    <w:rsid w:val="00974F89"/>
    <w:rsid w:val="009854CC"/>
    <w:rsid w:val="009864FB"/>
    <w:rsid w:val="009A1D45"/>
    <w:rsid w:val="009B1CAA"/>
    <w:rsid w:val="009B3103"/>
    <w:rsid w:val="009B48EB"/>
    <w:rsid w:val="009B693A"/>
    <w:rsid w:val="009C44A2"/>
    <w:rsid w:val="009E161A"/>
    <w:rsid w:val="009E332E"/>
    <w:rsid w:val="009E6A54"/>
    <w:rsid w:val="009F2DA9"/>
    <w:rsid w:val="00A00870"/>
    <w:rsid w:val="00A03C4C"/>
    <w:rsid w:val="00A13244"/>
    <w:rsid w:val="00A13CF8"/>
    <w:rsid w:val="00A223A3"/>
    <w:rsid w:val="00A23430"/>
    <w:rsid w:val="00A36B86"/>
    <w:rsid w:val="00A4012D"/>
    <w:rsid w:val="00A454DF"/>
    <w:rsid w:val="00A63A9C"/>
    <w:rsid w:val="00A66D3F"/>
    <w:rsid w:val="00A749DA"/>
    <w:rsid w:val="00A96085"/>
    <w:rsid w:val="00A972C5"/>
    <w:rsid w:val="00AA0777"/>
    <w:rsid w:val="00AB001A"/>
    <w:rsid w:val="00AB1B30"/>
    <w:rsid w:val="00AC7E4D"/>
    <w:rsid w:val="00AD17D5"/>
    <w:rsid w:val="00AD1C42"/>
    <w:rsid w:val="00AD648A"/>
    <w:rsid w:val="00AD6618"/>
    <w:rsid w:val="00AE7BBD"/>
    <w:rsid w:val="00AF3F4B"/>
    <w:rsid w:val="00AF6DC0"/>
    <w:rsid w:val="00B01C34"/>
    <w:rsid w:val="00B01CE7"/>
    <w:rsid w:val="00B07CFA"/>
    <w:rsid w:val="00B149A2"/>
    <w:rsid w:val="00B161CA"/>
    <w:rsid w:val="00B21A6E"/>
    <w:rsid w:val="00B24F4B"/>
    <w:rsid w:val="00B352D9"/>
    <w:rsid w:val="00B40E9C"/>
    <w:rsid w:val="00B43757"/>
    <w:rsid w:val="00B44524"/>
    <w:rsid w:val="00B451F9"/>
    <w:rsid w:val="00B524F9"/>
    <w:rsid w:val="00B54B60"/>
    <w:rsid w:val="00B54DA8"/>
    <w:rsid w:val="00B576F5"/>
    <w:rsid w:val="00B57B2B"/>
    <w:rsid w:val="00B65010"/>
    <w:rsid w:val="00B86B3B"/>
    <w:rsid w:val="00B93219"/>
    <w:rsid w:val="00BA1B95"/>
    <w:rsid w:val="00BB286B"/>
    <w:rsid w:val="00BB71A5"/>
    <w:rsid w:val="00BD6776"/>
    <w:rsid w:val="00BD72F7"/>
    <w:rsid w:val="00BE1CE9"/>
    <w:rsid w:val="00C02D7A"/>
    <w:rsid w:val="00C05FB2"/>
    <w:rsid w:val="00C144DB"/>
    <w:rsid w:val="00C17731"/>
    <w:rsid w:val="00C21B8E"/>
    <w:rsid w:val="00C2748B"/>
    <w:rsid w:val="00C42E2A"/>
    <w:rsid w:val="00C46107"/>
    <w:rsid w:val="00C46B5A"/>
    <w:rsid w:val="00C470F1"/>
    <w:rsid w:val="00C54A8A"/>
    <w:rsid w:val="00C57618"/>
    <w:rsid w:val="00C607D5"/>
    <w:rsid w:val="00C6424D"/>
    <w:rsid w:val="00C761EE"/>
    <w:rsid w:val="00C77FD8"/>
    <w:rsid w:val="00C80FAD"/>
    <w:rsid w:val="00C90E1C"/>
    <w:rsid w:val="00C97D94"/>
    <w:rsid w:val="00CA26FB"/>
    <w:rsid w:val="00CB03AE"/>
    <w:rsid w:val="00CB4BD8"/>
    <w:rsid w:val="00CB770C"/>
    <w:rsid w:val="00CC43BB"/>
    <w:rsid w:val="00CC4603"/>
    <w:rsid w:val="00CD1689"/>
    <w:rsid w:val="00CD52C3"/>
    <w:rsid w:val="00CE1191"/>
    <w:rsid w:val="00CE67BE"/>
    <w:rsid w:val="00CF4FD1"/>
    <w:rsid w:val="00CF6D1C"/>
    <w:rsid w:val="00D02CBD"/>
    <w:rsid w:val="00D06DAA"/>
    <w:rsid w:val="00D115C2"/>
    <w:rsid w:val="00D16229"/>
    <w:rsid w:val="00D1719A"/>
    <w:rsid w:val="00D20E20"/>
    <w:rsid w:val="00D2181D"/>
    <w:rsid w:val="00D218B7"/>
    <w:rsid w:val="00D343C1"/>
    <w:rsid w:val="00D344D6"/>
    <w:rsid w:val="00D415EA"/>
    <w:rsid w:val="00D503BB"/>
    <w:rsid w:val="00D624B5"/>
    <w:rsid w:val="00D66389"/>
    <w:rsid w:val="00D71AD5"/>
    <w:rsid w:val="00D734C5"/>
    <w:rsid w:val="00D73D20"/>
    <w:rsid w:val="00D85175"/>
    <w:rsid w:val="00D96A4B"/>
    <w:rsid w:val="00DA16EC"/>
    <w:rsid w:val="00DA3A7B"/>
    <w:rsid w:val="00DA4E0F"/>
    <w:rsid w:val="00DC267A"/>
    <w:rsid w:val="00DE10D3"/>
    <w:rsid w:val="00DE1719"/>
    <w:rsid w:val="00DF5D10"/>
    <w:rsid w:val="00E0007C"/>
    <w:rsid w:val="00E00D3D"/>
    <w:rsid w:val="00E04676"/>
    <w:rsid w:val="00E160BA"/>
    <w:rsid w:val="00E20165"/>
    <w:rsid w:val="00E201B8"/>
    <w:rsid w:val="00E350E7"/>
    <w:rsid w:val="00E356FC"/>
    <w:rsid w:val="00E37B1B"/>
    <w:rsid w:val="00E41143"/>
    <w:rsid w:val="00E45BE9"/>
    <w:rsid w:val="00E469AA"/>
    <w:rsid w:val="00E47C9E"/>
    <w:rsid w:val="00E5099A"/>
    <w:rsid w:val="00E514FC"/>
    <w:rsid w:val="00E54AF9"/>
    <w:rsid w:val="00E572FF"/>
    <w:rsid w:val="00E5796B"/>
    <w:rsid w:val="00E61FEA"/>
    <w:rsid w:val="00E6291B"/>
    <w:rsid w:val="00E632B1"/>
    <w:rsid w:val="00E673AF"/>
    <w:rsid w:val="00E719FF"/>
    <w:rsid w:val="00E71C81"/>
    <w:rsid w:val="00E74353"/>
    <w:rsid w:val="00E83DFE"/>
    <w:rsid w:val="00E85700"/>
    <w:rsid w:val="00E87B04"/>
    <w:rsid w:val="00E90442"/>
    <w:rsid w:val="00E93043"/>
    <w:rsid w:val="00E95467"/>
    <w:rsid w:val="00EA2599"/>
    <w:rsid w:val="00EB7F80"/>
    <w:rsid w:val="00EC15FD"/>
    <w:rsid w:val="00EC6B91"/>
    <w:rsid w:val="00ED4184"/>
    <w:rsid w:val="00EF1228"/>
    <w:rsid w:val="00EF31AA"/>
    <w:rsid w:val="00F04541"/>
    <w:rsid w:val="00F11337"/>
    <w:rsid w:val="00F2497C"/>
    <w:rsid w:val="00F269FA"/>
    <w:rsid w:val="00F27CF2"/>
    <w:rsid w:val="00F46BA7"/>
    <w:rsid w:val="00F4717C"/>
    <w:rsid w:val="00F51EBB"/>
    <w:rsid w:val="00F60F3B"/>
    <w:rsid w:val="00F650AF"/>
    <w:rsid w:val="00F66227"/>
    <w:rsid w:val="00F71B52"/>
    <w:rsid w:val="00F86DDB"/>
    <w:rsid w:val="00F91B99"/>
    <w:rsid w:val="00FA4F6C"/>
    <w:rsid w:val="00FB0BE7"/>
    <w:rsid w:val="00FB65FE"/>
    <w:rsid w:val="00FC21CB"/>
    <w:rsid w:val="00FC34AE"/>
    <w:rsid w:val="00FC46B5"/>
    <w:rsid w:val="00FC6019"/>
    <w:rsid w:val="00FD1716"/>
    <w:rsid w:val="00FD35D8"/>
    <w:rsid w:val="00FD5CA3"/>
    <w:rsid w:val="00FD7E92"/>
    <w:rsid w:val="00FE2B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35D8"/>
    <w:pPr>
      <w:widowControl w:val="0"/>
      <w:spacing w:line="240" w:lineRule="atLeast"/>
    </w:pPr>
    <w:rPr>
      <w:rFonts w:ascii="Arial" w:hAnsi="Arial"/>
      <w:lang w:val="en-US" w:eastAsia="en-US"/>
    </w:rPr>
  </w:style>
  <w:style w:type="paragraph" w:styleId="Ttulo1">
    <w:name w:val="heading 1"/>
    <w:basedOn w:val="Normal"/>
    <w:next w:val="Textoindependiente"/>
    <w:qFormat/>
    <w:rsid w:val="00FD35D8"/>
    <w:pPr>
      <w:keepNext/>
      <w:pageBreakBefore/>
      <w:numPr>
        <w:numId w:val="1"/>
      </w:numPr>
      <w:spacing w:before="120" w:after="60"/>
      <w:ind w:left="720" w:hanging="720"/>
      <w:outlineLvl w:val="0"/>
    </w:pPr>
    <w:rPr>
      <w:b/>
      <w:sz w:val="24"/>
    </w:rPr>
  </w:style>
  <w:style w:type="paragraph" w:styleId="Ttulo2">
    <w:name w:val="heading 2"/>
    <w:basedOn w:val="Ttulo1"/>
    <w:next w:val="Textoindependiente"/>
    <w:qFormat/>
    <w:rsid w:val="00FD35D8"/>
    <w:pPr>
      <w:pageBreakBefore w:val="0"/>
      <w:numPr>
        <w:ilvl w:val="1"/>
      </w:numPr>
      <w:outlineLvl w:val="1"/>
    </w:pPr>
    <w:rPr>
      <w:sz w:val="20"/>
    </w:rPr>
  </w:style>
  <w:style w:type="paragraph" w:styleId="Ttulo3">
    <w:name w:val="heading 3"/>
    <w:basedOn w:val="Ttulo1"/>
    <w:next w:val="Textoindependiente"/>
    <w:qFormat/>
    <w:rsid w:val="00FD35D8"/>
    <w:pPr>
      <w:pageBreakBefore w:val="0"/>
      <w:numPr>
        <w:ilvl w:val="2"/>
      </w:numPr>
      <w:outlineLvl w:val="2"/>
    </w:pPr>
    <w:rPr>
      <w:b w:val="0"/>
      <w:i/>
      <w:sz w:val="20"/>
    </w:rPr>
  </w:style>
  <w:style w:type="paragraph" w:styleId="Ttulo4">
    <w:name w:val="heading 4"/>
    <w:basedOn w:val="Ttulo1"/>
    <w:next w:val="Textoindependiente"/>
    <w:qFormat/>
    <w:rsid w:val="00FD35D8"/>
    <w:pPr>
      <w:pageBreakBefore w:val="0"/>
      <w:numPr>
        <w:ilvl w:val="3"/>
      </w:numPr>
      <w:outlineLvl w:val="3"/>
    </w:pPr>
    <w:rPr>
      <w:b w:val="0"/>
      <w:sz w:val="20"/>
    </w:rPr>
  </w:style>
  <w:style w:type="paragraph" w:styleId="Ttulo5">
    <w:name w:val="heading 5"/>
    <w:basedOn w:val="Normal"/>
    <w:next w:val="Normal"/>
    <w:qFormat/>
    <w:rsid w:val="00FD35D8"/>
    <w:pPr>
      <w:numPr>
        <w:ilvl w:val="4"/>
        <w:numId w:val="1"/>
      </w:numPr>
      <w:spacing w:before="240" w:after="60"/>
      <w:ind w:left="2880"/>
      <w:outlineLvl w:val="4"/>
    </w:pPr>
    <w:rPr>
      <w:sz w:val="22"/>
    </w:rPr>
  </w:style>
  <w:style w:type="paragraph" w:styleId="Ttulo6">
    <w:name w:val="heading 6"/>
    <w:basedOn w:val="Normal"/>
    <w:next w:val="Normal"/>
    <w:qFormat/>
    <w:rsid w:val="00FD35D8"/>
    <w:pPr>
      <w:numPr>
        <w:ilvl w:val="5"/>
        <w:numId w:val="1"/>
      </w:numPr>
      <w:spacing w:before="240" w:after="60"/>
      <w:ind w:left="2880"/>
      <w:outlineLvl w:val="5"/>
    </w:pPr>
    <w:rPr>
      <w:i/>
      <w:sz w:val="22"/>
    </w:rPr>
  </w:style>
  <w:style w:type="paragraph" w:styleId="Ttulo7">
    <w:name w:val="heading 7"/>
    <w:basedOn w:val="Normal"/>
    <w:next w:val="Normal"/>
    <w:qFormat/>
    <w:rsid w:val="00FD35D8"/>
    <w:pPr>
      <w:numPr>
        <w:ilvl w:val="6"/>
        <w:numId w:val="1"/>
      </w:numPr>
      <w:spacing w:before="240" w:after="60"/>
      <w:ind w:left="2880"/>
      <w:outlineLvl w:val="6"/>
    </w:pPr>
  </w:style>
  <w:style w:type="paragraph" w:styleId="Ttulo8">
    <w:name w:val="heading 8"/>
    <w:basedOn w:val="Normal"/>
    <w:next w:val="Normal"/>
    <w:qFormat/>
    <w:rsid w:val="00FD35D8"/>
    <w:pPr>
      <w:numPr>
        <w:ilvl w:val="7"/>
        <w:numId w:val="1"/>
      </w:numPr>
      <w:spacing w:before="240" w:after="60"/>
      <w:ind w:left="2880"/>
      <w:outlineLvl w:val="7"/>
    </w:pPr>
    <w:rPr>
      <w:i/>
    </w:rPr>
  </w:style>
  <w:style w:type="paragraph" w:styleId="Ttulo9">
    <w:name w:val="heading 9"/>
    <w:basedOn w:val="Normal"/>
    <w:next w:val="Normal"/>
    <w:qFormat/>
    <w:rsid w:val="00FD35D8"/>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FD35D8"/>
    <w:pPr>
      <w:keepLines/>
      <w:spacing w:after="120"/>
    </w:pPr>
  </w:style>
  <w:style w:type="paragraph" w:customStyle="1" w:styleId="Ttulo10">
    <w:name w:val="Título1"/>
    <w:basedOn w:val="Normal"/>
    <w:next w:val="Normal"/>
    <w:qFormat/>
    <w:rsid w:val="00FD35D8"/>
    <w:pPr>
      <w:spacing w:line="240" w:lineRule="auto"/>
      <w:jc w:val="center"/>
    </w:pPr>
    <w:rPr>
      <w:b/>
      <w:sz w:val="28"/>
      <w:szCs w:val="28"/>
    </w:rPr>
  </w:style>
  <w:style w:type="paragraph" w:styleId="TDC1">
    <w:name w:val="toc 1"/>
    <w:basedOn w:val="Normal"/>
    <w:next w:val="Normal"/>
    <w:uiPriority w:val="39"/>
    <w:rsid w:val="00FD35D8"/>
    <w:pPr>
      <w:tabs>
        <w:tab w:val="right" w:pos="9360"/>
      </w:tabs>
      <w:spacing w:before="240" w:after="60"/>
      <w:ind w:right="720"/>
    </w:pPr>
  </w:style>
  <w:style w:type="paragraph" w:styleId="TDC2">
    <w:name w:val="toc 2"/>
    <w:basedOn w:val="Normal"/>
    <w:next w:val="Normal"/>
    <w:uiPriority w:val="39"/>
    <w:rsid w:val="00FD35D8"/>
    <w:pPr>
      <w:tabs>
        <w:tab w:val="right" w:pos="9360"/>
      </w:tabs>
      <w:ind w:left="432" w:right="720"/>
    </w:pPr>
  </w:style>
  <w:style w:type="paragraph" w:styleId="TDC3">
    <w:name w:val="toc 3"/>
    <w:basedOn w:val="Normal"/>
    <w:next w:val="Normal"/>
    <w:uiPriority w:val="39"/>
    <w:rsid w:val="00FD35D8"/>
    <w:pPr>
      <w:tabs>
        <w:tab w:val="left" w:pos="1440"/>
        <w:tab w:val="right" w:pos="9360"/>
      </w:tabs>
      <w:ind w:left="864"/>
    </w:pPr>
  </w:style>
  <w:style w:type="character" w:styleId="Refdenotaalpie">
    <w:name w:val="footnote reference"/>
    <w:semiHidden/>
    <w:rsid w:val="00FD35D8"/>
    <w:rPr>
      <w:sz w:val="20"/>
      <w:vertAlign w:val="superscript"/>
    </w:rPr>
  </w:style>
  <w:style w:type="paragraph" w:styleId="Textonotapie">
    <w:name w:val="footnote text"/>
    <w:basedOn w:val="Normal"/>
    <w:semiHidden/>
    <w:rsid w:val="00FD35D8"/>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FD35D8"/>
    <w:pPr>
      <w:shd w:val="clear" w:color="auto" w:fill="000080"/>
    </w:pPr>
    <w:rPr>
      <w:rFonts w:ascii="Tahoma" w:hAnsi="Tahoma"/>
    </w:rPr>
  </w:style>
  <w:style w:type="paragraph" w:styleId="TDC4">
    <w:name w:val="toc 4"/>
    <w:basedOn w:val="Normal"/>
    <w:next w:val="Normal"/>
    <w:semiHidden/>
    <w:rsid w:val="00FD35D8"/>
    <w:pPr>
      <w:ind w:left="600"/>
    </w:pPr>
  </w:style>
  <w:style w:type="paragraph" w:styleId="TDC5">
    <w:name w:val="toc 5"/>
    <w:basedOn w:val="Normal"/>
    <w:next w:val="Normal"/>
    <w:semiHidden/>
    <w:rsid w:val="00FD35D8"/>
    <w:pPr>
      <w:ind w:left="800"/>
    </w:pPr>
  </w:style>
  <w:style w:type="paragraph" w:styleId="TDC6">
    <w:name w:val="toc 6"/>
    <w:basedOn w:val="Normal"/>
    <w:next w:val="Normal"/>
    <w:semiHidden/>
    <w:rsid w:val="00FD35D8"/>
    <w:pPr>
      <w:ind w:left="1000"/>
    </w:pPr>
  </w:style>
  <w:style w:type="paragraph" w:styleId="TDC7">
    <w:name w:val="toc 7"/>
    <w:basedOn w:val="Normal"/>
    <w:next w:val="Normal"/>
    <w:semiHidden/>
    <w:rsid w:val="00FD35D8"/>
    <w:pPr>
      <w:ind w:left="1200"/>
    </w:pPr>
  </w:style>
  <w:style w:type="paragraph" w:styleId="TDC8">
    <w:name w:val="toc 8"/>
    <w:basedOn w:val="Normal"/>
    <w:next w:val="Normal"/>
    <w:semiHidden/>
    <w:rsid w:val="00FD35D8"/>
    <w:pPr>
      <w:ind w:left="1400"/>
    </w:pPr>
  </w:style>
  <w:style w:type="paragraph" w:styleId="TDC9">
    <w:name w:val="toc 9"/>
    <w:basedOn w:val="Normal"/>
    <w:next w:val="Normal"/>
    <w:semiHidden/>
    <w:rsid w:val="00FD35D8"/>
    <w:pPr>
      <w:ind w:left="1600"/>
    </w:pPr>
  </w:style>
  <w:style w:type="paragraph" w:customStyle="1" w:styleId="InfoBlue">
    <w:name w:val="InfoBlue"/>
    <w:basedOn w:val="Normal"/>
    <w:next w:val="Textoindependiente"/>
    <w:link w:val="InfoBlueChar"/>
    <w:autoRedefine/>
    <w:rsid w:val="00FD35D8"/>
    <w:pPr>
      <w:tabs>
        <w:tab w:val="left" w:pos="540"/>
        <w:tab w:val="left" w:pos="1260"/>
      </w:tabs>
      <w:spacing w:after="120"/>
    </w:pPr>
    <w:rPr>
      <w:i/>
      <w:color w:val="0000FF"/>
    </w:rPr>
  </w:style>
  <w:style w:type="character" w:styleId="Hipervnculo">
    <w:name w:val="Hyperlink"/>
    <w:rsid w:val="00FD35D8"/>
    <w:rPr>
      <w:rFonts w:ascii="Arial" w:hAnsi="Arial"/>
      <w:color w:val="0000FF"/>
      <w:sz w:val="20"/>
      <w:szCs w:val="20"/>
      <w:u w:val="single"/>
    </w:rPr>
  </w:style>
  <w:style w:type="paragraph" w:customStyle="1" w:styleId="Item">
    <w:name w:val="Item"/>
    <w:basedOn w:val="Normal"/>
    <w:next w:val="Normal"/>
    <w:rsid w:val="00FD35D8"/>
    <w:pPr>
      <w:widowControl/>
      <w:spacing w:line="240" w:lineRule="auto"/>
    </w:pPr>
    <w:rPr>
      <w:b/>
      <w:sz w:val="24"/>
      <w:szCs w:val="24"/>
      <w:lang w:val="nl-NL" w:eastAsia="nl-NL"/>
    </w:rPr>
  </w:style>
  <w:style w:type="paragraph" w:styleId="Textodeglobo">
    <w:name w:val="Balloon Text"/>
    <w:basedOn w:val="Normal"/>
    <w:semiHidden/>
    <w:rsid w:val="00FD35D8"/>
    <w:rPr>
      <w:rFonts w:ascii="Tahoma" w:hAnsi="Tahoma" w:cs="Tahoma"/>
      <w:sz w:val="16"/>
      <w:szCs w:val="16"/>
    </w:rPr>
  </w:style>
  <w:style w:type="paragraph" w:styleId="Encabezado">
    <w:name w:val="header"/>
    <w:basedOn w:val="Normal"/>
    <w:rsid w:val="00FD35D8"/>
    <w:pPr>
      <w:tabs>
        <w:tab w:val="center" w:pos="4320"/>
        <w:tab w:val="right" w:pos="8640"/>
      </w:tabs>
    </w:pPr>
  </w:style>
  <w:style w:type="paragraph" w:styleId="Piedepgina">
    <w:name w:val="footer"/>
    <w:basedOn w:val="Normal"/>
    <w:rsid w:val="00FD35D8"/>
    <w:pPr>
      <w:tabs>
        <w:tab w:val="center" w:pos="4320"/>
        <w:tab w:val="right" w:pos="8640"/>
      </w:tabs>
    </w:pPr>
  </w:style>
  <w:style w:type="paragraph" w:customStyle="1" w:styleId="Punten">
    <w:name w:val="Punten"/>
    <w:basedOn w:val="Normal"/>
    <w:rsid w:val="00FD35D8"/>
    <w:pPr>
      <w:widowControl/>
      <w:numPr>
        <w:ilvl w:val="1"/>
        <w:numId w:val="2"/>
      </w:numPr>
      <w:spacing w:line="240" w:lineRule="auto"/>
    </w:pPr>
    <w:rPr>
      <w:rFonts w:ascii="Times New Roman" w:hAnsi="Times New Roman"/>
      <w:sz w:val="22"/>
      <w:szCs w:val="24"/>
      <w:lang w:val="nl-NL" w:eastAsia="nl-NL"/>
    </w:rPr>
  </w:style>
  <w:style w:type="table" w:styleId="Tablaconcuadrcula">
    <w:name w:val="Table Grid"/>
    <w:basedOn w:val="Tablanormal"/>
    <w:rsid w:val="00FD35D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foBlueChar">
    <w:name w:val="InfoBlue Char"/>
    <w:link w:val="InfoBlue"/>
    <w:rsid w:val="00FD35D8"/>
    <w:rPr>
      <w:rFonts w:ascii="Arial" w:hAnsi="Arial"/>
      <w:i/>
      <w:color w:val="0000FF"/>
      <w:lang w:val="en-US" w:eastAsia="en-US" w:bidi="ar-SA"/>
    </w:rPr>
  </w:style>
  <w:style w:type="character" w:styleId="Refdecomentario">
    <w:name w:val="annotation reference"/>
    <w:semiHidden/>
    <w:rsid w:val="00B54DA8"/>
    <w:rPr>
      <w:sz w:val="16"/>
      <w:szCs w:val="16"/>
    </w:rPr>
  </w:style>
  <w:style w:type="paragraph" w:styleId="Textocomentario">
    <w:name w:val="annotation text"/>
    <w:basedOn w:val="Normal"/>
    <w:semiHidden/>
    <w:rsid w:val="00B54DA8"/>
  </w:style>
  <w:style w:type="paragraph" w:styleId="Asuntodelcomentario">
    <w:name w:val="annotation subject"/>
    <w:basedOn w:val="Textocomentario"/>
    <w:next w:val="Textocomentario"/>
    <w:semiHidden/>
    <w:rsid w:val="00B54DA8"/>
    <w:rPr>
      <w:b/>
      <w:bCs/>
    </w:rPr>
  </w:style>
  <w:style w:type="paragraph" w:customStyle="1" w:styleId="Lijstingesprongen">
    <w:name w:val="Lijst ingesprongen"/>
    <w:basedOn w:val="Normal"/>
    <w:rsid w:val="00AD17D5"/>
    <w:pPr>
      <w:widowControl/>
      <w:spacing w:line="240" w:lineRule="auto"/>
      <w:ind w:left="284" w:hanging="284"/>
    </w:pPr>
    <w:rPr>
      <w:rFonts w:ascii="Tahoma" w:hAnsi="Tahoma"/>
      <w:sz w:val="22"/>
      <w:szCs w:val="24"/>
      <w:lang w:val="nl-NL" w:eastAsia="nl-NL"/>
    </w:rPr>
  </w:style>
  <w:style w:type="paragraph" w:customStyle="1" w:styleId="Epgrafe1">
    <w:name w:val="Epígrafe1"/>
    <w:basedOn w:val="Normal"/>
    <w:next w:val="Normal"/>
    <w:unhideWhenUsed/>
    <w:qFormat/>
    <w:rsid w:val="005C5FC6"/>
    <w:rPr>
      <w:b/>
      <w:bCs/>
    </w:rPr>
  </w:style>
  <w:style w:type="paragraph" w:styleId="Epgrafe">
    <w:name w:val="caption"/>
    <w:basedOn w:val="Normal"/>
    <w:next w:val="Normal"/>
    <w:unhideWhenUsed/>
    <w:qFormat/>
    <w:rsid w:val="00B451F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D35D8"/>
    <w:pPr>
      <w:widowControl w:val="0"/>
      <w:spacing w:line="240" w:lineRule="atLeast"/>
    </w:pPr>
    <w:rPr>
      <w:rFonts w:ascii="Arial" w:hAnsi="Arial"/>
      <w:lang w:val="en-US" w:eastAsia="en-US"/>
    </w:rPr>
  </w:style>
  <w:style w:type="paragraph" w:styleId="Ttulo1">
    <w:name w:val="heading 1"/>
    <w:basedOn w:val="Normal"/>
    <w:next w:val="Textoindependiente"/>
    <w:qFormat/>
    <w:rsid w:val="00FD35D8"/>
    <w:pPr>
      <w:keepNext/>
      <w:pageBreakBefore/>
      <w:numPr>
        <w:numId w:val="1"/>
      </w:numPr>
      <w:spacing w:before="120" w:after="60"/>
      <w:ind w:left="720" w:hanging="720"/>
      <w:outlineLvl w:val="0"/>
    </w:pPr>
    <w:rPr>
      <w:b/>
      <w:sz w:val="24"/>
    </w:rPr>
  </w:style>
  <w:style w:type="paragraph" w:styleId="Ttulo2">
    <w:name w:val="heading 2"/>
    <w:basedOn w:val="Ttulo1"/>
    <w:next w:val="Textoindependiente"/>
    <w:qFormat/>
    <w:rsid w:val="00FD35D8"/>
    <w:pPr>
      <w:pageBreakBefore w:val="0"/>
      <w:numPr>
        <w:ilvl w:val="1"/>
      </w:numPr>
      <w:outlineLvl w:val="1"/>
    </w:pPr>
    <w:rPr>
      <w:sz w:val="20"/>
    </w:rPr>
  </w:style>
  <w:style w:type="paragraph" w:styleId="Ttulo3">
    <w:name w:val="heading 3"/>
    <w:basedOn w:val="Ttulo1"/>
    <w:next w:val="Textoindependiente"/>
    <w:qFormat/>
    <w:rsid w:val="00FD35D8"/>
    <w:pPr>
      <w:pageBreakBefore w:val="0"/>
      <w:numPr>
        <w:ilvl w:val="2"/>
      </w:numPr>
      <w:outlineLvl w:val="2"/>
    </w:pPr>
    <w:rPr>
      <w:b w:val="0"/>
      <w:i/>
      <w:sz w:val="20"/>
    </w:rPr>
  </w:style>
  <w:style w:type="paragraph" w:styleId="Ttulo4">
    <w:name w:val="heading 4"/>
    <w:basedOn w:val="Ttulo1"/>
    <w:next w:val="Textoindependiente"/>
    <w:qFormat/>
    <w:rsid w:val="00FD35D8"/>
    <w:pPr>
      <w:pageBreakBefore w:val="0"/>
      <w:numPr>
        <w:ilvl w:val="3"/>
      </w:numPr>
      <w:outlineLvl w:val="3"/>
    </w:pPr>
    <w:rPr>
      <w:b w:val="0"/>
      <w:sz w:val="20"/>
    </w:rPr>
  </w:style>
  <w:style w:type="paragraph" w:styleId="Ttulo5">
    <w:name w:val="heading 5"/>
    <w:basedOn w:val="Normal"/>
    <w:next w:val="Normal"/>
    <w:qFormat/>
    <w:rsid w:val="00FD35D8"/>
    <w:pPr>
      <w:numPr>
        <w:ilvl w:val="4"/>
        <w:numId w:val="1"/>
      </w:numPr>
      <w:spacing w:before="240" w:after="60"/>
      <w:ind w:left="2880"/>
      <w:outlineLvl w:val="4"/>
    </w:pPr>
    <w:rPr>
      <w:sz w:val="22"/>
    </w:rPr>
  </w:style>
  <w:style w:type="paragraph" w:styleId="Ttulo6">
    <w:name w:val="heading 6"/>
    <w:basedOn w:val="Normal"/>
    <w:next w:val="Normal"/>
    <w:qFormat/>
    <w:rsid w:val="00FD35D8"/>
    <w:pPr>
      <w:numPr>
        <w:ilvl w:val="5"/>
        <w:numId w:val="1"/>
      </w:numPr>
      <w:spacing w:before="240" w:after="60"/>
      <w:ind w:left="2880"/>
      <w:outlineLvl w:val="5"/>
    </w:pPr>
    <w:rPr>
      <w:i/>
      <w:sz w:val="22"/>
    </w:rPr>
  </w:style>
  <w:style w:type="paragraph" w:styleId="Ttulo7">
    <w:name w:val="heading 7"/>
    <w:basedOn w:val="Normal"/>
    <w:next w:val="Normal"/>
    <w:qFormat/>
    <w:rsid w:val="00FD35D8"/>
    <w:pPr>
      <w:numPr>
        <w:ilvl w:val="6"/>
        <w:numId w:val="1"/>
      </w:numPr>
      <w:spacing w:before="240" w:after="60"/>
      <w:ind w:left="2880"/>
      <w:outlineLvl w:val="6"/>
    </w:pPr>
  </w:style>
  <w:style w:type="paragraph" w:styleId="Ttulo8">
    <w:name w:val="heading 8"/>
    <w:basedOn w:val="Normal"/>
    <w:next w:val="Normal"/>
    <w:qFormat/>
    <w:rsid w:val="00FD35D8"/>
    <w:pPr>
      <w:numPr>
        <w:ilvl w:val="7"/>
        <w:numId w:val="1"/>
      </w:numPr>
      <w:spacing w:before="240" w:after="60"/>
      <w:ind w:left="2880"/>
      <w:outlineLvl w:val="7"/>
    </w:pPr>
    <w:rPr>
      <w:i/>
    </w:rPr>
  </w:style>
  <w:style w:type="paragraph" w:styleId="Ttulo9">
    <w:name w:val="heading 9"/>
    <w:basedOn w:val="Normal"/>
    <w:next w:val="Normal"/>
    <w:qFormat/>
    <w:rsid w:val="00FD35D8"/>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FD35D8"/>
    <w:pPr>
      <w:keepLines/>
      <w:spacing w:after="120"/>
    </w:pPr>
  </w:style>
  <w:style w:type="paragraph" w:customStyle="1" w:styleId="Ttulo10">
    <w:name w:val="Título1"/>
    <w:basedOn w:val="Normal"/>
    <w:next w:val="Normal"/>
    <w:qFormat/>
    <w:rsid w:val="00FD35D8"/>
    <w:pPr>
      <w:spacing w:line="240" w:lineRule="auto"/>
      <w:jc w:val="center"/>
    </w:pPr>
    <w:rPr>
      <w:b/>
      <w:sz w:val="28"/>
      <w:szCs w:val="28"/>
    </w:rPr>
  </w:style>
  <w:style w:type="paragraph" w:styleId="TDC1">
    <w:name w:val="toc 1"/>
    <w:basedOn w:val="Normal"/>
    <w:next w:val="Normal"/>
    <w:uiPriority w:val="39"/>
    <w:rsid w:val="00FD35D8"/>
    <w:pPr>
      <w:tabs>
        <w:tab w:val="right" w:pos="9360"/>
      </w:tabs>
      <w:spacing w:before="240" w:after="60"/>
      <w:ind w:right="720"/>
    </w:pPr>
  </w:style>
  <w:style w:type="paragraph" w:styleId="TDC2">
    <w:name w:val="toc 2"/>
    <w:basedOn w:val="Normal"/>
    <w:next w:val="Normal"/>
    <w:uiPriority w:val="39"/>
    <w:rsid w:val="00FD35D8"/>
    <w:pPr>
      <w:tabs>
        <w:tab w:val="right" w:pos="9360"/>
      </w:tabs>
      <w:ind w:left="432" w:right="720"/>
    </w:pPr>
  </w:style>
  <w:style w:type="paragraph" w:styleId="TDC3">
    <w:name w:val="toc 3"/>
    <w:basedOn w:val="Normal"/>
    <w:next w:val="Normal"/>
    <w:uiPriority w:val="39"/>
    <w:rsid w:val="00FD35D8"/>
    <w:pPr>
      <w:tabs>
        <w:tab w:val="left" w:pos="1440"/>
        <w:tab w:val="right" w:pos="9360"/>
      </w:tabs>
      <w:ind w:left="864"/>
    </w:pPr>
  </w:style>
  <w:style w:type="character" w:styleId="Refdenotaalpie">
    <w:name w:val="footnote reference"/>
    <w:semiHidden/>
    <w:rsid w:val="00FD35D8"/>
    <w:rPr>
      <w:sz w:val="20"/>
      <w:vertAlign w:val="superscript"/>
    </w:rPr>
  </w:style>
  <w:style w:type="paragraph" w:styleId="Textonotapie">
    <w:name w:val="footnote text"/>
    <w:basedOn w:val="Normal"/>
    <w:semiHidden/>
    <w:rsid w:val="00FD35D8"/>
    <w:pPr>
      <w:keepNext/>
      <w:keepLines/>
      <w:pBdr>
        <w:bottom w:val="single" w:sz="6" w:space="0" w:color="000000"/>
      </w:pBdr>
      <w:spacing w:before="40" w:after="40"/>
      <w:ind w:left="360" w:hanging="360"/>
    </w:pPr>
    <w:rPr>
      <w:rFonts w:ascii="Helvetica" w:hAnsi="Helvetica"/>
      <w:sz w:val="16"/>
    </w:rPr>
  </w:style>
  <w:style w:type="paragraph" w:styleId="Mapadeldocumento">
    <w:name w:val="Document Map"/>
    <w:basedOn w:val="Normal"/>
    <w:semiHidden/>
    <w:rsid w:val="00FD35D8"/>
    <w:pPr>
      <w:shd w:val="clear" w:color="auto" w:fill="000080"/>
    </w:pPr>
    <w:rPr>
      <w:rFonts w:ascii="Tahoma" w:hAnsi="Tahoma"/>
    </w:rPr>
  </w:style>
  <w:style w:type="paragraph" w:styleId="TDC4">
    <w:name w:val="toc 4"/>
    <w:basedOn w:val="Normal"/>
    <w:next w:val="Normal"/>
    <w:semiHidden/>
    <w:rsid w:val="00FD35D8"/>
    <w:pPr>
      <w:ind w:left="600"/>
    </w:pPr>
  </w:style>
  <w:style w:type="paragraph" w:styleId="TDC5">
    <w:name w:val="toc 5"/>
    <w:basedOn w:val="Normal"/>
    <w:next w:val="Normal"/>
    <w:semiHidden/>
    <w:rsid w:val="00FD35D8"/>
    <w:pPr>
      <w:ind w:left="800"/>
    </w:pPr>
  </w:style>
  <w:style w:type="paragraph" w:styleId="TDC6">
    <w:name w:val="toc 6"/>
    <w:basedOn w:val="Normal"/>
    <w:next w:val="Normal"/>
    <w:semiHidden/>
    <w:rsid w:val="00FD35D8"/>
    <w:pPr>
      <w:ind w:left="1000"/>
    </w:pPr>
  </w:style>
  <w:style w:type="paragraph" w:styleId="TDC7">
    <w:name w:val="toc 7"/>
    <w:basedOn w:val="Normal"/>
    <w:next w:val="Normal"/>
    <w:semiHidden/>
    <w:rsid w:val="00FD35D8"/>
    <w:pPr>
      <w:ind w:left="1200"/>
    </w:pPr>
  </w:style>
  <w:style w:type="paragraph" w:styleId="TDC8">
    <w:name w:val="toc 8"/>
    <w:basedOn w:val="Normal"/>
    <w:next w:val="Normal"/>
    <w:semiHidden/>
    <w:rsid w:val="00FD35D8"/>
    <w:pPr>
      <w:ind w:left="1400"/>
    </w:pPr>
  </w:style>
  <w:style w:type="paragraph" w:styleId="TDC9">
    <w:name w:val="toc 9"/>
    <w:basedOn w:val="Normal"/>
    <w:next w:val="Normal"/>
    <w:semiHidden/>
    <w:rsid w:val="00FD35D8"/>
    <w:pPr>
      <w:ind w:left="1600"/>
    </w:pPr>
  </w:style>
  <w:style w:type="paragraph" w:customStyle="1" w:styleId="InfoBlue">
    <w:name w:val="InfoBlue"/>
    <w:basedOn w:val="Normal"/>
    <w:next w:val="Textoindependiente"/>
    <w:link w:val="InfoBlueChar"/>
    <w:autoRedefine/>
    <w:rsid w:val="00FD35D8"/>
    <w:pPr>
      <w:tabs>
        <w:tab w:val="left" w:pos="540"/>
        <w:tab w:val="left" w:pos="1260"/>
      </w:tabs>
      <w:spacing w:after="120"/>
    </w:pPr>
    <w:rPr>
      <w:i/>
      <w:color w:val="0000FF"/>
    </w:rPr>
  </w:style>
  <w:style w:type="character" w:styleId="Hipervnculo">
    <w:name w:val="Hyperlink"/>
    <w:rsid w:val="00FD35D8"/>
    <w:rPr>
      <w:rFonts w:ascii="Arial" w:hAnsi="Arial"/>
      <w:color w:val="0000FF"/>
      <w:sz w:val="20"/>
      <w:szCs w:val="20"/>
      <w:u w:val="single"/>
    </w:rPr>
  </w:style>
  <w:style w:type="paragraph" w:customStyle="1" w:styleId="Item">
    <w:name w:val="Item"/>
    <w:basedOn w:val="Normal"/>
    <w:next w:val="Normal"/>
    <w:rsid w:val="00FD35D8"/>
    <w:pPr>
      <w:widowControl/>
      <w:spacing w:line="240" w:lineRule="auto"/>
    </w:pPr>
    <w:rPr>
      <w:b/>
      <w:sz w:val="24"/>
      <w:szCs w:val="24"/>
      <w:lang w:val="nl-NL" w:eastAsia="nl-NL"/>
    </w:rPr>
  </w:style>
  <w:style w:type="paragraph" w:styleId="Textodeglobo">
    <w:name w:val="Balloon Text"/>
    <w:basedOn w:val="Normal"/>
    <w:semiHidden/>
    <w:rsid w:val="00FD35D8"/>
    <w:rPr>
      <w:rFonts w:ascii="Tahoma" w:hAnsi="Tahoma" w:cs="Tahoma"/>
      <w:sz w:val="16"/>
      <w:szCs w:val="16"/>
    </w:rPr>
  </w:style>
  <w:style w:type="paragraph" w:styleId="Encabezado">
    <w:name w:val="header"/>
    <w:basedOn w:val="Normal"/>
    <w:rsid w:val="00FD35D8"/>
    <w:pPr>
      <w:tabs>
        <w:tab w:val="center" w:pos="4320"/>
        <w:tab w:val="right" w:pos="8640"/>
      </w:tabs>
    </w:pPr>
  </w:style>
  <w:style w:type="paragraph" w:styleId="Piedepgina">
    <w:name w:val="footer"/>
    <w:basedOn w:val="Normal"/>
    <w:rsid w:val="00FD35D8"/>
    <w:pPr>
      <w:tabs>
        <w:tab w:val="center" w:pos="4320"/>
        <w:tab w:val="right" w:pos="8640"/>
      </w:tabs>
    </w:pPr>
  </w:style>
  <w:style w:type="paragraph" w:customStyle="1" w:styleId="Punten">
    <w:name w:val="Punten"/>
    <w:basedOn w:val="Normal"/>
    <w:rsid w:val="00FD35D8"/>
    <w:pPr>
      <w:widowControl/>
      <w:numPr>
        <w:ilvl w:val="1"/>
        <w:numId w:val="2"/>
      </w:numPr>
      <w:spacing w:line="240" w:lineRule="auto"/>
    </w:pPr>
    <w:rPr>
      <w:rFonts w:ascii="Times New Roman" w:hAnsi="Times New Roman"/>
      <w:sz w:val="22"/>
      <w:szCs w:val="24"/>
      <w:lang w:val="nl-NL" w:eastAsia="nl-NL"/>
    </w:rPr>
  </w:style>
  <w:style w:type="table" w:styleId="Tablaconcuadrcula">
    <w:name w:val="Table Grid"/>
    <w:basedOn w:val="Tablanormal"/>
    <w:rsid w:val="00FD35D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foBlueChar">
    <w:name w:val="InfoBlue Char"/>
    <w:link w:val="InfoBlue"/>
    <w:rsid w:val="00FD35D8"/>
    <w:rPr>
      <w:rFonts w:ascii="Arial" w:hAnsi="Arial"/>
      <w:i/>
      <w:color w:val="0000FF"/>
      <w:lang w:val="en-US" w:eastAsia="en-US" w:bidi="ar-SA"/>
    </w:rPr>
  </w:style>
  <w:style w:type="character" w:styleId="Refdecomentario">
    <w:name w:val="annotation reference"/>
    <w:semiHidden/>
    <w:rsid w:val="00B54DA8"/>
    <w:rPr>
      <w:sz w:val="16"/>
      <w:szCs w:val="16"/>
    </w:rPr>
  </w:style>
  <w:style w:type="paragraph" w:styleId="Textocomentario">
    <w:name w:val="annotation text"/>
    <w:basedOn w:val="Normal"/>
    <w:semiHidden/>
    <w:rsid w:val="00B54DA8"/>
  </w:style>
  <w:style w:type="paragraph" w:styleId="Asuntodelcomentario">
    <w:name w:val="annotation subject"/>
    <w:basedOn w:val="Textocomentario"/>
    <w:next w:val="Textocomentario"/>
    <w:semiHidden/>
    <w:rsid w:val="00B54DA8"/>
    <w:rPr>
      <w:b/>
      <w:bCs/>
    </w:rPr>
  </w:style>
  <w:style w:type="paragraph" w:customStyle="1" w:styleId="Lijstingesprongen">
    <w:name w:val="Lijst ingesprongen"/>
    <w:basedOn w:val="Normal"/>
    <w:rsid w:val="00AD17D5"/>
    <w:pPr>
      <w:widowControl/>
      <w:spacing w:line="240" w:lineRule="auto"/>
      <w:ind w:left="284" w:hanging="284"/>
    </w:pPr>
    <w:rPr>
      <w:rFonts w:ascii="Tahoma" w:hAnsi="Tahoma"/>
      <w:sz w:val="22"/>
      <w:szCs w:val="24"/>
      <w:lang w:val="nl-NL" w:eastAsia="nl-NL"/>
    </w:rPr>
  </w:style>
  <w:style w:type="paragraph" w:customStyle="1" w:styleId="Epgrafe1">
    <w:name w:val="Epígrafe1"/>
    <w:basedOn w:val="Normal"/>
    <w:next w:val="Normal"/>
    <w:unhideWhenUsed/>
    <w:qFormat/>
    <w:rsid w:val="005C5FC6"/>
    <w:rPr>
      <w:b/>
      <w:bCs/>
    </w:rPr>
  </w:style>
  <w:style w:type="paragraph" w:styleId="Epgrafe">
    <w:name w:val="caption"/>
    <w:basedOn w:val="Normal"/>
    <w:next w:val="Normal"/>
    <w:unhideWhenUsed/>
    <w:qFormat/>
    <w:rsid w:val="00B451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hum16</b:Tag>
    <b:SourceType>InternetSite</b:SourceType>
    <b:Guid>{30B95790-7D4E-4728-A388-31CEE0C272D6}</b:Guid>
    <b:Title>Ruby On Rails</b:Title>
    <b:Author>
      <b:Author>
        <b:NameList>
          <b:Person>
            <b:Last>http://www.rubyonrails.org.es/</b:Last>
          </b:Person>
        </b:NameList>
      </b:Author>
    </b:Author>
    <b:YearAccessed>2016</b:YearAccessed>
    <b:MonthAccessed>Octubre</b:MonthAccessed>
    <b:DayAccessed>16</b:DayAccessed>
    <b:URL>http://www.rubyonrails.org.es/</b:URL>
    <b:RefOrder>1</b:RefOrder>
  </b:Source>
</b:Sources>
</file>

<file path=customXml/itemProps1.xml><?xml version="1.0" encoding="utf-8"?>
<ds:datastoreItem xmlns:ds="http://schemas.openxmlformats.org/officeDocument/2006/customXml" ds:itemID="{2CF1CB44-46DC-4CBB-BB27-B5F51D744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3477</Words>
  <Characters>19129</Characters>
  <Application>Microsoft Office Word</Application>
  <DocSecurity>0</DocSecurity>
  <Lines>159</Lines>
  <Paragraphs>45</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Software Architecture Document</vt:lpstr>
      <vt:lpstr>Software Architecture Document</vt:lpstr>
    </vt:vector>
  </TitlesOfParts>
  <Company>&lt;Company&gt;</Company>
  <LinksUpToDate>false</LinksUpToDate>
  <CharactersWithSpaces>22561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&lt;Author&gt;</dc:creator>
  <cp:keywords>ScrumUP Software Architecture Document template</cp:keywords>
  <dc:description>Template accompanying ScrumUP, see www.scrumup.eu</dc:description>
  <cp:lastModifiedBy>Win</cp:lastModifiedBy>
  <cp:revision>2</cp:revision>
  <cp:lastPrinted>2004-11-07T17:30:00Z</cp:lastPrinted>
  <dcterms:created xsi:type="dcterms:W3CDTF">2016-10-18T01:07:00Z</dcterms:created>
  <dcterms:modified xsi:type="dcterms:W3CDTF">2016-10-18T01:07:00Z</dcterms:modified>
  <cp:category>ScrumUP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0.01</vt:lpwstr>
  </property>
  <property fmtid="{D5CDD505-2E9C-101B-9397-08002B2CF9AE}" pid="3" name="Date">
    <vt:filetime>2011-01-03T23:00:00Z</vt:filetime>
  </property>
  <property fmtid="{D5CDD505-2E9C-101B-9397-08002B2CF9AE}" pid="4" name="Template version">
    <vt:lpwstr>1.00</vt:lpwstr>
  </property>
</Properties>
</file>