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7996826171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595959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95959"/>
          <w:sz w:val="70"/>
          <w:szCs w:val="7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5390833</wp:posOffset>
            </wp:positionH>
            <wp:positionV relativeFrom="paragraph">
              <wp:posOffset>105791</wp:posOffset>
            </wp:positionV>
            <wp:extent cx="866775" cy="9620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7600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HOUSE#22, ROAD#11, BLOCK-K,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595703125" w:line="240" w:lineRule="auto"/>
        <w:ind w:left="25.7600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BARIDHARA, GULSHAN, DHAKA.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0986328125" w:line="240" w:lineRule="auto"/>
        <w:ind w:left="14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+8801718880890 || Email: afiafahmida131@gmail.com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Afia Fahmida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5.799560546875" w:line="240" w:lineRule="auto"/>
        <w:ind w:left="16.7999267578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39990234375" w:line="240" w:lineRule="auto"/>
        <w:ind w:left="68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0400390625" w:line="240" w:lineRule="auto"/>
        <w:ind w:left="679.440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JUNIOR SCHOOL CERTIFICATE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805664062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MILITARY COLLEGIATE SCHOOL KHULNA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99560546875" w:line="240" w:lineRule="auto"/>
        <w:ind w:left="68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GPA 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601318359375" w:line="240" w:lineRule="auto"/>
        <w:ind w:left="68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93994140625" w:line="240" w:lineRule="auto"/>
        <w:ind w:left="687.2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SECONDARY SCHOOL CERTIFICATE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807617187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MILITARY COLLEGIATE SCHOOL KHULNA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9736328125" w:line="240" w:lineRule="auto"/>
        <w:ind w:left="68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GPA 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68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01318359375" w:line="240" w:lineRule="auto"/>
        <w:ind w:left="698.50006103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8"/>
          <w:szCs w:val="28"/>
          <w:u w:val="none"/>
          <w:shd w:fill="auto" w:val="clear"/>
          <w:vertAlign w:val="baseline"/>
          <w:rtl w:val="0"/>
        </w:rPr>
        <w:t xml:space="preserve">HIGHER SCHOOL CERTIFICATE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9379882812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MILITARY COLLEGIATE SCHOOL KHULNA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8056640625" w:line="240" w:lineRule="auto"/>
        <w:ind w:left="68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GPA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602783203125" w:line="240" w:lineRule="auto"/>
        <w:ind w:left="691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2021- Ongoing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697.1200561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BSC. IN COMPUTER SCIENCE AND ENGINEERING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80322265625" w:line="240" w:lineRule="auto"/>
        <w:ind w:left="683.9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1357421875" w:line="240" w:lineRule="auto"/>
        <w:ind w:left="15.959930419921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776.5000152587891" w:top="508.399658203125" w:left="1433.2199096679688" w:right="552.6000976562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SOFT SKILLS                                    HARD SKILLS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4011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Leadership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Public Speaking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4C’s of 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century skills certified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Stage Management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2001953125" w:line="228.48000526428223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 SKILLS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40404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0142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40404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Bengali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 Programming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MS word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6.5000152587891" w:top="508.399658203125" w:left="1440.4998779296875" w:right="3103.300781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PowerPoint presentation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0185546875" w:line="240" w:lineRule="auto"/>
        <w:ind w:left="68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– 2019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595703125" w:line="240" w:lineRule="auto"/>
        <w:ind w:left="679.440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JUNIOR PREFECT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MILITARY COLLEGIATE SCHOOL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7954101562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KHULNA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8095703125" w:line="240" w:lineRule="auto"/>
        <w:ind w:left="697.6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 assisted the main college level prefects and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689.0800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ensured discipline of our institute.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607421875" w:line="240" w:lineRule="auto"/>
        <w:ind w:left="68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2019 – 2020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0009765625" w:line="240" w:lineRule="auto"/>
        <w:ind w:left="697.1200561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HOUSE ASSISTANT PREFECT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805664062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MILITARY COLLEGIATE SCHOOL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79345703125" w:line="240" w:lineRule="auto"/>
        <w:ind w:left="701.0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KHULNA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78759765625" w:line="240" w:lineRule="auto"/>
        <w:ind w:left="697.6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 was appointed for the partial responsibilities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0986328125" w:line="240" w:lineRule="auto"/>
        <w:ind w:left="68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of my assigned house also had veto power in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40" w:lineRule="auto"/>
        <w:ind w:left="689.0800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amending institutional discipline.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6435546875" w:line="240" w:lineRule="auto"/>
        <w:ind w:left="687.2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STAGE MANAGEMENT TEAM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685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Worked with Stage Management Team back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03759765625" w:line="240" w:lineRule="auto"/>
        <w:ind w:left="693.479919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in my college (MILITARY COLLEGIATE SCHOOL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97412109375" w:line="240" w:lineRule="auto"/>
        <w:ind w:left="697.6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KHULNA) for more than two years.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259643554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6240234375" w:line="240" w:lineRule="auto"/>
        <w:ind w:left="15.339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SCHOLARSHIP IN GENERAL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8056640625" w:line="240" w:lineRule="auto"/>
        <w:ind w:left="7.279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 2015 -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JUNIOR SCHOOL CERTIFICATE EXAM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805908203125" w:line="240" w:lineRule="auto"/>
        <w:ind w:left="15.339965820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SCIENCE FAIR COMPETITION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(INTRA COLLEGE)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0078125" w:line="240" w:lineRule="auto"/>
        <w:ind w:left="37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2018 - Champion Group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5947265625" w:line="240" w:lineRule="auto"/>
        <w:ind w:left="37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2019 - First runners up Group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01806640625" w:line="240" w:lineRule="auto"/>
        <w:ind w:left="25.220031738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MATH OLYMPIAD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(INTRA COLLEGE)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99560546875" w:line="240" w:lineRule="auto"/>
        <w:ind w:left="7.279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2017 - Champion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95947265625" w:line="240" w:lineRule="auto"/>
        <w:ind w:left="25.220031738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PROGRAMMING COMPETITION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(INTRA COLLEGE)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016357421875" w:line="240" w:lineRule="auto"/>
        <w:ind w:left="37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2018 - Champion Group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37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2019 - Champion Group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82666015625" w:line="240" w:lineRule="auto"/>
        <w:ind w:left="10.35995483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8"/>
          <w:szCs w:val="28"/>
          <w:u w:val="none"/>
          <w:shd w:fill="auto" w:val="clear"/>
          <w:vertAlign w:val="baseline"/>
          <w:rtl w:val="0"/>
        </w:rPr>
        <w:t xml:space="preserve">ASTRO OLYMPIAD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(INTRA COLLEGE)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9990234375" w:line="240" w:lineRule="auto"/>
        <w:ind w:left="7.279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2019 – Champion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25.220031738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ENGLISH OLYMPIAD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(NATIONAL LEVEL)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99560546875" w:line="240" w:lineRule="auto"/>
        <w:ind w:left="7.279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2020 – Among the Top Ten finalists of English Olympiad Season 2, Grand finale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602844238281" w:line="240" w:lineRule="auto"/>
        <w:ind w:left="25.22003173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DEBATE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001708984375" w:line="254.44364547729492" w:lineRule="auto"/>
        <w:ind w:left="530.7199096679688" w:right="2286.59973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2018 - Champion of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round debate battle during British Council Course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2018 - First runners up of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round debate battle during British Council Course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198211669922" w:line="240" w:lineRule="auto"/>
        <w:ind w:left="4645.099792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0185546875" w:line="251.19772911071777" w:lineRule="auto"/>
        <w:ind w:left="11.0198974609375" w:right="1098.27880859375" w:firstLine="14.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c5c85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6"/>
          <w:szCs w:val="26"/>
          <w:u w:val="none"/>
          <w:shd w:fill="auto" w:val="clear"/>
          <w:vertAlign w:val="baseline"/>
          <w:rtl w:val="0"/>
        </w:rPr>
        <w:t xml:space="preserve">RAIHAN TANVIR KASHOB KUMAR ROY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Lecturer, Department of CSE Lecturer, Department of CSE AHSANULLAH UNIVERSITY OF SCIENCE AHSANULLAH UNIVERSITY OF SCIENCE  AND TECHNOLOGY AND TECHNOLOGY 141-142, Love Road, Tejgaon, Dhaka 141-142, Love Road, Tejgaon, Dhaka 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c5c85"/>
          <w:sz w:val="22"/>
          <w:szCs w:val="22"/>
          <w:u w:val="single"/>
          <w:shd w:fill="auto" w:val="clear"/>
          <w:vertAlign w:val="baseline"/>
          <w:rtl w:val="0"/>
        </w:rPr>
        <w:t xml:space="preserve">raihantanvir@outlook.com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c5c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c5c85"/>
          <w:sz w:val="22"/>
          <w:szCs w:val="22"/>
          <w:u w:val="single"/>
          <w:shd w:fill="auto" w:val="clear"/>
          <w:vertAlign w:val="baseline"/>
          <w:rtl w:val="0"/>
        </w:rPr>
        <w:t xml:space="preserve">kashob.cse@aust.edu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5.7861328125" w:line="240" w:lineRule="auto"/>
        <w:ind w:left="4643.779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5840" w:w="12240" w:orient="portrait"/>
      <w:pgMar w:bottom="776.5000152587891" w:top="508.399658203125" w:left="1433.2199096679688" w:right="552.60009765625" w:header="0" w:footer="720"/>
      <w:cols w:equalWidth="0" w:num="1">
        <w:col w:space="0" w:w="10254.1799926757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