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7E94" w14:textId="77777777" w:rsidR="00431008" w:rsidRDefault="00431008" w:rsidP="00431008">
      <w:pPr>
        <w:autoSpaceDE w:val="0"/>
        <w:autoSpaceDN w:val="0"/>
        <w:adjustRightInd w:val="0"/>
        <w:spacing w:after="0" w:line="240" w:lineRule="auto"/>
        <w:jc w:val="center"/>
        <w:rPr>
          <w:rFonts w:ascii="AppleSystemUIFont" w:hAnsi="AppleSystemUIFont" w:cs="AppleSystemUIFont"/>
          <w:b/>
          <w:bCs/>
          <w:kern w:val="0"/>
          <w:sz w:val="40"/>
          <w:szCs w:val="40"/>
          <w:lang w:val="en-GB"/>
        </w:rPr>
      </w:pPr>
      <w:r>
        <w:rPr>
          <w:rFonts w:ascii="AppleSystemUIFont" w:hAnsi="AppleSystemUIFont" w:cs="AppleSystemUIFont"/>
          <w:b/>
          <w:bCs/>
          <w:kern w:val="0"/>
          <w:sz w:val="40"/>
          <w:szCs w:val="40"/>
          <w:lang w:val="en-GB"/>
        </w:rPr>
        <w:t>Customer Churn Analysis and Prediction</w:t>
      </w:r>
    </w:p>
    <w:p w14:paraId="16A248EB" w14:textId="77777777" w:rsidR="00431008" w:rsidRPr="00D3173A" w:rsidRDefault="00431008" w:rsidP="00431008">
      <w:pPr>
        <w:pStyle w:val="Header"/>
        <w:jc w:val="center"/>
      </w:pPr>
    </w:p>
    <w:p w14:paraId="35B14BA3"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6DAF7F28"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00AE24A9"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33C115ED" w14:textId="77777777" w:rsidR="00D3173A" w:rsidRPr="00D3173A" w:rsidRDefault="00D3173A" w:rsidP="00D3173A">
      <w:pPr>
        <w:autoSpaceDE w:val="0"/>
        <w:autoSpaceDN w:val="0"/>
        <w:adjustRightInd w:val="0"/>
        <w:spacing w:after="0" w:line="240" w:lineRule="auto"/>
        <w:rPr>
          <w:rFonts w:ascii="AppleSystemUIFont" w:hAnsi="AppleSystemUIFont" w:cs="AppleSystemUIFont"/>
          <w:b/>
          <w:bCs/>
          <w:kern w:val="0"/>
          <w:sz w:val="32"/>
          <w:szCs w:val="32"/>
          <w:lang w:val="en-GB"/>
        </w:rPr>
      </w:pPr>
      <w:r w:rsidRPr="00D3173A">
        <w:rPr>
          <w:rFonts w:ascii="AppleSystemUIFont" w:hAnsi="AppleSystemUIFont" w:cs="AppleSystemUIFont"/>
          <w:b/>
          <w:bCs/>
          <w:kern w:val="0"/>
          <w:sz w:val="32"/>
          <w:szCs w:val="32"/>
          <w:lang w:val="en-GB"/>
        </w:rPr>
        <w:t>Objective:</w:t>
      </w:r>
    </w:p>
    <w:p w14:paraId="1172F739"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objective of this project is to analyze customer churn data and build machine learning models to predict customers who are likely to leave the service. The project also aims to identify key factors affecting churn and provide business recommendations to improve customer retention.</w:t>
      </w:r>
    </w:p>
    <w:p w14:paraId="028307AF"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7CA88B8"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2FEBEFA0"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095487CC"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Data Exploration:</w:t>
      </w:r>
    </w:p>
    <w:p w14:paraId="0AEA5935"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dataset contains customer information such as gender, tenure, monthly charges, contract type, internet service, and churn status. Initial exploration was performed to understand the structure of the dataset, identify missing values, and analyze data types.</w:t>
      </w:r>
    </w:p>
    <w:p w14:paraId="5B6CED4A"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CD82212"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0AA005DA"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380D32AB"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Data Preprocessing:</w:t>
      </w:r>
    </w:p>
    <w:p w14:paraId="6D5DA5FB"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Data preprocessing involved converting the </w:t>
      </w:r>
      <w:r>
        <w:rPr>
          <w:rFonts w:ascii="AppleSystemUIFont" w:hAnsi="AppleSystemUIFont" w:cs="AppleSystemUIFont"/>
          <w:b/>
          <w:bCs/>
          <w:kern w:val="0"/>
          <w:sz w:val="32"/>
          <w:szCs w:val="32"/>
          <w:lang w:val="en-GB"/>
        </w:rPr>
        <w:t>TotalCharges</w:t>
      </w:r>
      <w:r>
        <w:rPr>
          <w:rFonts w:ascii="AppleSystemUIFont" w:hAnsi="AppleSystemUIFont" w:cs="AppleSystemUIFont"/>
          <w:kern w:val="0"/>
          <w:sz w:val="26"/>
          <w:szCs w:val="26"/>
          <w:lang w:val="en-GB"/>
        </w:rPr>
        <w:t xml:space="preserve"> column into numeric format and handling missing values using the median. Categorical variables were encoded using mapping and one-hot encoding techniques. The dataset was then split into training and testing sets, followed by feature scaling using StandardScaler.</w:t>
      </w:r>
    </w:p>
    <w:p w14:paraId="3CB5828C"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1A5E1226"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25EAF4C1"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41BC4563"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Exploratory Data Analysis (EDA):</w:t>
      </w:r>
    </w:p>
    <w:p w14:paraId="6EBEC66C"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27CF06CF"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Churn Distribution:</w:t>
      </w:r>
    </w:p>
    <w:p w14:paraId="4C450A7E"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analysis showed that non-churn customers were higher in number compared to churn customers, indicating an imbalanced dataset.</w:t>
      </w:r>
    </w:p>
    <w:p w14:paraId="775BF1A9" w14:textId="77777777" w:rsidR="00431008" w:rsidRDefault="00431008" w:rsidP="00D3173A">
      <w:pPr>
        <w:autoSpaceDE w:val="0"/>
        <w:autoSpaceDN w:val="0"/>
        <w:adjustRightInd w:val="0"/>
        <w:spacing w:after="0" w:line="240" w:lineRule="auto"/>
        <w:rPr>
          <w:rFonts w:ascii="AppleSystemUIFont" w:hAnsi="AppleSystemUIFont" w:cs="AppleSystemUIFont"/>
          <w:kern w:val="0"/>
          <w:sz w:val="26"/>
          <w:szCs w:val="26"/>
          <w:lang w:val="en-GB"/>
        </w:rPr>
      </w:pPr>
    </w:p>
    <w:p w14:paraId="0E70EB7D" w14:textId="77777777" w:rsidR="00431008" w:rsidRDefault="00431008" w:rsidP="00D3173A">
      <w:pPr>
        <w:autoSpaceDE w:val="0"/>
        <w:autoSpaceDN w:val="0"/>
        <w:adjustRightInd w:val="0"/>
        <w:spacing w:after="0" w:line="240" w:lineRule="auto"/>
        <w:rPr>
          <w:rFonts w:ascii="AppleSystemUIFont" w:hAnsi="AppleSystemUIFont" w:cs="AppleSystemUIFont"/>
          <w:kern w:val="0"/>
          <w:sz w:val="26"/>
          <w:szCs w:val="26"/>
          <w:lang w:val="en-GB"/>
        </w:rPr>
      </w:pPr>
    </w:p>
    <w:p w14:paraId="4CEBA87E" w14:textId="77777777" w:rsidR="00431008" w:rsidRDefault="00431008" w:rsidP="00D3173A">
      <w:pPr>
        <w:autoSpaceDE w:val="0"/>
        <w:autoSpaceDN w:val="0"/>
        <w:adjustRightInd w:val="0"/>
        <w:spacing w:after="0" w:line="240" w:lineRule="auto"/>
        <w:rPr>
          <w:rFonts w:ascii="AppleSystemUIFont" w:hAnsi="AppleSystemUIFont" w:cs="AppleSystemUIFont"/>
          <w:kern w:val="0"/>
          <w:sz w:val="26"/>
          <w:szCs w:val="26"/>
          <w:lang w:val="en-GB"/>
        </w:rPr>
      </w:pPr>
    </w:p>
    <w:p w14:paraId="0FB04EB4"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9C81B71"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Monthly Charges vs Churn:</w:t>
      </w:r>
    </w:p>
    <w:p w14:paraId="0CD1A5E8"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Customers with higher monthly charges were more likely to churn compared to customers with lower charges.</w:t>
      </w:r>
    </w:p>
    <w:p w14:paraId="61D65F50"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8137C71"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1E99E8F9"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Contract Type Analysis:</w:t>
      </w:r>
    </w:p>
    <w:p w14:paraId="118B5DEB"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Customers with month-to-month contracts had a higher churn rate than customers with long-term contracts.</w:t>
      </w:r>
    </w:p>
    <w:p w14:paraId="2A9EC276"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2796E44A"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62C09FEE"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12C45E62"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12657ED1"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Tenure Analysis:</w:t>
      </w:r>
    </w:p>
    <w:p w14:paraId="5ABEC7A7"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63FE468E"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Customers with shorter tenure were more likely to leave the service, while long-term customers showed better retention.</w:t>
      </w:r>
    </w:p>
    <w:p w14:paraId="2CE59D37"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FCD0278"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6E4BE56"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4066D61D"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Model Building:</w:t>
      </w:r>
    </w:p>
    <w:p w14:paraId="4430ED87"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24152977"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Two machine learning models were implemented:</w:t>
      </w:r>
    </w:p>
    <w:p w14:paraId="5AE47067" w14:textId="77777777" w:rsidR="00D3173A" w:rsidRDefault="00D3173A" w:rsidP="00D3173A">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Logistic Regression</w:t>
      </w:r>
    </w:p>
    <w:p w14:paraId="08B905C6" w14:textId="77777777" w:rsidR="00D3173A" w:rsidRDefault="00D3173A" w:rsidP="00D3173A">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Random Forest Classifier</w:t>
      </w:r>
    </w:p>
    <w:p w14:paraId="3D1F350D"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Random Forest model achieved better performance compared to Logistic Regression.</w:t>
      </w:r>
    </w:p>
    <w:p w14:paraId="71430F6F"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34B3FBC1"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7CDDA46"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2F3BB45B"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Hyperparameter Tuning:</w:t>
      </w:r>
    </w:p>
    <w:p w14:paraId="2082C361"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538E1C2E"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GridSearchCV was used to tune the Random Forest model by optimizing parameters such as the number of estimators and maximum depth. The tuned model improved recall for churn prediction, making it more effective in identifying at-risk customers.</w:t>
      </w:r>
    </w:p>
    <w:p w14:paraId="0DDBF68B"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4A8DE034"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3FDEFD16"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68A018CB"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60E421D9"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2AF37692"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591898BA"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1FA801AC"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0B54DEC2"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Model Evaluation:</w:t>
      </w:r>
    </w:p>
    <w:p w14:paraId="51F25F97"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5A49F6A6"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Random Forest model achieved approximately 80% accuracy, while the tuned model achieved 74% accuracy with improved recall for churn customers.</w:t>
      </w:r>
    </w:p>
    <w:p w14:paraId="6288337E"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1E2C45E9"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Key Results:</w:t>
      </w:r>
    </w:p>
    <w:p w14:paraId="2382CD05" w14:textId="77777777" w:rsidR="00D3173A" w:rsidRDefault="00D3173A" w:rsidP="00D3173A">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Accuracy: 74%</w:t>
      </w:r>
    </w:p>
    <w:p w14:paraId="6BFFF655" w14:textId="77777777" w:rsidR="00D3173A" w:rsidRDefault="00D3173A" w:rsidP="00D3173A">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Recall for churn customers: 0.79</w:t>
      </w:r>
    </w:p>
    <w:p w14:paraId="5599F996" w14:textId="77777777" w:rsidR="00D3173A" w:rsidRDefault="00D3173A" w:rsidP="00D3173A">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AUC Score: 0.83</w:t>
      </w:r>
    </w:p>
    <w:p w14:paraId="0F08E01D"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 confusion matrix and ROC curve showed that the model performs well in distinguishing churn and non-churn customers.</w:t>
      </w:r>
    </w:p>
    <w:p w14:paraId="628A6C3C"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367205F"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5651CFE6"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1BA1A045"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Feature Importance:</w:t>
      </w:r>
    </w:p>
    <w:p w14:paraId="228E3842"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4510F080"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Feature importance analysis identified the most influential factors affecting churn:</w:t>
      </w:r>
    </w:p>
    <w:p w14:paraId="35E74501" w14:textId="77777777" w:rsidR="00D3173A" w:rsidRDefault="00D3173A" w:rsidP="00D3173A">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Tenure</w:t>
      </w:r>
    </w:p>
    <w:p w14:paraId="044EFD6D" w14:textId="77777777" w:rsidR="00D3173A" w:rsidRDefault="00D3173A" w:rsidP="00D3173A">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Contract Type</w:t>
      </w:r>
    </w:p>
    <w:p w14:paraId="655CEBB4" w14:textId="77777777" w:rsidR="00D3173A" w:rsidRDefault="00D3173A" w:rsidP="00D3173A">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Total Charges</w:t>
      </w:r>
    </w:p>
    <w:p w14:paraId="38CB3F91" w14:textId="77777777" w:rsidR="00D3173A" w:rsidRDefault="00D3173A" w:rsidP="00D3173A">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Monthly Charges</w:t>
      </w:r>
    </w:p>
    <w:p w14:paraId="68527C15" w14:textId="77777777" w:rsidR="00D3173A" w:rsidRDefault="00D3173A" w:rsidP="00D3173A">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Internet Service</w:t>
      </w:r>
    </w:p>
    <w:p w14:paraId="3F6F2CBD"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271412D9"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4823CD8C"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20914EF9"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 xml:space="preserve">Business </w:t>
      </w:r>
      <w:r w:rsidRPr="00D3173A">
        <w:rPr>
          <w:rFonts w:ascii="AppleSystemUIFont" w:hAnsi="AppleSystemUIFont" w:cs="AppleSystemUIFont"/>
          <w:b/>
          <w:bCs/>
          <w:kern w:val="0"/>
          <w:sz w:val="32"/>
          <w:szCs w:val="32"/>
          <w:lang w:val="en-GB"/>
        </w:rPr>
        <w:t>Recommendati</w:t>
      </w:r>
      <w:r>
        <w:rPr>
          <w:rFonts w:ascii="AppleSystemUIFont" w:hAnsi="AppleSystemUIFont" w:cs="AppleSystemUIFont"/>
          <w:b/>
          <w:bCs/>
          <w:kern w:val="0"/>
          <w:sz w:val="32"/>
          <w:szCs w:val="32"/>
          <w:lang w:val="en-GB"/>
        </w:rPr>
        <w:t>o</w:t>
      </w:r>
      <w:r w:rsidRPr="00D3173A">
        <w:rPr>
          <w:rFonts w:ascii="AppleSystemUIFont" w:hAnsi="AppleSystemUIFont" w:cs="AppleSystemUIFont"/>
          <w:b/>
          <w:bCs/>
          <w:kern w:val="0"/>
          <w:sz w:val="32"/>
          <w:szCs w:val="32"/>
          <w:lang w:val="en-GB"/>
        </w:rPr>
        <w:t xml:space="preserve">ns </w:t>
      </w:r>
      <w:r>
        <w:rPr>
          <w:rFonts w:ascii="AppleSystemUIFont" w:hAnsi="AppleSystemUIFont" w:cs="AppleSystemUIFont"/>
          <w:b/>
          <w:bCs/>
          <w:kern w:val="0"/>
          <w:sz w:val="32"/>
          <w:szCs w:val="32"/>
          <w:lang w:val="en-GB"/>
        </w:rPr>
        <w:t>:</w:t>
      </w:r>
    </w:p>
    <w:p w14:paraId="018F7B81"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7881BD8E" w14:textId="77777777" w:rsidR="00D3173A" w:rsidRDefault="00D3173A" w:rsidP="00D3173A">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Encourage customers to choose long-term contracts.</w:t>
      </w:r>
    </w:p>
    <w:p w14:paraId="2451EB8C" w14:textId="77777777" w:rsidR="00D3173A" w:rsidRDefault="00D3173A" w:rsidP="00D3173A">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Provide offers and discounts for high-risk customers.</w:t>
      </w:r>
    </w:p>
    <w:p w14:paraId="75C61B92" w14:textId="77777777" w:rsidR="00D3173A" w:rsidRDefault="00D3173A" w:rsidP="00D3173A">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Improve customer engagement for new customers with low tenure.</w:t>
      </w:r>
    </w:p>
    <w:p w14:paraId="4C1C9557" w14:textId="77777777" w:rsidR="00D3173A" w:rsidRDefault="00D3173A" w:rsidP="00D3173A">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Monitor customers with high monthly charges and provide retention strategies.</w:t>
      </w:r>
    </w:p>
    <w:p w14:paraId="7F9A1A9F"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79DB1DD8"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6614D2FD"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p>
    <w:p w14:paraId="47EF26ED"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r>
        <w:rPr>
          <w:rFonts w:ascii="AppleSystemUIFont" w:hAnsi="AppleSystemUIFont" w:cs="AppleSystemUIFont"/>
          <w:b/>
          <w:bCs/>
          <w:kern w:val="0"/>
          <w:sz w:val="32"/>
          <w:szCs w:val="32"/>
          <w:lang w:val="en-GB"/>
        </w:rPr>
        <w:t>Conclusion:</w:t>
      </w:r>
    </w:p>
    <w:p w14:paraId="3CB524F8" w14:textId="77777777" w:rsidR="00D3173A" w:rsidRDefault="00D3173A" w:rsidP="00D3173A">
      <w:pPr>
        <w:autoSpaceDE w:val="0"/>
        <w:autoSpaceDN w:val="0"/>
        <w:adjustRightInd w:val="0"/>
        <w:spacing w:after="40" w:line="240" w:lineRule="auto"/>
        <w:rPr>
          <w:rFonts w:ascii="AppleSystemUIFont" w:hAnsi="AppleSystemUIFont" w:cs="AppleSystemUIFont"/>
          <w:b/>
          <w:bCs/>
          <w:kern w:val="0"/>
          <w:sz w:val="32"/>
          <w:szCs w:val="32"/>
          <w:lang w:val="en-GB"/>
        </w:rPr>
      </w:pPr>
    </w:p>
    <w:p w14:paraId="0C5813E4" w14:textId="77777777" w:rsidR="00D3173A" w:rsidRDefault="00D3173A" w:rsidP="00D3173A">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This project successfully analyzed customer churn using machine learning techniques and identified important factors affecting customer retention. The Random Forest model performed best in predicting churn, while the tuned model improved churn detection. The results of this project can help businesses take proactive actions to reduce customer churn and improve overall customer retention.</w:t>
      </w:r>
    </w:p>
    <w:p w14:paraId="29FFC47B" w14:textId="77777777" w:rsidR="00D3173A" w:rsidRDefault="00D3173A"/>
    <w:sectPr w:rsidR="00D3173A" w:rsidSect="00D3173A">
      <w:footerReference w:type="even" r:id="rId7"/>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67B96" w14:textId="77777777" w:rsidR="001C084F" w:rsidRDefault="001C084F" w:rsidP="00D3173A">
      <w:pPr>
        <w:spacing w:after="0" w:line="240" w:lineRule="auto"/>
      </w:pPr>
      <w:r>
        <w:separator/>
      </w:r>
    </w:p>
  </w:endnote>
  <w:endnote w:type="continuationSeparator" w:id="0">
    <w:p w14:paraId="1794E9E5" w14:textId="77777777" w:rsidR="001C084F" w:rsidRDefault="001C084F" w:rsidP="00D31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pleSystemUIFont">
    <w:altName w:val="Calibri"/>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8600312"/>
      <w:docPartObj>
        <w:docPartGallery w:val="Page Numbers (Bottom of Page)"/>
        <w:docPartUnique/>
      </w:docPartObj>
    </w:sdtPr>
    <w:sdtContent>
      <w:p w14:paraId="61F61C1A" w14:textId="77777777" w:rsidR="00D3173A" w:rsidRDefault="00D3173A" w:rsidP="00402C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9A0F780" w14:textId="77777777" w:rsidR="00D3173A" w:rsidRDefault="00D317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1672705"/>
      <w:docPartObj>
        <w:docPartGallery w:val="Page Numbers (Bottom of Page)"/>
        <w:docPartUnique/>
      </w:docPartObj>
    </w:sdtPr>
    <w:sdtContent>
      <w:p w14:paraId="122E9A5F" w14:textId="77777777" w:rsidR="00D3173A" w:rsidRDefault="00D3173A" w:rsidP="00402CC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0E4ED14" w14:textId="77777777" w:rsidR="00D3173A" w:rsidRDefault="00D31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6CB39" w14:textId="77777777" w:rsidR="001C084F" w:rsidRDefault="001C084F" w:rsidP="00D3173A">
      <w:pPr>
        <w:spacing w:after="0" w:line="240" w:lineRule="auto"/>
      </w:pPr>
      <w:r>
        <w:separator/>
      </w:r>
    </w:p>
  </w:footnote>
  <w:footnote w:type="continuationSeparator" w:id="0">
    <w:p w14:paraId="6895FBD3" w14:textId="77777777" w:rsidR="001C084F" w:rsidRDefault="001C084F" w:rsidP="00D31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90070642">
    <w:abstractNumId w:val="0"/>
  </w:num>
  <w:num w:numId="2" w16cid:durableId="365523602">
    <w:abstractNumId w:val="1"/>
  </w:num>
  <w:num w:numId="3" w16cid:durableId="479274529">
    <w:abstractNumId w:val="2"/>
  </w:num>
  <w:num w:numId="4" w16cid:durableId="2006517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73A"/>
    <w:rsid w:val="001C084F"/>
    <w:rsid w:val="002045F9"/>
    <w:rsid w:val="00312CE9"/>
    <w:rsid w:val="00402CC0"/>
    <w:rsid w:val="00431008"/>
    <w:rsid w:val="004815F6"/>
    <w:rsid w:val="005E33FD"/>
    <w:rsid w:val="00640707"/>
    <w:rsid w:val="00642290"/>
    <w:rsid w:val="008857BB"/>
    <w:rsid w:val="009A4A2E"/>
    <w:rsid w:val="009E16B5"/>
    <w:rsid w:val="00A7555E"/>
    <w:rsid w:val="00B856F5"/>
    <w:rsid w:val="00BE4218"/>
    <w:rsid w:val="00C201E6"/>
    <w:rsid w:val="00D3173A"/>
    <w:rsid w:val="00D867F6"/>
    <w:rsid w:val="00DE1597"/>
    <w:rsid w:val="00DF43B1"/>
    <w:rsid w:val="00F35BBD"/>
    <w:rsid w:val="00FB7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3AC0D1"/>
  <w15:chartTrackingRefBased/>
  <w15:docId w15:val="{3660F8D9-4EF1-4113-9237-FB0AB432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73A"/>
    <w:rPr>
      <w:rFonts w:eastAsiaTheme="majorEastAsia" w:cstheme="majorBidi"/>
      <w:color w:val="272727" w:themeColor="text1" w:themeTint="D8"/>
    </w:rPr>
  </w:style>
  <w:style w:type="paragraph" w:styleId="Title">
    <w:name w:val="Title"/>
    <w:basedOn w:val="Normal"/>
    <w:next w:val="Normal"/>
    <w:link w:val="TitleChar"/>
    <w:uiPriority w:val="10"/>
    <w:qFormat/>
    <w:rsid w:val="00D3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73A"/>
    <w:pPr>
      <w:spacing w:before="160"/>
      <w:jc w:val="center"/>
    </w:pPr>
    <w:rPr>
      <w:i/>
      <w:iCs/>
      <w:color w:val="404040" w:themeColor="text1" w:themeTint="BF"/>
    </w:rPr>
  </w:style>
  <w:style w:type="character" w:customStyle="1" w:styleId="QuoteChar">
    <w:name w:val="Quote Char"/>
    <w:basedOn w:val="DefaultParagraphFont"/>
    <w:link w:val="Quote"/>
    <w:uiPriority w:val="29"/>
    <w:rsid w:val="00D3173A"/>
    <w:rPr>
      <w:i/>
      <w:iCs/>
      <w:color w:val="404040" w:themeColor="text1" w:themeTint="BF"/>
    </w:rPr>
  </w:style>
  <w:style w:type="paragraph" w:styleId="ListParagraph">
    <w:name w:val="List Paragraph"/>
    <w:basedOn w:val="Normal"/>
    <w:uiPriority w:val="34"/>
    <w:qFormat/>
    <w:rsid w:val="00D3173A"/>
    <w:pPr>
      <w:ind w:left="720"/>
      <w:contextualSpacing/>
    </w:pPr>
  </w:style>
  <w:style w:type="character" w:styleId="IntenseEmphasis">
    <w:name w:val="Intense Emphasis"/>
    <w:basedOn w:val="DefaultParagraphFont"/>
    <w:uiPriority w:val="21"/>
    <w:qFormat/>
    <w:rsid w:val="00D3173A"/>
    <w:rPr>
      <w:i/>
      <w:iCs/>
      <w:color w:val="0F4761" w:themeColor="accent1" w:themeShade="BF"/>
    </w:rPr>
  </w:style>
  <w:style w:type="paragraph" w:styleId="IntenseQuote">
    <w:name w:val="Intense Quote"/>
    <w:basedOn w:val="Normal"/>
    <w:next w:val="Normal"/>
    <w:link w:val="IntenseQuoteChar"/>
    <w:uiPriority w:val="30"/>
    <w:qFormat/>
    <w:rsid w:val="00D3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73A"/>
    <w:rPr>
      <w:i/>
      <w:iCs/>
      <w:color w:val="0F4761" w:themeColor="accent1" w:themeShade="BF"/>
    </w:rPr>
  </w:style>
  <w:style w:type="character" w:styleId="IntenseReference">
    <w:name w:val="Intense Reference"/>
    <w:basedOn w:val="DefaultParagraphFont"/>
    <w:uiPriority w:val="32"/>
    <w:qFormat/>
    <w:rsid w:val="00D3173A"/>
    <w:rPr>
      <w:b/>
      <w:bCs/>
      <w:smallCaps/>
      <w:color w:val="0F4761" w:themeColor="accent1" w:themeShade="BF"/>
      <w:spacing w:val="5"/>
    </w:rPr>
  </w:style>
  <w:style w:type="paragraph" w:styleId="Header">
    <w:name w:val="header"/>
    <w:basedOn w:val="Normal"/>
    <w:link w:val="HeaderChar"/>
    <w:uiPriority w:val="99"/>
    <w:unhideWhenUsed/>
    <w:rsid w:val="00D31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73A"/>
  </w:style>
  <w:style w:type="paragraph" w:styleId="Footer">
    <w:name w:val="footer"/>
    <w:basedOn w:val="Normal"/>
    <w:link w:val="FooterChar"/>
    <w:uiPriority w:val="99"/>
    <w:unhideWhenUsed/>
    <w:rsid w:val="00D31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73A"/>
  </w:style>
  <w:style w:type="character" w:styleId="PageNumber">
    <w:name w:val="page number"/>
    <w:basedOn w:val="DefaultParagraphFont"/>
    <w:uiPriority w:val="99"/>
    <w:semiHidden/>
    <w:unhideWhenUsed/>
    <w:rsid w:val="00D31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486</Words>
  <Characters>2775</Characters>
  <Application>Microsoft Office Word</Application>
  <DocSecurity>4</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Afifa M</dc:creator>
  <cp:keywords/>
  <dc:description/>
  <cp:lastModifiedBy>Afifa M</cp:lastModifiedBy>
  <cp:revision>4</cp:revision>
  <dcterms:created xsi:type="dcterms:W3CDTF">2026-05-18T07:58:00Z</dcterms:created>
  <dcterms:modified xsi:type="dcterms:W3CDTF">2026-05-17T07:06:00Z</dcterms:modified>
</cp:coreProperties>
</file>