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40" w:lineRule="auto"/>
        <w:jc w:val="center"/>
        <w:rPr>
          <w:rFonts w:ascii="Times" w:cs="Times" w:eastAsia="Times" w:hAnsi="Times"/>
          <w:b w:val="1"/>
          <w:bCs w:val="1"/>
          <w:color w:val="8c1515"/>
          <w:sz w:val="48"/>
          <w:szCs w:val="48"/>
        </w:rPr>
      </w:pPr>
      <w:r w:rsidDel="00000000" w:rsidR="00000000" w:rsidRPr="00000000">
        <w:rPr>
          <w:rFonts w:ascii="Times" w:cs="Times" w:eastAsia="Times" w:hAnsi="Times"/>
          <w:b w:val="1"/>
          <w:bCs w:val="1"/>
          <w:color w:val="8c1515"/>
          <w:sz w:val="48"/>
          <w:szCs w:val="48"/>
          <w:rtl w:val="0"/>
        </w:rPr>
        <w:t xml:space="preserve">Lab Exam 1</w:t>
      </w:r>
    </w:p>
    <w:p w:rsidR="00000000" w:rsidDel="00000000" w:rsidP="00000000" w:rsidRDefault="00000000" w:rsidRPr="00000000" w14:paraId="00000002">
      <w:pPr>
        <w:spacing w:after="0" w:line="240" w:lineRule="auto"/>
        <w:jc w:val="center"/>
        <w:rPr>
          <w:rFonts w:ascii="Times" w:cs="Times" w:eastAsia="Times" w:hAnsi="Times"/>
          <w:b w:val="1"/>
          <w:bCs w:val="1"/>
          <w:color w:val="000000"/>
          <w:sz w:val="52"/>
          <w:szCs w:val="52"/>
        </w:rPr>
      </w:pPr>
      <w:r w:rsidDel="00000000" w:rsidR="00000000" w:rsidRPr="00000000">
        <w:rPr>
          <w:rFonts w:ascii="Times" w:cs="Times" w:eastAsia="Times" w:hAnsi="Times"/>
          <w:b w:val="1"/>
          <w:bCs w:val="1"/>
          <w:color w:val="000000"/>
          <w:sz w:val="32"/>
          <w:szCs w:val="32"/>
          <w:rtl w:val="0"/>
        </w:rPr>
        <w:t xml:space="preserve">Course: Big Data Analysis with MongoDB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after="0" w:line="240" w:lineRule="auto"/>
        <w:jc w:val="center"/>
        <w:rPr>
          <w:rFonts w:ascii="Times" w:cs="Times" w:eastAsia="Times" w:hAnsi="Times"/>
          <w:color w:val="000000"/>
          <w:sz w:val="26"/>
          <w:szCs w:val="26"/>
        </w:rPr>
      </w:pPr>
      <w:r w:rsidDel="00000000" w:rsidR="00000000" w:rsidRPr="00000000">
        <w:rPr>
          <w:rFonts w:ascii="Times" w:cs="Times" w:eastAsia="Times" w:hAnsi="Times"/>
          <w:color w:val="000000"/>
          <w:sz w:val="26"/>
          <w:szCs w:val="26"/>
          <w:rtl w:val="0"/>
        </w:rPr>
        <w:t xml:space="preserve">Topic: MongoDB Environment Setup &amp; Fundamentals</w:t>
      </w:r>
    </w:p>
    <w:p w:rsidR="00000000" w:rsidDel="00000000" w:rsidP="00000000" w:rsidRDefault="00000000" w:rsidRPr="00000000" w14:paraId="00000004">
      <w:pPr>
        <w:spacing w:after="120" w:lineRule="auto"/>
        <w:jc w:val="center"/>
        <w:rPr>
          <w:rFonts w:ascii="Times" w:cs="Times" w:eastAsia="Times" w:hAnsi="Times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pacing w:after="120" w:lineRule="auto"/>
        <w:jc w:val="left"/>
        <w:rPr>
          <w:rFonts w:ascii="Times" w:cs="Times" w:eastAsia="Times" w:hAnsi="Times"/>
          <w:b w:val="1"/>
          <w:bCs w:val="1"/>
          <w:color w:val="000000"/>
          <w:sz w:val="28"/>
          <w:szCs w:val="28"/>
        </w:rPr>
      </w:pPr>
      <w:r w:rsidDel="00000000" w:rsidR="00000000" w:rsidRPr="00000000">
        <w:rPr>
          <w:rFonts w:ascii="Times" w:cs="Times" w:eastAsia="Times" w:hAnsi="Times"/>
          <w:color w:val="000000"/>
          <w:sz w:val="28"/>
          <w:szCs w:val="28"/>
          <w:rtl w:val="0"/>
        </w:rPr>
        <w:t xml:space="preserve">Duration:</w:t>
      </w:r>
      <w:r w:rsidDel="00000000" w:rsidR="00000000" w:rsidRPr="00000000">
        <w:rPr>
          <w:rFonts w:ascii="Times" w:cs="Times" w:eastAsia="Times" w:hAnsi="Times"/>
          <w:b w:val="1"/>
          <w:bCs w:val="1"/>
          <w:color w:val="000000"/>
          <w:sz w:val="28"/>
          <w:szCs w:val="28"/>
          <w:rtl w:val="0"/>
        </w:rPr>
        <w:t xml:space="preserve"> 25 minutes</w:t>
        <w:tab/>
      </w:r>
      <w:r w:rsidDel="00000000" w:rsidR="00000000" w:rsidRPr="00000000">
        <w:rPr>
          <w:rFonts w:ascii="Times" w:cs="Times" w:eastAsia="Times" w:hAnsi="Times"/>
          <w:color w:val="000000"/>
          <w:sz w:val="28"/>
          <w:szCs w:val="28"/>
          <w:rtl w:val="0"/>
        </w:rPr>
        <w:tab/>
        <w:tab/>
        <w:tab/>
        <w:tab/>
        <w:tab/>
        <w:tab/>
        <w:tab/>
        <w:t xml:space="preserve">    Marks:</w:t>
      </w:r>
      <w:r w:rsidDel="00000000" w:rsidR="00000000" w:rsidRPr="00000000">
        <w:rPr>
          <w:rFonts w:ascii="Times" w:cs="Times" w:eastAsia="Times" w:hAnsi="Times"/>
          <w:b w:val="1"/>
          <w:bCs w:val="1"/>
          <w:color w:val="000000"/>
          <w:sz w:val="28"/>
          <w:szCs w:val="28"/>
          <w:rtl w:val="0"/>
        </w:rPr>
        <w:t xml:space="preserve"> 18</w:t>
      </w:r>
    </w:p>
    <w:tbl>
      <w:tblPr>
        <w:tblStyle w:val="Table1"/>
        <w:tblW w:w="939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070"/>
        <w:gridCol w:w="7320"/>
        <w:tblGridChange w:id="0">
          <w:tblGrid>
            <w:gridCol w:w="2070"/>
            <w:gridCol w:w="732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" w:cs="Times" w:eastAsia="Times" w:hAnsi="Times"/>
                <w:b w:val="1"/>
                <w:bCs w:val="1"/>
                <w:color w:val="000000"/>
                <w:sz w:val="28"/>
                <w:szCs w:val="28"/>
              </w:rPr>
            </w:pPr>
            <w:r w:rsidDel="00000000" w:rsidR="00000000" w:rsidRPr="00000000">
              <w:rPr>
                <w:rFonts w:ascii="Times" w:cs="Times" w:eastAsia="Times" w:hAnsi="Times"/>
                <w:b w:val="1"/>
                <w:bCs w:val="1"/>
                <w:color w:val="000000"/>
                <w:sz w:val="28"/>
                <w:szCs w:val="28"/>
                <w:rtl w:val="0"/>
              </w:rPr>
              <w:t xml:space="preserve">Name: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" w:cs="Times" w:eastAsia="Times" w:hAnsi="Times"/>
                <w:b w:val="1"/>
                <w:bCs w:val="1"/>
                <w:color w:val="000000"/>
                <w:sz w:val="28"/>
                <w:szCs w:val="28"/>
              </w:rPr>
            </w:pPr>
            <w:r w:rsidDel="00000000" w:rsidR="00000000" w:rsidRPr="00000000">
              <w:rPr>
                <w:rFonts w:ascii="Times" w:cs="Times" w:eastAsia="Times" w:hAnsi="Times"/>
                <w:b w:val="1"/>
                <w:bCs w:val="1"/>
                <w:color w:val="000000"/>
                <w:sz w:val="28"/>
                <w:szCs w:val="28"/>
                <w:rtl w:val="0"/>
              </w:rPr>
              <w:t xml:space="preserve">Md afif hasan &amp; sadman sakib akhar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" w:cs="Times" w:eastAsia="Times" w:hAnsi="Times"/>
                <w:b w:val="1"/>
                <w:bCs w:val="1"/>
                <w:color w:val="000000"/>
                <w:sz w:val="28"/>
                <w:szCs w:val="28"/>
              </w:rPr>
            </w:pPr>
            <w:r w:rsidDel="00000000" w:rsidR="00000000" w:rsidRPr="00000000">
              <w:rPr>
                <w:rFonts w:ascii="Times" w:cs="Times" w:eastAsia="Times" w:hAnsi="Times"/>
                <w:b w:val="1"/>
                <w:bCs w:val="1"/>
                <w:color w:val="000000"/>
                <w:sz w:val="28"/>
                <w:szCs w:val="28"/>
                <w:rtl w:val="0"/>
              </w:rPr>
              <w:t xml:space="preserve">Class Roll: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" w:cs="Times" w:eastAsia="Times" w:hAnsi="Times"/>
                <w:b w:val="1"/>
                <w:bCs w:val="1"/>
                <w:color w:val="000000"/>
                <w:sz w:val="28"/>
                <w:szCs w:val="28"/>
              </w:rPr>
            </w:pPr>
            <w:r w:rsidDel="00000000" w:rsidR="00000000" w:rsidRPr="00000000">
              <w:rPr>
                <w:rFonts w:ascii="Times" w:cs="Times" w:eastAsia="Times" w:hAnsi="Times"/>
                <w:b w:val="1"/>
                <w:bCs w:val="1"/>
                <w:color w:val="000000"/>
                <w:sz w:val="28"/>
                <w:szCs w:val="28"/>
                <w:rtl w:val="0"/>
              </w:rPr>
              <w:t xml:space="preserve">15 &amp; 54</w:t>
            </w:r>
          </w:p>
        </w:tc>
      </w:tr>
    </w:tbl>
    <w:p w:rsidR="00000000" w:rsidDel="00000000" w:rsidP="00000000" w:rsidRDefault="00000000" w:rsidRPr="00000000" w14:paraId="0000000A">
      <w:pPr>
        <w:spacing w:after="80" w:lineRule="auto"/>
        <w:rPr>
          <w:rFonts w:ascii="Times" w:cs="Times" w:eastAsia="Times" w:hAnsi="Times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spacing w:after="80" w:lineRule="auto"/>
        <w:rPr>
          <w:rFonts w:ascii="Times" w:cs="Times" w:eastAsia="Times" w:hAnsi="Times"/>
          <w:sz w:val="28"/>
          <w:szCs w:val="28"/>
        </w:rPr>
      </w:pPr>
      <w:r w:rsidDel="00000000" w:rsidR="00000000" w:rsidRPr="00000000">
        <w:rPr>
          <w:rFonts w:ascii="Times" w:cs="Times" w:eastAsia="Times" w:hAnsi="Times"/>
          <w:b w:val="1"/>
          <w:bCs w:val="1"/>
          <w:color w:val="8c1515"/>
          <w:sz w:val="28"/>
          <w:szCs w:val="28"/>
          <w:rtl w:val="0"/>
        </w:rPr>
        <w:t xml:space="preserve">Instructions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spacing w:after="20" w:before="20" w:lineRule="auto"/>
        <w:ind w:left="283" w:firstLine="0"/>
        <w:rPr>
          <w:rFonts w:ascii="Times" w:cs="Times" w:eastAsia="Times" w:hAnsi="Times"/>
          <w:color w:val="000000"/>
          <w:sz w:val="28"/>
          <w:szCs w:val="28"/>
        </w:rPr>
      </w:pPr>
      <w:r w:rsidDel="00000000" w:rsidR="00000000" w:rsidRPr="00000000">
        <w:rPr>
          <w:rFonts w:ascii="Times" w:cs="Times" w:eastAsia="Times" w:hAnsi="Times"/>
          <w:color w:val="000000"/>
          <w:sz w:val="26"/>
          <w:szCs w:val="26"/>
          <w:rtl w:val="0"/>
        </w:rPr>
        <w:t xml:space="preserve">1. You have access to your tutorial pages </w:t>
      </w:r>
      <w:hyperlink r:id="rId6">
        <w:r w:rsidDel="00000000" w:rsidR="00000000" w:rsidRPr="00000000">
          <w:rPr>
            <w:rFonts w:ascii="Times" w:cs="Times" w:eastAsia="Times" w:hAnsi="Times"/>
            <w:color w:val="0000ff"/>
            <w:sz w:val="26"/>
            <w:szCs w:val="26"/>
            <w:u w:val="single"/>
            <w:rtl w:val="0"/>
          </w:rPr>
          <w:t xml:space="preserve">here</w:t>
        </w:r>
      </w:hyperlink>
      <w:r w:rsidDel="00000000" w:rsidR="00000000" w:rsidRPr="00000000">
        <w:rPr>
          <w:rFonts w:ascii="Times" w:cs="Times" w:eastAsia="Times" w:hAnsi="Times"/>
          <w:color w:val="000000"/>
          <w:sz w:val="26"/>
          <w:szCs w:val="26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spacing w:after="20" w:before="20" w:lineRule="auto"/>
        <w:ind w:left="283" w:firstLine="0"/>
        <w:rPr>
          <w:rFonts w:ascii="Times" w:cs="Times" w:eastAsia="Times" w:hAnsi="Times"/>
          <w:color w:val="000000"/>
          <w:sz w:val="28"/>
          <w:szCs w:val="28"/>
        </w:rPr>
      </w:pPr>
      <w:r w:rsidDel="00000000" w:rsidR="00000000" w:rsidRPr="00000000">
        <w:rPr>
          <w:rFonts w:ascii="Times" w:cs="Times" w:eastAsia="Times" w:hAnsi="Times"/>
          <w:color w:val="000000"/>
          <w:sz w:val="26"/>
          <w:szCs w:val="26"/>
          <w:rtl w:val="0"/>
        </w:rPr>
        <w:t xml:space="preserve">2. Your MongoDB container must be running. Start it if needed before beginning.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spacing w:after="20" w:before="20" w:lineRule="auto"/>
        <w:ind w:left="283" w:firstLine="0"/>
        <w:rPr>
          <w:rFonts w:ascii="Times" w:cs="Times" w:eastAsia="Times" w:hAnsi="Times"/>
          <w:color w:val="000000"/>
          <w:sz w:val="28"/>
          <w:szCs w:val="28"/>
        </w:rPr>
      </w:pPr>
      <w:r w:rsidDel="00000000" w:rsidR="00000000" w:rsidRPr="00000000">
        <w:rPr>
          <w:rFonts w:ascii="Times" w:cs="Times" w:eastAsia="Times" w:hAnsi="Times"/>
          <w:color w:val="000000"/>
          <w:sz w:val="26"/>
          <w:szCs w:val="26"/>
          <w:rtl w:val="0"/>
        </w:rPr>
        <w:t xml:space="preserve">3. For questions requiring output, paste the </w:t>
      </w:r>
      <w:r w:rsidDel="00000000" w:rsidR="00000000" w:rsidRPr="00000000">
        <w:rPr>
          <w:rFonts w:ascii="Times" w:cs="Times" w:eastAsia="Times" w:hAnsi="Times"/>
          <w:b w:val="1"/>
          <w:bCs w:val="1"/>
          <w:color w:val="000000"/>
          <w:sz w:val="26"/>
          <w:szCs w:val="26"/>
          <w:rtl w:val="0"/>
        </w:rPr>
        <w:t xml:space="preserve">EXACT</w:t>
      </w:r>
      <w:r w:rsidDel="00000000" w:rsidR="00000000" w:rsidRPr="00000000">
        <w:rPr>
          <w:rFonts w:ascii="Times" w:cs="Times" w:eastAsia="Times" w:hAnsi="Times"/>
          <w:color w:val="000000"/>
          <w:sz w:val="26"/>
          <w:szCs w:val="26"/>
          <w:rtl w:val="0"/>
        </w:rPr>
        <w:t xml:space="preserve"> output from your terminal.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spacing w:after="20" w:before="20" w:lineRule="auto"/>
        <w:ind w:left="283" w:firstLine="0"/>
        <w:rPr>
          <w:rFonts w:ascii="Times" w:cs="Times" w:eastAsia="Times" w:hAnsi="Times"/>
          <w:color w:val="000000"/>
          <w:sz w:val="28"/>
          <w:szCs w:val="28"/>
        </w:rPr>
      </w:pPr>
      <w:r w:rsidDel="00000000" w:rsidR="00000000" w:rsidRPr="00000000">
        <w:rPr>
          <w:rFonts w:ascii="Times" w:cs="Times" w:eastAsia="Times" w:hAnsi="Times"/>
          <w:color w:val="000000"/>
          <w:sz w:val="26"/>
          <w:szCs w:val="26"/>
          <w:rtl w:val="0"/>
        </w:rPr>
        <w:t xml:space="preserve">4. For query questions, write the complete command AND show the output.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spacing w:after="20" w:before="20" w:lineRule="auto"/>
        <w:ind w:left="283" w:firstLine="0"/>
        <w:rPr>
          <w:rFonts w:ascii="Times" w:cs="Times" w:eastAsia="Times" w:hAnsi="Times"/>
          <w:color w:val="000000"/>
          <w:sz w:val="28"/>
          <w:szCs w:val="28"/>
        </w:rPr>
      </w:pPr>
      <w:r w:rsidDel="00000000" w:rsidR="00000000" w:rsidRPr="00000000">
        <w:rPr>
          <w:rFonts w:ascii="Times" w:cs="Times" w:eastAsia="Times" w:hAnsi="Times"/>
          <w:color w:val="000000"/>
          <w:sz w:val="26"/>
          <w:szCs w:val="26"/>
          <w:rtl w:val="0"/>
        </w:rPr>
        <w:t xml:space="preserve">5. Read each question carefully before answering.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spacing w:after="20" w:before="20" w:lineRule="auto"/>
        <w:ind w:left="283" w:firstLine="0"/>
        <w:rPr>
          <w:rFonts w:ascii="Times" w:cs="Times" w:eastAsia="Times" w:hAnsi="Times"/>
          <w:color w:val="000000"/>
          <w:sz w:val="28"/>
          <w:szCs w:val="28"/>
        </w:rPr>
      </w:pPr>
      <w:r w:rsidDel="00000000" w:rsidR="00000000" w:rsidRPr="00000000">
        <w:rPr>
          <w:rFonts w:ascii="Times" w:cs="Times" w:eastAsia="Times" w:hAnsi="Times"/>
          <w:color w:val="000000"/>
          <w:sz w:val="28"/>
          <w:szCs w:val="28"/>
          <w:rtl w:val="0"/>
        </w:rPr>
        <w:t xml:space="preserve">6. Avoid using any kind of AI chatbots or assistants. </w:t>
      </w:r>
    </w:p>
    <w:p w:rsidR="00000000" w:rsidDel="00000000" w:rsidP="00000000" w:rsidRDefault="00000000" w:rsidRPr="00000000" w14:paraId="00000012">
      <w:pPr>
        <w:rPr>
          <w:rFonts w:ascii="Times" w:cs="Times" w:eastAsia="Times" w:hAnsi="Times"/>
          <w:sz w:val="28"/>
          <w:szCs w:val="28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spacing w:after="40" w:before="160" w:lineRule="auto"/>
        <w:jc w:val="both"/>
        <w:rPr>
          <w:rFonts w:ascii="Times" w:cs="Times" w:eastAsia="Times" w:hAnsi="Times"/>
          <w:sz w:val="32"/>
          <w:szCs w:val="32"/>
        </w:rPr>
      </w:pPr>
      <w:r w:rsidDel="00000000" w:rsidR="00000000" w:rsidRPr="00000000">
        <w:rPr>
          <w:rFonts w:ascii="Times" w:cs="Times" w:eastAsia="Times" w:hAnsi="Times"/>
          <w:b w:val="1"/>
          <w:bCs w:val="1"/>
          <w:color w:val="8c1515"/>
          <w:sz w:val="34"/>
          <w:szCs w:val="34"/>
          <w:rtl w:val="0"/>
        </w:rPr>
        <w:t xml:space="preserve">Section A: Environment Setup  </w:t>
        <w:tab/>
        <w:tab/>
        <w:tab/>
        <w:tab/>
        <w:t xml:space="preserve">              </w:t>
        <w:tab/>
        <w:t xml:space="preserve">       4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spacing w:after="40" w:before="120" w:lineRule="auto"/>
        <w:rPr>
          <w:rFonts w:ascii="Times" w:cs="Times" w:eastAsia="Times" w:hAnsi="Times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spacing w:after="40" w:before="120" w:lineRule="auto"/>
        <w:rPr>
          <w:rFonts w:ascii="Times" w:cs="Times" w:eastAsia="Times" w:hAnsi="Times"/>
          <w:b w:val="1"/>
          <w:bCs w:val="1"/>
          <w:color w:val="000000"/>
          <w:sz w:val="28"/>
          <w:szCs w:val="28"/>
        </w:rPr>
      </w:pPr>
      <w:r w:rsidDel="00000000" w:rsidR="00000000" w:rsidRPr="00000000">
        <w:rPr>
          <w:rFonts w:ascii="Times" w:cs="Times" w:eastAsia="Times" w:hAnsi="Times"/>
          <w:b w:val="1"/>
          <w:bCs w:val="1"/>
          <w:color w:val="000000"/>
          <w:sz w:val="28"/>
          <w:szCs w:val="28"/>
          <w:rtl w:val="0"/>
        </w:rPr>
        <w:t xml:space="preserve">Q1. Verify that your MongoDB container is running. Run the appropriate Docker command and paste the output that shows your container status.</w:t>
      </w:r>
    </w:p>
    <w:p w:rsidR="00000000" w:rsidDel="00000000" w:rsidP="00000000" w:rsidRDefault="00000000" w:rsidRPr="00000000" w14:paraId="00000016">
      <w:pPr>
        <w:spacing w:after="40" w:before="120" w:lineRule="auto"/>
        <w:rPr>
          <w:rFonts w:ascii="Times" w:cs="Times" w:eastAsia="Times" w:hAnsi="Times"/>
          <w:color w:val="000000"/>
          <w:sz w:val="26"/>
          <w:szCs w:val="26"/>
        </w:rPr>
      </w:pPr>
      <w:r w:rsidDel="00000000" w:rsidR="00000000" w:rsidRPr="00000000">
        <w:rPr>
          <w:rFonts w:ascii="Times" w:cs="Times" w:eastAsia="Times" w:hAnsi="Times"/>
          <w:color w:val="000000"/>
          <w:sz w:val="26"/>
          <w:szCs w:val="26"/>
          <w:rtl w:val="0"/>
        </w:rPr>
        <w:t xml:space="preserve">Expected: A table showing your mongodb container with status 'Up'.</w:t>
      </w:r>
    </w:p>
    <w:tbl>
      <w:tblPr>
        <w:tblStyle w:val="Table2"/>
        <w:tblW w:w="9406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9406"/>
        <w:tblGridChange w:id="0">
          <w:tblGrid>
            <w:gridCol w:w="9406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" w:cs="Times" w:eastAsia="Times" w:hAnsi="Times"/>
                <w:color w:val="000000"/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" w:cs="Times" w:eastAsia="Times" w:hAnsi="Times"/>
                <w:color w:val="000000"/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" w:cs="Times" w:eastAsia="Times" w:hAnsi="Times"/>
                <w:color w:val="000000"/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" w:cs="Times" w:eastAsia="Times" w:hAnsi="Times"/>
                <w:color w:val="000000"/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" w:cs="Times" w:eastAsia="Times" w:hAnsi="Times"/>
                <w:color w:val="000000"/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" w:cs="Times" w:eastAsia="Times" w:hAnsi="Times"/>
                <w:color w:val="000000"/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D">
      <w:pPr>
        <w:spacing w:after="0" w:before="0" w:lineRule="auto"/>
        <w:ind w:left="283" w:firstLine="0"/>
        <w:rPr>
          <w:rFonts w:ascii="Times" w:cs="Times" w:eastAsia="Times" w:hAnsi="Times"/>
          <w:color w:val="000000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spacing w:after="40" w:before="120" w:lineRule="auto"/>
        <w:rPr>
          <w:rFonts w:ascii="Times" w:cs="Times" w:eastAsia="Times" w:hAnsi="Times"/>
          <w:b w:val="1"/>
          <w:bCs w:val="1"/>
          <w:color w:val="000000"/>
          <w:sz w:val="26"/>
          <w:szCs w:val="26"/>
        </w:rPr>
      </w:pPr>
      <w:r w:rsidDel="00000000" w:rsidR="00000000" w:rsidRPr="00000000">
        <w:rPr>
          <w:rFonts w:ascii="Times" w:cs="Times" w:eastAsia="Times" w:hAnsi="Times"/>
          <w:b w:val="1"/>
          <w:bCs w:val="1"/>
          <w:color w:val="000000"/>
          <w:sz w:val="28"/>
          <w:szCs w:val="28"/>
          <w:rtl w:val="0"/>
        </w:rPr>
        <w:t xml:space="preserve">Q2. Connect to the MongoDB shell inside your container and run the ping command. Paste the output to confirm MongoDB is responsive.</w:t>
      </w:r>
      <w:r w:rsidDel="00000000" w:rsidR="00000000" w:rsidRPr="00000000">
        <w:rPr>
          <w:rtl w:val="0"/>
        </w:rPr>
      </w:r>
    </w:p>
    <w:tbl>
      <w:tblPr>
        <w:tblStyle w:val="Table3"/>
        <w:tblW w:w="9406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9406"/>
        <w:tblGridChange w:id="0">
          <w:tblGrid>
            <w:gridCol w:w="9406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widowControl w:val="0"/>
              <w:spacing w:after="0" w:line="240" w:lineRule="auto"/>
              <w:rPr>
                <w:rFonts w:ascii="Times" w:cs="Times" w:eastAsia="Times" w:hAnsi="Times"/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0">
            <w:pPr>
              <w:widowControl w:val="0"/>
              <w:spacing w:after="0" w:line="240" w:lineRule="auto"/>
              <w:rPr>
                <w:rFonts w:ascii="Times" w:cs="Times" w:eastAsia="Times" w:hAnsi="Times"/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1">
            <w:pPr>
              <w:widowControl w:val="0"/>
              <w:spacing w:after="0" w:line="240" w:lineRule="auto"/>
              <w:rPr>
                <w:rFonts w:ascii="Times" w:cs="Times" w:eastAsia="Times" w:hAnsi="Times"/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2">
            <w:pPr>
              <w:widowControl w:val="0"/>
              <w:spacing w:after="0" w:line="240" w:lineRule="auto"/>
              <w:rPr>
                <w:rFonts w:ascii="Times" w:cs="Times" w:eastAsia="Times" w:hAnsi="Times"/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3">
            <w:pPr>
              <w:widowControl w:val="0"/>
              <w:spacing w:after="0" w:line="240" w:lineRule="auto"/>
              <w:rPr>
                <w:rFonts w:ascii="Times" w:cs="Times" w:eastAsia="Times" w:hAnsi="Times"/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4">
            <w:pPr>
              <w:widowControl w:val="0"/>
              <w:spacing w:after="0" w:line="240" w:lineRule="auto"/>
              <w:rPr>
                <w:rFonts w:ascii="Times" w:cs="Times" w:eastAsia="Times" w:hAnsi="Times"/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5">
            <w:pPr>
              <w:widowControl w:val="0"/>
              <w:spacing w:after="0" w:line="240" w:lineRule="auto"/>
              <w:rPr>
                <w:rFonts w:ascii="Times" w:cs="Times" w:eastAsia="Times" w:hAnsi="Times"/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6">
      <w:pPr>
        <w:spacing w:after="0" w:lineRule="auto"/>
        <w:ind w:left="283" w:firstLine="0"/>
        <w:rPr>
          <w:rFonts w:ascii="Times" w:cs="Times" w:eastAsia="Times" w:hAnsi="Times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spacing w:after="40" w:before="160" w:lineRule="auto"/>
        <w:rPr>
          <w:rFonts w:ascii="Times" w:cs="Times" w:eastAsia="Times" w:hAnsi="Times"/>
          <w:sz w:val="34"/>
          <w:szCs w:val="34"/>
        </w:rPr>
      </w:pPr>
      <w:r w:rsidDel="00000000" w:rsidR="00000000" w:rsidRPr="00000000">
        <w:rPr>
          <w:rFonts w:ascii="Times" w:cs="Times" w:eastAsia="Times" w:hAnsi="Times"/>
          <w:b w:val="1"/>
          <w:bCs w:val="1"/>
          <w:color w:val="8c1515"/>
          <w:sz w:val="34"/>
          <w:szCs w:val="34"/>
          <w:rtl w:val="0"/>
        </w:rPr>
        <w:t xml:space="preserve">Section B: Data Import  </w:t>
        <w:tab/>
        <w:tab/>
        <w:tab/>
        <w:tab/>
        <w:tab/>
        <w:tab/>
        <w:tab/>
        <w:t xml:space="preserve">             5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spacing w:after="20" w:before="20" w:lineRule="auto"/>
        <w:ind w:left="0" w:firstLine="0"/>
        <w:rPr>
          <w:rFonts w:ascii="Times" w:cs="Times" w:eastAsia="Times" w:hAnsi="Times"/>
          <w:color w:val="000000"/>
          <w:sz w:val="26"/>
          <w:szCs w:val="26"/>
        </w:rPr>
      </w:pPr>
      <w:r w:rsidDel="00000000" w:rsidR="00000000" w:rsidRPr="00000000">
        <w:rPr>
          <w:rFonts w:ascii="Times" w:cs="Times" w:eastAsia="Times" w:hAnsi="Times"/>
          <w:color w:val="000000"/>
          <w:sz w:val="26"/>
          <w:szCs w:val="26"/>
          <w:rtl w:val="0"/>
        </w:rPr>
        <w:t xml:space="preserve">For this section, you will import the Sample Mflix Theaters dataset. This dataset contains information about movie theater locations across the United States.</w:t>
      </w:r>
    </w:p>
    <w:p w:rsidR="00000000" w:rsidDel="00000000" w:rsidP="00000000" w:rsidRDefault="00000000" w:rsidRPr="00000000" w14:paraId="00000029">
      <w:pPr>
        <w:spacing w:after="20" w:before="20" w:lineRule="auto"/>
        <w:ind w:left="0" w:firstLine="0"/>
        <w:rPr>
          <w:rFonts w:ascii="Times" w:cs="Times" w:eastAsia="Times" w:hAnsi="Times"/>
          <w:color w:val="000000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spacing w:after="40" w:before="120" w:lineRule="auto"/>
        <w:rPr>
          <w:rFonts w:ascii="Times" w:cs="Times" w:eastAsia="Times" w:hAnsi="Times"/>
          <w:b w:val="1"/>
          <w:bCs w:val="1"/>
          <w:color w:val="000000"/>
          <w:sz w:val="28"/>
          <w:szCs w:val="28"/>
        </w:rPr>
      </w:pPr>
      <w:r w:rsidDel="00000000" w:rsidR="00000000" w:rsidRPr="00000000">
        <w:rPr>
          <w:rFonts w:ascii="Times" w:cs="Times" w:eastAsia="Times" w:hAnsi="Times"/>
          <w:b w:val="1"/>
          <w:bCs w:val="1"/>
          <w:color w:val="000000"/>
          <w:sz w:val="28"/>
          <w:szCs w:val="28"/>
          <w:rtl w:val="0"/>
        </w:rPr>
        <w:t xml:space="preserve">Q3. Download the dataset and import it into MongoDB. Complete the following steps:</w:t>
      </w:r>
    </w:p>
    <w:p w:rsidR="00000000" w:rsidDel="00000000" w:rsidP="00000000" w:rsidRDefault="00000000" w:rsidRPr="00000000" w14:paraId="0000002B">
      <w:pPr>
        <w:spacing w:after="20" w:before="20" w:lineRule="auto"/>
        <w:ind w:left="283" w:firstLine="0"/>
        <w:rPr>
          <w:rFonts w:ascii="Times" w:cs="Times" w:eastAsia="Times" w:hAnsi="Times"/>
          <w:color w:val="000000"/>
          <w:sz w:val="28"/>
          <w:szCs w:val="28"/>
        </w:rPr>
      </w:pPr>
      <w:r w:rsidDel="00000000" w:rsidR="00000000" w:rsidRPr="00000000">
        <w:rPr>
          <w:rFonts w:ascii="Times" w:cs="Times" w:eastAsia="Times" w:hAnsi="Times"/>
          <w:b w:val="1"/>
          <w:bCs w:val="1"/>
          <w:color w:val="000000"/>
          <w:sz w:val="26"/>
          <w:szCs w:val="26"/>
          <w:rtl w:val="0"/>
        </w:rPr>
        <w:t xml:space="preserve">a) </w:t>
      </w:r>
      <w:r w:rsidDel="00000000" w:rsidR="00000000" w:rsidRPr="00000000">
        <w:rPr>
          <w:rFonts w:ascii="Times" w:cs="Times" w:eastAsia="Times" w:hAnsi="Times"/>
          <w:color w:val="000000"/>
          <w:sz w:val="26"/>
          <w:szCs w:val="26"/>
          <w:rtl w:val="0"/>
        </w:rPr>
        <w:t xml:space="preserve">Create a new database called 'sample_mflix' and import the theaters collection.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spacing w:after="20" w:before="20" w:lineRule="auto"/>
        <w:ind w:left="283" w:firstLine="0"/>
        <w:rPr>
          <w:rFonts w:ascii="Times" w:cs="Times" w:eastAsia="Times" w:hAnsi="Times"/>
          <w:color w:val="000000"/>
          <w:sz w:val="28"/>
          <w:szCs w:val="28"/>
        </w:rPr>
      </w:pPr>
      <w:r w:rsidDel="00000000" w:rsidR="00000000" w:rsidRPr="00000000">
        <w:rPr>
          <w:rFonts w:ascii="Times" w:cs="Times" w:eastAsia="Times" w:hAnsi="Times"/>
          <w:color w:val="000000"/>
          <w:sz w:val="26"/>
          <w:szCs w:val="26"/>
          <w:rtl w:val="0"/>
        </w:rPr>
        <w:t xml:space="preserve">   Download URL: </w:t>
      </w:r>
      <w:hyperlink r:id="rId7">
        <w:r w:rsidDel="00000000" w:rsidR="00000000" w:rsidRPr="00000000">
          <w:rPr>
            <w:rFonts w:ascii="Times" w:cs="Times" w:eastAsia="Times" w:hAnsi="Times"/>
            <w:color w:val="000000"/>
            <w:sz w:val="26"/>
            <w:szCs w:val="26"/>
            <w:u w:val="single"/>
            <w:rtl w:val="0"/>
          </w:rPr>
          <w:t xml:space="preserve">https://raw.githubusercontent.com/neelabalan/mongodb-sample-dataset/main/sample_mflix/theaters.json</w:t>
        </w:r>
      </w:hyperlink>
      <w:r w:rsidDel="00000000" w:rsidR="00000000" w:rsidRPr="00000000">
        <w:rPr>
          <w:rFonts w:ascii="Times" w:cs="Times" w:eastAsia="Times" w:hAnsi="Times"/>
          <w:color w:val="000000"/>
          <w:sz w:val="26"/>
          <w:szCs w:val="26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spacing w:after="20" w:before="20" w:lineRule="auto"/>
        <w:ind w:left="283" w:firstLine="0"/>
        <w:rPr>
          <w:rFonts w:ascii="Times" w:cs="Times" w:eastAsia="Times" w:hAnsi="Times"/>
          <w:color w:val="000000"/>
          <w:sz w:val="28"/>
          <w:szCs w:val="28"/>
        </w:rPr>
      </w:pPr>
      <w:r w:rsidDel="00000000" w:rsidR="00000000" w:rsidRPr="00000000">
        <w:rPr>
          <w:rFonts w:ascii="Times" w:cs="Times" w:eastAsia="Times" w:hAnsi="Times"/>
          <w:b w:val="1"/>
          <w:bCs w:val="1"/>
          <w:color w:val="000000"/>
          <w:sz w:val="26"/>
          <w:szCs w:val="26"/>
          <w:rtl w:val="0"/>
        </w:rPr>
        <w:t xml:space="preserve">b)</w:t>
      </w:r>
      <w:r w:rsidDel="00000000" w:rsidR="00000000" w:rsidRPr="00000000">
        <w:rPr>
          <w:rFonts w:ascii="Times" w:cs="Times" w:eastAsia="Times" w:hAnsi="Times"/>
          <w:color w:val="000000"/>
          <w:sz w:val="26"/>
          <w:szCs w:val="26"/>
          <w:rtl w:val="0"/>
        </w:rPr>
        <w:t xml:space="preserve"> After importing, verify the total number of documents in the collection.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spacing w:after="20" w:before="20" w:lineRule="auto"/>
        <w:ind w:left="283" w:firstLine="0"/>
        <w:rPr>
          <w:rFonts w:ascii="Times" w:cs="Times" w:eastAsia="Times" w:hAnsi="Times"/>
          <w:color w:val="000000"/>
          <w:sz w:val="28"/>
          <w:szCs w:val="28"/>
        </w:rPr>
      </w:pPr>
      <w:r w:rsidDel="00000000" w:rsidR="00000000" w:rsidRPr="00000000">
        <w:rPr>
          <w:rFonts w:ascii="Times" w:cs="Times" w:eastAsia="Times" w:hAnsi="Times"/>
          <w:b w:val="1"/>
          <w:bCs w:val="1"/>
          <w:color w:val="000000"/>
          <w:sz w:val="26"/>
          <w:szCs w:val="26"/>
          <w:rtl w:val="0"/>
        </w:rPr>
        <w:t xml:space="preserve">c)</w:t>
      </w:r>
      <w:r w:rsidDel="00000000" w:rsidR="00000000" w:rsidRPr="00000000">
        <w:rPr>
          <w:rFonts w:ascii="Times" w:cs="Times" w:eastAsia="Times" w:hAnsi="Times"/>
          <w:color w:val="000000"/>
          <w:sz w:val="26"/>
          <w:szCs w:val="26"/>
          <w:rtl w:val="0"/>
        </w:rPr>
        <w:t xml:space="preserve"> Paste the mongoimport command you used AND the document count below.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spacing w:after="40" w:before="120" w:lineRule="auto"/>
        <w:rPr>
          <w:rFonts w:ascii="Times" w:cs="Times" w:eastAsia="Times" w:hAnsi="Times"/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tbl>
      <w:tblPr>
        <w:tblStyle w:val="Table4"/>
        <w:tblW w:w="9406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9406"/>
        <w:tblGridChange w:id="0">
          <w:tblGrid>
            <w:gridCol w:w="9406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widowControl w:val="0"/>
              <w:spacing w:after="0" w:line="240" w:lineRule="auto"/>
              <w:rPr>
                <w:rFonts w:ascii="Times" w:cs="Times" w:eastAsia="Times" w:hAnsi="Times"/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1">
            <w:pPr>
              <w:widowControl w:val="0"/>
              <w:spacing w:after="0" w:line="240" w:lineRule="auto"/>
              <w:rPr>
                <w:rFonts w:ascii="Times" w:cs="Times" w:eastAsia="Times" w:hAnsi="Times"/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2">
            <w:pPr>
              <w:widowControl w:val="0"/>
              <w:spacing w:after="0" w:line="240" w:lineRule="auto"/>
              <w:rPr>
                <w:rFonts w:ascii="Times" w:cs="Times" w:eastAsia="Times" w:hAnsi="Times"/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3">
            <w:pPr>
              <w:widowControl w:val="0"/>
              <w:spacing w:after="0" w:line="240" w:lineRule="auto"/>
              <w:rPr>
                <w:rFonts w:ascii="Times" w:cs="Times" w:eastAsia="Times" w:hAnsi="Times"/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4">
            <w:pPr>
              <w:widowControl w:val="0"/>
              <w:spacing w:after="0" w:line="240" w:lineRule="auto"/>
              <w:rPr>
                <w:rFonts w:ascii="Times" w:cs="Times" w:eastAsia="Times" w:hAnsi="Times"/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5">
      <w:pPr>
        <w:spacing w:after="0" w:before="0" w:lineRule="auto"/>
        <w:ind w:left="283" w:firstLine="0"/>
        <w:rPr>
          <w:rFonts w:ascii="Times" w:cs="Times" w:eastAsia="Times" w:hAnsi="Times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spacing w:after="40" w:before="120" w:lineRule="auto"/>
        <w:rPr>
          <w:rFonts w:ascii="Times" w:cs="Times" w:eastAsia="Times" w:hAnsi="Times"/>
          <w:b w:val="1"/>
          <w:bCs w:val="1"/>
          <w:color w:val="000000"/>
          <w:sz w:val="28"/>
          <w:szCs w:val="28"/>
        </w:rPr>
      </w:pPr>
      <w:r w:rsidDel="00000000" w:rsidR="00000000" w:rsidRPr="00000000">
        <w:rPr>
          <w:rFonts w:ascii="Times" w:cs="Times" w:eastAsia="Times" w:hAnsi="Times"/>
          <w:b w:val="1"/>
          <w:bCs w:val="1"/>
          <w:color w:val="000000"/>
          <w:sz w:val="28"/>
          <w:szCs w:val="28"/>
          <w:rtl w:val="0"/>
        </w:rPr>
        <w:t xml:space="preserve">Q4. Look at the first document in the theaters collection. Paste the output to show the document structure.</w:t>
      </w:r>
    </w:p>
    <w:p w:rsidR="00000000" w:rsidDel="00000000" w:rsidP="00000000" w:rsidRDefault="00000000" w:rsidRPr="00000000" w14:paraId="00000037">
      <w:pPr>
        <w:spacing w:after="40" w:before="120" w:lineRule="auto"/>
        <w:rPr>
          <w:rFonts w:ascii="Times" w:cs="Times" w:eastAsia="Times" w:hAnsi="Times"/>
          <w:b w:val="1"/>
          <w:bCs w:val="1"/>
          <w:color w:val="000000"/>
          <w:sz w:val="26"/>
          <w:szCs w:val="26"/>
        </w:rPr>
      </w:pPr>
      <w:r w:rsidDel="00000000" w:rsidR="00000000" w:rsidRPr="00000000">
        <w:rPr>
          <w:rtl w:val="0"/>
        </w:rPr>
      </w:r>
    </w:p>
    <w:tbl>
      <w:tblPr>
        <w:tblStyle w:val="Table5"/>
        <w:tblW w:w="9406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9406"/>
        <w:tblGridChange w:id="0">
          <w:tblGrid>
            <w:gridCol w:w="9406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8">
            <w:pPr>
              <w:widowControl w:val="0"/>
              <w:spacing w:after="0" w:line="240" w:lineRule="auto"/>
              <w:rPr>
                <w:rFonts w:ascii="Times" w:cs="Times" w:eastAsia="Times" w:hAnsi="Times"/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9">
            <w:pPr>
              <w:widowControl w:val="0"/>
              <w:spacing w:after="0" w:line="240" w:lineRule="auto"/>
              <w:rPr>
                <w:rFonts w:ascii="Times" w:cs="Times" w:eastAsia="Times" w:hAnsi="Times"/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A">
            <w:pPr>
              <w:widowControl w:val="0"/>
              <w:spacing w:after="0" w:line="240" w:lineRule="auto"/>
              <w:rPr>
                <w:rFonts w:ascii="Times" w:cs="Times" w:eastAsia="Times" w:hAnsi="Times"/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B">
            <w:pPr>
              <w:widowControl w:val="0"/>
              <w:spacing w:after="0" w:line="240" w:lineRule="auto"/>
              <w:rPr>
                <w:rFonts w:ascii="Times" w:cs="Times" w:eastAsia="Times" w:hAnsi="Times"/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C">
            <w:pPr>
              <w:widowControl w:val="0"/>
              <w:spacing w:after="0" w:line="240" w:lineRule="auto"/>
              <w:rPr>
                <w:rFonts w:ascii="Times" w:cs="Times" w:eastAsia="Times" w:hAnsi="Times"/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D">
      <w:pPr>
        <w:spacing w:after="40" w:before="160" w:lineRule="auto"/>
        <w:rPr>
          <w:rFonts w:ascii="Times" w:cs="Times" w:eastAsia="Times" w:hAnsi="Times"/>
          <w:sz w:val="34"/>
          <w:szCs w:val="34"/>
        </w:rPr>
      </w:pPr>
      <w:r w:rsidDel="00000000" w:rsidR="00000000" w:rsidRPr="00000000">
        <w:rPr>
          <w:rFonts w:ascii="Times" w:cs="Times" w:eastAsia="Times" w:hAnsi="Times"/>
          <w:b w:val="1"/>
          <w:bCs w:val="1"/>
          <w:color w:val="8c1515"/>
          <w:sz w:val="34"/>
          <w:szCs w:val="34"/>
          <w:rtl w:val="0"/>
        </w:rPr>
        <w:t xml:space="preserve">Section C: Querying &amp; CRUD Operations </w:t>
        <w:tab/>
        <w:tab/>
        <w:tab/>
        <w:tab/>
        <w:t xml:space="preserve">     4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spacing w:after="20" w:before="20" w:lineRule="auto"/>
        <w:ind w:left="0" w:firstLine="0"/>
        <w:rPr>
          <w:rFonts w:ascii="Times" w:cs="Times" w:eastAsia="Times" w:hAnsi="Times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spacing w:after="20" w:before="20" w:lineRule="auto"/>
        <w:ind w:left="0" w:firstLine="0"/>
        <w:rPr>
          <w:rFonts w:ascii="Times" w:cs="Times" w:eastAsia="Times" w:hAnsi="Times"/>
          <w:color w:val="000000"/>
          <w:sz w:val="28"/>
          <w:szCs w:val="28"/>
        </w:rPr>
      </w:pPr>
      <w:r w:rsidDel="00000000" w:rsidR="00000000" w:rsidRPr="00000000">
        <w:rPr>
          <w:rFonts w:ascii="Times" w:cs="Times" w:eastAsia="Times" w:hAnsi="Times"/>
          <w:color w:val="000000"/>
          <w:sz w:val="26"/>
          <w:szCs w:val="26"/>
          <w:rtl w:val="0"/>
        </w:rPr>
        <w:t xml:space="preserve">Document Structure (for reference):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spacing w:after="80" w:before="80" w:lineRule="auto"/>
        <w:ind w:left="283" w:firstLine="0"/>
        <w:rPr>
          <w:rFonts w:ascii="Times" w:cs="Times" w:eastAsia="Times" w:hAnsi="Times"/>
          <w:color w:val="000000"/>
          <w:sz w:val="28"/>
          <w:szCs w:val="28"/>
        </w:rPr>
      </w:pPr>
      <w:r w:rsidDel="00000000" w:rsidR="00000000" w:rsidRPr="00000000">
        <w:rPr>
          <w:rFonts w:ascii="Times" w:cs="Times" w:eastAsia="Times" w:hAnsi="Times"/>
          <w:color w:val="000000"/>
          <w:sz w:val="24"/>
          <w:szCs w:val="24"/>
          <w:shd w:fill="f1f5f9" w:val="clear"/>
          <w:rtl w:val="0"/>
        </w:rPr>
        <w:t xml:space="preserve">{</w:t>
        <w:br w:type="textWrapping"/>
        <w:t xml:space="preserve">  "_id": ObjectId("..."),</w:t>
        <w:br w:type="textWrapping"/>
        <w:t xml:space="preserve">  "theaterId": 1000,</w:t>
        <w:br w:type="textWrapping"/>
        <w:t xml:space="preserve">  "location": {</w:t>
        <w:br w:type="textWrapping"/>
        <w:t xml:space="preserve">    "address": {</w:t>
        <w:br w:type="textWrapping"/>
        <w:t xml:space="preserve">      "street1": "340 W Market",</w:t>
        <w:br w:type="textWrapping"/>
        <w:t xml:space="preserve">      "city": "Bloomington",</w:t>
        <w:br w:type="textWrapping"/>
        <w:t xml:space="preserve">      "state": "MN",</w:t>
        <w:br w:type="textWrapping"/>
        <w:t xml:space="preserve">      "zipcode": "55425"</w:t>
        <w:br w:type="textWrapping"/>
        <w:t xml:space="preserve">    },</w:t>
        <w:br w:type="textWrapping"/>
        <w:t xml:space="preserve">    "geo": {</w:t>
        <w:br w:type="textWrapping"/>
        <w:t xml:space="preserve">      "type": "Point",</w:t>
        <w:br w:type="textWrapping"/>
        <w:t xml:space="preserve">      "coordinates": [-93.245, 44.854]</w:t>
        <w:br w:type="textWrapping"/>
        <w:t xml:space="preserve">    }</w:t>
        <w:br w:type="textWrapping"/>
        <w:t xml:space="preserve">  }</w:t>
        <w:br w:type="textWrapping"/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spacing w:after="40" w:before="120" w:lineRule="auto"/>
        <w:rPr>
          <w:rFonts w:ascii="Times" w:cs="Times" w:eastAsia="Times" w:hAnsi="Times"/>
          <w:b w:val="1"/>
          <w:bCs w:val="1"/>
          <w:color w:val="000000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spacing w:after="40" w:before="120" w:lineRule="auto"/>
        <w:rPr>
          <w:rFonts w:ascii="Times" w:cs="Times" w:eastAsia="Times" w:hAnsi="Times"/>
          <w:b w:val="1"/>
          <w:bCs w:val="1"/>
          <w:color w:val="000000"/>
          <w:sz w:val="28"/>
          <w:szCs w:val="28"/>
        </w:rPr>
      </w:pPr>
      <w:r w:rsidDel="00000000" w:rsidR="00000000" w:rsidRPr="00000000">
        <w:rPr>
          <w:rFonts w:ascii="Times" w:cs="Times" w:eastAsia="Times" w:hAnsi="Times"/>
          <w:b w:val="1"/>
          <w:bCs w:val="1"/>
          <w:color w:val="000000"/>
          <w:sz w:val="28"/>
          <w:szCs w:val="28"/>
          <w:rtl w:val="0"/>
        </w:rPr>
        <w:t xml:space="preserve">Q5. Find all theaters located in the state of 'CA' (California). Write the query and paste both of the query and output showing the total count of theaters in California.</w:t>
      </w:r>
    </w:p>
    <w:p w:rsidR="00000000" w:rsidDel="00000000" w:rsidP="00000000" w:rsidRDefault="00000000" w:rsidRPr="00000000" w14:paraId="00000043">
      <w:pPr>
        <w:spacing w:after="40" w:before="120" w:lineRule="auto"/>
        <w:rPr>
          <w:rFonts w:ascii="Times" w:cs="Times" w:eastAsia="Times" w:hAnsi="Times"/>
          <w:color w:val="000000"/>
          <w:sz w:val="26"/>
          <w:szCs w:val="26"/>
        </w:rPr>
      </w:pPr>
      <w:r w:rsidDel="00000000" w:rsidR="00000000" w:rsidRPr="00000000">
        <w:rPr>
          <w:rFonts w:ascii="Times" w:cs="Times" w:eastAsia="Times" w:hAnsi="Times"/>
          <w:color w:val="000000"/>
          <w:sz w:val="26"/>
          <w:szCs w:val="26"/>
          <w:rtl w:val="0"/>
        </w:rPr>
        <w:t xml:space="preserve">Query</w:t>
      </w:r>
    </w:p>
    <w:tbl>
      <w:tblPr>
        <w:tblStyle w:val="Table6"/>
        <w:tblW w:w="9406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9406"/>
        <w:tblGridChange w:id="0">
          <w:tblGrid>
            <w:gridCol w:w="9406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4">
            <w:pPr>
              <w:widowControl w:val="0"/>
              <w:spacing w:after="0" w:line="240" w:lineRule="auto"/>
              <w:rPr>
                <w:rFonts w:ascii="Times" w:cs="Times" w:eastAsia="Times" w:hAnsi="Times"/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5">
            <w:pPr>
              <w:widowControl w:val="0"/>
              <w:spacing w:after="0" w:line="240" w:lineRule="auto"/>
              <w:rPr>
                <w:rFonts w:ascii="Times" w:cs="Times" w:eastAsia="Times" w:hAnsi="Times"/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6">
            <w:pPr>
              <w:widowControl w:val="0"/>
              <w:spacing w:after="0" w:line="240" w:lineRule="auto"/>
              <w:rPr>
                <w:rFonts w:ascii="Times" w:cs="Times" w:eastAsia="Times" w:hAnsi="Times"/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7">
            <w:pPr>
              <w:widowControl w:val="0"/>
              <w:spacing w:after="0" w:line="240" w:lineRule="auto"/>
              <w:rPr>
                <w:rFonts w:ascii="Times" w:cs="Times" w:eastAsia="Times" w:hAnsi="Times"/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48">
      <w:pPr>
        <w:spacing w:after="40" w:before="120" w:lineRule="auto"/>
        <w:rPr>
          <w:rFonts w:ascii="Times" w:cs="Times" w:eastAsia="Times" w:hAnsi="Times"/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spacing w:after="40" w:before="120" w:lineRule="auto"/>
        <w:rPr>
          <w:rFonts w:ascii="Times" w:cs="Times" w:eastAsia="Times" w:hAnsi="Times"/>
          <w:color w:val="000000"/>
          <w:sz w:val="26"/>
          <w:szCs w:val="26"/>
        </w:rPr>
      </w:pPr>
      <w:r w:rsidDel="00000000" w:rsidR="00000000" w:rsidRPr="00000000">
        <w:rPr>
          <w:rFonts w:ascii="Times" w:cs="Times" w:eastAsia="Times" w:hAnsi="Times"/>
          <w:color w:val="000000"/>
          <w:sz w:val="26"/>
          <w:szCs w:val="26"/>
          <w:rtl w:val="0"/>
        </w:rPr>
        <w:t xml:space="preserve">Response</w:t>
      </w:r>
    </w:p>
    <w:tbl>
      <w:tblPr>
        <w:tblStyle w:val="Table7"/>
        <w:tblW w:w="9406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9406"/>
        <w:tblGridChange w:id="0">
          <w:tblGrid>
            <w:gridCol w:w="9406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A">
            <w:pPr>
              <w:widowControl w:val="0"/>
              <w:spacing w:after="0" w:line="240" w:lineRule="auto"/>
              <w:rPr>
                <w:rFonts w:ascii="Times" w:cs="Times" w:eastAsia="Times" w:hAnsi="Times"/>
                <w:color w:val="000000"/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B">
            <w:pPr>
              <w:widowControl w:val="0"/>
              <w:spacing w:after="0" w:line="240" w:lineRule="auto"/>
              <w:rPr>
                <w:rFonts w:ascii="Times" w:cs="Times" w:eastAsia="Times" w:hAnsi="Times"/>
                <w:color w:val="000000"/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C">
            <w:pPr>
              <w:widowControl w:val="0"/>
              <w:spacing w:after="0" w:line="240" w:lineRule="auto"/>
              <w:rPr>
                <w:rFonts w:ascii="Times" w:cs="Times" w:eastAsia="Times" w:hAnsi="Times"/>
                <w:color w:val="000000"/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D">
            <w:pPr>
              <w:widowControl w:val="0"/>
              <w:spacing w:after="0" w:line="240" w:lineRule="auto"/>
              <w:rPr>
                <w:rFonts w:ascii="Times" w:cs="Times" w:eastAsia="Times" w:hAnsi="Times"/>
                <w:color w:val="000000"/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E">
            <w:pPr>
              <w:widowControl w:val="0"/>
              <w:spacing w:after="0" w:line="240" w:lineRule="auto"/>
              <w:rPr>
                <w:rFonts w:ascii="Times" w:cs="Times" w:eastAsia="Times" w:hAnsi="Times"/>
                <w:color w:val="000000"/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F">
            <w:pPr>
              <w:widowControl w:val="0"/>
              <w:spacing w:after="0" w:line="240" w:lineRule="auto"/>
              <w:rPr>
                <w:rFonts w:ascii="Times" w:cs="Times" w:eastAsia="Times" w:hAnsi="Times"/>
                <w:color w:val="000000"/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50">
      <w:pPr>
        <w:spacing w:after="40" w:before="120" w:lineRule="auto"/>
        <w:rPr>
          <w:rFonts w:ascii="Times" w:cs="Times" w:eastAsia="Times" w:hAnsi="Times"/>
          <w:b w:val="1"/>
          <w:bCs w:val="1"/>
          <w:color w:val="000000"/>
          <w:sz w:val="28"/>
          <w:szCs w:val="28"/>
        </w:rPr>
      </w:pPr>
      <w:r w:rsidDel="00000000" w:rsidR="00000000" w:rsidRPr="00000000">
        <w:rPr>
          <w:rFonts w:ascii="Times" w:cs="Times" w:eastAsia="Times" w:hAnsi="Times"/>
          <w:b w:val="1"/>
          <w:bCs w:val="1"/>
          <w:color w:val="000000"/>
          <w:sz w:val="28"/>
          <w:szCs w:val="28"/>
          <w:rtl w:val="0"/>
        </w:rPr>
        <w:t xml:space="preserve">Q6. Find all theaters that are in the city of 'New York'. Use projection to show ONLY the theaterId, city, and state fields (hide the _id and all other fields). Paste both of the query and output of the first 3 results.</w:t>
      </w:r>
    </w:p>
    <w:p w:rsidR="00000000" w:rsidDel="00000000" w:rsidP="00000000" w:rsidRDefault="00000000" w:rsidRPr="00000000" w14:paraId="00000051">
      <w:pPr>
        <w:spacing w:after="40" w:before="120" w:lineRule="auto"/>
        <w:rPr>
          <w:rFonts w:ascii="Times" w:cs="Times" w:eastAsia="Times" w:hAnsi="Times"/>
          <w:color w:val="000000"/>
          <w:sz w:val="26"/>
          <w:szCs w:val="26"/>
        </w:rPr>
      </w:pPr>
      <w:r w:rsidDel="00000000" w:rsidR="00000000" w:rsidRPr="00000000">
        <w:rPr>
          <w:rFonts w:ascii="Times" w:cs="Times" w:eastAsia="Times" w:hAnsi="Times"/>
          <w:color w:val="000000"/>
          <w:sz w:val="26"/>
          <w:szCs w:val="26"/>
          <w:rtl w:val="0"/>
        </w:rPr>
        <w:t xml:space="preserve">Query</w:t>
      </w:r>
    </w:p>
    <w:tbl>
      <w:tblPr>
        <w:tblStyle w:val="Table8"/>
        <w:tblW w:w="9406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9406"/>
        <w:tblGridChange w:id="0">
          <w:tblGrid>
            <w:gridCol w:w="9406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2">
            <w:pPr>
              <w:widowControl w:val="0"/>
              <w:spacing w:after="0" w:line="240" w:lineRule="auto"/>
              <w:rPr>
                <w:rFonts w:ascii="Times" w:cs="Times" w:eastAsia="Times" w:hAnsi="Times"/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3">
            <w:pPr>
              <w:widowControl w:val="0"/>
              <w:spacing w:after="0" w:line="240" w:lineRule="auto"/>
              <w:rPr>
                <w:rFonts w:ascii="Times" w:cs="Times" w:eastAsia="Times" w:hAnsi="Times"/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4">
            <w:pPr>
              <w:widowControl w:val="0"/>
              <w:spacing w:after="0" w:line="240" w:lineRule="auto"/>
              <w:rPr>
                <w:rFonts w:ascii="Times" w:cs="Times" w:eastAsia="Times" w:hAnsi="Times"/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5">
            <w:pPr>
              <w:widowControl w:val="0"/>
              <w:spacing w:after="0" w:line="240" w:lineRule="auto"/>
              <w:rPr>
                <w:rFonts w:ascii="Times" w:cs="Times" w:eastAsia="Times" w:hAnsi="Times"/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56">
      <w:pPr>
        <w:spacing w:after="40" w:before="120" w:lineRule="auto"/>
        <w:rPr>
          <w:rFonts w:ascii="Times" w:cs="Times" w:eastAsia="Times" w:hAnsi="Times"/>
          <w:b w:val="1"/>
          <w:bCs w:val="1"/>
          <w:color w:val="000000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spacing w:after="40" w:before="120" w:lineRule="auto"/>
        <w:rPr>
          <w:rFonts w:ascii="Times" w:cs="Times" w:eastAsia="Times" w:hAnsi="Times"/>
          <w:color w:val="000000"/>
          <w:sz w:val="26"/>
          <w:szCs w:val="26"/>
        </w:rPr>
      </w:pPr>
      <w:r w:rsidDel="00000000" w:rsidR="00000000" w:rsidRPr="00000000">
        <w:rPr>
          <w:rFonts w:ascii="Times" w:cs="Times" w:eastAsia="Times" w:hAnsi="Times"/>
          <w:color w:val="000000"/>
          <w:sz w:val="26"/>
          <w:szCs w:val="26"/>
          <w:rtl w:val="0"/>
        </w:rPr>
        <w:t xml:space="preserve">Response</w:t>
      </w:r>
    </w:p>
    <w:tbl>
      <w:tblPr>
        <w:tblStyle w:val="Table9"/>
        <w:tblW w:w="9406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9406"/>
        <w:tblGridChange w:id="0">
          <w:tblGrid>
            <w:gridCol w:w="9406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8">
            <w:pPr>
              <w:widowControl w:val="0"/>
              <w:spacing w:after="0" w:line="240" w:lineRule="auto"/>
              <w:rPr>
                <w:rFonts w:ascii="Times" w:cs="Times" w:eastAsia="Times" w:hAnsi="Times"/>
                <w:color w:val="000000"/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9">
            <w:pPr>
              <w:widowControl w:val="0"/>
              <w:spacing w:after="0" w:line="240" w:lineRule="auto"/>
              <w:rPr>
                <w:rFonts w:ascii="Times" w:cs="Times" w:eastAsia="Times" w:hAnsi="Times"/>
                <w:color w:val="000000"/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A">
            <w:pPr>
              <w:widowControl w:val="0"/>
              <w:spacing w:after="0" w:line="240" w:lineRule="auto"/>
              <w:rPr>
                <w:rFonts w:ascii="Times" w:cs="Times" w:eastAsia="Times" w:hAnsi="Times"/>
                <w:color w:val="000000"/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B">
            <w:pPr>
              <w:widowControl w:val="0"/>
              <w:spacing w:after="0" w:line="240" w:lineRule="auto"/>
              <w:rPr>
                <w:rFonts w:ascii="Times" w:cs="Times" w:eastAsia="Times" w:hAnsi="Times"/>
                <w:color w:val="000000"/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C">
            <w:pPr>
              <w:widowControl w:val="0"/>
              <w:spacing w:after="0" w:line="240" w:lineRule="auto"/>
              <w:rPr>
                <w:rFonts w:ascii="Times" w:cs="Times" w:eastAsia="Times" w:hAnsi="Times"/>
                <w:color w:val="000000"/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D">
            <w:pPr>
              <w:widowControl w:val="0"/>
              <w:spacing w:after="0" w:line="240" w:lineRule="auto"/>
              <w:rPr>
                <w:rFonts w:ascii="Times" w:cs="Times" w:eastAsia="Times" w:hAnsi="Times"/>
                <w:color w:val="000000"/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E">
            <w:pPr>
              <w:widowControl w:val="0"/>
              <w:spacing w:after="0" w:line="240" w:lineRule="auto"/>
              <w:rPr>
                <w:rFonts w:ascii="Times" w:cs="Times" w:eastAsia="Times" w:hAnsi="Times"/>
                <w:color w:val="000000"/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5F">
      <w:pPr>
        <w:spacing w:after="0" w:lineRule="auto"/>
        <w:ind w:left="0" w:firstLine="0"/>
        <w:rPr>
          <w:rFonts w:ascii="Times" w:cs="Times" w:eastAsia="Times" w:hAnsi="Times"/>
          <w:b w:val="1"/>
          <w:bCs w:val="1"/>
          <w:color w:val="000000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spacing w:after="40" w:before="160" w:lineRule="auto"/>
        <w:rPr>
          <w:rFonts w:ascii="Times" w:cs="Times" w:eastAsia="Times" w:hAnsi="Times"/>
          <w:sz w:val="34"/>
          <w:szCs w:val="34"/>
        </w:rPr>
      </w:pPr>
      <w:r w:rsidDel="00000000" w:rsidR="00000000" w:rsidRPr="00000000">
        <w:rPr>
          <w:rFonts w:ascii="Times" w:cs="Times" w:eastAsia="Times" w:hAnsi="Times"/>
          <w:b w:val="1"/>
          <w:bCs w:val="1"/>
          <w:color w:val="8c1515"/>
          <w:sz w:val="34"/>
          <w:szCs w:val="34"/>
          <w:rtl w:val="0"/>
        </w:rPr>
        <w:t xml:space="preserve">Section D: Aggregation Analysis </w:t>
        <w:tab/>
        <w:tab/>
        <w:tab/>
        <w:tab/>
        <w:tab/>
        <w:t xml:space="preserve">               5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spacing w:after="40" w:before="120" w:lineRule="auto"/>
        <w:rPr>
          <w:rFonts w:ascii="Times" w:cs="Times" w:eastAsia="Times" w:hAnsi="Times"/>
          <w:b w:val="1"/>
          <w:bCs w:val="1"/>
          <w:color w:val="000000"/>
          <w:sz w:val="28"/>
          <w:szCs w:val="28"/>
        </w:rPr>
      </w:pPr>
      <w:r w:rsidDel="00000000" w:rsidR="00000000" w:rsidRPr="00000000">
        <w:rPr>
          <w:rFonts w:ascii="Times" w:cs="Times" w:eastAsia="Times" w:hAnsi="Times"/>
          <w:b w:val="1"/>
          <w:bCs w:val="1"/>
          <w:color w:val="000000"/>
          <w:sz w:val="28"/>
          <w:szCs w:val="28"/>
          <w:rtl w:val="0"/>
        </w:rPr>
        <w:t xml:space="preserve">Q7. Using an aggregation pipeline, count the number of theaters in each state. Sort the results so that the state with the most theaters appears first. Paste the full output.</w:t>
      </w:r>
    </w:p>
    <w:p w:rsidR="00000000" w:rsidDel="00000000" w:rsidP="00000000" w:rsidRDefault="00000000" w:rsidRPr="00000000" w14:paraId="00000062">
      <w:pPr>
        <w:spacing w:after="40" w:before="120" w:lineRule="auto"/>
        <w:rPr>
          <w:rFonts w:ascii="Times" w:cs="Times" w:eastAsia="Times" w:hAnsi="Times"/>
          <w:color w:val="000000"/>
          <w:sz w:val="26"/>
          <w:szCs w:val="26"/>
        </w:rPr>
      </w:pPr>
      <w:r w:rsidDel="00000000" w:rsidR="00000000" w:rsidRPr="00000000">
        <w:rPr>
          <w:rFonts w:ascii="Times" w:cs="Times" w:eastAsia="Times" w:hAnsi="Times"/>
          <w:color w:val="000000"/>
          <w:sz w:val="26"/>
          <w:szCs w:val="26"/>
          <w:rtl w:val="0"/>
        </w:rPr>
        <w:t xml:space="preserve">Query</w:t>
      </w:r>
    </w:p>
    <w:tbl>
      <w:tblPr>
        <w:tblStyle w:val="Table10"/>
        <w:tblW w:w="9406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9406"/>
        <w:tblGridChange w:id="0">
          <w:tblGrid>
            <w:gridCol w:w="9406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3">
            <w:pPr>
              <w:widowControl w:val="0"/>
              <w:spacing w:after="0" w:line="240" w:lineRule="auto"/>
              <w:rPr>
                <w:rFonts w:ascii="Times" w:cs="Times" w:eastAsia="Times" w:hAnsi="Times"/>
                <w:color w:val="000000"/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4">
            <w:pPr>
              <w:widowControl w:val="0"/>
              <w:spacing w:after="0" w:line="240" w:lineRule="auto"/>
              <w:rPr>
                <w:rFonts w:ascii="Times" w:cs="Times" w:eastAsia="Times" w:hAnsi="Times"/>
                <w:color w:val="000000"/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5">
            <w:pPr>
              <w:widowControl w:val="0"/>
              <w:spacing w:after="0" w:line="240" w:lineRule="auto"/>
              <w:rPr>
                <w:rFonts w:ascii="Times" w:cs="Times" w:eastAsia="Times" w:hAnsi="Times"/>
                <w:color w:val="000000"/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6">
            <w:pPr>
              <w:widowControl w:val="0"/>
              <w:spacing w:after="0" w:line="240" w:lineRule="auto"/>
              <w:rPr>
                <w:rFonts w:ascii="Times" w:cs="Times" w:eastAsia="Times" w:hAnsi="Times"/>
                <w:color w:val="000000"/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67">
      <w:pPr>
        <w:spacing w:after="40" w:before="120" w:lineRule="auto"/>
        <w:rPr>
          <w:rFonts w:ascii="Times" w:cs="Times" w:eastAsia="Times" w:hAnsi="Times"/>
          <w:b w:val="1"/>
          <w:bCs w:val="1"/>
          <w:color w:val="000000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spacing w:after="40" w:before="120" w:lineRule="auto"/>
        <w:rPr>
          <w:rFonts w:ascii="Times" w:cs="Times" w:eastAsia="Times" w:hAnsi="Times"/>
          <w:color w:val="000000"/>
          <w:sz w:val="26"/>
          <w:szCs w:val="26"/>
        </w:rPr>
      </w:pPr>
      <w:r w:rsidDel="00000000" w:rsidR="00000000" w:rsidRPr="00000000">
        <w:rPr>
          <w:rFonts w:ascii="Times" w:cs="Times" w:eastAsia="Times" w:hAnsi="Times"/>
          <w:color w:val="000000"/>
          <w:sz w:val="26"/>
          <w:szCs w:val="26"/>
          <w:rtl w:val="0"/>
        </w:rPr>
        <w:t xml:space="preserve">Response</w:t>
      </w:r>
    </w:p>
    <w:tbl>
      <w:tblPr>
        <w:tblStyle w:val="Table11"/>
        <w:tblW w:w="9406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9406"/>
        <w:tblGridChange w:id="0">
          <w:tblGrid>
            <w:gridCol w:w="9406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9">
            <w:pPr>
              <w:widowControl w:val="0"/>
              <w:spacing w:after="0" w:line="240" w:lineRule="auto"/>
              <w:rPr>
                <w:rFonts w:ascii="Times" w:cs="Times" w:eastAsia="Times" w:hAnsi="Times"/>
                <w:color w:val="000000"/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A">
            <w:pPr>
              <w:widowControl w:val="0"/>
              <w:spacing w:after="0" w:line="240" w:lineRule="auto"/>
              <w:rPr>
                <w:rFonts w:ascii="Times" w:cs="Times" w:eastAsia="Times" w:hAnsi="Times"/>
                <w:color w:val="000000"/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B">
            <w:pPr>
              <w:widowControl w:val="0"/>
              <w:spacing w:after="0" w:line="240" w:lineRule="auto"/>
              <w:rPr>
                <w:rFonts w:ascii="Times" w:cs="Times" w:eastAsia="Times" w:hAnsi="Times"/>
                <w:color w:val="000000"/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C">
            <w:pPr>
              <w:widowControl w:val="0"/>
              <w:spacing w:after="0" w:line="240" w:lineRule="auto"/>
              <w:rPr>
                <w:rFonts w:ascii="Times" w:cs="Times" w:eastAsia="Times" w:hAnsi="Times"/>
                <w:color w:val="000000"/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6D">
      <w:pPr>
        <w:spacing w:after="0" w:before="0" w:lineRule="auto"/>
        <w:ind w:left="283" w:firstLine="0"/>
        <w:rPr>
          <w:rFonts w:ascii="Times" w:cs="Times" w:eastAsia="Times" w:hAnsi="Times"/>
          <w:color w:val="000000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spacing w:after="40" w:before="120" w:lineRule="auto"/>
        <w:rPr>
          <w:rFonts w:ascii="Times" w:cs="Times" w:eastAsia="Times" w:hAnsi="Times"/>
          <w:b w:val="1"/>
          <w:bCs w:val="1"/>
          <w:color w:val="000000"/>
          <w:sz w:val="28"/>
          <w:szCs w:val="28"/>
        </w:rPr>
      </w:pPr>
      <w:r w:rsidDel="00000000" w:rsidR="00000000" w:rsidRPr="00000000">
        <w:rPr>
          <w:rFonts w:ascii="Times" w:cs="Times" w:eastAsia="Times" w:hAnsi="Times"/>
          <w:b w:val="1"/>
          <w:bCs w:val="1"/>
          <w:color w:val="000000"/>
          <w:sz w:val="28"/>
          <w:szCs w:val="28"/>
          <w:rtl w:val="0"/>
        </w:rPr>
        <w:t xml:space="preserve">Q8. Based on the output from Q8, answer the following:</w:t>
      </w:r>
    </w:p>
    <w:p w:rsidR="00000000" w:rsidDel="00000000" w:rsidP="00000000" w:rsidRDefault="00000000" w:rsidRPr="00000000" w14:paraId="0000006F">
      <w:pPr>
        <w:spacing w:after="20" w:before="20" w:lineRule="auto"/>
        <w:ind w:left="283" w:firstLine="0"/>
        <w:rPr>
          <w:rFonts w:ascii="Times" w:cs="Times" w:eastAsia="Times" w:hAnsi="Times"/>
          <w:color w:val="000000"/>
          <w:sz w:val="28"/>
          <w:szCs w:val="28"/>
        </w:rPr>
      </w:pPr>
      <w:r w:rsidDel="00000000" w:rsidR="00000000" w:rsidRPr="00000000">
        <w:rPr>
          <w:rFonts w:ascii="Times" w:cs="Times" w:eastAsia="Times" w:hAnsi="Times"/>
          <w:color w:val="000000"/>
          <w:sz w:val="26"/>
          <w:szCs w:val="26"/>
          <w:rtl w:val="0"/>
        </w:rPr>
        <w:t xml:space="preserve">a) Which state has the most theaters? _______________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spacing w:after="20" w:before="20" w:lineRule="auto"/>
        <w:ind w:left="283" w:firstLine="0"/>
        <w:rPr>
          <w:rFonts w:ascii="Times" w:cs="Times" w:eastAsia="Times" w:hAnsi="Times"/>
          <w:color w:val="000000"/>
          <w:sz w:val="28"/>
          <w:szCs w:val="28"/>
        </w:rPr>
      </w:pPr>
      <w:r w:rsidDel="00000000" w:rsidR="00000000" w:rsidRPr="00000000">
        <w:rPr>
          <w:rFonts w:ascii="Times" w:cs="Times" w:eastAsia="Times" w:hAnsi="Times"/>
          <w:color w:val="000000"/>
          <w:sz w:val="26"/>
          <w:szCs w:val="26"/>
          <w:rtl w:val="0"/>
        </w:rPr>
        <w:t xml:space="preserve">b) How many theaters does that state have? _______________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spacing w:after="20" w:before="20" w:lineRule="auto"/>
        <w:ind w:left="283" w:firstLine="0"/>
        <w:rPr>
          <w:rFonts w:ascii="Times" w:cs="Times" w:eastAsia="Times" w:hAnsi="Times"/>
          <w:color w:val="000000"/>
          <w:sz w:val="28"/>
          <w:szCs w:val="28"/>
        </w:rPr>
      </w:pPr>
      <w:r w:rsidDel="00000000" w:rsidR="00000000" w:rsidRPr="00000000">
        <w:rPr>
          <w:rFonts w:ascii="Times" w:cs="Times" w:eastAsia="Times" w:hAnsi="Times"/>
          <w:color w:val="000000"/>
          <w:sz w:val="26"/>
          <w:szCs w:val="26"/>
          <w:rtl w:val="0"/>
        </w:rPr>
        <w:t xml:space="preserve">c) Which state has the fewest theaters (among those shown)? _______________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rPr>
          <w:rFonts w:ascii="Times" w:cs="Times" w:eastAsia="Times" w:hAnsi="Times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rPr>
          <w:rFonts w:ascii="Times" w:cs="Times" w:eastAsia="Times" w:hAnsi="Times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rPr>
          <w:rFonts w:ascii="Times" w:cs="Times" w:eastAsia="Times" w:hAnsi="Times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rPr>
          <w:rFonts w:ascii="Times" w:cs="Times" w:eastAsia="Times" w:hAnsi="Times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rPr>
          <w:rFonts w:ascii="Times" w:cs="Times" w:eastAsia="Times" w:hAnsi="Times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rPr>
          <w:rFonts w:ascii="Times" w:cs="Times" w:eastAsia="Times" w:hAnsi="Times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rPr>
          <w:rFonts w:ascii="Times" w:cs="Times" w:eastAsia="Times" w:hAnsi="Times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rPr>
          <w:rFonts w:ascii="Times" w:cs="Times" w:eastAsia="Times" w:hAnsi="Times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jc w:val="center"/>
        <w:rPr>
          <w:rFonts w:ascii="Times" w:cs="Times" w:eastAsia="Times" w:hAnsi="Times"/>
          <w:sz w:val="28"/>
          <w:szCs w:val="28"/>
        </w:rPr>
      </w:pPr>
      <w:r w:rsidDel="00000000" w:rsidR="00000000" w:rsidRPr="00000000">
        <w:rPr>
          <w:rFonts w:ascii="Times" w:cs="Times" w:eastAsia="Times" w:hAnsi="Times"/>
          <w:b w:val="1"/>
          <w:bCs w:val="1"/>
          <w:color w:val="8c1515"/>
          <w:sz w:val="30"/>
          <w:szCs w:val="30"/>
          <w:rtl w:val="0"/>
        </w:rPr>
        <w:t xml:space="preserve">--- Best of Luck ---</w:t>
      </w:r>
      <w:r w:rsidDel="00000000" w:rsidR="00000000" w:rsidRPr="00000000">
        <w:rPr>
          <w:rtl w:val="0"/>
        </w:rPr>
      </w:r>
    </w:p>
    <w:sectPr>
      <w:pgSz w:h="15840" w:w="12240" w:orient="portrait"/>
      <w:pgMar w:bottom="1134" w:top="1134" w:left="1417" w:right="1417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Time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color w:val="334155"/>
        <w:sz w:val="22"/>
        <w:szCs w:val="22"/>
        <w:lang w:val="en"/>
      </w:rPr>
    </w:rPrDefault>
    <w:pPrDefault>
      <w:pPr>
        <w:spacing w:after="200"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0" w:before="480" w:lineRule="auto"/>
    </w:pPr>
    <w:rPr>
      <w:rFonts w:ascii="Calibri" w:cs="Calibri" w:eastAsia="Calibri" w:hAnsi="Calibri"/>
      <w:b w:val="1"/>
      <w:bCs w:val="1"/>
      <w:color w:val="366091"/>
      <w:sz w:val="28"/>
      <w:szCs w:val="28"/>
    </w:rPr>
  </w:style>
  <w:style w:type="paragraph" w:styleId="Heading2">
    <w:name w:val="heading 2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color w:val="4f81bd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i w:val="1"/>
      <w:iCs w:val="1"/>
      <w:color w:val="4f81bd"/>
    </w:rPr>
  </w:style>
  <w:style w:type="paragraph" w:styleId="Heading5">
    <w:name w:val="heading 5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color w:val="243f61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i w:val="1"/>
      <w:iCs w:val="1"/>
      <w:color w:val="243f61"/>
    </w:rPr>
  </w:style>
  <w:style w:type="paragraph" w:styleId="Title">
    <w:name w:val="Title"/>
    <w:basedOn w:val="Normal"/>
    <w:next w:val="Normal"/>
    <w:pPr>
      <w:pBdr>
        <w:bottom w:color="4f81bd" w:space="4" w:sz="8" w:val="single"/>
      </w:pBdr>
      <w:spacing w:after="300" w:line="240" w:lineRule="auto"/>
    </w:pPr>
    <w:rPr>
      <w:rFonts w:ascii="Calibri" w:cs="Calibri" w:eastAsia="Calibri" w:hAnsi="Calibri"/>
      <w:color w:val="17365d"/>
      <w:sz w:val="52"/>
      <w:szCs w:val="52"/>
    </w:rPr>
  </w:style>
  <w:style w:type="paragraph" w:styleId="Subtitle">
    <w:name w:val="Subtitle"/>
    <w:basedOn w:val="Normal"/>
    <w:next w:val="Normal"/>
    <w:pPr/>
    <w:rPr>
      <w:rFonts w:ascii="Calibri" w:cs="Calibri" w:eastAsia="Calibri" w:hAnsi="Calibri"/>
      <w:i w:val="1"/>
      <w:iCs w:val="1"/>
      <w:color w:val="4f81bd"/>
      <w:sz w:val="24"/>
      <w:szCs w:val="24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  <w:style w:type="table" w:styleId="Table3">
    <w:basedOn w:val="TableNormal"/>
    <w:tblPr>
      <w:tblStyleRowBandSize w:val="1"/>
      <w:tblStyleColBandSize w:val="1"/>
    </w:tblPr>
  </w:style>
  <w:style w:type="table" w:styleId="Table4">
    <w:basedOn w:val="TableNormal"/>
    <w:tblPr>
      <w:tblStyleRowBandSize w:val="1"/>
      <w:tblStyleColBandSize w:val="1"/>
    </w:tblPr>
  </w:style>
  <w:style w:type="table" w:styleId="Table5">
    <w:basedOn w:val="TableNormal"/>
    <w:tblPr>
      <w:tblStyleRowBandSize w:val="1"/>
      <w:tblStyleColBandSize w:val="1"/>
    </w:tblPr>
  </w:style>
  <w:style w:type="table" w:styleId="Table6">
    <w:basedOn w:val="TableNormal"/>
    <w:tblPr>
      <w:tblStyleRowBandSize w:val="1"/>
      <w:tblStyleColBandSize w:val="1"/>
    </w:tblPr>
  </w:style>
  <w:style w:type="table" w:styleId="Table7">
    <w:basedOn w:val="TableNormal"/>
    <w:tblPr>
      <w:tblStyleRowBandSize w:val="1"/>
      <w:tblStyleColBandSize w:val="1"/>
    </w:tblPr>
  </w:style>
  <w:style w:type="table" w:styleId="Table8">
    <w:basedOn w:val="TableNormal"/>
    <w:tblPr>
      <w:tblStyleRowBandSize w:val="1"/>
      <w:tblStyleColBandSize w:val="1"/>
    </w:tblPr>
  </w:style>
  <w:style w:type="table" w:styleId="Table9">
    <w:basedOn w:val="TableNormal"/>
    <w:tblPr>
      <w:tblStyleRowBandSize w:val="1"/>
      <w:tblStyleColBandSize w:val="1"/>
    </w:tblPr>
  </w:style>
  <w:style w:type="table" w:styleId="Table10">
    <w:basedOn w:val="TableNormal"/>
    <w:tblPr>
      <w:tblStyleRowBandSize w:val="1"/>
      <w:tblStyleColBandSize w:val="1"/>
    </w:tblPr>
  </w:style>
  <w:style w:type="table" w:styleId="Table11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s://ahmedfahad04.github.io/big-data-analysis-with-mogodb/index.html" TargetMode="External"/><Relationship Id="rId7" Type="http://schemas.openxmlformats.org/officeDocument/2006/relationships/hyperlink" Target="https://raw.githubusercontent.com/neelabalan/mongodb-sample-dataset/main/sample_mflix/theaters.json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