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4FA7" w14:textId="77777777" w:rsidR="00166BB9" w:rsidRDefault="00000000">
      <w:pPr>
        <w:spacing w:before="1400" w:after="200"/>
      </w:pPr>
      <w:r>
        <w:rPr>
          <w:b/>
          <w:bCs/>
          <w:color w:val="B0843A"/>
          <w:spacing w:val="80"/>
        </w:rPr>
        <w:t>LAB 2   ·   DETAILED STEP-BY-STEP GUIDE</w:t>
      </w:r>
    </w:p>
    <w:p w14:paraId="5B11BE4A" w14:textId="77777777" w:rsidR="00166BB9" w:rsidRDefault="00000000">
      <w:pPr>
        <w:spacing w:after="80"/>
      </w:pPr>
      <w:r>
        <w:rPr>
          <w:b/>
          <w:bCs/>
          <w:color w:val="0B4F4A"/>
          <w:sz w:val="80"/>
          <w:szCs w:val="80"/>
        </w:rPr>
        <w:t>Claims Approval</w:t>
      </w:r>
    </w:p>
    <w:p w14:paraId="52BE0A34" w14:textId="77777777" w:rsidR="00166BB9" w:rsidRDefault="00000000">
      <w:pPr>
        <w:spacing w:after="300"/>
      </w:pPr>
      <w:r>
        <w:rPr>
          <w:b/>
          <w:bCs/>
          <w:color w:val="0B4F4A"/>
          <w:sz w:val="80"/>
          <w:szCs w:val="80"/>
        </w:rPr>
        <w:t>&amp; Routing Flow</w:t>
      </w:r>
    </w:p>
    <w:p w14:paraId="5F9A4741" w14:textId="77777777" w:rsidR="00166BB9" w:rsidRDefault="00000000">
      <w:pPr>
        <w:spacing w:after="800"/>
      </w:pPr>
      <w:r>
        <w:rPr>
          <w:i/>
          <w:iCs/>
          <w:color w:val="1A2E2C"/>
          <w:sz w:val="26"/>
          <w:szCs w:val="26"/>
        </w:rPr>
        <w:t>When a new claim hits the SharePoint list, branch by amount, gather the right approval in Teams, notify the claimant, log the audit trail. End-to-end in 90 minutes.</w:t>
      </w:r>
    </w:p>
    <w:p w14:paraId="3CAC64B3" w14:textId="77777777" w:rsidR="00166BB9" w:rsidRDefault="00166BB9">
      <w:pPr>
        <w:pBdr>
          <w:bottom w:val="single" w:sz="6" w:space="1" w:color="B0843A"/>
        </w:pBdr>
        <w:spacing w:before="6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66BB9" w14:paraId="204C50B1" w14:textId="77777777">
        <w:tblPrEx>
          <w:tblCellMar>
            <w:top w:w="0" w:type="dxa"/>
            <w:bottom w:w="0" w:type="dxa"/>
          </w:tblCellMar>
        </w:tblPrEx>
        <w:tc>
          <w:tcPr>
            <w:tcW w:w="3120" w:type="dxa"/>
            <w:tcMar>
              <w:top w:w="80" w:type="dxa"/>
              <w:bottom w:w="80" w:type="dxa"/>
              <w:right w:w="200" w:type="dxa"/>
            </w:tcMar>
          </w:tcPr>
          <w:p w14:paraId="3CA009EF" w14:textId="77777777" w:rsidR="00166BB9" w:rsidRDefault="00000000">
            <w:pPr>
              <w:spacing w:after="40"/>
            </w:pPr>
            <w:r>
              <w:rPr>
                <w:b/>
                <w:bCs/>
                <w:color w:val="B0843A"/>
                <w:spacing w:val="60"/>
                <w:sz w:val="16"/>
                <w:szCs w:val="16"/>
              </w:rPr>
              <w:t>DURATION</w:t>
            </w:r>
          </w:p>
          <w:p w14:paraId="62A9E6AC" w14:textId="77777777" w:rsidR="00166BB9" w:rsidRDefault="00000000">
            <w:r>
              <w:rPr>
                <w:b/>
                <w:bCs/>
                <w:color w:val="1A2E2C"/>
              </w:rPr>
              <w:t>90 minutes</w:t>
            </w:r>
          </w:p>
        </w:tc>
        <w:tc>
          <w:tcPr>
            <w:tcW w:w="3120" w:type="dxa"/>
            <w:tcMar>
              <w:top w:w="80" w:type="dxa"/>
              <w:bottom w:w="80" w:type="dxa"/>
              <w:right w:w="200" w:type="dxa"/>
            </w:tcMar>
          </w:tcPr>
          <w:p w14:paraId="2B032DF3" w14:textId="77777777" w:rsidR="00166BB9" w:rsidRDefault="00000000">
            <w:pPr>
              <w:spacing w:after="40"/>
            </w:pPr>
            <w:r>
              <w:rPr>
                <w:b/>
                <w:bCs/>
                <w:color w:val="B0843A"/>
                <w:spacing w:val="60"/>
                <w:sz w:val="16"/>
                <w:szCs w:val="16"/>
              </w:rPr>
              <w:t>DIFFICULTY</w:t>
            </w:r>
          </w:p>
          <w:p w14:paraId="34069879" w14:textId="77777777" w:rsidR="00166BB9" w:rsidRDefault="00000000">
            <w:r>
              <w:rPr>
                <w:b/>
                <w:bCs/>
                <w:color w:val="1A2E2C"/>
              </w:rPr>
              <w:t>Intermediate</w:t>
            </w:r>
          </w:p>
        </w:tc>
        <w:tc>
          <w:tcPr>
            <w:tcW w:w="3120" w:type="dxa"/>
            <w:tcMar>
              <w:top w:w="80" w:type="dxa"/>
              <w:bottom w:w="80" w:type="dxa"/>
              <w:right w:w="200" w:type="dxa"/>
            </w:tcMar>
          </w:tcPr>
          <w:p w14:paraId="7C142196" w14:textId="77777777" w:rsidR="00166BB9" w:rsidRDefault="00000000">
            <w:pPr>
              <w:spacing w:after="40"/>
            </w:pPr>
            <w:r>
              <w:rPr>
                <w:b/>
                <w:bCs/>
                <w:color w:val="B0843A"/>
                <w:spacing w:val="60"/>
                <w:sz w:val="16"/>
                <w:szCs w:val="16"/>
              </w:rPr>
              <w:t>OUTPUT</w:t>
            </w:r>
          </w:p>
          <w:p w14:paraId="2B596A36" w14:textId="77777777" w:rsidR="00166BB9" w:rsidRDefault="00000000">
            <w:r>
              <w:rPr>
                <w:b/>
                <w:bCs/>
                <w:color w:val="1A2E2C"/>
              </w:rPr>
              <w:t>Working approval flow</w:t>
            </w:r>
          </w:p>
        </w:tc>
      </w:tr>
      <w:tr w:rsidR="00166BB9" w14:paraId="02ED54B0" w14:textId="77777777">
        <w:tblPrEx>
          <w:tblCellMar>
            <w:top w:w="0" w:type="dxa"/>
            <w:bottom w:w="0" w:type="dxa"/>
          </w:tblCellMar>
        </w:tblPrEx>
        <w:tc>
          <w:tcPr>
            <w:tcW w:w="3120" w:type="dxa"/>
            <w:tcMar>
              <w:top w:w="240" w:type="dxa"/>
              <w:bottom w:w="80" w:type="dxa"/>
              <w:right w:w="200" w:type="dxa"/>
            </w:tcMar>
          </w:tcPr>
          <w:p w14:paraId="2AC05D2F" w14:textId="77777777" w:rsidR="00166BB9" w:rsidRDefault="00000000">
            <w:pPr>
              <w:spacing w:after="40"/>
            </w:pPr>
            <w:r>
              <w:rPr>
                <w:b/>
                <w:bCs/>
                <w:color w:val="B0843A"/>
                <w:spacing w:val="60"/>
                <w:sz w:val="16"/>
                <w:szCs w:val="16"/>
              </w:rPr>
              <w:t>PREREQUISITE</w:t>
            </w:r>
          </w:p>
          <w:p w14:paraId="30C3A778" w14:textId="77777777" w:rsidR="00166BB9" w:rsidRDefault="00000000">
            <w:r>
              <w:rPr>
                <w:b/>
                <w:bCs/>
                <w:color w:val="1A2E2C"/>
              </w:rPr>
              <w:t>Lab 1 completed</w:t>
            </w:r>
          </w:p>
        </w:tc>
        <w:tc>
          <w:tcPr>
            <w:tcW w:w="3120" w:type="dxa"/>
            <w:tcMar>
              <w:top w:w="240" w:type="dxa"/>
              <w:bottom w:w="80" w:type="dxa"/>
              <w:right w:w="200" w:type="dxa"/>
            </w:tcMar>
          </w:tcPr>
          <w:p w14:paraId="5CFC86CD" w14:textId="77777777" w:rsidR="00166BB9" w:rsidRDefault="00000000">
            <w:pPr>
              <w:spacing w:after="40"/>
            </w:pPr>
            <w:r>
              <w:rPr>
                <w:b/>
                <w:bCs/>
                <w:color w:val="B0843A"/>
                <w:spacing w:val="60"/>
                <w:sz w:val="16"/>
                <w:szCs w:val="16"/>
              </w:rPr>
              <w:t>TOOLS</w:t>
            </w:r>
          </w:p>
          <w:p w14:paraId="5ECC4900" w14:textId="77777777" w:rsidR="00166BB9" w:rsidRDefault="00000000">
            <w:r>
              <w:rPr>
                <w:b/>
                <w:bCs/>
                <w:color w:val="1A2E2C"/>
              </w:rPr>
              <w:t>Power Automate · Teams · SharePoint</w:t>
            </w:r>
          </w:p>
        </w:tc>
        <w:tc>
          <w:tcPr>
            <w:tcW w:w="3120" w:type="dxa"/>
            <w:tcMar>
              <w:top w:w="240" w:type="dxa"/>
              <w:bottom w:w="80" w:type="dxa"/>
              <w:right w:w="200" w:type="dxa"/>
            </w:tcMar>
          </w:tcPr>
          <w:p w14:paraId="5E197FBB" w14:textId="77777777" w:rsidR="00166BB9" w:rsidRDefault="00000000">
            <w:pPr>
              <w:spacing w:after="40"/>
            </w:pPr>
            <w:r>
              <w:rPr>
                <w:b/>
                <w:bCs/>
                <w:color w:val="B0843A"/>
                <w:spacing w:val="60"/>
                <w:sz w:val="16"/>
                <w:szCs w:val="16"/>
              </w:rPr>
              <w:t>CODING</w:t>
            </w:r>
          </w:p>
          <w:p w14:paraId="13461702" w14:textId="77777777" w:rsidR="00166BB9" w:rsidRDefault="00000000">
            <w:r>
              <w:rPr>
                <w:b/>
                <w:bCs/>
                <w:color w:val="1A2E2C"/>
              </w:rPr>
              <w:t>None — expressions optional</w:t>
            </w:r>
          </w:p>
        </w:tc>
      </w:tr>
    </w:tbl>
    <w:p w14:paraId="65D696D0" w14:textId="77777777" w:rsidR="00166BB9" w:rsidRDefault="00166BB9">
      <w:pPr>
        <w:spacing w:after="400"/>
      </w:pPr>
    </w:p>
    <w:p w14:paraId="74649037" w14:textId="77777777" w:rsidR="00166BB9" w:rsidRDefault="00166BB9">
      <w:pPr>
        <w:pBdr>
          <w:bottom w:val="single" w:sz="6" w:space="1" w:color="B0843A"/>
        </w:pBdr>
        <w:spacing w:before="60" w:after="200"/>
      </w:pPr>
    </w:p>
    <w:p w14:paraId="50FD78FA" w14:textId="77777777" w:rsidR="00166BB9" w:rsidRDefault="00000000">
      <w:pPr>
        <w:spacing w:after="80"/>
      </w:pPr>
      <w:r>
        <w:rPr>
          <w:b/>
          <w:bCs/>
          <w:color w:val="B0843A"/>
          <w:spacing w:val="60"/>
          <w:sz w:val="18"/>
          <w:szCs w:val="18"/>
        </w:rPr>
        <w:t>WHAT YOU WILL BUILD</w:t>
      </w:r>
    </w:p>
    <w:p w14:paraId="2716F759" w14:textId="77777777" w:rsidR="00166BB9" w:rsidRDefault="00000000">
      <w:pPr>
        <w:spacing w:after="140"/>
      </w:pPr>
      <w:r>
        <w:rPr>
          <w:color w:val="33403E"/>
        </w:rPr>
        <w:t>A cloud flow that triggers every time a new takaful claim is created. It inspects the amount, routes low-value claims to a fast-track reviewer and high-value claims to a senior reviewer, gathers the approval inside Microsoft Teams, then updates the claim's status, emails the claimant, posts to the operations channel, and writes an immutable audit log entry. Lab 1 built the front door; Lab 2 is the workflow behind it.</w:t>
      </w:r>
    </w:p>
    <w:p w14:paraId="371BD3B8" w14:textId="77777777" w:rsidR="00166BB9" w:rsidRDefault="00000000">
      <w:pPr>
        <w:pStyle w:val="Heading1"/>
        <w:pageBreakBefore/>
      </w:pPr>
      <w:r>
        <w:lastRenderedPageBreak/>
        <w:t>What's in this guide</w:t>
      </w:r>
    </w:p>
    <w:p w14:paraId="41961123" w14:textId="77777777" w:rsidR="00166BB9" w:rsidRDefault="00000000">
      <w:pPr>
        <w:spacing w:after="200"/>
      </w:pPr>
      <w:r>
        <w:rPr>
          <w:i/>
          <w:iCs/>
          <w:color w:val="6B7B79"/>
        </w:rPr>
        <w:t>Each part builds on the previous. Verification checkpoints at the end of every part tell you what you should see before continuing.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160"/>
        <w:gridCol w:w="2400"/>
      </w:tblGrid>
      <w:tr w:rsidR="00166BB9" w14:paraId="61C92F05" w14:textId="77777777">
        <w:tblPrEx>
          <w:tblCellMar>
            <w:top w:w="0" w:type="dxa"/>
            <w:bottom w:w="0" w:type="dxa"/>
          </w:tblCellMar>
        </w:tblPrEx>
        <w:trPr>
          <w:tblHeader/>
        </w:trPr>
        <w:tc>
          <w:tcPr>
            <w:tcW w:w="8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51C36A5" w14:textId="77777777" w:rsidR="00166BB9" w:rsidRDefault="00000000">
            <w:r>
              <w:rPr>
                <w:b/>
                <w:bCs/>
                <w:color w:val="FFFFFF"/>
                <w:sz w:val="20"/>
                <w:szCs w:val="20"/>
              </w:rPr>
              <w:t>Part</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66923FF" w14:textId="77777777" w:rsidR="00166BB9" w:rsidRDefault="00000000">
            <w:r>
              <w:rPr>
                <w:b/>
                <w:bCs/>
                <w:color w:val="FFFFFF"/>
                <w:sz w:val="20"/>
                <w:szCs w:val="20"/>
              </w:rPr>
              <w:t>Topic</w:t>
            </w:r>
          </w:p>
        </w:tc>
        <w:tc>
          <w:tcPr>
            <w:tcW w:w="24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A96AF1F" w14:textId="77777777" w:rsidR="00166BB9" w:rsidRDefault="00000000">
            <w:r>
              <w:rPr>
                <w:b/>
                <w:bCs/>
                <w:color w:val="FFFFFF"/>
                <w:sz w:val="20"/>
                <w:szCs w:val="20"/>
              </w:rPr>
              <w:t>Time</w:t>
            </w:r>
          </w:p>
        </w:tc>
      </w:tr>
      <w:tr w:rsidR="00166BB9" w14:paraId="1A8C283B"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E1DCF32" w14:textId="77777777" w:rsidR="00166BB9" w:rsidRDefault="00000000">
            <w:r>
              <w:rPr>
                <w:color w:val="33403E"/>
                <w:sz w:val="20"/>
                <w:szCs w:val="20"/>
              </w:rPr>
              <w:t>0</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8A29F15" w14:textId="77777777" w:rsidR="00166BB9" w:rsidRDefault="00000000">
            <w:r>
              <w:rPr>
                <w:color w:val="33403E"/>
                <w:sz w:val="20"/>
                <w:szCs w:val="20"/>
              </w:rPr>
              <w:t>Before you begin — prerequisites and access checks</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1BDD473" w14:textId="77777777" w:rsidR="00166BB9" w:rsidRDefault="00000000">
            <w:r>
              <w:rPr>
                <w:color w:val="33403E"/>
                <w:sz w:val="20"/>
                <w:szCs w:val="20"/>
              </w:rPr>
              <w:t>5 min</w:t>
            </w:r>
          </w:p>
        </w:tc>
      </w:tr>
      <w:tr w:rsidR="00166BB9" w14:paraId="10E0780E"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DF01B01" w14:textId="77777777" w:rsidR="00166BB9" w:rsidRDefault="00000000">
            <w:r>
              <w:rPr>
                <w:color w:val="33403E"/>
                <w:sz w:val="20"/>
                <w:szCs w:val="20"/>
              </w:rPr>
              <w:t>1</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F48B859" w14:textId="77777777" w:rsidR="00166BB9" w:rsidRDefault="00000000">
            <w:r>
              <w:rPr>
                <w:color w:val="33403E"/>
                <w:sz w:val="20"/>
                <w:szCs w:val="20"/>
              </w:rPr>
              <w:t>Add the audit-log SharePoint list</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3D51702" w14:textId="77777777" w:rsidR="00166BB9" w:rsidRDefault="00000000">
            <w:r>
              <w:rPr>
                <w:color w:val="33403E"/>
                <w:sz w:val="20"/>
                <w:szCs w:val="20"/>
              </w:rPr>
              <w:t>10 min</w:t>
            </w:r>
          </w:p>
        </w:tc>
      </w:tr>
      <w:tr w:rsidR="00166BB9" w14:paraId="04949538"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E6A59C6" w14:textId="77777777" w:rsidR="00166BB9" w:rsidRDefault="00000000">
            <w:r>
              <w:rPr>
                <w:color w:val="33403E"/>
                <w:sz w:val="20"/>
                <w:szCs w:val="20"/>
              </w:rPr>
              <w:t>2</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102CC9C" w14:textId="77777777" w:rsidR="00166BB9" w:rsidRDefault="00000000">
            <w:r>
              <w:rPr>
                <w:color w:val="33403E"/>
                <w:sz w:val="20"/>
                <w:szCs w:val="20"/>
              </w:rPr>
              <w:t>Create the flow and set the trigger</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37041AF" w14:textId="77777777" w:rsidR="00166BB9" w:rsidRDefault="00000000">
            <w:r>
              <w:rPr>
                <w:color w:val="33403E"/>
                <w:sz w:val="20"/>
                <w:szCs w:val="20"/>
              </w:rPr>
              <w:t>10 min</w:t>
            </w:r>
          </w:p>
        </w:tc>
      </w:tr>
      <w:tr w:rsidR="00166BB9" w14:paraId="7CE1984A"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32D3320" w14:textId="77777777" w:rsidR="00166BB9" w:rsidRDefault="00000000">
            <w:r>
              <w:rPr>
                <w:color w:val="33403E"/>
                <w:sz w:val="20"/>
                <w:szCs w:val="20"/>
              </w:rPr>
              <w:t>3</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80F2BCB" w14:textId="77777777" w:rsidR="00166BB9" w:rsidRDefault="00000000">
            <w:r>
              <w:rPr>
                <w:color w:val="33403E"/>
                <w:sz w:val="20"/>
                <w:szCs w:val="20"/>
              </w:rPr>
              <w:t>Add the routing condition (amount-based)</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90FC411" w14:textId="77777777" w:rsidR="00166BB9" w:rsidRDefault="00000000">
            <w:r>
              <w:rPr>
                <w:color w:val="33403E"/>
                <w:sz w:val="20"/>
                <w:szCs w:val="20"/>
              </w:rPr>
              <w:t>5 min</w:t>
            </w:r>
          </w:p>
        </w:tc>
      </w:tr>
      <w:tr w:rsidR="00166BB9" w14:paraId="51D0983D"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59C4019" w14:textId="77777777" w:rsidR="00166BB9" w:rsidRDefault="00000000">
            <w:r>
              <w:rPr>
                <w:color w:val="33403E"/>
                <w:sz w:val="20"/>
                <w:szCs w:val="20"/>
              </w:rPr>
              <w:t>4</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653EA9C" w14:textId="77777777" w:rsidR="00166BB9" w:rsidRDefault="00000000">
            <w:r>
              <w:rPr>
                <w:color w:val="33403E"/>
                <w:sz w:val="20"/>
                <w:szCs w:val="20"/>
              </w:rPr>
              <w:t>Configure the Teams approvals in both branches</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C5C08F5" w14:textId="77777777" w:rsidR="00166BB9" w:rsidRDefault="00000000">
            <w:r>
              <w:rPr>
                <w:color w:val="33403E"/>
                <w:sz w:val="20"/>
                <w:szCs w:val="20"/>
              </w:rPr>
              <w:t>20 min</w:t>
            </w:r>
          </w:p>
        </w:tc>
      </w:tr>
      <w:tr w:rsidR="00166BB9" w14:paraId="6C665EA6"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A6D31F4" w14:textId="77777777" w:rsidR="00166BB9" w:rsidRDefault="00000000">
            <w:r>
              <w:rPr>
                <w:color w:val="33403E"/>
                <w:sz w:val="20"/>
                <w:szCs w:val="20"/>
              </w:rPr>
              <w:t>5</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A2236A7" w14:textId="77777777" w:rsidR="00166BB9" w:rsidRDefault="00000000">
            <w:r>
              <w:rPr>
                <w:color w:val="33403E"/>
                <w:sz w:val="20"/>
                <w:szCs w:val="20"/>
              </w:rPr>
              <w:t>Handle the approval response (update + email)</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D979CC7" w14:textId="77777777" w:rsidR="00166BB9" w:rsidRDefault="00000000">
            <w:r>
              <w:rPr>
                <w:color w:val="33403E"/>
                <w:sz w:val="20"/>
                <w:szCs w:val="20"/>
              </w:rPr>
              <w:t>20 min</w:t>
            </w:r>
          </w:p>
        </w:tc>
      </w:tr>
      <w:tr w:rsidR="00166BB9" w14:paraId="48202BDB"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E49F6EC" w14:textId="77777777" w:rsidR="00166BB9" w:rsidRDefault="00000000">
            <w:r>
              <w:rPr>
                <w:color w:val="33403E"/>
                <w:sz w:val="20"/>
                <w:szCs w:val="20"/>
              </w:rPr>
              <w:t>6</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69295DF" w14:textId="77777777" w:rsidR="00166BB9" w:rsidRDefault="00000000">
            <w:r>
              <w:rPr>
                <w:color w:val="33403E"/>
                <w:sz w:val="20"/>
                <w:szCs w:val="20"/>
              </w:rPr>
              <w:t>Notify the team and write the audit log</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08C798F" w14:textId="77777777" w:rsidR="00166BB9" w:rsidRDefault="00000000">
            <w:r>
              <w:rPr>
                <w:color w:val="33403E"/>
                <w:sz w:val="20"/>
                <w:szCs w:val="20"/>
              </w:rPr>
              <w:t>10 min</w:t>
            </w:r>
          </w:p>
        </w:tc>
      </w:tr>
      <w:tr w:rsidR="00166BB9" w14:paraId="0F5D1439"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53F4049" w14:textId="77777777" w:rsidR="00166BB9" w:rsidRDefault="00000000">
            <w:r>
              <w:rPr>
                <w:color w:val="33403E"/>
                <w:sz w:val="20"/>
                <w:szCs w:val="20"/>
              </w:rPr>
              <w:t>7</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691EE30" w14:textId="77777777" w:rsidR="00166BB9" w:rsidRDefault="00000000">
            <w:r>
              <w:rPr>
                <w:color w:val="33403E"/>
                <w:sz w:val="20"/>
                <w:szCs w:val="20"/>
              </w:rPr>
              <w:t>Test the flow end-to-end (all four paths)</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76B6DB9" w14:textId="77777777" w:rsidR="00166BB9" w:rsidRDefault="00000000">
            <w:r>
              <w:rPr>
                <w:color w:val="33403E"/>
                <w:sz w:val="20"/>
                <w:szCs w:val="20"/>
              </w:rPr>
              <w:t>10 min</w:t>
            </w:r>
          </w:p>
        </w:tc>
      </w:tr>
      <w:tr w:rsidR="00166BB9" w14:paraId="13D29C9F"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0DD8329" w14:textId="77777777" w:rsidR="00166BB9" w:rsidRDefault="00000000">
            <w:r>
              <w:rPr>
                <w:color w:val="33403E"/>
                <w:sz w:val="20"/>
                <w:szCs w:val="20"/>
              </w:rPr>
              <w:t>8</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CFD7510" w14:textId="77777777" w:rsidR="00166BB9" w:rsidRDefault="00000000">
            <w:r>
              <w:rPr>
                <w:color w:val="33403E"/>
                <w:sz w:val="20"/>
                <w:szCs w:val="20"/>
              </w:rPr>
              <w:t>Troubleshooting reference</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280D75B" w14:textId="77777777" w:rsidR="00166BB9" w:rsidRDefault="00000000">
            <w:r>
              <w:rPr>
                <w:color w:val="33403E"/>
                <w:sz w:val="20"/>
                <w:szCs w:val="20"/>
              </w:rPr>
              <w:t>as needed</w:t>
            </w:r>
          </w:p>
        </w:tc>
      </w:tr>
      <w:tr w:rsidR="00166BB9" w14:paraId="2BB4DBB8"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1CF3C15" w14:textId="77777777" w:rsidR="00166BB9" w:rsidRDefault="00000000">
            <w:r>
              <w:rPr>
                <w:color w:val="33403E"/>
                <w:sz w:val="20"/>
                <w:szCs w:val="20"/>
              </w:rPr>
              <w:t>9</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640AD92" w14:textId="77777777" w:rsidR="00166BB9" w:rsidRDefault="00000000">
            <w:r>
              <w:rPr>
                <w:color w:val="33403E"/>
                <w:sz w:val="20"/>
                <w:szCs w:val="20"/>
              </w:rPr>
              <w:t>Stretch goals (sentiment, SLAs, multi-approver)</w:t>
            </w:r>
          </w:p>
        </w:tc>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A4F9FDF" w14:textId="77777777" w:rsidR="00166BB9" w:rsidRDefault="00000000">
            <w:r>
              <w:rPr>
                <w:color w:val="33403E"/>
                <w:sz w:val="20"/>
                <w:szCs w:val="20"/>
              </w:rPr>
              <w:t>post-workshop</w:t>
            </w:r>
          </w:p>
        </w:tc>
      </w:tr>
      <w:tr w:rsidR="00166BB9" w14:paraId="3D78E956" w14:textId="77777777">
        <w:tblPrEx>
          <w:tblCellMar>
            <w:top w:w="0" w:type="dxa"/>
            <w:bottom w:w="0" w:type="dxa"/>
          </w:tblCellMar>
        </w:tblPrEx>
        <w:tc>
          <w:tcPr>
            <w:tcW w:w="8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45DF40A" w14:textId="77777777" w:rsidR="00166BB9" w:rsidRDefault="00000000">
            <w:r>
              <w:rPr>
                <w:color w:val="33403E"/>
                <w:sz w:val="20"/>
                <w:szCs w:val="20"/>
              </w:rPr>
              <w:t>10</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3680770" w14:textId="77777777" w:rsidR="00166BB9" w:rsidRDefault="00000000">
            <w:r>
              <w:rPr>
                <w:color w:val="33403E"/>
                <w:sz w:val="20"/>
                <w:szCs w:val="20"/>
              </w:rPr>
              <w:t>Self-check before you call it done</w:t>
            </w:r>
          </w:p>
        </w:tc>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8F22B6E" w14:textId="77777777" w:rsidR="00166BB9" w:rsidRDefault="00000000">
            <w:r>
              <w:rPr>
                <w:color w:val="33403E"/>
                <w:sz w:val="20"/>
                <w:szCs w:val="20"/>
              </w:rPr>
              <w:t>5 min</w:t>
            </w:r>
          </w:p>
        </w:tc>
      </w:tr>
    </w:tbl>
    <w:p w14:paraId="629C61EE" w14:textId="77777777" w:rsidR="00166BB9" w:rsidRDefault="00166BB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6EA9685F" w14:textId="77777777">
        <w:tblPrEx>
          <w:tblCellMar>
            <w:top w:w="0" w:type="dxa"/>
            <w:bottom w:w="0" w:type="dxa"/>
          </w:tblCellMar>
        </w:tblPrEx>
        <w:tc>
          <w:tcPr>
            <w:tcW w:w="120" w:type="dxa"/>
            <w:shd w:val="clear" w:color="auto" w:fill="B0843A"/>
          </w:tcPr>
          <w:p w14:paraId="2465D190" w14:textId="77777777" w:rsidR="00166BB9" w:rsidRDefault="00166BB9"/>
        </w:tc>
        <w:tc>
          <w:tcPr>
            <w:tcW w:w="9240" w:type="dxa"/>
            <w:shd w:val="clear" w:color="auto" w:fill="F4F8F7"/>
            <w:tcMar>
              <w:top w:w="160" w:type="dxa"/>
              <w:left w:w="240" w:type="dxa"/>
              <w:bottom w:w="160" w:type="dxa"/>
              <w:right w:w="240" w:type="dxa"/>
            </w:tcMar>
          </w:tcPr>
          <w:p w14:paraId="71253C94" w14:textId="77777777" w:rsidR="00166BB9" w:rsidRDefault="00000000">
            <w:pPr>
              <w:spacing w:after="60"/>
            </w:pPr>
            <w:r>
              <w:rPr>
                <w:b/>
                <w:bCs/>
                <w:color w:val="B0843A"/>
                <w:spacing w:val="50"/>
                <w:sz w:val="18"/>
                <w:szCs w:val="18"/>
              </w:rPr>
              <w:t>HOW TO READ THE ACTION TABLES</w:t>
            </w:r>
          </w:p>
          <w:p w14:paraId="3C91ED9B" w14:textId="77777777" w:rsidR="00166BB9" w:rsidRDefault="00000000">
            <w:pPr>
              <w:spacing w:after="60"/>
            </w:pPr>
            <w:r>
              <w:rPr>
                <w:color w:val="1A2E2C"/>
              </w:rPr>
              <w:t>Each Power Automate action in this guide is shown as a two-column table — Field on the left, Value on the right. Values shown in monospace come from dynamic content; click 'Add dynamic content' in Power Automate and pick the matching field.</w:t>
            </w:r>
          </w:p>
          <w:p w14:paraId="45552641" w14:textId="77777777" w:rsidR="00166BB9" w:rsidRDefault="00000000">
            <w:pPr>
              <w:spacing w:after="60"/>
            </w:pPr>
            <w:r>
              <w:rPr>
                <w:color w:val="1A2E2C"/>
              </w:rPr>
              <w:t>Square-bracket references like [</w:t>
            </w:r>
            <w:proofErr w:type="spellStart"/>
            <w:r>
              <w:rPr>
                <w:color w:val="1A2E2C"/>
              </w:rPr>
              <w:t>ClaimantName</w:t>
            </w:r>
            <w:proofErr w:type="spellEnd"/>
            <w:r>
              <w:rPr>
                <w:color w:val="1A2E2C"/>
              </w:rPr>
              <w:t>] mean 'pick that field from the trigger output via the dynamic-content panel'. Don't type the brackets.</w:t>
            </w:r>
          </w:p>
        </w:tc>
      </w:tr>
    </w:tbl>
    <w:p w14:paraId="7415FFC4" w14:textId="77777777" w:rsidR="00166BB9" w:rsidRDefault="00000000">
      <w:pPr>
        <w:pStyle w:val="Heading1"/>
        <w:pageBreakBefore/>
        <w:spacing w:after="80"/>
      </w:pPr>
      <w:r>
        <w:lastRenderedPageBreak/>
        <w:t>Part 0 — Before you begin</w:t>
      </w:r>
    </w:p>
    <w:p w14:paraId="0B01FAC4" w14:textId="77777777" w:rsidR="00166BB9" w:rsidRDefault="00000000">
      <w:pPr>
        <w:spacing w:after="280"/>
      </w:pPr>
      <w:r>
        <w:rPr>
          <w:i/>
          <w:iCs/>
          <w:color w:val="6B7B79"/>
        </w:rPr>
        <w:t>Five minutes of setup. The flow will not function if any prerequisite is missing.</w:t>
      </w:r>
    </w:p>
    <w:p w14:paraId="65FDEEB8" w14:textId="77777777" w:rsidR="00166BB9" w:rsidRDefault="00000000">
      <w:pPr>
        <w:pStyle w:val="Heading2"/>
      </w:pPr>
      <w:r>
        <w:t>Confirm Lab 1 is complete</w:t>
      </w:r>
    </w:p>
    <w:p w14:paraId="59BBE78D" w14:textId="77777777" w:rsidR="00166BB9" w:rsidRDefault="00000000">
      <w:pPr>
        <w:spacing w:after="140"/>
      </w:pPr>
      <w:r>
        <w:rPr>
          <w:color w:val="33403E"/>
        </w:rPr>
        <w:t>Lab 2 depends on the SharePoint list and the Power App from Lab 1. If you didn't complete Lab 1, ask the facilitator for the starter list before continuing.</w:t>
      </w:r>
    </w:p>
    <w:p w14:paraId="18AEFCD8" w14:textId="77777777" w:rsidR="00166BB9" w:rsidRDefault="00000000">
      <w:pPr>
        <w:pStyle w:val="ListParagraph"/>
        <w:numPr>
          <w:ilvl w:val="0"/>
          <w:numId w:val="2"/>
        </w:numPr>
        <w:spacing w:after="80"/>
      </w:pPr>
      <w:r>
        <w:rPr>
          <w:color w:val="33403E"/>
        </w:rPr>
        <w:t xml:space="preserve">You have a SharePoint list named </w:t>
      </w:r>
      <w:r>
        <w:rPr>
          <w:rFonts w:ascii="Consolas" w:eastAsia="Consolas" w:hAnsi="Consolas" w:cs="Consolas"/>
          <w:color w:val="0B4F4A"/>
          <w:sz w:val="21"/>
          <w:szCs w:val="21"/>
        </w:rPr>
        <w:t>Takaful Claims Intake</w:t>
      </w:r>
      <w:r>
        <w:rPr>
          <w:color w:val="33403E"/>
        </w:rPr>
        <w:t xml:space="preserve"> with at least the columns </w:t>
      </w:r>
      <w:proofErr w:type="spellStart"/>
      <w:r>
        <w:rPr>
          <w:color w:val="33403E"/>
        </w:rPr>
        <w:t>ClaimantName</w:t>
      </w:r>
      <w:proofErr w:type="spellEnd"/>
      <w:r>
        <w:rPr>
          <w:color w:val="33403E"/>
        </w:rPr>
        <w:t xml:space="preserve">, </w:t>
      </w:r>
      <w:proofErr w:type="spellStart"/>
      <w:r>
        <w:rPr>
          <w:color w:val="33403E"/>
        </w:rPr>
        <w:t>CertificateNo</w:t>
      </w:r>
      <w:proofErr w:type="spellEnd"/>
      <w:r>
        <w:rPr>
          <w:color w:val="33403E"/>
        </w:rPr>
        <w:t xml:space="preserve">, </w:t>
      </w:r>
      <w:proofErr w:type="spellStart"/>
      <w:r>
        <w:rPr>
          <w:color w:val="33403E"/>
        </w:rPr>
        <w:t>ClaimType</w:t>
      </w:r>
      <w:proofErr w:type="spellEnd"/>
      <w:r>
        <w:rPr>
          <w:color w:val="33403E"/>
        </w:rPr>
        <w:t xml:space="preserve">, </w:t>
      </w:r>
      <w:proofErr w:type="spellStart"/>
      <w:r>
        <w:rPr>
          <w:color w:val="33403E"/>
        </w:rPr>
        <w:t>IncidentDate</w:t>
      </w:r>
      <w:proofErr w:type="spellEnd"/>
      <w:r>
        <w:rPr>
          <w:color w:val="33403E"/>
        </w:rPr>
        <w:t xml:space="preserve">, </w:t>
      </w:r>
      <w:proofErr w:type="spellStart"/>
      <w:r>
        <w:rPr>
          <w:color w:val="33403E"/>
        </w:rPr>
        <w:t>ClaimAmount</w:t>
      </w:r>
      <w:proofErr w:type="spellEnd"/>
      <w:r>
        <w:rPr>
          <w:color w:val="33403E"/>
        </w:rPr>
        <w:t>, Description and Status.</w:t>
      </w:r>
    </w:p>
    <w:p w14:paraId="0C269E2C" w14:textId="77777777" w:rsidR="00166BB9" w:rsidRDefault="00000000">
      <w:pPr>
        <w:pStyle w:val="ListParagraph"/>
        <w:numPr>
          <w:ilvl w:val="0"/>
          <w:numId w:val="2"/>
        </w:numPr>
        <w:spacing w:after="80"/>
      </w:pPr>
      <w:r>
        <w:rPr>
          <w:color w:val="33403E"/>
        </w:rPr>
        <w:t>You can submit a claim using the Claims Intake app from Lab 1, and it appears in the SharePoint list.</w:t>
      </w:r>
    </w:p>
    <w:p w14:paraId="408EBE33" w14:textId="77777777" w:rsidR="00166BB9" w:rsidRDefault="00000000">
      <w:pPr>
        <w:pStyle w:val="ListParagraph"/>
        <w:numPr>
          <w:ilvl w:val="0"/>
          <w:numId w:val="2"/>
        </w:numPr>
        <w:spacing w:after="80"/>
      </w:pPr>
      <w:r>
        <w:rPr>
          <w:color w:val="33403E"/>
        </w:rPr>
        <w:t>You know the SharePoint site URL.</w:t>
      </w:r>
    </w:p>
    <w:p w14:paraId="3F23778E" w14:textId="77777777" w:rsidR="00166BB9" w:rsidRDefault="00000000">
      <w:pPr>
        <w:pStyle w:val="Heading2"/>
      </w:pPr>
      <w:r>
        <w:t>Pick your test approver</w:t>
      </w:r>
    </w:p>
    <w:p w14:paraId="4EAE51EF" w14:textId="77777777" w:rsidR="00166BB9" w:rsidRDefault="00000000">
      <w:pPr>
        <w:spacing w:after="140"/>
      </w:pPr>
      <w:r>
        <w:rPr>
          <w:color w:val="33403E"/>
        </w:rPr>
        <w:t>Approvals in Power Automate must go to a named, licensed Microsoft 365 user. Distribution lists, shared mailboxes, and Microsoft 365 Groups silently fail. Pair up with someone in the room and use each other's emails — that way you'll both see real approvals land in Teams during testing.</w:t>
      </w:r>
    </w:p>
    <w:p w14:paraId="108A2561" w14:textId="77777777" w:rsidR="00166BB9" w:rsidRDefault="00000000">
      <w:pPr>
        <w:pStyle w:val="ListParagraph"/>
        <w:numPr>
          <w:ilvl w:val="0"/>
          <w:numId w:val="3"/>
        </w:numPr>
        <w:spacing w:after="80"/>
      </w:pPr>
      <w:r>
        <w:rPr>
          <w:color w:val="33403E"/>
        </w:rPr>
        <w:t xml:space="preserve">Decide your </w:t>
      </w:r>
      <w:r>
        <w:rPr>
          <w:b/>
          <w:bCs/>
          <w:color w:val="1A2E2C"/>
        </w:rPr>
        <w:t>fast-track approver</w:t>
      </w:r>
      <w:r>
        <w:rPr>
          <w:color w:val="33403E"/>
        </w:rPr>
        <w:t xml:space="preserve"> (handles claims under RM 5,000). Note their email.</w:t>
      </w:r>
    </w:p>
    <w:p w14:paraId="1EC8AEC4" w14:textId="77777777" w:rsidR="00166BB9" w:rsidRDefault="00000000">
      <w:pPr>
        <w:pStyle w:val="ListParagraph"/>
        <w:numPr>
          <w:ilvl w:val="0"/>
          <w:numId w:val="3"/>
        </w:numPr>
        <w:spacing w:after="80"/>
      </w:pPr>
      <w:r>
        <w:rPr>
          <w:color w:val="33403E"/>
        </w:rPr>
        <w:t xml:space="preserve">Decide your </w:t>
      </w:r>
      <w:r>
        <w:rPr>
          <w:b/>
          <w:bCs/>
          <w:color w:val="1A2E2C"/>
        </w:rPr>
        <w:t>senior approver</w:t>
      </w:r>
      <w:r>
        <w:rPr>
          <w:color w:val="33403E"/>
        </w:rPr>
        <w:t xml:space="preserve"> (handles RM 5,000 and above). Note their email.</w:t>
      </w:r>
    </w:p>
    <w:p w14:paraId="13E55558" w14:textId="77777777" w:rsidR="00166BB9" w:rsidRDefault="00000000">
      <w:pPr>
        <w:pStyle w:val="ListParagraph"/>
        <w:numPr>
          <w:ilvl w:val="0"/>
          <w:numId w:val="3"/>
        </w:numPr>
        <w:spacing w:after="80"/>
      </w:pPr>
      <w:r>
        <w:rPr>
          <w:color w:val="33403E"/>
        </w:rPr>
        <w:t>In a workshop setting, both can be the same person. In production they must be different.</w:t>
      </w:r>
    </w:p>
    <w:p w14:paraId="6007D706" w14:textId="77777777" w:rsidR="00166BB9" w:rsidRDefault="00000000">
      <w:pPr>
        <w:pStyle w:val="Heading2"/>
      </w:pPr>
      <w:r>
        <w:t>Pick or create the notification channel</w:t>
      </w:r>
    </w:p>
    <w:p w14:paraId="27D0FB04" w14:textId="77777777" w:rsidR="00166BB9" w:rsidRDefault="00000000">
      <w:pPr>
        <w:spacing w:after="140"/>
      </w:pPr>
      <w:r>
        <w:rPr>
          <w:color w:val="33403E"/>
        </w:rPr>
        <w:t>The flow will post a summary message to a Teams channel after each decision. You need somewhere for that to land.</w:t>
      </w:r>
    </w:p>
    <w:p w14:paraId="173A8945" w14:textId="77777777" w:rsidR="00166BB9" w:rsidRDefault="00000000">
      <w:pPr>
        <w:pStyle w:val="ListParagraph"/>
        <w:numPr>
          <w:ilvl w:val="0"/>
          <w:numId w:val="4"/>
        </w:numPr>
        <w:spacing w:after="80"/>
      </w:pPr>
      <w:r>
        <w:rPr>
          <w:color w:val="33403E"/>
        </w:rPr>
        <w:t>Open Microsoft Teams.</w:t>
      </w:r>
    </w:p>
    <w:p w14:paraId="3BB0D41D" w14:textId="77777777" w:rsidR="00166BB9" w:rsidRDefault="00000000">
      <w:pPr>
        <w:pStyle w:val="ListParagraph"/>
        <w:numPr>
          <w:ilvl w:val="0"/>
          <w:numId w:val="4"/>
        </w:numPr>
        <w:spacing w:after="80"/>
      </w:pPr>
      <w:r>
        <w:rPr>
          <w:color w:val="33403E"/>
        </w:rPr>
        <w:t xml:space="preserve">Pick an existing channel where the team is comfortable receiving claim notifications, OR create a new channel called </w:t>
      </w:r>
      <w:r>
        <w:rPr>
          <w:rFonts w:ascii="Consolas" w:eastAsia="Consolas" w:hAnsi="Consolas" w:cs="Consolas"/>
          <w:color w:val="0B4F4A"/>
          <w:sz w:val="21"/>
          <w:szCs w:val="21"/>
        </w:rPr>
        <w:t>#takaful-claims</w:t>
      </w:r>
      <w:r>
        <w:rPr>
          <w:color w:val="33403E"/>
        </w:rPr>
        <w:t xml:space="preserve"> inside any team you own.</w:t>
      </w:r>
    </w:p>
    <w:p w14:paraId="09C63148" w14:textId="77777777" w:rsidR="00166BB9" w:rsidRDefault="00000000">
      <w:pPr>
        <w:pStyle w:val="ListParagraph"/>
        <w:numPr>
          <w:ilvl w:val="0"/>
          <w:numId w:val="4"/>
        </w:numPr>
        <w:spacing w:after="80"/>
      </w:pPr>
      <w:r>
        <w:rPr>
          <w:color w:val="33403E"/>
        </w:rPr>
        <w:t>Note the Team name and Channel name — you'll select them from a dropdown later.</w:t>
      </w:r>
    </w:p>
    <w:p w14:paraId="135D5B58" w14:textId="77777777" w:rsidR="00166BB9" w:rsidRDefault="00000000">
      <w:pPr>
        <w:pStyle w:val="Heading2"/>
      </w:pPr>
      <w:r>
        <w:t>Tabs to keep open</w:t>
      </w:r>
    </w:p>
    <w:p w14:paraId="7F85FDAE" w14:textId="77777777" w:rsidR="00166BB9" w:rsidRDefault="00000000">
      <w:pPr>
        <w:pStyle w:val="ListParagraph"/>
        <w:numPr>
          <w:ilvl w:val="0"/>
          <w:numId w:val="5"/>
        </w:numPr>
        <w:spacing w:after="60"/>
      </w:pPr>
      <w:r>
        <w:rPr>
          <w:color w:val="33403E"/>
        </w:rPr>
        <w:t>Power Automate maker portal — make.powerautomate.com</w:t>
      </w:r>
    </w:p>
    <w:p w14:paraId="5261FDB0" w14:textId="77777777" w:rsidR="00166BB9" w:rsidRDefault="00000000">
      <w:pPr>
        <w:pStyle w:val="ListParagraph"/>
        <w:numPr>
          <w:ilvl w:val="0"/>
          <w:numId w:val="5"/>
        </w:numPr>
        <w:spacing w:after="60"/>
      </w:pPr>
      <w:r>
        <w:rPr>
          <w:color w:val="33403E"/>
        </w:rPr>
        <w:t>SharePoint site (for inspecting list changes during testing)</w:t>
      </w:r>
    </w:p>
    <w:p w14:paraId="144E1DFC" w14:textId="77777777" w:rsidR="00166BB9" w:rsidRDefault="00000000">
      <w:pPr>
        <w:pStyle w:val="ListParagraph"/>
        <w:numPr>
          <w:ilvl w:val="0"/>
          <w:numId w:val="5"/>
        </w:numPr>
        <w:spacing w:after="60"/>
      </w:pPr>
      <w:r>
        <w:rPr>
          <w:color w:val="33403E"/>
        </w:rPr>
        <w:t>Microsoft Teams (to watch approvals and channel posts arrive)</w:t>
      </w:r>
    </w:p>
    <w:p w14:paraId="13E1063F" w14:textId="77777777" w:rsidR="00166BB9" w:rsidRDefault="00000000">
      <w:pPr>
        <w:pStyle w:val="ListParagraph"/>
        <w:numPr>
          <w:ilvl w:val="0"/>
          <w:numId w:val="5"/>
        </w:numPr>
        <w:spacing w:after="60"/>
      </w:pPr>
      <w:r>
        <w:rPr>
          <w:color w:val="33403E"/>
        </w:rPr>
        <w:t>The Claims Intake app from Lab 1 (to submit test claims)</w:t>
      </w:r>
    </w:p>
    <w:p w14:paraId="3AB94D1E" w14:textId="77777777" w:rsidR="00166BB9" w:rsidRPr="004326D8" w:rsidRDefault="00000000">
      <w:pPr>
        <w:pStyle w:val="ListParagraph"/>
        <w:numPr>
          <w:ilvl w:val="0"/>
          <w:numId w:val="5"/>
        </w:numPr>
        <w:spacing w:after="60"/>
      </w:pPr>
      <w:r>
        <w:rPr>
          <w:color w:val="33403E"/>
        </w:rPr>
        <w:t>This guide</w:t>
      </w:r>
    </w:p>
    <w:p w14:paraId="403F8D21" w14:textId="77777777" w:rsidR="004326D8" w:rsidRDefault="004326D8" w:rsidP="004326D8">
      <w:pPr>
        <w:pStyle w:val="ListParagraph"/>
        <w:spacing w:after="60"/>
        <w:ind w:left="540"/>
      </w:pPr>
    </w:p>
    <w:p w14:paraId="71D05482" w14:textId="77777777" w:rsidR="00166BB9" w:rsidRDefault="00166BB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3CC868B8" w14:textId="77777777">
        <w:tblPrEx>
          <w:tblCellMar>
            <w:top w:w="0" w:type="dxa"/>
            <w:bottom w:w="0" w:type="dxa"/>
          </w:tblCellMar>
        </w:tblPrEx>
        <w:tc>
          <w:tcPr>
            <w:tcW w:w="120" w:type="dxa"/>
            <w:shd w:val="clear" w:color="auto" w:fill="8B3A1C"/>
          </w:tcPr>
          <w:p w14:paraId="6046EC8C" w14:textId="77777777" w:rsidR="00166BB9" w:rsidRDefault="00166BB9"/>
        </w:tc>
        <w:tc>
          <w:tcPr>
            <w:tcW w:w="9240" w:type="dxa"/>
            <w:shd w:val="clear" w:color="auto" w:fill="FBEFE9"/>
            <w:tcMar>
              <w:top w:w="160" w:type="dxa"/>
              <w:left w:w="240" w:type="dxa"/>
              <w:bottom w:w="160" w:type="dxa"/>
              <w:right w:w="240" w:type="dxa"/>
            </w:tcMar>
          </w:tcPr>
          <w:p w14:paraId="1BED914D" w14:textId="77777777" w:rsidR="00166BB9" w:rsidRDefault="00000000">
            <w:pPr>
              <w:spacing w:after="60"/>
            </w:pPr>
            <w:r>
              <w:rPr>
                <w:b/>
                <w:bCs/>
                <w:color w:val="8B3A1C"/>
                <w:spacing w:val="50"/>
                <w:sz w:val="18"/>
                <w:szCs w:val="18"/>
              </w:rPr>
              <w:t>COMMON STUMBLE</w:t>
            </w:r>
          </w:p>
          <w:p w14:paraId="03EBF3AB" w14:textId="77777777" w:rsidR="00166BB9" w:rsidRDefault="00000000">
            <w:pPr>
              <w:spacing w:after="60"/>
            </w:pPr>
            <w:r>
              <w:rPr>
                <w:color w:val="1A2E2C"/>
              </w:rPr>
              <w:t>If make.powerautomate.com shows you a 'no licence' error, you don't have a Power Automate licence. Stop here and raise it. The labs can't proceed without it.</w:t>
            </w:r>
          </w:p>
          <w:p w14:paraId="0DEF9F8C" w14:textId="77777777" w:rsidR="00166BB9" w:rsidRDefault="00000000">
            <w:pPr>
              <w:spacing w:after="60"/>
            </w:pPr>
            <w:r>
              <w:rPr>
                <w:color w:val="1A2E2C"/>
              </w:rPr>
              <w:t>If your tenant restricts the Approvals connector, you'll need administrator approval to use it. Raise this BEFORE building — the symptom otherwise is a flow that runs but never delivers an approval card to Teams.</w:t>
            </w:r>
          </w:p>
        </w:tc>
      </w:tr>
    </w:tbl>
    <w:p w14:paraId="6F6630C9" w14:textId="77777777" w:rsidR="00166BB9" w:rsidRDefault="00000000">
      <w:pPr>
        <w:pStyle w:val="Heading2"/>
      </w:pPr>
      <w:r>
        <w:t>Verify Part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37B1E693" w14:textId="77777777">
        <w:tblPrEx>
          <w:tblCellMar>
            <w:top w:w="0" w:type="dxa"/>
            <w:bottom w:w="0" w:type="dxa"/>
          </w:tblCellMar>
        </w:tblPrEx>
        <w:tc>
          <w:tcPr>
            <w:tcW w:w="120" w:type="dxa"/>
            <w:shd w:val="clear" w:color="auto" w:fill="2A9D8F"/>
          </w:tcPr>
          <w:p w14:paraId="3E6A75F9" w14:textId="77777777" w:rsidR="00166BB9" w:rsidRDefault="00166BB9"/>
        </w:tc>
        <w:tc>
          <w:tcPr>
            <w:tcW w:w="9240" w:type="dxa"/>
            <w:shd w:val="clear" w:color="auto" w:fill="F4F8F7"/>
            <w:tcMar>
              <w:top w:w="160" w:type="dxa"/>
              <w:left w:w="240" w:type="dxa"/>
              <w:bottom w:w="160" w:type="dxa"/>
              <w:right w:w="240" w:type="dxa"/>
            </w:tcMar>
          </w:tcPr>
          <w:p w14:paraId="153C9B1D" w14:textId="77777777" w:rsidR="00166BB9" w:rsidRDefault="00000000">
            <w:pPr>
              <w:spacing w:after="60"/>
            </w:pPr>
            <w:r>
              <w:rPr>
                <w:b/>
                <w:bCs/>
                <w:color w:val="2A9D8F"/>
                <w:spacing w:val="50"/>
                <w:sz w:val="18"/>
                <w:szCs w:val="18"/>
              </w:rPr>
              <w:t>BEFORE MOVING ON</w:t>
            </w:r>
          </w:p>
          <w:p w14:paraId="51177037" w14:textId="77777777" w:rsidR="00166BB9" w:rsidRDefault="00000000">
            <w:pPr>
              <w:spacing w:after="60"/>
            </w:pPr>
            <w:r>
              <w:rPr>
                <w:color w:val="1A2E2C"/>
              </w:rPr>
              <w:t>✓ Lab 1's Takaful Claims Intake list exists and has records.</w:t>
            </w:r>
          </w:p>
          <w:p w14:paraId="0B38CF2A" w14:textId="77777777" w:rsidR="00166BB9" w:rsidRDefault="00000000">
            <w:pPr>
              <w:spacing w:after="60"/>
            </w:pPr>
            <w:r>
              <w:rPr>
                <w:color w:val="1A2E2C"/>
              </w:rPr>
              <w:t>✓ make.powerautomate.com loads without a licence error.</w:t>
            </w:r>
          </w:p>
          <w:p w14:paraId="1D70484A" w14:textId="77777777" w:rsidR="00166BB9" w:rsidRDefault="00000000">
            <w:pPr>
              <w:spacing w:after="60"/>
            </w:pPr>
            <w:r>
              <w:rPr>
                <w:color w:val="1A2E2C"/>
              </w:rPr>
              <w:t>✓ You have a named fast-track approver and senior approver (emails ready).</w:t>
            </w:r>
          </w:p>
          <w:p w14:paraId="7792040A" w14:textId="77777777" w:rsidR="00166BB9" w:rsidRDefault="00000000">
            <w:pPr>
              <w:spacing w:after="60"/>
            </w:pPr>
            <w:r>
              <w:rPr>
                <w:color w:val="1A2E2C"/>
              </w:rPr>
              <w:t>✓ You have a Teams channel chosen for notifications.</w:t>
            </w:r>
          </w:p>
        </w:tc>
      </w:tr>
    </w:tbl>
    <w:p w14:paraId="3EE76174" w14:textId="77777777" w:rsidR="00166BB9" w:rsidRDefault="00000000">
      <w:pPr>
        <w:pStyle w:val="Heading1"/>
        <w:pageBreakBefore/>
        <w:spacing w:after="80"/>
      </w:pPr>
      <w:r>
        <w:lastRenderedPageBreak/>
        <w:t>Part 1 — Add the audit-log SharePoint list</w:t>
      </w:r>
    </w:p>
    <w:p w14:paraId="4D9286FE" w14:textId="77777777" w:rsidR="00166BB9" w:rsidRDefault="00000000">
      <w:pPr>
        <w:spacing w:after="280"/>
      </w:pPr>
      <w:r>
        <w:rPr>
          <w:i/>
          <w:iCs/>
          <w:color w:val="6B7B79"/>
        </w:rPr>
        <w:t>Every approval decision needs an immutable record. We add a second list now because it's easier to wire the flow when both lists exist from the start.</w:t>
      </w:r>
    </w:p>
    <w:p w14:paraId="09518EAD" w14:textId="77777777" w:rsidR="00166BB9" w:rsidRDefault="00000000">
      <w:pPr>
        <w:pStyle w:val="Heading2"/>
      </w:pPr>
      <w:r>
        <w:t>Step 1.1 — Create the list</w:t>
      </w:r>
    </w:p>
    <w:p w14:paraId="18DB3281" w14:textId="77777777" w:rsidR="00166BB9" w:rsidRDefault="00000000">
      <w:pPr>
        <w:pStyle w:val="ListParagraph"/>
        <w:numPr>
          <w:ilvl w:val="0"/>
          <w:numId w:val="6"/>
        </w:numPr>
        <w:spacing w:after="80"/>
      </w:pPr>
      <w:r>
        <w:rPr>
          <w:color w:val="33403E"/>
        </w:rPr>
        <w:t>Open the same SharePoint site you used for Lab 1.</w:t>
      </w:r>
    </w:p>
    <w:p w14:paraId="2C2D466C" w14:textId="77777777" w:rsidR="00166BB9" w:rsidRDefault="00000000">
      <w:pPr>
        <w:pStyle w:val="ListParagraph"/>
        <w:numPr>
          <w:ilvl w:val="0"/>
          <w:numId w:val="6"/>
        </w:numPr>
        <w:spacing w:after="80"/>
      </w:pPr>
      <w:r>
        <w:rPr>
          <w:color w:val="33403E"/>
        </w:rPr>
        <w:t xml:space="preserve">Click </w:t>
      </w:r>
      <w:r>
        <w:rPr>
          <w:b/>
          <w:bCs/>
          <w:color w:val="1A2E2C"/>
        </w:rPr>
        <w:t>+ New</w:t>
      </w:r>
      <w:r>
        <w:rPr>
          <w:color w:val="33403E"/>
        </w:rPr>
        <w:t xml:space="preserve"> → </w:t>
      </w:r>
      <w:r>
        <w:rPr>
          <w:b/>
          <w:bCs/>
          <w:color w:val="1A2E2C"/>
        </w:rPr>
        <w:t>List</w:t>
      </w:r>
      <w:r>
        <w:rPr>
          <w:color w:val="33403E"/>
        </w:rPr>
        <w:t xml:space="preserve"> → </w:t>
      </w:r>
      <w:r>
        <w:rPr>
          <w:b/>
          <w:bCs/>
          <w:color w:val="1A2E2C"/>
        </w:rPr>
        <w:t>Blank list</w:t>
      </w:r>
      <w:r>
        <w:rPr>
          <w:color w:val="33403E"/>
        </w:rPr>
        <w:t>.</w:t>
      </w:r>
    </w:p>
    <w:p w14:paraId="5FF3629E" w14:textId="77777777" w:rsidR="00166BB9" w:rsidRDefault="00000000">
      <w:pPr>
        <w:pStyle w:val="ListParagraph"/>
        <w:numPr>
          <w:ilvl w:val="0"/>
          <w:numId w:val="6"/>
        </w:numPr>
        <w:spacing w:after="80"/>
      </w:pPr>
      <w:r>
        <w:rPr>
          <w:color w:val="33403E"/>
        </w:rPr>
        <w:t xml:space="preserve">Name: </w:t>
      </w:r>
      <w:r>
        <w:rPr>
          <w:rFonts w:ascii="Consolas" w:eastAsia="Consolas" w:hAnsi="Consolas" w:cs="Consolas"/>
          <w:color w:val="0B4F4A"/>
          <w:sz w:val="21"/>
          <w:szCs w:val="21"/>
        </w:rPr>
        <w:t>Claims Audit Log</w:t>
      </w:r>
    </w:p>
    <w:p w14:paraId="171B28E2" w14:textId="77777777" w:rsidR="00166BB9" w:rsidRDefault="00000000">
      <w:pPr>
        <w:pStyle w:val="ListParagraph"/>
        <w:numPr>
          <w:ilvl w:val="0"/>
          <w:numId w:val="6"/>
        </w:numPr>
        <w:spacing w:after="80"/>
      </w:pPr>
      <w:r>
        <w:rPr>
          <w:color w:val="33403E"/>
        </w:rPr>
        <w:t xml:space="preserve">Description (optional): </w:t>
      </w:r>
      <w:r>
        <w:rPr>
          <w:rFonts w:ascii="Consolas" w:eastAsia="Consolas" w:hAnsi="Consolas" w:cs="Consolas"/>
          <w:color w:val="0B4F4A"/>
          <w:sz w:val="21"/>
          <w:szCs w:val="21"/>
        </w:rPr>
        <w:t>Immutable record of all approval decisions</w:t>
      </w:r>
    </w:p>
    <w:p w14:paraId="07FC25A5" w14:textId="77777777" w:rsidR="00166BB9" w:rsidRDefault="00000000">
      <w:pPr>
        <w:pStyle w:val="ListParagraph"/>
        <w:numPr>
          <w:ilvl w:val="0"/>
          <w:numId w:val="6"/>
        </w:numPr>
        <w:spacing w:after="80"/>
      </w:pPr>
      <w:r>
        <w:rPr>
          <w:color w:val="33403E"/>
        </w:rPr>
        <w:t xml:space="preserve">Toggle </w:t>
      </w:r>
      <w:r>
        <w:rPr>
          <w:b/>
          <w:bCs/>
          <w:color w:val="1A2E2C"/>
        </w:rPr>
        <w:t>Show in site navigation</w:t>
      </w:r>
      <w:r>
        <w:rPr>
          <w:color w:val="33403E"/>
        </w:rPr>
        <w:t xml:space="preserve"> on. Click </w:t>
      </w:r>
      <w:r>
        <w:rPr>
          <w:b/>
          <w:bCs/>
          <w:color w:val="1A2E2C"/>
        </w:rPr>
        <w:t>Create</w:t>
      </w:r>
      <w:r>
        <w:rPr>
          <w:color w:val="33403E"/>
        </w:rPr>
        <w:t>.</w:t>
      </w:r>
    </w:p>
    <w:p w14:paraId="6F3CDF9D" w14:textId="77777777" w:rsidR="00166BB9" w:rsidRDefault="00000000">
      <w:pPr>
        <w:pStyle w:val="Heading2"/>
      </w:pPr>
      <w:r>
        <w:t>Step 1.2 — Configure the columns</w:t>
      </w:r>
    </w:p>
    <w:p w14:paraId="0D5B7E7A" w14:textId="77777777" w:rsidR="00166BB9" w:rsidRDefault="00000000">
      <w:pPr>
        <w:spacing w:after="140"/>
      </w:pPr>
      <w:r>
        <w:rPr>
          <w:color w:val="33403E"/>
        </w:rPr>
        <w:t>Rename the default Title column, then add six more. Use exactly the names shown — they will be referenced by the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5260"/>
      </w:tblGrid>
      <w:tr w:rsidR="00166BB9" w14:paraId="70C340F8" w14:textId="77777777">
        <w:tblPrEx>
          <w:tblCellMar>
            <w:top w:w="0" w:type="dxa"/>
            <w:bottom w:w="0" w:type="dxa"/>
          </w:tblCellMar>
        </w:tblPrEx>
        <w:trPr>
          <w:tblHeader/>
        </w:trPr>
        <w:tc>
          <w:tcPr>
            <w:tcW w:w="24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0A0FCC4A" w14:textId="77777777" w:rsidR="00166BB9" w:rsidRDefault="00000000">
            <w:r>
              <w:rPr>
                <w:b/>
                <w:bCs/>
                <w:color w:val="FFFFFF"/>
                <w:sz w:val="20"/>
                <w:szCs w:val="20"/>
              </w:rPr>
              <w:t>Column name</w:t>
            </w:r>
          </w:p>
        </w:tc>
        <w:tc>
          <w:tcPr>
            <w:tcW w:w="17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B1CEEAE" w14:textId="77777777" w:rsidR="00166BB9" w:rsidRDefault="00000000">
            <w:r>
              <w:rPr>
                <w:b/>
                <w:bCs/>
                <w:color w:val="FFFFFF"/>
                <w:sz w:val="20"/>
                <w:szCs w:val="20"/>
              </w:rPr>
              <w:t>Type</w:t>
            </w:r>
          </w:p>
        </w:tc>
        <w:tc>
          <w:tcPr>
            <w:tcW w:w="52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FFD3ABD" w14:textId="77777777" w:rsidR="00166BB9" w:rsidRDefault="00000000">
            <w:r>
              <w:rPr>
                <w:b/>
                <w:bCs/>
                <w:color w:val="FFFFFF"/>
                <w:sz w:val="20"/>
                <w:szCs w:val="20"/>
              </w:rPr>
              <w:t>Settings</w:t>
            </w:r>
          </w:p>
        </w:tc>
      </w:tr>
      <w:tr w:rsidR="00166BB9" w14:paraId="16E20245"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DA061E8" w14:textId="77777777" w:rsidR="00166BB9" w:rsidRDefault="00000000">
            <w:proofErr w:type="spellStart"/>
            <w:r>
              <w:rPr>
                <w:color w:val="33403E"/>
                <w:sz w:val="20"/>
                <w:szCs w:val="20"/>
              </w:rPr>
              <w:t>AuditID</w:t>
            </w:r>
            <w:proofErr w:type="spellEnd"/>
            <w:r>
              <w:rPr>
                <w:color w:val="33403E"/>
                <w:sz w:val="20"/>
                <w:szCs w:val="20"/>
              </w:rPr>
              <w:t xml:space="preserve"> (rename Title)</w:t>
            </w:r>
          </w:p>
        </w:tc>
        <w:tc>
          <w:tcPr>
            <w:tcW w:w="17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CD8C5D7" w14:textId="77777777" w:rsidR="00166BB9" w:rsidRDefault="00000000">
            <w:r>
              <w:rPr>
                <w:color w:val="33403E"/>
                <w:sz w:val="20"/>
                <w:szCs w:val="20"/>
              </w:rPr>
              <w:t>Single line of text</w:t>
            </w:r>
          </w:p>
        </w:tc>
        <w:tc>
          <w:tcPr>
            <w:tcW w:w="52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32AAAAB" w14:textId="77777777" w:rsidR="00166BB9" w:rsidRDefault="00000000">
            <w:r>
              <w:rPr>
                <w:color w:val="33403E"/>
                <w:sz w:val="20"/>
                <w:szCs w:val="20"/>
              </w:rPr>
              <w:t>Required: No. Used as a free-text reference if needed.</w:t>
            </w:r>
          </w:p>
        </w:tc>
      </w:tr>
      <w:tr w:rsidR="00166BB9" w14:paraId="2D962E95"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77DC19F" w14:textId="77777777" w:rsidR="00166BB9" w:rsidRDefault="00000000">
            <w:proofErr w:type="spellStart"/>
            <w:r>
              <w:rPr>
                <w:color w:val="33403E"/>
                <w:sz w:val="20"/>
                <w:szCs w:val="20"/>
              </w:rPr>
              <w:t>ClaimID</w:t>
            </w:r>
            <w:proofErr w:type="spellEnd"/>
          </w:p>
        </w:tc>
        <w:tc>
          <w:tcPr>
            <w:tcW w:w="17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E79D637" w14:textId="77777777" w:rsidR="00166BB9" w:rsidRDefault="00000000">
            <w:r>
              <w:rPr>
                <w:color w:val="33403E"/>
                <w:sz w:val="20"/>
                <w:szCs w:val="20"/>
              </w:rPr>
              <w:t>Number</w:t>
            </w:r>
          </w:p>
        </w:tc>
        <w:tc>
          <w:tcPr>
            <w:tcW w:w="52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31BD3B9" w14:textId="77777777" w:rsidR="00166BB9" w:rsidRDefault="00000000">
            <w:r>
              <w:rPr>
                <w:color w:val="33403E"/>
                <w:sz w:val="20"/>
                <w:szCs w:val="20"/>
              </w:rPr>
              <w:t>Required: Yes. The ID of the claim from the intake list.</w:t>
            </w:r>
          </w:p>
        </w:tc>
      </w:tr>
      <w:tr w:rsidR="00166BB9" w14:paraId="3AB3CF0A"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585E3D1" w14:textId="77777777" w:rsidR="00166BB9" w:rsidRDefault="00000000">
            <w:proofErr w:type="spellStart"/>
            <w:r>
              <w:rPr>
                <w:color w:val="33403E"/>
                <w:sz w:val="20"/>
                <w:szCs w:val="20"/>
              </w:rPr>
              <w:t>ClaimantName</w:t>
            </w:r>
            <w:proofErr w:type="spellEnd"/>
          </w:p>
        </w:tc>
        <w:tc>
          <w:tcPr>
            <w:tcW w:w="17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C81B307" w14:textId="77777777" w:rsidR="00166BB9" w:rsidRDefault="00000000">
            <w:r>
              <w:rPr>
                <w:color w:val="33403E"/>
                <w:sz w:val="20"/>
                <w:szCs w:val="20"/>
              </w:rPr>
              <w:t>Single line of text</w:t>
            </w:r>
          </w:p>
        </w:tc>
        <w:tc>
          <w:tcPr>
            <w:tcW w:w="52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6BDCED1" w14:textId="77777777" w:rsidR="00166BB9" w:rsidRDefault="00000000">
            <w:r>
              <w:rPr>
                <w:color w:val="33403E"/>
                <w:sz w:val="20"/>
                <w:szCs w:val="20"/>
              </w:rPr>
              <w:t>Required: Yes. Copied from the claim at decision time.</w:t>
            </w:r>
          </w:p>
        </w:tc>
      </w:tr>
      <w:tr w:rsidR="00166BB9" w14:paraId="6D260EE7"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F1A856E" w14:textId="77777777" w:rsidR="00166BB9" w:rsidRDefault="00000000">
            <w:r>
              <w:rPr>
                <w:color w:val="33403E"/>
                <w:sz w:val="20"/>
                <w:szCs w:val="20"/>
              </w:rPr>
              <w:t>Approver</w:t>
            </w:r>
          </w:p>
        </w:tc>
        <w:tc>
          <w:tcPr>
            <w:tcW w:w="17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77D9BC9" w14:textId="77777777" w:rsidR="00166BB9" w:rsidRDefault="00000000">
            <w:r>
              <w:rPr>
                <w:color w:val="33403E"/>
                <w:sz w:val="20"/>
                <w:szCs w:val="20"/>
              </w:rPr>
              <w:t>Person or Group</w:t>
            </w:r>
          </w:p>
        </w:tc>
        <w:tc>
          <w:tcPr>
            <w:tcW w:w="52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8CE4B29" w14:textId="77777777" w:rsidR="00166BB9" w:rsidRDefault="00000000">
            <w:r>
              <w:rPr>
                <w:color w:val="33403E"/>
                <w:sz w:val="20"/>
                <w:szCs w:val="20"/>
              </w:rPr>
              <w:t>Required: Yes. Single user. Shows who made the decision.</w:t>
            </w:r>
          </w:p>
        </w:tc>
      </w:tr>
      <w:tr w:rsidR="00166BB9" w14:paraId="147BF574"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81697CC" w14:textId="77777777" w:rsidR="00166BB9" w:rsidRDefault="00000000">
            <w:r>
              <w:rPr>
                <w:color w:val="33403E"/>
                <w:sz w:val="20"/>
                <w:szCs w:val="20"/>
              </w:rPr>
              <w:t>Outcome</w:t>
            </w:r>
          </w:p>
        </w:tc>
        <w:tc>
          <w:tcPr>
            <w:tcW w:w="17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5CA4BE5" w14:textId="77777777" w:rsidR="00166BB9" w:rsidRDefault="00000000">
            <w:r>
              <w:rPr>
                <w:color w:val="33403E"/>
                <w:sz w:val="20"/>
                <w:szCs w:val="20"/>
              </w:rPr>
              <w:t>Choice</w:t>
            </w:r>
          </w:p>
        </w:tc>
        <w:tc>
          <w:tcPr>
            <w:tcW w:w="52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CCE6169" w14:textId="77777777" w:rsidR="00166BB9" w:rsidRDefault="00000000">
            <w:r>
              <w:rPr>
                <w:color w:val="33403E"/>
                <w:sz w:val="20"/>
                <w:szCs w:val="20"/>
              </w:rPr>
              <w:t>Choices: Approved, Rejected, Auto-Routed. Required: Yes.</w:t>
            </w:r>
          </w:p>
        </w:tc>
      </w:tr>
      <w:tr w:rsidR="00166BB9" w14:paraId="1524001E"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28423CD" w14:textId="77777777" w:rsidR="00166BB9" w:rsidRDefault="00000000">
            <w:r>
              <w:rPr>
                <w:color w:val="33403E"/>
                <w:sz w:val="20"/>
                <w:szCs w:val="20"/>
              </w:rPr>
              <w:t>Comments</w:t>
            </w:r>
          </w:p>
        </w:tc>
        <w:tc>
          <w:tcPr>
            <w:tcW w:w="17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25E664F" w14:textId="77777777" w:rsidR="00166BB9" w:rsidRDefault="00000000">
            <w:r>
              <w:rPr>
                <w:color w:val="33403E"/>
                <w:sz w:val="20"/>
                <w:szCs w:val="20"/>
              </w:rPr>
              <w:t>Multiple lines</w:t>
            </w:r>
          </w:p>
        </w:tc>
        <w:tc>
          <w:tcPr>
            <w:tcW w:w="52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A87C1D7" w14:textId="77777777" w:rsidR="00166BB9" w:rsidRDefault="00000000">
            <w:r>
              <w:rPr>
                <w:color w:val="33403E"/>
                <w:sz w:val="20"/>
                <w:szCs w:val="20"/>
              </w:rPr>
              <w:t>Plain text, 4 lines. Approver's free-text notes.</w:t>
            </w:r>
          </w:p>
        </w:tc>
      </w:tr>
      <w:tr w:rsidR="00166BB9" w14:paraId="4A5432A5" w14:textId="77777777">
        <w:tblPrEx>
          <w:tblCellMar>
            <w:top w:w="0" w:type="dxa"/>
            <w:bottom w:w="0" w:type="dxa"/>
          </w:tblCellMar>
        </w:tblPrEx>
        <w:tc>
          <w:tcPr>
            <w:tcW w:w="24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1253C6B" w14:textId="77777777" w:rsidR="00166BB9" w:rsidRDefault="00000000">
            <w:proofErr w:type="spellStart"/>
            <w:r>
              <w:rPr>
                <w:color w:val="33403E"/>
                <w:sz w:val="20"/>
                <w:szCs w:val="20"/>
              </w:rPr>
              <w:t>DecisionTimestamp</w:t>
            </w:r>
            <w:proofErr w:type="spellEnd"/>
          </w:p>
        </w:tc>
        <w:tc>
          <w:tcPr>
            <w:tcW w:w="17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C8B8D38" w14:textId="77777777" w:rsidR="00166BB9" w:rsidRDefault="00000000">
            <w:r>
              <w:rPr>
                <w:color w:val="33403E"/>
                <w:sz w:val="20"/>
                <w:szCs w:val="20"/>
              </w:rPr>
              <w:t>Date and time</w:t>
            </w:r>
          </w:p>
        </w:tc>
        <w:tc>
          <w:tcPr>
            <w:tcW w:w="52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0B5679A" w14:textId="77777777" w:rsidR="00166BB9" w:rsidRDefault="00000000">
            <w:r>
              <w:rPr>
                <w:color w:val="33403E"/>
                <w:sz w:val="20"/>
                <w:szCs w:val="20"/>
              </w:rPr>
              <w:t>Include time: Yes. Captures the exact moment of decision.</w:t>
            </w:r>
          </w:p>
        </w:tc>
      </w:tr>
    </w:tbl>
    <w:p w14:paraId="1B27CA86" w14:textId="77777777" w:rsidR="00166BB9" w:rsidRDefault="00166BB9">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058CAABC" w14:textId="77777777">
        <w:tblPrEx>
          <w:tblCellMar>
            <w:top w:w="0" w:type="dxa"/>
            <w:bottom w:w="0" w:type="dxa"/>
          </w:tblCellMar>
        </w:tblPrEx>
        <w:tc>
          <w:tcPr>
            <w:tcW w:w="120" w:type="dxa"/>
            <w:shd w:val="clear" w:color="auto" w:fill="B0843A"/>
          </w:tcPr>
          <w:p w14:paraId="609128CE" w14:textId="77777777" w:rsidR="00166BB9" w:rsidRDefault="00166BB9"/>
        </w:tc>
        <w:tc>
          <w:tcPr>
            <w:tcW w:w="9240" w:type="dxa"/>
            <w:shd w:val="clear" w:color="auto" w:fill="F4F8F7"/>
            <w:tcMar>
              <w:top w:w="160" w:type="dxa"/>
              <w:left w:w="240" w:type="dxa"/>
              <w:bottom w:w="160" w:type="dxa"/>
              <w:right w:w="240" w:type="dxa"/>
            </w:tcMar>
          </w:tcPr>
          <w:p w14:paraId="3BD75488" w14:textId="77777777" w:rsidR="00166BB9" w:rsidRDefault="00000000">
            <w:pPr>
              <w:spacing w:after="60"/>
            </w:pPr>
            <w:r>
              <w:rPr>
                <w:b/>
                <w:bCs/>
                <w:color w:val="B0843A"/>
                <w:spacing w:val="50"/>
                <w:sz w:val="18"/>
                <w:szCs w:val="18"/>
              </w:rPr>
              <w:t>WHY A SEPARATE LIST</w:t>
            </w:r>
          </w:p>
          <w:p w14:paraId="4ED2BC3F" w14:textId="77777777" w:rsidR="00166BB9" w:rsidRDefault="00000000">
            <w:pPr>
              <w:spacing w:after="60"/>
            </w:pPr>
            <w:r>
              <w:rPr>
                <w:color w:val="1A2E2C"/>
              </w:rPr>
              <w:t>The intake list captures what claimants submitted. The audit log captures what reviewers decided. Separating them means a reviewer never accidentally edits a claimant's submission, and the audit trail can be retained on its own schedule — important for Shariah committees and PDPA compliance.</w:t>
            </w:r>
          </w:p>
        </w:tc>
      </w:tr>
    </w:tbl>
    <w:p w14:paraId="4D4FE5D6" w14:textId="77777777" w:rsidR="000B105B" w:rsidRDefault="000B105B">
      <w:pPr>
        <w:pStyle w:val="Heading2"/>
      </w:pPr>
    </w:p>
    <w:p w14:paraId="007EACB7" w14:textId="269F6E1C" w:rsidR="00166BB9" w:rsidRDefault="00000000">
      <w:pPr>
        <w:pStyle w:val="Heading2"/>
      </w:pPr>
      <w:r>
        <w:lastRenderedPageBreak/>
        <w:t>Verify Part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10CA4354" w14:textId="77777777">
        <w:tblPrEx>
          <w:tblCellMar>
            <w:top w:w="0" w:type="dxa"/>
            <w:bottom w:w="0" w:type="dxa"/>
          </w:tblCellMar>
        </w:tblPrEx>
        <w:tc>
          <w:tcPr>
            <w:tcW w:w="120" w:type="dxa"/>
            <w:shd w:val="clear" w:color="auto" w:fill="2A9D8F"/>
          </w:tcPr>
          <w:p w14:paraId="16B4A7B9" w14:textId="77777777" w:rsidR="00166BB9" w:rsidRDefault="00166BB9"/>
        </w:tc>
        <w:tc>
          <w:tcPr>
            <w:tcW w:w="9240" w:type="dxa"/>
            <w:shd w:val="clear" w:color="auto" w:fill="F4F8F7"/>
            <w:tcMar>
              <w:top w:w="160" w:type="dxa"/>
              <w:left w:w="240" w:type="dxa"/>
              <w:bottom w:w="160" w:type="dxa"/>
              <w:right w:w="240" w:type="dxa"/>
            </w:tcMar>
          </w:tcPr>
          <w:p w14:paraId="2B932360" w14:textId="77777777" w:rsidR="00166BB9" w:rsidRDefault="00000000">
            <w:pPr>
              <w:spacing w:after="60"/>
            </w:pPr>
            <w:r>
              <w:rPr>
                <w:b/>
                <w:bCs/>
                <w:color w:val="2A9D8F"/>
                <w:spacing w:val="50"/>
                <w:sz w:val="18"/>
                <w:szCs w:val="18"/>
              </w:rPr>
              <w:t>BEFORE MOVING ON</w:t>
            </w:r>
          </w:p>
          <w:p w14:paraId="46C0DD93" w14:textId="77777777" w:rsidR="00166BB9" w:rsidRDefault="00000000">
            <w:pPr>
              <w:spacing w:after="60"/>
            </w:pPr>
            <w:r>
              <w:rPr>
                <w:color w:val="1A2E2C"/>
              </w:rPr>
              <w:t>✓ The list is named exactly 'Claims Audit Log'.</w:t>
            </w:r>
          </w:p>
          <w:p w14:paraId="70011B5E" w14:textId="77777777" w:rsidR="00166BB9" w:rsidRDefault="00000000">
            <w:pPr>
              <w:spacing w:after="60"/>
            </w:pPr>
            <w:r>
              <w:rPr>
                <w:color w:val="1A2E2C"/>
              </w:rPr>
              <w:t>✓ All seven columns exist with the exact spelling above.</w:t>
            </w:r>
          </w:p>
          <w:p w14:paraId="7583C7E7" w14:textId="77777777" w:rsidR="00166BB9" w:rsidRDefault="00000000">
            <w:pPr>
              <w:spacing w:after="60"/>
            </w:pPr>
            <w:r>
              <w:rPr>
                <w:color w:val="1A2E2C"/>
              </w:rPr>
              <w:t xml:space="preserve">✓ </w:t>
            </w:r>
            <w:proofErr w:type="spellStart"/>
            <w:r>
              <w:rPr>
                <w:color w:val="1A2E2C"/>
              </w:rPr>
              <w:t>ClaimID</w:t>
            </w:r>
            <w:proofErr w:type="spellEnd"/>
            <w:r>
              <w:rPr>
                <w:color w:val="1A2E2C"/>
              </w:rPr>
              <w:t xml:space="preserve"> is a Number column (not text — this matters for filtering later).</w:t>
            </w:r>
          </w:p>
          <w:p w14:paraId="5B98D257" w14:textId="77777777" w:rsidR="00166BB9" w:rsidRDefault="00000000">
            <w:pPr>
              <w:spacing w:after="60"/>
            </w:pPr>
            <w:r>
              <w:rPr>
                <w:color w:val="1A2E2C"/>
              </w:rPr>
              <w:t>✓ Outcome has three choices: Approved, Rejected, Auto-Routed.</w:t>
            </w:r>
          </w:p>
        </w:tc>
      </w:tr>
    </w:tbl>
    <w:p w14:paraId="3A859A53" w14:textId="77777777" w:rsidR="00166BB9" w:rsidRDefault="00000000">
      <w:pPr>
        <w:pStyle w:val="Heading1"/>
        <w:pageBreakBefore/>
        <w:spacing w:after="80"/>
      </w:pPr>
      <w:r>
        <w:lastRenderedPageBreak/>
        <w:t>Part 2 — Create the flow and set the trigger</w:t>
      </w:r>
    </w:p>
    <w:p w14:paraId="327E2D75" w14:textId="77777777" w:rsidR="00166BB9" w:rsidRDefault="00000000">
      <w:pPr>
        <w:spacing w:after="280"/>
      </w:pPr>
      <w:r>
        <w:rPr>
          <w:i/>
          <w:iCs/>
          <w:color w:val="6B7B79"/>
        </w:rPr>
        <w:t>We're going to build an automated cloud flow that runs every time a new claim lands in the intake list.</w:t>
      </w:r>
    </w:p>
    <w:p w14:paraId="2DA2AA09" w14:textId="77777777" w:rsidR="00166BB9" w:rsidRDefault="00000000">
      <w:pPr>
        <w:pStyle w:val="Heading2"/>
      </w:pPr>
      <w:r>
        <w:t>Step 2.1 — Start a new automated flow</w:t>
      </w:r>
    </w:p>
    <w:p w14:paraId="5461EE84" w14:textId="77777777" w:rsidR="00166BB9" w:rsidRDefault="00000000">
      <w:pPr>
        <w:pStyle w:val="ListParagraph"/>
        <w:numPr>
          <w:ilvl w:val="0"/>
          <w:numId w:val="7"/>
        </w:numPr>
        <w:spacing w:after="80"/>
      </w:pPr>
      <w:r>
        <w:rPr>
          <w:color w:val="33403E"/>
        </w:rPr>
        <w:t xml:space="preserve">Go to </w:t>
      </w:r>
      <w:r>
        <w:rPr>
          <w:rFonts w:ascii="Consolas" w:eastAsia="Consolas" w:hAnsi="Consolas" w:cs="Consolas"/>
          <w:color w:val="0B4F4A"/>
          <w:sz w:val="21"/>
          <w:szCs w:val="21"/>
        </w:rPr>
        <w:t>make.powerautomate.com</w:t>
      </w:r>
      <w:r>
        <w:rPr>
          <w:color w:val="33403E"/>
        </w:rPr>
        <w:t>.</w:t>
      </w:r>
    </w:p>
    <w:p w14:paraId="4C081039" w14:textId="77777777" w:rsidR="00166BB9" w:rsidRDefault="00000000">
      <w:pPr>
        <w:pStyle w:val="ListParagraph"/>
        <w:numPr>
          <w:ilvl w:val="0"/>
          <w:numId w:val="7"/>
        </w:numPr>
        <w:spacing w:after="80"/>
      </w:pPr>
      <w:r>
        <w:rPr>
          <w:color w:val="33403E"/>
        </w:rPr>
        <w:t>Confirm the environment selector (top right) matches the environment you used in Lab 1.</w:t>
      </w:r>
    </w:p>
    <w:p w14:paraId="6C63457A" w14:textId="77777777" w:rsidR="00166BB9" w:rsidRDefault="00000000">
      <w:pPr>
        <w:pStyle w:val="ListParagraph"/>
        <w:numPr>
          <w:ilvl w:val="0"/>
          <w:numId w:val="7"/>
        </w:numPr>
        <w:spacing w:after="80"/>
      </w:pPr>
      <w:r>
        <w:rPr>
          <w:color w:val="33403E"/>
        </w:rPr>
        <w:t xml:space="preserve">In the left navigation, click </w:t>
      </w:r>
      <w:r>
        <w:rPr>
          <w:b/>
          <w:bCs/>
          <w:color w:val="1A2E2C"/>
        </w:rPr>
        <w:t>+ Create</w:t>
      </w:r>
      <w:r>
        <w:rPr>
          <w:color w:val="33403E"/>
        </w:rPr>
        <w:t>.</w:t>
      </w:r>
    </w:p>
    <w:p w14:paraId="376D534E" w14:textId="77777777" w:rsidR="00166BB9" w:rsidRDefault="00000000">
      <w:pPr>
        <w:pStyle w:val="ListParagraph"/>
        <w:numPr>
          <w:ilvl w:val="0"/>
          <w:numId w:val="7"/>
        </w:numPr>
        <w:spacing w:after="80"/>
      </w:pPr>
      <w:r>
        <w:rPr>
          <w:color w:val="33403E"/>
        </w:rPr>
        <w:t xml:space="preserve">Choose </w:t>
      </w:r>
      <w:r>
        <w:rPr>
          <w:b/>
          <w:bCs/>
          <w:color w:val="1A2E2C"/>
        </w:rPr>
        <w:t>Automated cloud flow</w:t>
      </w:r>
      <w:r>
        <w:rPr>
          <w:color w:val="33403E"/>
        </w:rPr>
        <w:t>.</w:t>
      </w:r>
    </w:p>
    <w:p w14:paraId="7821A615" w14:textId="77777777" w:rsidR="00166BB9" w:rsidRDefault="00000000">
      <w:pPr>
        <w:pStyle w:val="ListParagraph"/>
        <w:numPr>
          <w:ilvl w:val="0"/>
          <w:numId w:val="7"/>
        </w:numPr>
        <w:spacing w:after="80"/>
      </w:pPr>
      <w:r>
        <w:rPr>
          <w:color w:val="33403E"/>
        </w:rPr>
        <w:t xml:space="preserve">Flow name: </w:t>
      </w:r>
      <w:r>
        <w:rPr>
          <w:rFonts w:ascii="Consolas" w:eastAsia="Consolas" w:hAnsi="Consolas" w:cs="Consolas"/>
          <w:color w:val="0B4F4A"/>
          <w:sz w:val="21"/>
          <w:szCs w:val="21"/>
        </w:rPr>
        <w:t>Claims Approval &amp; Routing</w:t>
      </w:r>
    </w:p>
    <w:p w14:paraId="3DED7029" w14:textId="77777777" w:rsidR="00166BB9" w:rsidRDefault="00000000">
      <w:pPr>
        <w:pStyle w:val="ListParagraph"/>
        <w:numPr>
          <w:ilvl w:val="0"/>
          <w:numId w:val="7"/>
        </w:numPr>
        <w:spacing w:after="80"/>
      </w:pPr>
      <w:r>
        <w:rPr>
          <w:color w:val="33403E"/>
        </w:rPr>
        <w:t xml:space="preserve">In the trigger search box, type </w:t>
      </w:r>
      <w:r>
        <w:rPr>
          <w:rFonts w:ascii="Consolas" w:eastAsia="Consolas" w:hAnsi="Consolas" w:cs="Consolas"/>
          <w:color w:val="0B4F4A"/>
          <w:sz w:val="21"/>
          <w:szCs w:val="21"/>
        </w:rPr>
        <w:t xml:space="preserve">created </w:t>
      </w:r>
      <w:proofErr w:type="spellStart"/>
      <w:r>
        <w:rPr>
          <w:rFonts w:ascii="Consolas" w:eastAsia="Consolas" w:hAnsi="Consolas" w:cs="Consolas"/>
          <w:color w:val="0B4F4A"/>
          <w:sz w:val="21"/>
          <w:szCs w:val="21"/>
        </w:rPr>
        <w:t>sharepoint</w:t>
      </w:r>
      <w:proofErr w:type="spellEnd"/>
      <w:r>
        <w:rPr>
          <w:color w:val="33403E"/>
        </w:rPr>
        <w:t xml:space="preserve"> and pick </w:t>
      </w:r>
      <w:r>
        <w:rPr>
          <w:b/>
          <w:bCs/>
          <w:color w:val="1A2E2C"/>
        </w:rPr>
        <w:t>When an item is created</w:t>
      </w:r>
      <w:r>
        <w:rPr>
          <w:color w:val="33403E"/>
        </w:rPr>
        <w:t xml:space="preserve"> (the SharePoint one, not the SharePoint Online one </w:t>
      </w:r>
      <w:proofErr w:type="spellStart"/>
      <w:r>
        <w:rPr>
          <w:color w:val="33403E"/>
        </w:rPr>
        <w:t>labeled</w:t>
      </w:r>
      <w:proofErr w:type="spellEnd"/>
      <w:r>
        <w:rPr>
          <w:color w:val="33403E"/>
        </w:rPr>
        <w:t xml:space="preserve"> deprecated).</w:t>
      </w:r>
    </w:p>
    <w:p w14:paraId="58F4AA89" w14:textId="77777777" w:rsidR="00166BB9" w:rsidRDefault="00000000">
      <w:pPr>
        <w:pStyle w:val="ListParagraph"/>
        <w:numPr>
          <w:ilvl w:val="0"/>
          <w:numId w:val="7"/>
        </w:numPr>
        <w:spacing w:after="80"/>
      </w:pPr>
      <w:r>
        <w:rPr>
          <w:color w:val="33403E"/>
        </w:rPr>
        <w:t xml:space="preserve">Click </w:t>
      </w:r>
      <w:r>
        <w:rPr>
          <w:b/>
          <w:bCs/>
          <w:color w:val="1A2E2C"/>
        </w:rPr>
        <w:t>Create</w:t>
      </w:r>
      <w:r>
        <w:rPr>
          <w:color w:val="33403E"/>
        </w:rPr>
        <w:t>.</w:t>
      </w:r>
    </w:p>
    <w:p w14:paraId="3D3F3B36" w14:textId="77777777" w:rsidR="00166BB9" w:rsidRDefault="00000000">
      <w:pPr>
        <w:pStyle w:val="Heading2"/>
      </w:pPr>
      <w:r>
        <w:t>Step 2.2 — Configure the trigger</w:t>
      </w:r>
    </w:p>
    <w:p w14:paraId="3DCF609B" w14:textId="77777777" w:rsidR="00166BB9" w:rsidRDefault="00000000">
      <w:pPr>
        <w:spacing w:after="140"/>
      </w:pPr>
      <w:r>
        <w:rPr>
          <w:color w:val="33403E"/>
        </w:rPr>
        <w:t>The trigger needs to know which list to watch. Click the trigger step in the canvas to expand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119D264B"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7B9F9EA"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4B57D85" w14:textId="77777777" w:rsidR="00166BB9" w:rsidRDefault="00000000">
            <w:r>
              <w:rPr>
                <w:b/>
                <w:bCs/>
                <w:color w:val="FFFFFF"/>
                <w:sz w:val="20"/>
                <w:szCs w:val="20"/>
              </w:rPr>
              <w:t>Value</w:t>
            </w:r>
          </w:p>
        </w:tc>
      </w:tr>
      <w:tr w:rsidR="00166BB9" w14:paraId="026503FC"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4D2CFF4" w14:textId="77777777" w:rsidR="00166BB9" w:rsidRDefault="00000000">
            <w:r>
              <w:rPr>
                <w:color w:val="33403E"/>
                <w:sz w:val="20"/>
                <w:szCs w:val="20"/>
              </w:rPr>
              <w:t>Site Address</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680B323" w14:textId="77777777" w:rsidR="00166BB9" w:rsidRDefault="00000000">
            <w:r>
              <w:rPr>
                <w:color w:val="33403E"/>
                <w:sz w:val="20"/>
                <w:szCs w:val="20"/>
              </w:rPr>
              <w:t>Pick your SharePoint site from the dropdown (the one with the Takaful Claims Intake list).</w:t>
            </w:r>
          </w:p>
        </w:tc>
      </w:tr>
      <w:tr w:rsidR="00166BB9" w14:paraId="4F2495C2"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8568BD9" w14:textId="77777777" w:rsidR="00166BB9" w:rsidRDefault="00000000">
            <w:r>
              <w:rPr>
                <w:color w:val="33403E"/>
                <w:sz w:val="20"/>
                <w:szCs w:val="20"/>
              </w:rPr>
              <w:t>List Name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B3FF19B" w14:textId="17C783E7" w:rsidR="00166BB9" w:rsidRDefault="00000000">
            <w:proofErr w:type="spellStart"/>
            <w:r>
              <w:rPr>
                <w:color w:val="33403E"/>
                <w:sz w:val="20"/>
                <w:szCs w:val="20"/>
              </w:rPr>
              <w:t>TakafulClaims</w:t>
            </w:r>
            <w:proofErr w:type="spellEnd"/>
          </w:p>
        </w:tc>
      </w:tr>
    </w:tbl>
    <w:p w14:paraId="49921422" w14:textId="77777777" w:rsidR="00166BB9" w:rsidRDefault="00000000">
      <w:pPr>
        <w:pStyle w:val="Heading2"/>
      </w:pPr>
      <w:r>
        <w:t>Step 2.3 — Rename the trigger step</w:t>
      </w:r>
    </w:p>
    <w:p w14:paraId="041B4255" w14:textId="77777777" w:rsidR="00166BB9" w:rsidRDefault="00000000">
      <w:pPr>
        <w:spacing w:after="140"/>
      </w:pPr>
      <w:r>
        <w:rPr>
          <w:color w:val="33403E"/>
        </w:rPr>
        <w:t>Now — before you do anything else — rename the trigger step.</w:t>
      </w:r>
    </w:p>
    <w:p w14:paraId="24CC7286" w14:textId="77777777" w:rsidR="00166BB9" w:rsidRDefault="00000000">
      <w:pPr>
        <w:pStyle w:val="ListParagraph"/>
        <w:numPr>
          <w:ilvl w:val="0"/>
          <w:numId w:val="8"/>
        </w:numPr>
        <w:spacing w:after="80"/>
      </w:pPr>
      <w:r>
        <w:rPr>
          <w:color w:val="33403E"/>
        </w:rPr>
        <w:t xml:space="preserve">Click the </w:t>
      </w:r>
      <w:r>
        <w:rPr>
          <w:b/>
          <w:bCs/>
          <w:color w:val="1A2E2C"/>
        </w:rPr>
        <w:t>…</w:t>
      </w:r>
      <w:r>
        <w:rPr>
          <w:color w:val="33403E"/>
        </w:rPr>
        <w:t xml:space="preserve"> (three dots) on the top right of the trigger card.</w:t>
      </w:r>
    </w:p>
    <w:p w14:paraId="525248A2" w14:textId="77777777" w:rsidR="00166BB9" w:rsidRDefault="00000000">
      <w:pPr>
        <w:pStyle w:val="ListParagraph"/>
        <w:numPr>
          <w:ilvl w:val="0"/>
          <w:numId w:val="8"/>
        </w:numPr>
        <w:spacing w:after="80"/>
      </w:pPr>
      <w:r>
        <w:rPr>
          <w:color w:val="33403E"/>
        </w:rPr>
        <w:t xml:space="preserve">Click </w:t>
      </w:r>
      <w:r>
        <w:rPr>
          <w:b/>
          <w:bCs/>
          <w:color w:val="1A2E2C"/>
        </w:rPr>
        <w:t>Rename</w:t>
      </w:r>
      <w:r>
        <w:rPr>
          <w:color w:val="33403E"/>
        </w:rPr>
        <w:t>.</w:t>
      </w:r>
    </w:p>
    <w:p w14:paraId="39B95368" w14:textId="77777777" w:rsidR="00166BB9" w:rsidRDefault="00000000">
      <w:pPr>
        <w:pStyle w:val="ListParagraph"/>
        <w:numPr>
          <w:ilvl w:val="0"/>
          <w:numId w:val="8"/>
        </w:numPr>
        <w:spacing w:after="80"/>
      </w:pPr>
      <w:r>
        <w:rPr>
          <w:color w:val="33403E"/>
        </w:rPr>
        <w:t xml:space="preserve">New name: </w:t>
      </w:r>
      <w:r>
        <w:rPr>
          <w:rFonts w:ascii="Consolas" w:eastAsia="Consolas" w:hAnsi="Consolas" w:cs="Consolas"/>
          <w:color w:val="0B4F4A"/>
          <w:sz w:val="21"/>
          <w:szCs w:val="21"/>
        </w:rPr>
        <w:t>When a new claim is created</w:t>
      </w:r>
    </w:p>
    <w:p w14:paraId="15C18D7B" w14:textId="77777777" w:rsidR="00166BB9" w:rsidRDefault="00166BB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29B39C7E" w14:textId="77777777">
        <w:tblPrEx>
          <w:tblCellMar>
            <w:top w:w="0" w:type="dxa"/>
            <w:bottom w:w="0" w:type="dxa"/>
          </w:tblCellMar>
        </w:tblPrEx>
        <w:tc>
          <w:tcPr>
            <w:tcW w:w="120" w:type="dxa"/>
            <w:shd w:val="clear" w:color="auto" w:fill="8B3A1C"/>
          </w:tcPr>
          <w:p w14:paraId="3D5D7336" w14:textId="77777777" w:rsidR="00166BB9" w:rsidRDefault="00166BB9"/>
        </w:tc>
        <w:tc>
          <w:tcPr>
            <w:tcW w:w="9240" w:type="dxa"/>
            <w:shd w:val="clear" w:color="auto" w:fill="FBEFE9"/>
            <w:tcMar>
              <w:top w:w="160" w:type="dxa"/>
              <w:left w:w="240" w:type="dxa"/>
              <w:bottom w:w="160" w:type="dxa"/>
              <w:right w:w="240" w:type="dxa"/>
            </w:tcMar>
          </w:tcPr>
          <w:p w14:paraId="4519BC0E" w14:textId="77777777" w:rsidR="00166BB9" w:rsidRDefault="00000000">
            <w:pPr>
              <w:spacing w:after="60"/>
            </w:pPr>
            <w:r>
              <w:rPr>
                <w:b/>
                <w:bCs/>
                <w:color w:val="8B3A1C"/>
                <w:spacing w:val="50"/>
                <w:sz w:val="18"/>
                <w:szCs w:val="18"/>
              </w:rPr>
              <w:t>RENAME FIRST, CONFIGURE SECOND — ALWAYS</w:t>
            </w:r>
          </w:p>
          <w:p w14:paraId="07502BF9" w14:textId="77777777" w:rsidR="00166BB9" w:rsidRDefault="00000000">
            <w:pPr>
              <w:spacing w:after="60"/>
            </w:pPr>
            <w:r>
              <w:rPr>
                <w:color w:val="1A2E2C"/>
              </w:rPr>
              <w:t>Renaming a step in Power Automate AFTER you've configured downstream actions silently breaks dynamic-content references in those downstream actions. The downstream fields don't show errors — they just go blank at runtime. Make 'rename first, configure second' a habit for every step you add.</w:t>
            </w:r>
          </w:p>
        </w:tc>
      </w:tr>
    </w:tbl>
    <w:p w14:paraId="6A87479E" w14:textId="77777777" w:rsidR="00166BB9" w:rsidRDefault="00000000">
      <w:pPr>
        <w:pStyle w:val="Heading2"/>
      </w:pPr>
      <w:r>
        <w:t>Step 2.4 — Save</w:t>
      </w:r>
    </w:p>
    <w:p w14:paraId="62D35AED" w14:textId="77777777" w:rsidR="00166BB9" w:rsidRDefault="00000000">
      <w:pPr>
        <w:pStyle w:val="ListParagraph"/>
        <w:numPr>
          <w:ilvl w:val="0"/>
          <w:numId w:val="9"/>
        </w:numPr>
        <w:spacing w:after="80"/>
      </w:pPr>
      <w:r>
        <w:rPr>
          <w:color w:val="33403E"/>
        </w:rPr>
        <w:t xml:space="preserve">Click </w:t>
      </w:r>
      <w:r>
        <w:rPr>
          <w:b/>
          <w:bCs/>
          <w:color w:val="1A2E2C"/>
        </w:rPr>
        <w:t>Save</w:t>
      </w:r>
      <w:r>
        <w:rPr>
          <w:color w:val="33403E"/>
        </w:rPr>
        <w:t xml:space="preserve"> (bottom right).</w:t>
      </w:r>
    </w:p>
    <w:p w14:paraId="615430D4" w14:textId="77777777" w:rsidR="00166BB9" w:rsidRDefault="00000000">
      <w:pPr>
        <w:pStyle w:val="ListParagraph"/>
        <w:numPr>
          <w:ilvl w:val="0"/>
          <w:numId w:val="9"/>
        </w:numPr>
        <w:spacing w:after="80"/>
      </w:pPr>
      <w:r>
        <w:rPr>
          <w:color w:val="33403E"/>
        </w:rPr>
        <w:lastRenderedPageBreak/>
        <w:t>Wait for the 'Your flow has been saved' message before continuing.</w:t>
      </w:r>
    </w:p>
    <w:p w14:paraId="75E22315" w14:textId="77777777" w:rsidR="00166BB9" w:rsidRDefault="00000000">
      <w:pPr>
        <w:pStyle w:val="Heading2"/>
      </w:pPr>
      <w:r>
        <w:t>Verify Part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5834CF6E" w14:textId="77777777">
        <w:tblPrEx>
          <w:tblCellMar>
            <w:top w:w="0" w:type="dxa"/>
            <w:bottom w:w="0" w:type="dxa"/>
          </w:tblCellMar>
        </w:tblPrEx>
        <w:tc>
          <w:tcPr>
            <w:tcW w:w="120" w:type="dxa"/>
            <w:shd w:val="clear" w:color="auto" w:fill="2A9D8F"/>
          </w:tcPr>
          <w:p w14:paraId="7F68D64F" w14:textId="77777777" w:rsidR="00166BB9" w:rsidRDefault="00166BB9"/>
        </w:tc>
        <w:tc>
          <w:tcPr>
            <w:tcW w:w="9240" w:type="dxa"/>
            <w:shd w:val="clear" w:color="auto" w:fill="F4F8F7"/>
            <w:tcMar>
              <w:top w:w="160" w:type="dxa"/>
              <w:left w:w="240" w:type="dxa"/>
              <w:bottom w:w="160" w:type="dxa"/>
              <w:right w:w="240" w:type="dxa"/>
            </w:tcMar>
          </w:tcPr>
          <w:p w14:paraId="73F2944D" w14:textId="77777777" w:rsidR="00166BB9" w:rsidRDefault="00000000">
            <w:pPr>
              <w:spacing w:after="60"/>
            </w:pPr>
            <w:r>
              <w:rPr>
                <w:b/>
                <w:bCs/>
                <w:color w:val="2A9D8F"/>
                <w:spacing w:val="50"/>
                <w:sz w:val="18"/>
                <w:szCs w:val="18"/>
              </w:rPr>
              <w:t>BEFORE MOVING ON</w:t>
            </w:r>
          </w:p>
          <w:p w14:paraId="3C3034B3" w14:textId="77777777" w:rsidR="00166BB9" w:rsidRDefault="00000000">
            <w:pPr>
              <w:spacing w:after="60"/>
            </w:pPr>
            <w:r>
              <w:rPr>
                <w:color w:val="1A2E2C"/>
              </w:rPr>
              <w:t>✓ The flow exists and is saved.</w:t>
            </w:r>
          </w:p>
          <w:p w14:paraId="20629211" w14:textId="77777777" w:rsidR="00166BB9" w:rsidRDefault="00000000">
            <w:pPr>
              <w:spacing w:after="60"/>
            </w:pPr>
            <w:r>
              <w:rPr>
                <w:color w:val="1A2E2C"/>
              </w:rPr>
              <w:t>✓ The trigger is renamed to 'When a new claim is created'.</w:t>
            </w:r>
          </w:p>
          <w:p w14:paraId="008A6441" w14:textId="77777777" w:rsidR="00166BB9" w:rsidRDefault="00000000">
            <w:pPr>
              <w:spacing w:after="60"/>
            </w:pPr>
            <w:r>
              <w:rPr>
                <w:color w:val="1A2E2C"/>
              </w:rPr>
              <w:t>✓ The trigger points to your SharePoint site and the Takaful Claims Intake list.</w:t>
            </w:r>
          </w:p>
        </w:tc>
      </w:tr>
    </w:tbl>
    <w:p w14:paraId="7D06832E" w14:textId="77777777" w:rsidR="00166BB9" w:rsidRDefault="00000000">
      <w:pPr>
        <w:pStyle w:val="Heading1"/>
        <w:pageBreakBefore/>
        <w:spacing w:after="80"/>
      </w:pPr>
      <w:r>
        <w:lastRenderedPageBreak/>
        <w:t>Part 3 — Add the routing condition</w:t>
      </w:r>
    </w:p>
    <w:p w14:paraId="7DE3674E" w14:textId="77777777" w:rsidR="00166BB9" w:rsidRDefault="00000000">
      <w:pPr>
        <w:spacing w:after="280"/>
      </w:pPr>
      <w:r>
        <w:rPr>
          <w:i/>
          <w:iCs/>
          <w:color w:val="6B7B79"/>
        </w:rPr>
        <w:t>Branch the flow based on claim amount. High-value claims need senior approval; everything else fast-tracks.</w:t>
      </w:r>
    </w:p>
    <w:p w14:paraId="17FF153F" w14:textId="77777777" w:rsidR="00166BB9" w:rsidRDefault="00000000">
      <w:pPr>
        <w:pStyle w:val="Heading2"/>
      </w:pPr>
      <w:r>
        <w:t>Step 3.1 — Add a Condition action</w:t>
      </w:r>
    </w:p>
    <w:p w14:paraId="2FDED9BF" w14:textId="77777777" w:rsidR="00166BB9" w:rsidRDefault="00000000">
      <w:pPr>
        <w:pStyle w:val="ListParagraph"/>
        <w:numPr>
          <w:ilvl w:val="0"/>
          <w:numId w:val="10"/>
        </w:numPr>
        <w:spacing w:after="80"/>
      </w:pPr>
      <w:r>
        <w:rPr>
          <w:color w:val="33403E"/>
        </w:rPr>
        <w:t xml:space="preserve">Below the trigger, click </w:t>
      </w:r>
      <w:r>
        <w:rPr>
          <w:b/>
          <w:bCs/>
          <w:color w:val="1A2E2C"/>
        </w:rPr>
        <w:t>+ New step</w:t>
      </w:r>
      <w:r>
        <w:rPr>
          <w:color w:val="33403E"/>
        </w:rPr>
        <w:t>.</w:t>
      </w:r>
    </w:p>
    <w:p w14:paraId="13542F49" w14:textId="77777777" w:rsidR="00166BB9" w:rsidRDefault="00000000">
      <w:pPr>
        <w:pStyle w:val="ListParagraph"/>
        <w:numPr>
          <w:ilvl w:val="0"/>
          <w:numId w:val="10"/>
        </w:numPr>
        <w:spacing w:after="80"/>
      </w:pPr>
      <w:r>
        <w:rPr>
          <w:color w:val="33403E"/>
        </w:rPr>
        <w:t xml:space="preserve">In the action search, type </w:t>
      </w:r>
      <w:r>
        <w:rPr>
          <w:rFonts w:ascii="Consolas" w:eastAsia="Consolas" w:hAnsi="Consolas" w:cs="Consolas"/>
          <w:color w:val="0B4F4A"/>
          <w:sz w:val="21"/>
          <w:szCs w:val="21"/>
        </w:rPr>
        <w:t>condition</w:t>
      </w:r>
      <w:r>
        <w:rPr>
          <w:color w:val="33403E"/>
        </w:rPr>
        <w:t xml:space="preserve"> and pick </w:t>
      </w:r>
      <w:r>
        <w:rPr>
          <w:b/>
          <w:bCs/>
          <w:color w:val="1A2E2C"/>
        </w:rPr>
        <w:t>Condition</w:t>
      </w:r>
      <w:r>
        <w:rPr>
          <w:color w:val="33403E"/>
        </w:rPr>
        <w:t xml:space="preserve"> under Control.</w:t>
      </w:r>
    </w:p>
    <w:p w14:paraId="1FA6AE28" w14:textId="77777777" w:rsidR="00166BB9" w:rsidRDefault="00000000">
      <w:pPr>
        <w:pStyle w:val="Heading2"/>
      </w:pPr>
      <w:r>
        <w:t>Step 3.2 — Rename the condition step</w:t>
      </w:r>
    </w:p>
    <w:p w14:paraId="5873F591" w14:textId="77777777" w:rsidR="00166BB9" w:rsidRDefault="00000000">
      <w:pPr>
        <w:pStyle w:val="ListParagraph"/>
        <w:numPr>
          <w:ilvl w:val="0"/>
          <w:numId w:val="11"/>
        </w:numPr>
        <w:spacing w:after="80"/>
      </w:pPr>
      <w:r>
        <w:rPr>
          <w:color w:val="33403E"/>
        </w:rPr>
        <w:t xml:space="preserve">Click </w:t>
      </w:r>
      <w:r>
        <w:rPr>
          <w:b/>
          <w:bCs/>
          <w:color w:val="1A2E2C"/>
        </w:rPr>
        <w:t>…</w:t>
      </w:r>
      <w:r>
        <w:rPr>
          <w:color w:val="33403E"/>
        </w:rPr>
        <w:t xml:space="preserve"> → </w:t>
      </w:r>
      <w:r>
        <w:rPr>
          <w:b/>
          <w:bCs/>
          <w:color w:val="1A2E2C"/>
        </w:rPr>
        <w:t>Rename</w:t>
      </w:r>
      <w:r>
        <w:rPr>
          <w:color w:val="33403E"/>
        </w:rPr>
        <w:t>.</w:t>
      </w:r>
    </w:p>
    <w:p w14:paraId="73A0AEFD" w14:textId="77777777" w:rsidR="00166BB9" w:rsidRDefault="00000000">
      <w:pPr>
        <w:pStyle w:val="ListParagraph"/>
        <w:numPr>
          <w:ilvl w:val="0"/>
          <w:numId w:val="11"/>
        </w:numPr>
        <w:spacing w:after="80"/>
      </w:pPr>
      <w:r>
        <w:rPr>
          <w:color w:val="33403E"/>
        </w:rPr>
        <w:t xml:space="preserve">New name: </w:t>
      </w:r>
      <w:r>
        <w:rPr>
          <w:rFonts w:ascii="Consolas" w:eastAsia="Consolas" w:hAnsi="Consolas" w:cs="Consolas"/>
          <w:color w:val="0B4F4A"/>
          <w:sz w:val="21"/>
          <w:szCs w:val="21"/>
        </w:rPr>
        <w:t>Route by amount</w:t>
      </w:r>
    </w:p>
    <w:p w14:paraId="76660EA7" w14:textId="77777777" w:rsidR="00166BB9" w:rsidRDefault="00000000">
      <w:pPr>
        <w:pStyle w:val="Heading2"/>
      </w:pPr>
      <w:r>
        <w:t>Step 3.3 — Configure the condition</w:t>
      </w:r>
    </w:p>
    <w:p w14:paraId="444D087D" w14:textId="77777777" w:rsidR="00166BB9" w:rsidRDefault="00000000">
      <w:pPr>
        <w:spacing w:after="140"/>
      </w:pPr>
      <w:r>
        <w:rPr>
          <w:color w:val="33403E"/>
        </w:rPr>
        <w:t>The condition has three fields: a left value, an operator, and a right value.</w:t>
      </w:r>
    </w:p>
    <w:p w14:paraId="5A4B8BEF" w14:textId="77777777" w:rsidR="00166BB9" w:rsidRDefault="00000000">
      <w:pPr>
        <w:pStyle w:val="ListParagraph"/>
        <w:numPr>
          <w:ilvl w:val="0"/>
          <w:numId w:val="12"/>
        </w:numPr>
        <w:spacing w:after="80"/>
      </w:pPr>
      <w:r>
        <w:rPr>
          <w:color w:val="33403E"/>
        </w:rPr>
        <w:t xml:space="preserve">Click the </w:t>
      </w:r>
      <w:r>
        <w:rPr>
          <w:b/>
          <w:bCs/>
          <w:color w:val="1A2E2C"/>
        </w:rPr>
        <w:t>Choose a value</w:t>
      </w:r>
      <w:r>
        <w:rPr>
          <w:color w:val="33403E"/>
        </w:rPr>
        <w:t xml:space="preserve"> field on the left.</w:t>
      </w:r>
    </w:p>
    <w:p w14:paraId="1F443894" w14:textId="77777777" w:rsidR="00166BB9" w:rsidRDefault="00000000">
      <w:pPr>
        <w:pStyle w:val="ListParagraph"/>
        <w:numPr>
          <w:ilvl w:val="0"/>
          <w:numId w:val="12"/>
        </w:numPr>
        <w:spacing w:after="80"/>
      </w:pPr>
      <w:r>
        <w:rPr>
          <w:color w:val="33403E"/>
        </w:rPr>
        <w:t xml:space="preserve">In the dynamic content panel that pops out, scroll to find </w:t>
      </w:r>
      <w:proofErr w:type="spellStart"/>
      <w:r>
        <w:rPr>
          <w:rFonts w:ascii="Consolas" w:eastAsia="Consolas" w:hAnsi="Consolas" w:cs="Consolas"/>
          <w:color w:val="0B4F4A"/>
          <w:sz w:val="21"/>
          <w:szCs w:val="21"/>
        </w:rPr>
        <w:t>ClaimAmount</w:t>
      </w:r>
      <w:proofErr w:type="spellEnd"/>
      <w:r>
        <w:rPr>
          <w:color w:val="33403E"/>
        </w:rPr>
        <w:t xml:space="preserve"> and click it.</w:t>
      </w:r>
    </w:p>
    <w:p w14:paraId="173B36B2" w14:textId="77777777" w:rsidR="00166BB9" w:rsidRDefault="00000000">
      <w:pPr>
        <w:pStyle w:val="ListParagraph"/>
        <w:numPr>
          <w:ilvl w:val="0"/>
          <w:numId w:val="12"/>
        </w:numPr>
        <w:spacing w:after="80"/>
      </w:pPr>
      <w:r>
        <w:rPr>
          <w:color w:val="33403E"/>
        </w:rPr>
        <w:t xml:space="preserve">In the operator dropdown (middle), select </w:t>
      </w:r>
      <w:r>
        <w:rPr>
          <w:b/>
          <w:bCs/>
          <w:color w:val="1A2E2C"/>
        </w:rPr>
        <w:t>is greater than or equal to</w:t>
      </w:r>
      <w:r>
        <w:rPr>
          <w:color w:val="33403E"/>
        </w:rPr>
        <w:t>.</w:t>
      </w:r>
    </w:p>
    <w:p w14:paraId="55AE1597" w14:textId="77777777" w:rsidR="00166BB9" w:rsidRDefault="00000000">
      <w:pPr>
        <w:pStyle w:val="ListParagraph"/>
        <w:numPr>
          <w:ilvl w:val="0"/>
          <w:numId w:val="12"/>
        </w:numPr>
        <w:spacing w:after="80"/>
      </w:pPr>
      <w:r>
        <w:rPr>
          <w:color w:val="33403E"/>
        </w:rPr>
        <w:t xml:space="preserve">In the right-hand value field, type the number </w:t>
      </w:r>
      <w:r>
        <w:rPr>
          <w:rFonts w:ascii="Consolas" w:eastAsia="Consolas" w:hAnsi="Consolas" w:cs="Consolas"/>
          <w:color w:val="0B4F4A"/>
          <w:sz w:val="21"/>
          <w:szCs w:val="21"/>
        </w:rPr>
        <w:t>5000</w:t>
      </w:r>
      <w:r>
        <w:rPr>
          <w:color w:val="33403E"/>
        </w:rPr>
        <w:t xml:space="preserve"> (no quotes, no commas).</w:t>
      </w:r>
    </w:p>
    <w:p w14:paraId="127F3446" w14:textId="77777777" w:rsidR="00166BB9" w:rsidRDefault="00166BB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5B927A0C" w14:textId="77777777">
        <w:tblPrEx>
          <w:tblCellMar>
            <w:top w:w="0" w:type="dxa"/>
            <w:bottom w:w="0" w:type="dxa"/>
          </w:tblCellMar>
        </w:tblPrEx>
        <w:tc>
          <w:tcPr>
            <w:tcW w:w="120" w:type="dxa"/>
            <w:shd w:val="clear" w:color="auto" w:fill="B0843A"/>
          </w:tcPr>
          <w:p w14:paraId="350522EB" w14:textId="77777777" w:rsidR="00166BB9" w:rsidRDefault="00166BB9"/>
        </w:tc>
        <w:tc>
          <w:tcPr>
            <w:tcW w:w="9240" w:type="dxa"/>
            <w:shd w:val="clear" w:color="auto" w:fill="F4F8F7"/>
            <w:tcMar>
              <w:top w:w="160" w:type="dxa"/>
              <w:left w:w="240" w:type="dxa"/>
              <w:bottom w:w="160" w:type="dxa"/>
              <w:right w:w="240" w:type="dxa"/>
            </w:tcMar>
          </w:tcPr>
          <w:p w14:paraId="211961C5" w14:textId="77777777" w:rsidR="00166BB9" w:rsidRDefault="00000000">
            <w:pPr>
              <w:spacing w:after="60"/>
            </w:pPr>
            <w:r>
              <w:rPr>
                <w:b/>
                <w:bCs/>
                <w:color w:val="B0843A"/>
                <w:spacing w:val="50"/>
                <w:sz w:val="18"/>
                <w:szCs w:val="18"/>
              </w:rPr>
              <w:t>WHY 5,000 RINGGIT</w:t>
            </w:r>
          </w:p>
          <w:p w14:paraId="65C89895" w14:textId="77777777" w:rsidR="00166BB9" w:rsidRDefault="00000000">
            <w:pPr>
              <w:spacing w:after="60"/>
            </w:pPr>
            <w:r>
              <w:rPr>
                <w:color w:val="1A2E2C"/>
              </w:rPr>
              <w:t>RM 5,000 is a workshop default. In production, work with your operations and Shariah teams to set the threshold(s) — they may want separate tiers for different claim types (e.g. medical might fast-track up to RM 10,000; motor only up to RM 3,000). Tiered thresholds can be added later by nesting conditions inside each branch.</w:t>
            </w:r>
          </w:p>
        </w:tc>
      </w:tr>
    </w:tbl>
    <w:p w14:paraId="1D610A1C" w14:textId="77777777" w:rsidR="00166BB9" w:rsidRDefault="00000000">
      <w:pPr>
        <w:pStyle w:val="Heading2"/>
      </w:pPr>
      <w:r>
        <w:t>Step 3.4 — Understand the branches</w:t>
      </w:r>
    </w:p>
    <w:p w14:paraId="2ECD8F4B" w14:textId="77777777" w:rsidR="00166BB9" w:rsidRDefault="00000000">
      <w:pPr>
        <w:spacing w:after="140"/>
      </w:pPr>
      <w:r>
        <w:rPr>
          <w:color w:val="33403E"/>
        </w:rPr>
        <w:t>The Condition action creates two 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38648686"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EFEEFCA" w14:textId="77777777" w:rsidR="00166BB9" w:rsidRDefault="00000000">
            <w:r>
              <w:rPr>
                <w:b/>
                <w:bCs/>
                <w:color w:val="FFFFFF"/>
                <w:sz w:val="20"/>
                <w:szCs w:val="20"/>
              </w:rPr>
              <w:t>Branch</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541CD0F" w14:textId="77777777" w:rsidR="00166BB9" w:rsidRDefault="00000000">
            <w:r>
              <w:rPr>
                <w:b/>
                <w:bCs/>
                <w:color w:val="FFFFFF"/>
                <w:sz w:val="20"/>
                <w:szCs w:val="20"/>
              </w:rPr>
              <w:t>Meaning</w:t>
            </w:r>
          </w:p>
        </w:tc>
      </w:tr>
      <w:tr w:rsidR="00166BB9" w14:paraId="079EB737"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389A6DD" w14:textId="77777777" w:rsidR="00166BB9" w:rsidRDefault="00000000">
            <w:r>
              <w:rPr>
                <w:color w:val="33403E"/>
                <w:sz w:val="20"/>
                <w:szCs w:val="20"/>
              </w:rPr>
              <w:t>If yes (right side)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2D31A24" w14:textId="77777777" w:rsidR="00166BB9" w:rsidRDefault="00000000">
            <w:proofErr w:type="spellStart"/>
            <w:r>
              <w:rPr>
                <w:color w:val="33403E"/>
                <w:sz w:val="20"/>
                <w:szCs w:val="20"/>
              </w:rPr>
              <w:t>ClaimAmount</w:t>
            </w:r>
            <w:proofErr w:type="spellEnd"/>
            <w:r>
              <w:rPr>
                <w:color w:val="33403E"/>
                <w:sz w:val="20"/>
                <w:szCs w:val="20"/>
              </w:rPr>
              <w:t xml:space="preserve"> ≥ 5,000 — high-value claim, route to senior reviewer.</w:t>
            </w:r>
          </w:p>
        </w:tc>
      </w:tr>
      <w:tr w:rsidR="00166BB9" w14:paraId="6139994C"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EE76E2D" w14:textId="77777777" w:rsidR="00166BB9" w:rsidRDefault="00000000">
            <w:r>
              <w:rPr>
                <w:color w:val="33403E"/>
                <w:sz w:val="20"/>
                <w:szCs w:val="20"/>
              </w:rPr>
              <w:t>If no (left side)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F7AB334" w14:textId="77777777" w:rsidR="00166BB9" w:rsidRDefault="00000000">
            <w:proofErr w:type="spellStart"/>
            <w:r>
              <w:rPr>
                <w:color w:val="33403E"/>
                <w:sz w:val="20"/>
                <w:szCs w:val="20"/>
              </w:rPr>
              <w:t>ClaimAmount</w:t>
            </w:r>
            <w:proofErr w:type="spellEnd"/>
            <w:r>
              <w:rPr>
                <w:color w:val="33403E"/>
                <w:sz w:val="20"/>
                <w:szCs w:val="20"/>
              </w:rPr>
              <w:t xml:space="preserve"> &lt; 5,000 — fast-track, route to standard reviewer.</w:t>
            </w:r>
          </w:p>
        </w:tc>
      </w:tr>
    </w:tbl>
    <w:p w14:paraId="79BAD66B" w14:textId="77777777" w:rsidR="00166BB9" w:rsidRDefault="00166BB9">
      <w:pPr>
        <w:spacing w:after="200"/>
      </w:pPr>
    </w:p>
    <w:p w14:paraId="2CD2399E" w14:textId="77777777" w:rsidR="00A81F62" w:rsidRDefault="00A81F62">
      <w:pPr>
        <w:spacing w:after="200"/>
      </w:pPr>
    </w:p>
    <w:p w14:paraId="0FC0B099" w14:textId="77777777" w:rsidR="00166BB9" w:rsidRDefault="00000000">
      <w:pPr>
        <w:pStyle w:val="Heading2"/>
      </w:pPr>
      <w:r>
        <w:lastRenderedPageBreak/>
        <w:t>Verify Part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7AF29E26" w14:textId="77777777">
        <w:tblPrEx>
          <w:tblCellMar>
            <w:top w:w="0" w:type="dxa"/>
            <w:bottom w:w="0" w:type="dxa"/>
          </w:tblCellMar>
        </w:tblPrEx>
        <w:tc>
          <w:tcPr>
            <w:tcW w:w="120" w:type="dxa"/>
            <w:shd w:val="clear" w:color="auto" w:fill="2A9D8F"/>
          </w:tcPr>
          <w:p w14:paraId="6E439C72" w14:textId="77777777" w:rsidR="00166BB9" w:rsidRDefault="00166BB9"/>
        </w:tc>
        <w:tc>
          <w:tcPr>
            <w:tcW w:w="9240" w:type="dxa"/>
            <w:shd w:val="clear" w:color="auto" w:fill="F4F8F7"/>
            <w:tcMar>
              <w:top w:w="160" w:type="dxa"/>
              <w:left w:w="240" w:type="dxa"/>
              <w:bottom w:w="160" w:type="dxa"/>
              <w:right w:w="240" w:type="dxa"/>
            </w:tcMar>
          </w:tcPr>
          <w:p w14:paraId="32D5AA77" w14:textId="77777777" w:rsidR="00166BB9" w:rsidRDefault="00000000">
            <w:pPr>
              <w:spacing w:after="60"/>
            </w:pPr>
            <w:r>
              <w:rPr>
                <w:b/>
                <w:bCs/>
                <w:color w:val="2A9D8F"/>
                <w:spacing w:val="50"/>
                <w:sz w:val="18"/>
                <w:szCs w:val="18"/>
              </w:rPr>
              <w:t>BEFORE MOVING ON</w:t>
            </w:r>
          </w:p>
          <w:p w14:paraId="49F9642E" w14:textId="77777777" w:rsidR="00166BB9" w:rsidRDefault="00000000">
            <w:pPr>
              <w:spacing w:after="60"/>
            </w:pPr>
            <w:r>
              <w:rPr>
                <w:color w:val="1A2E2C"/>
              </w:rPr>
              <w:t>✓ A Condition action exists below the trigger, named 'Route by amount'.</w:t>
            </w:r>
          </w:p>
          <w:p w14:paraId="7F852774" w14:textId="77777777" w:rsidR="00166BB9" w:rsidRDefault="00000000">
            <w:pPr>
              <w:spacing w:after="60"/>
            </w:pPr>
            <w:r>
              <w:rPr>
                <w:color w:val="1A2E2C"/>
              </w:rPr>
              <w:t xml:space="preserve">✓ The condition reads: </w:t>
            </w:r>
            <w:proofErr w:type="spellStart"/>
            <w:r>
              <w:rPr>
                <w:color w:val="1A2E2C"/>
              </w:rPr>
              <w:t>ClaimAmount</w:t>
            </w:r>
            <w:proofErr w:type="spellEnd"/>
            <w:r>
              <w:rPr>
                <w:color w:val="1A2E2C"/>
              </w:rPr>
              <w:t xml:space="preserve">  is greater than or equal to  5000.</w:t>
            </w:r>
          </w:p>
          <w:p w14:paraId="324778D0" w14:textId="77777777" w:rsidR="00166BB9" w:rsidRDefault="00000000">
            <w:pPr>
              <w:spacing w:after="60"/>
            </w:pPr>
            <w:r>
              <w:rPr>
                <w:color w:val="1A2E2C"/>
              </w:rPr>
              <w:t xml:space="preserve">✓ Two empty branches are visible — 'If </w:t>
            </w:r>
            <w:proofErr w:type="spellStart"/>
            <w:r>
              <w:rPr>
                <w:color w:val="1A2E2C"/>
              </w:rPr>
              <w:t>yes'</w:t>
            </w:r>
            <w:proofErr w:type="spellEnd"/>
            <w:r>
              <w:rPr>
                <w:color w:val="1A2E2C"/>
              </w:rPr>
              <w:t xml:space="preserve"> and 'If no'.</w:t>
            </w:r>
          </w:p>
        </w:tc>
      </w:tr>
    </w:tbl>
    <w:p w14:paraId="48AA08CC" w14:textId="77777777" w:rsidR="00166BB9" w:rsidRDefault="00000000">
      <w:pPr>
        <w:pStyle w:val="Heading1"/>
        <w:pageBreakBefore/>
        <w:spacing w:after="80"/>
      </w:pPr>
      <w:r>
        <w:lastRenderedPageBreak/>
        <w:t>Part 4 — Configure the Teams approvals</w:t>
      </w:r>
    </w:p>
    <w:p w14:paraId="3E2050A7" w14:textId="77777777" w:rsidR="00166BB9" w:rsidRDefault="00000000">
      <w:pPr>
        <w:spacing w:after="280"/>
      </w:pPr>
      <w:r>
        <w:rPr>
          <w:i/>
          <w:iCs/>
          <w:color w:val="6B7B79"/>
        </w:rPr>
        <w:t>Each branch needs its own approval — same action, different approver and title prefix. We'll build the high-value branch first, then the fast-track branch.</w:t>
      </w:r>
    </w:p>
    <w:p w14:paraId="78C2E8A3" w14:textId="77777777" w:rsidR="00166BB9" w:rsidRDefault="00000000">
      <w:pPr>
        <w:pStyle w:val="Heading2"/>
      </w:pPr>
      <w:r>
        <w:t>Step 4.1 — Add the senior approval (high-value branch)</w:t>
      </w:r>
    </w:p>
    <w:p w14:paraId="6863AA7A" w14:textId="77777777" w:rsidR="00166BB9" w:rsidRDefault="00000000">
      <w:pPr>
        <w:pStyle w:val="ListParagraph"/>
        <w:numPr>
          <w:ilvl w:val="0"/>
          <w:numId w:val="13"/>
        </w:numPr>
        <w:spacing w:after="80"/>
      </w:pPr>
      <w:r>
        <w:rPr>
          <w:color w:val="33403E"/>
        </w:rPr>
        <w:t xml:space="preserve">In the </w:t>
      </w:r>
      <w:r>
        <w:rPr>
          <w:b/>
          <w:bCs/>
          <w:color w:val="1A2E2C"/>
        </w:rPr>
        <w:t>If yes</w:t>
      </w:r>
      <w:r>
        <w:rPr>
          <w:color w:val="33403E"/>
        </w:rPr>
        <w:t xml:space="preserve"> branch, click </w:t>
      </w:r>
      <w:r>
        <w:rPr>
          <w:b/>
          <w:bCs/>
          <w:color w:val="1A2E2C"/>
        </w:rPr>
        <w:t>+ Add an action</w:t>
      </w:r>
      <w:r>
        <w:rPr>
          <w:color w:val="33403E"/>
        </w:rPr>
        <w:t>.</w:t>
      </w:r>
    </w:p>
    <w:p w14:paraId="528FEE80" w14:textId="77777777" w:rsidR="00166BB9" w:rsidRDefault="00000000">
      <w:pPr>
        <w:pStyle w:val="ListParagraph"/>
        <w:numPr>
          <w:ilvl w:val="0"/>
          <w:numId w:val="13"/>
        </w:numPr>
        <w:spacing w:after="80"/>
      </w:pPr>
      <w:r>
        <w:rPr>
          <w:color w:val="33403E"/>
        </w:rPr>
        <w:t xml:space="preserve">Search for </w:t>
      </w:r>
      <w:r>
        <w:rPr>
          <w:rFonts w:ascii="Consolas" w:eastAsia="Consolas" w:hAnsi="Consolas" w:cs="Consolas"/>
          <w:color w:val="0B4F4A"/>
          <w:sz w:val="21"/>
          <w:szCs w:val="21"/>
        </w:rPr>
        <w:t>approval</w:t>
      </w:r>
      <w:r>
        <w:rPr>
          <w:color w:val="33403E"/>
        </w:rPr>
        <w:t xml:space="preserve"> and pick </w:t>
      </w:r>
      <w:r>
        <w:rPr>
          <w:b/>
          <w:bCs/>
          <w:color w:val="1A2E2C"/>
        </w:rPr>
        <w:t>Start and wait for an approval</w:t>
      </w:r>
      <w:r>
        <w:rPr>
          <w:color w:val="33403E"/>
        </w:rPr>
        <w:t xml:space="preserve"> (under Approvals).</w:t>
      </w:r>
    </w:p>
    <w:p w14:paraId="76BD78B7" w14:textId="77777777" w:rsidR="00166BB9" w:rsidRDefault="00000000">
      <w:pPr>
        <w:pStyle w:val="ListParagraph"/>
        <w:numPr>
          <w:ilvl w:val="0"/>
          <w:numId w:val="13"/>
        </w:numPr>
        <w:spacing w:after="80"/>
      </w:pPr>
      <w:r>
        <w:rPr>
          <w:color w:val="33403E"/>
        </w:rPr>
        <w:t xml:space="preserve">Rename the step: click </w:t>
      </w:r>
      <w:r>
        <w:rPr>
          <w:b/>
          <w:bCs/>
          <w:color w:val="1A2E2C"/>
        </w:rPr>
        <w:t>…</w:t>
      </w:r>
      <w:r>
        <w:rPr>
          <w:color w:val="33403E"/>
        </w:rPr>
        <w:t xml:space="preserve"> → </w:t>
      </w:r>
      <w:r>
        <w:rPr>
          <w:b/>
          <w:bCs/>
          <w:color w:val="1A2E2C"/>
        </w:rPr>
        <w:t>Rename</w:t>
      </w:r>
      <w:r>
        <w:rPr>
          <w:color w:val="33403E"/>
        </w:rPr>
        <w:t xml:space="preserve"> → </w:t>
      </w:r>
      <w:r>
        <w:rPr>
          <w:rFonts w:ascii="Consolas" w:eastAsia="Consolas" w:hAnsi="Consolas" w:cs="Consolas"/>
          <w:color w:val="0B4F4A"/>
          <w:sz w:val="21"/>
          <w:szCs w:val="21"/>
        </w:rPr>
        <w:t>Senior approval</w:t>
      </w:r>
      <w:r>
        <w:rPr>
          <w:color w:val="33403E"/>
        </w:rPr>
        <w:t>.</w:t>
      </w:r>
    </w:p>
    <w:p w14:paraId="5DCD0AFA" w14:textId="77777777" w:rsidR="00166BB9" w:rsidRDefault="00000000">
      <w:pPr>
        <w:pStyle w:val="ListParagraph"/>
        <w:numPr>
          <w:ilvl w:val="0"/>
          <w:numId w:val="13"/>
        </w:numPr>
        <w:spacing w:after="80"/>
      </w:pPr>
      <w:r>
        <w:rPr>
          <w:color w:val="33403E"/>
        </w:rPr>
        <w:t>Configure the fields as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6A64C5F0"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1E2AF476"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70F10BF6" w14:textId="77777777" w:rsidR="00166BB9" w:rsidRDefault="00000000">
            <w:r>
              <w:rPr>
                <w:b/>
                <w:bCs/>
                <w:color w:val="FFFFFF"/>
                <w:sz w:val="20"/>
                <w:szCs w:val="20"/>
              </w:rPr>
              <w:t>Value</w:t>
            </w:r>
          </w:p>
        </w:tc>
      </w:tr>
      <w:tr w:rsidR="00166BB9" w14:paraId="650D671B"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70A85D8" w14:textId="77777777" w:rsidR="00166BB9" w:rsidRDefault="00000000">
            <w:r>
              <w:rPr>
                <w:color w:val="33403E"/>
                <w:sz w:val="20"/>
                <w:szCs w:val="20"/>
              </w:rPr>
              <w:t>Approval type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9BD7A66" w14:textId="77777777" w:rsidR="00166BB9" w:rsidRDefault="00000000">
            <w:r>
              <w:rPr>
                <w:color w:val="33403E"/>
                <w:sz w:val="20"/>
                <w:szCs w:val="20"/>
              </w:rPr>
              <w:t>Approve/Reject — First to respond</w:t>
            </w:r>
          </w:p>
        </w:tc>
      </w:tr>
      <w:tr w:rsidR="00166BB9" w14:paraId="08A8C6C4"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E395EA9" w14:textId="77777777" w:rsidR="00166BB9" w:rsidRDefault="00000000">
            <w:r>
              <w:rPr>
                <w:color w:val="33403E"/>
                <w:sz w:val="20"/>
                <w:szCs w:val="20"/>
              </w:rPr>
              <w:t>Title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9F149CC" w14:textId="77777777" w:rsidR="00166BB9" w:rsidRDefault="00000000">
            <w:r>
              <w:rPr>
                <w:rFonts w:ascii="Consolas" w:eastAsia="Consolas" w:hAnsi="Consolas" w:cs="Consolas"/>
                <w:color w:val="0B4F4A"/>
                <w:sz w:val="19"/>
                <w:szCs w:val="19"/>
              </w:rPr>
              <w:t>High-value claim: [</w:t>
            </w:r>
            <w:proofErr w:type="spellStart"/>
            <w:r>
              <w:rPr>
                <w:rFonts w:ascii="Consolas" w:eastAsia="Consolas" w:hAnsi="Consolas" w:cs="Consolas"/>
                <w:color w:val="0B4F4A"/>
                <w:sz w:val="19"/>
                <w:szCs w:val="19"/>
              </w:rPr>
              <w:t>ClaimantName</w:t>
            </w:r>
            <w:proofErr w:type="spellEnd"/>
            <w:r>
              <w:rPr>
                <w:rFonts w:ascii="Consolas" w:eastAsia="Consolas" w:hAnsi="Consolas" w:cs="Consolas"/>
                <w:color w:val="0B4F4A"/>
                <w:sz w:val="19"/>
                <w:szCs w:val="19"/>
              </w:rPr>
              <w:t>] — RM [</w:t>
            </w:r>
            <w:proofErr w:type="spellStart"/>
            <w:r>
              <w:rPr>
                <w:rFonts w:ascii="Consolas" w:eastAsia="Consolas" w:hAnsi="Consolas" w:cs="Consolas"/>
                <w:color w:val="0B4F4A"/>
                <w:sz w:val="19"/>
                <w:szCs w:val="19"/>
              </w:rPr>
              <w:t>ClaimAmount</w:t>
            </w:r>
            <w:proofErr w:type="spellEnd"/>
            <w:r>
              <w:rPr>
                <w:rFonts w:ascii="Consolas" w:eastAsia="Consolas" w:hAnsi="Consolas" w:cs="Consolas"/>
                <w:color w:val="0B4F4A"/>
                <w:sz w:val="19"/>
                <w:szCs w:val="19"/>
              </w:rPr>
              <w:t>]</w:t>
            </w:r>
          </w:p>
        </w:tc>
      </w:tr>
      <w:tr w:rsidR="00166BB9" w14:paraId="392C6631"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DDE14C2" w14:textId="77777777" w:rsidR="00166BB9" w:rsidRDefault="00000000">
            <w:r>
              <w:rPr>
                <w:color w:val="33403E"/>
                <w:sz w:val="20"/>
                <w:szCs w:val="20"/>
              </w:rPr>
              <w:t>Assigned to</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BCF4239" w14:textId="77777777" w:rsidR="00166BB9" w:rsidRDefault="00000000">
            <w:r>
              <w:rPr>
                <w:color w:val="33403E"/>
                <w:sz w:val="20"/>
                <w:szCs w:val="20"/>
              </w:rPr>
              <w:t>your.senior.approver@yourcompany.com  (a named licensed user)</w:t>
            </w:r>
          </w:p>
        </w:tc>
      </w:tr>
      <w:tr w:rsidR="00166BB9" w14:paraId="6BB46917"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7592556" w14:textId="77777777" w:rsidR="00166BB9" w:rsidRDefault="00000000">
            <w:r>
              <w:rPr>
                <w:color w:val="33403E"/>
                <w:sz w:val="20"/>
                <w:szCs w:val="20"/>
              </w:rPr>
              <w:t>Details</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1FA55A5" w14:textId="77777777" w:rsidR="00166BB9" w:rsidRDefault="00000000">
            <w:r>
              <w:rPr>
                <w:rFonts w:ascii="Consolas" w:eastAsia="Consolas" w:hAnsi="Consolas" w:cs="Consolas"/>
                <w:color w:val="0B4F4A"/>
                <w:sz w:val="19"/>
                <w:szCs w:val="19"/>
              </w:rPr>
              <w:t>Multi-line; see Step 4.2 for the template</w:t>
            </w:r>
          </w:p>
        </w:tc>
      </w:tr>
      <w:tr w:rsidR="00166BB9" w14:paraId="0A4CA39F"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3308282" w14:textId="77777777" w:rsidR="00166BB9" w:rsidRDefault="00000000">
            <w:r>
              <w:rPr>
                <w:color w:val="33403E"/>
                <w:sz w:val="20"/>
                <w:szCs w:val="20"/>
              </w:rPr>
              <w:t>Item link</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70B5F1C" w14:textId="77777777" w:rsidR="00166BB9" w:rsidRDefault="00000000">
            <w:r>
              <w:rPr>
                <w:rFonts w:ascii="Consolas" w:eastAsia="Consolas" w:hAnsi="Consolas" w:cs="Consolas"/>
                <w:color w:val="0B4F4A"/>
                <w:sz w:val="19"/>
                <w:szCs w:val="19"/>
              </w:rPr>
              <w:t>[Link to item]  (from dynamic content of the trigger)</w:t>
            </w:r>
          </w:p>
        </w:tc>
      </w:tr>
      <w:tr w:rsidR="00166BB9" w14:paraId="1490ECBF"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92DCB47" w14:textId="77777777" w:rsidR="00166BB9" w:rsidRDefault="00000000">
            <w:r>
              <w:rPr>
                <w:color w:val="33403E"/>
                <w:sz w:val="20"/>
                <w:szCs w:val="20"/>
              </w:rPr>
              <w:t>Item link description</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CDC2555" w14:textId="77777777" w:rsidR="00166BB9" w:rsidRDefault="00000000">
            <w:r>
              <w:rPr>
                <w:color w:val="33403E"/>
                <w:sz w:val="20"/>
                <w:szCs w:val="20"/>
              </w:rPr>
              <w:t>Open the claim in SharePoint</w:t>
            </w:r>
          </w:p>
        </w:tc>
      </w:tr>
      <w:tr w:rsidR="00166BB9" w14:paraId="64615932"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6D71E13" w14:textId="77777777" w:rsidR="00166BB9" w:rsidRDefault="00000000">
            <w:r>
              <w:rPr>
                <w:color w:val="33403E"/>
                <w:sz w:val="20"/>
                <w:szCs w:val="20"/>
              </w:rPr>
              <w:t>Enable notifications</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5A98BB4" w14:textId="77777777" w:rsidR="00166BB9" w:rsidRDefault="00000000">
            <w:r>
              <w:rPr>
                <w:color w:val="33403E"/>
                <w:sz w:val="20"/>
                <w:szCs w:val="20"/>
              </w:rPr>
              <w:t>Yes (default)</w:t>
            </w:r>
          </w:p>
        </w:tc>
      </w:tr>
      <w:tr w:rsidR="00166BB9" w14:paraId="11AC119D"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5A7C715" w14:textId="77777777" w:rsidR="00166BB9" w:rsidRDefault="00000000">
            <w:r>
              <w:rPr>
                <w:color w:val="33403E"/>
                <w:sz w:val="20"/>
                <w:szCs w:val="20"/>
              </w:rPr>
              <w:t>Enable reassignment</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08D2408" w14:textId="77777777" w:rsidR="00166BB9" w:rsidRDefault="00000000">
            <w:r>
              <w:rPr>
                <w:color w:val="33403E"/>
                <w:sz w:val="20"/>
                <w:szCs w:val="20"/>
              </w:rPr>
              <w:t>Yes</w:t>
            </w:r>
          </w:p>
        </w:tc>
      </w:tr>
    </w:tbl>
    <w:p w14:paraId="112C6B30" w14:textId="77777777" w:rsidR="00166BB9" w:rsidRDefault="00000000">
      <w:pPr>
        <w:pStyle w:val="Heading2"/>
      </w:pPr>
      <w:r>
        <w:t>Step 4.2 — Fill in the Title and Details</w:t>
      </w:r>
    </w:p>
    <w:p w14:paraId="7018B7EC" w14:textId="77777777" w:rsidR="00166BB9" w:rsidRDefault="00000000">
      <w:pPr>
        <w:spacing w:after="140"/>
      </w:pPr>
      <w:r>
        <w:rPr>
          <w:color w:val="33403E"/>
        </w:rPr>
        <w:t>For Title, click into the Title field, then click 'Add dynamic content' (the lightning icon) and build the value piece by piece:</w:t>
      </w:r>
    </w:p>
    <w:p w14:paraId="7F54CE5E" w14:textId="77777777" w:rsidR="00166BB9" w:rsidRDefault="00000000">
      <w:pPr>
        <w:pStyle w:val="ListParagraph"/>
        <w:numPr>
          <w:ilvl w:val="0"/>
          <w:numId w:val="14"/>
        </w:numPr>
        <w:spacing w:after="80"/>
      </w:pPr>
      <w:r>
        <w:rPr>
          <w:color w:val="33403E"/>
        </w:rPr>
        <w:t xml:space="preserve">Type </w:t>
      </w:r>
      <w:r>
        <w:rPr>
          <w:rFonts w:ascii="Consolas" w:eastAsia="Consolas" w:hAnsi="Consolas" w:cs="Consolas"/>
          <w:color w:val="0B4F4A"/>
          <w:sz w:val="21"/>
          <w:szCs w:val="21"/>
        </w:rPr>
        <w:t xml:space="preserve">High-value claim: </w:t>
      </w:r>
      <w:r>
        <w:rPr>
          <w:color w:val="33403E"/>
        </w:rPr>
        <w:t>as plain text.</w:t>
      </w:r>
    </w:p>
    <w:p w14:paraId="737DF33E" w14:textId="77777777" w:rsidR="00166BB9" w:rsidRDefault="00000000">
      <w:pPr>
        <w:pStyle w:val="ListParagraph"/>
        <w:numPr>
          <w:ilvl w:val="0"/>
          <w:numId w:val="14"/>
        </w:numPr>
        <w:spacing w:after="80"/>
      </w:pPr>
      <w:r>
        <w:rPr>
          <w:color w:val="33403E"/>
        </w:rPr>
        <w:t xml:space="preserve">Add dynamic content → click </w:t>
      </w:r>
      <w:proofErr w:type="spellStart"/>
      <w:r>
        <w:rPr>
          <w:rFonts w:ascii="Consolas" w:eastAsia="Consolas" w:hAnsi="Consolas" w:cs="Consolas"/>
          <w:color w:val="0B4F4A"/>
          <w:sz w:val="21"/>
          <w:szCs w:val="21"/>
        </w:rPr>
        <w:t>ClaimantName</w:t>
      </w:r>
      <w:proofErr w:type="spellEnd"/>
      <w:r>
        <w:rPr>
          <w:color w:val="33403E"/>
        </w:rPr>
        <w:t xml:space="preserve"> from the trigger output.</w:t>
      </w:r>
    </w:p>
    <w:p w14:paraId="41E97E8B" w14:textId="77777777" w:rsidR="00166BB9" w:rsidRDefault="00000000">
      <w:pPr>
        <w:pStyle w:val="ListParagraph"/>
        <w:numPr>
          <w:ilvl w:val="0"/>
          <w:numId w:val="14"/>
        </w:numPr>
        <w:spacing w:after="80"/>
      </w:pPr>
      <w:r>
        <w:rPr>
          <w:color w:val="33403E"/>
        </w:rPr>
        <w:t xml:space="preserve">Type </w:t>
      </w:r>
      <w:r>
        <w:rPr>
          <w:rFonts w:ascii="Consolas" w:eastAsia="Consolas" w:hAnsi="Consolas" w:cs="Consolas"/>
          <w:color w:val="0B4F4A"/>
          <w:sz w:val="21"/>
          <w:szCs w:val="21"/>
        </w:rPr>
        <w:t xml:space="preserve"> — RM </w:t>
      </w:r>
      <w:r>
        <w:rPr>
          <w:color w:val="33403E"/>
        </w:rPr>
        <w:t xml:space="preserve"> as plain text.</w:t>
      </w:r>
    </w:p>
    <w:p w14:paraId="35A87F6D" w14:textId="77777777" w:rsidR="00166BB9" w:rsidRDefault="00000000">
      <w:pPr>
        <w:pStyle w:val="ListParagraph"/>
        <w:numPr>
          <w:ilvl w:val="0"/>
          <w:numId w:val="14"/>
        </w:numPr>
        <w:spacing w:after="80"/>
      </w:pPr>
      <w:r>
        <w:rPr>
          <w:color w:val="33403E"/>
        </w:rPr>
        <w:t xml:space="preserve">Add dynamic content → click </w:t>
      </w:r>
      <w:proofErr w:type="spellStart"/>
      <w:r>
        <w:rPr>
          <w:rFonts w:ascii="Consolas" w:eastAsia="Consolas" w:hAnsi="Consolas" w:cs="Consolas"/>
          <w:color w:val="0B4F4A"/>
          <w:sz w:val="21"/>
          <w:szCs w:val="21"/>
        </w:rPr>
        <w:t>ClaimAmount</w:t>
      </w:r>
      <w:proofErr w:type="spellEnd"/>
      <w:r>
        <w:rPr>
          <w:color w:val="33403E"/>
        </w:rPr>
        <w:t>.</w:t>
      </w:r>
    </w:p>
    <w:p w14:paraId="1C2D45C7" w14:textId="77777777" w:rsidR="00166BB9" w:rsidRDefault="00000000">
      <w:pPr>
        <w:spacing w:after="140"/>
        <w:rPr>
          <w:color w:val="33403E"/>
        </w:rPr>
      </w:pPr>
      <w:r>
        <w:rPr>
          <w:color w:val="33403E"/>
        </w:rPr>
        <w:t>For Details, you want the approver to see everything they need to decide. Use this template:</w:t>
      </w:r>
    </w:p>
    <w:p w14:paraId="10E57E1A" w14:textId="77777777" w:rsidR="0038188E" w:rsidRDefault="0038188E">
      <w:pPr>
        <w:spacing w:after="140"/>
        <w:rPr>
          <w:color w:val="33403E"/>
        </w:rPr>
      </w:pPr>
    </w:p>
    <w:p w14:paraId="1E1C7175" w14:textId="77777777" w:rsidR="0038188E" w:rsidRDefault="0038188E">
      <w:pPr>
        <w:spacing w:after="140"/>
        <w:rPr>
          <w:color w:val="33403E"/>
        </w:rPr>
      </w:pPr>
    </w:p>
    <w:p w14:paraId="65698E94" w14:textId="77777777" w:rsidR="0038188E" w:rsidRDefault="0038188E">
      <w:pPr>
        <w:spacing w:after="140"/>
        <w:rPr>
          <w:color w:val="33403E"/>
        </w:rPr>
      </w:pPr>
    </w:p>
    <w:p w14:paraId="2A44CD7B" w14:textId="77777777" w:rsidR="0038188E" w:rsidRDefault="0038188E">
      <w:pPr>
        <w:spacing w:after="140"/>
        <w:rPr>
          <w:color w:val="33403E"/>
        </w:rPr>
      </w:pPr>
    </w:p>
    <w:p w14:paraId="07279364" w14:textId="77777777" w:rsidR="0038188E" w:rsidRDefault="0038188E">
      <w:pPr>
        <w:spacing w:after="140"/>
      </w:pPr>
    </w:p>
    <w:p w14:paraId="0FDA9A38" w14:textId="77777777" w:rsidR="00166BB9" w:rsidRDefault="00000000">
      <w:pPr>
        <w:spacing w:before="100" w:after="40"/>
      </w:pPr>
      <w:r>
        <w:rPr>
          <w:b/>
          <w:bCs/>
          <w:color w:val="6B7B79"/>
          <w:spacing w:val="50"/>
          <w:sz w:val="16"/>
          <w:szCs w:val="16"/>
        </w:rPr>
        <w:t>DETAILS (MARKDOWN IS SUPPORTED)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6BB9" w14:paraId="2F4345B2" w14:textId="77777777">
        <w:tblPrEx>
          <w:tblCellMar>
            <w:top w:w="0" w:type="dxa"/>
            <w:bottom w:w="0" w:type="dxa"/>
          </w:tblCellMar>
        </w:tblPrEx>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505B0F4A" w14:textId="77777777" w:rsidR="00166BB9" w:rsidRDefault="00000000">
            <w:pPr>
              <w:spacing w:after="40"/>
            </w:pPr>
            <w:r>
              <w:rPr>
                <w:rFonts w:ascii="Consolas" w:eastAsia="Consolas" w:hAnsi="Consolas" w:cs="Consolas"/>
                <w:color w:val="0B4F4A"/>
                <w:sz w:val="20"/>
                <w:szCs w:val="20"/>
              </w:rPr>
              <w:t>**Claimant:** [</w:t>
            </w:r>
            <w:proofErr w:type="spellStart"/>
            <w:r>
              <w:rPr>
                <w:rFonts w:ascii="Consolas" w:eastAsia="Consolas" w:hAnsi="Consolas" w:cs="Consolas"/>
                <w:color w:val="0B4F4A"/>
                <w:sz w:val="20"/>
                <w:szCs w:val="20"/>
              </w:rPr>
              <w:t>ClaimantName</w:t>
            </w:r>
            <w:proofErr w:type="spellEnd"/>
            <w:r>
              <w:rPr>
                <w:rFonts w:ascii="Consolas" w:eastAsia="Consolas" w:hAnsi="Consolas" w:cs="Consolas"/>
                <w:color w:val="0B4F4A"/>
                <w:sz w:val="20"/>
                <w:szCs w:val="20"/>
              </w:rPr>
              <w:t>]</w:t>
            </w:r>
          </w:p>
          <w:p w14:paraId="50666585" w14:textId="77777777" w:rsidR="00166BB9" w:rsidRDefault="00000000">
            <w:pPr>
              <w:spacing w:after="40"/>
            </w:pPr>
            <w:r>
              <w:rPr>
                <w:rFonts w:ascii="Consolas" w:eastAsia="Consolas" w:hAnsi="Consolas" w:cs="Consolas"/>
                <w:color w:val="0B4F4A"/>
                <w:sz w:val="20"/>
                <w:szCs w:val="20"/>
              </w:rPr>
              <w:t>**Certificate No:** [</w:t>
            </w:r>
            <w:proofErr w:type="spellStart"/>
            <w:r>
              <w:rPr>
                <w:rFonts w:ascii="Consolas" w:eastAsia="Consolas" w:hAnsi="Consolas" w:cs="Consolas"/>
                <w:color w:val="0B4F4A"/>
                <w:sz w:val="20"/>
                <w:szCs w:val="20"/>
              </w:rPr>
              <w:t>CertificateNo</w:t>
            </w:r>
            <w:proofErr w:type="spellEnd"/>
            <w:r>
              <w:rPr>
                <w:rFonts w:ascii="Consolas" w:eastAsia="Consolas" w:hAnsi="Consolas" w:cs="Consolas"/>
                <w:color w:val="0B4F4A"/>
                <w:sz w:val="20"/>
                <w:szCs w:val="20"/>
              </w:rPr>
              <w:t>]</w:t>
            </w:r>
          </w:p>
          <w:p w14:paraId="03517EC7" w14:textId="77777777" w:rsidR="00166BB9" w:rsidRDefault="00000000">
            <w:pPr>
              <w:spacing w:after="40"/>
            </w:pPr>
            <w:r>
              <w:rPr>
                <w:rFonts w:ascii="Consolas" w:eastAsia="Consolas" w:hAnsi="Consolas" w:cs="Consolas"/>
                <w:color w:val="0B4F4A"/>
                <w:sz w:val="20"/>
                <w:szCs w:val="20"/>
              </w:rPr>
              <w:t>**Claim Type:** [</w:t>
            </w:r>
            <w:proofErr w:type="spellStart"/>
            <w:r>
              <w:rPr>
                <w:rFonts w:ascii="Consolas" w:eastAsia="Consolas" w:hAnsi="Consolas" w:cs="Consolas"/>
                <w:color w:val="0B4F4A"/>
                <w:sz w:val="20"/>
                <w:szCs w:val="20"/>
              </w:rPr>
              <w:t>ClaimType</w:t>
            </w:r>
            <w:proofErr w:type="spellEnd"/>
            <w:r>
              <w:rPr>
                <w:rFonts w:ascii="Consolas" w:eastAsia="Consolas" w:hAnsi="Consolas" w:cs="Consolas"/>
                <w:color w:val="0B4F4A"/>
                <w:sz w:val="20"/>
                <w:szCs w:val="20"/>
              </w:rPr>
              <w:t xml:space="preserve"> Value]</w:t>
            </w:r>
          </w:p>
          <w:p w14:paraId="68795B80" w14:textId="77777777" w:rsidR="00166BB9" w:rsidRDefault="00000000">
            <w:pPr>
              <w:spacing w:after="40"/>
            </w:pPr>
            <w:r>
              <w:rPr>
                <w:rFonts w:ascii="Consolas" w:eastAsia="Consolas" w:hAnsi="Consolas" w:cs="Consolas"/>
                <w:color w:val="0B4F4A"/>
                <w:sz w:val="20"/>
                <w:szCs w:val="20"/>
              </w:rPr>
              <w:t>**Incident Date:** [</w:t>
            </w:r>
            <w:proofErr w:type="spellStart"/>
            <w:r>
              <w:rPr>
                <w:rFonts w:ascii="Consolas" w:eastAsia="Consolas" w:hAnsi="Consolas" w:cs="Consolas"/>
                <w:color w:val="0B4F4A"/>
                <w:sz w:val="20"/>
                <w:szCs w:val="20"/>
              </w:rPr>
              <w:t>IncidentDate</w:t>
            </w:r>
            <w:proofErr w:type="spellEnd"/>
            <w:r>
              <w:rPr>
                <w:rFonts w:ascii="Consolas" w:eastAsia="Consolas" w:hAnsi="Consolas" w:cs="Consolas"/>
                <w:color w:val="0B4F4A"/>
                <w:sz w:val="20"/>
                <w:szCs w:val="20"/>
              </w:rPr>
              <w:t>]</w:t>
            </w:r>
          </w:p>
          <w:p w14:paraId="12B83B16" w14:textId="77777777" w:rsidR="00166BB9" w:rsidRDefault="00000000">
            <w:pPr>
              <w:spacing w:after="40"/>
            </w:pPr>
            <w:r>
              <w:rPr>
                <w:rFonts w:ascii="Consolas" w:eastAsia="Consolas" w:hAnsi="Consolas" w:cs="Consolas"/>
                <w:color w:val="0B4F4A"/>
                <w:sz w:val="20"/>
                <w:szCs w:val="20"/>
              </w:rPr>
              <w:t>**Amount:** RM [</w:t>
            </w:r>
            <w:proofErr w:type="spellStart"/>
            <w:r>
              <w:rPr>
                <w:rFonts w:ascii="Consolas" w:eastAsia="Consolas" w:hAnsi="Consolas" w:cs="Consolas"/>
                <w:color w:val="0B4F4A"/>
                <w:sz w:val="20"/>
                <w:szCs w:val="20"/>
              </w:rPr>
              <w:t>ClaimAmount</w:t>
            </w:r>
            <w:proofErr w:type="spellEnd"/>
            <w:r>
              <w:rPr>
                <w:rFonts w:ascii="Consolas" w:eastAsia="Consolas" w:hAnsi="Consolas" w:cs="Consolas"/>
                <w:color w:val="0B4F4A"/>
                <w:sz w:val="20"/>
                <w:szCs w:val="20"/>
              </w:rPr>
              <w:t>]</w:t>
            </w:r>
          </w:p>
          <w:p w14:paraId="40BF6F98" w14:textId="77777777" w:rsidR="00166BB9" w:rsidRDefault="00166BB9">
            <w:pPr>
              <w:spacing w:after="40"/>
            </w:pPr>
          </w:p>
          <w:p w14:paraId="0B28E154" w14:textId="77777777" w:rsidR="00166BB9" w:rsidRDefault="00000000">
            <w:pPr>
              <w:spacing w:after="40"/>
            </w:pPr>
            <w:r>
              <w:rPr>
                <w:rFonts w:ascii="Consolas" w:eastAsia="Consolas" w:hAnsi="Consolas" w:cs="Consolas"/>
                <w:color w:val="0B4F4A"/>
                <w:sz w:val="20"/>
                <w:szCs w:val="20"/>
              </w:rPr>
              <w:t>**Description:**</w:t>
            </w:r>
          </w:p>
          <w:p w14:paraId="3A591574" w14:textId="77777777" w:rsidR="00166BB9" w:rsidRDefault="00000000">
            <w:pPr>
              <w:spacing w:after="40"/>
            </w:pPr>
            <w:r>
              <w:rPr>
                <w:rFonts w:ascii="Consolas" w:eastAsia="Consolas" w:hAnsi="Consolas" w:cs="Consolas"/>
                <w:color w:val="0B4F4A"/>
                <w:sz w:val="20"/>
                <w:szCs w:val="20"/>
              </w:rPr>
              <w:t>[Description]</w:t>
            </w:r>
          </w:p>
          <w:p w14:paraId="0698D6FD" w14:textId="77777777" w:rsidR="00166BB9" w:rsidRDefault="00166BB9">
            <w:pPr>
              <w:spacing w:after="40"/>
            </w:pPr>
          </w:p>
          <w:p w14:paraId="307C6534" w14:textId="77777777" w:rsidR="00166BB9" w:rsidRDefault="00000000">
            <w:pPr>
              <w:spacing w:after="40"/>
            </w:pPr>
            <w:r>
              <w:rPr>
                <w:rFonts w:ascii="Consolas" w:eastAsia="Consolas" w:hAnsi="Consolas" w:cs="Consolas"/>
                <w:color w:val="0B4F4A"/>
                <w:sz w:val="20"/>
                <w:szCs w:val="20"/>
              </w:rPr>
              <w:t>Please review the supporting documents attached to the claim before responding.</w:t>
            </w:r>
          </w:p>
        </w:tc>
      </w:tr>
    </w:tbl>
    <w:p w14:paraId="42D59448" w14:textId="77777777" w:rsidR="00166BB9" w:rsidRDefault="00166BB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4C45B926" w14:textId="77777777">
        <w:tblPrEx>
          <w:tblCellMar>
            <w:top w:w="0" w:type="dxa"/>
            <w:bottom w:w="0" w:type="dxa"/>
          </w:tblCellMar>
        </w:tblPrEx>
        <w:tc>
          <w:tcPr>
            <w:tcW w:w="120" w:type="dxa"/>
            <w:shd w:val="clear" w:color="auto" w:fill="8B3A1C"/>
          </w:tcPr>
          <w:p w14:paraId="16A66719" w14:textId="77777777" w:rsidR="00166BB9" w:rsidRDefault="00166BB9"/>
        </w:tc>
        <w:tc>
          <w:tcPr>
            <w:tcW w:w="9240" w:type="dxa"/>
            <w:shd w:val="clear" w:color="auto" w:fill="FBEFE9"/>
            <w:tcMar>
              <w:top w:w="160" w:type="dxa"/>
              <w:left w:w="240" w:type="dxa"/>
              <w:bottom w:w="160" w:type="dxa"/>
              <w:right w:w="240" w:type="dxa"/>
            </w:tcMar>
          </w:tcPr>
          <w:p w14:paraId="08CDF4DD" w14:textId="77777777" w:rsidR="00166BB9" w:rsidRDefault="00000000">
            <w:pPr>
              <w:spacing w:after="60"/>
            </w:pPr>
            <w:r>
              <w:rPr>
                <w:b/>
                <w:bCs/>
                <w:color w:val="8B3A1C"/>
                <w:spacing w:val="50"/>
                <w:sz w:val="18"/>
                <w:szCs w:val="18"/>
              </w:rPr>
              <w:t>CHOICE COLUMNS EXPOSE TWO VALUES</w:t>
            </w:r>
          </w:p>
          <w:p w14:paraId="60378066" w14:textId="77777777" w:rsidR="00166BB9" w:rsidRDefault="00000000">
            <w:pPr>
              <w:spacing w:after="60"/>
            </w:pPr>
            <w:proofErr w:type="spellStart"/>
            <w:r>
              <w:rPr>
                <w:color w:val="1A2E2C"/>
              </w:rPr>
              <w:t>ClaimType</w:t>
            </w:r>
            <w:proofErr w:type="spellEnd"/>
            <w:r>
              <w:rPr>
                <w:color w:val="1A2E2C"/>
              </w:rPr>
              <w:t xml:space="preserve"> is a Choice column. In Power </w:t>
            </w:r>
            <w:proofErr w:type="spellStart"/>
            <w:r>
              <w:rPr>
                <w:color w:val="1A2E2C"/>
              </w:rPr>
              <w:t>Automate's</w:t>
            </w:r>
            <w:proofErr w:type="spellEnd"/>
            <w:r>
              <w:rPr>
                <w:color w:val="1A2E2C"/>
              </w:rPr>
              <w:t xml:space="preserve"> dynamic-content panel you'll see two entries: </w:t>
            </w:r>
            <w:proofErr w:type="spellStart"/>
            <w:r>
              <w:rPr>
                <w:color w:val="1A2E2C"/>
              </w:rPr>
              <w:t>ClaimType</w:t>
            </w:r>
            <w:proofErr w:type="spellEnd"/>
            <w:r>
              <w:rPr>
                <w:color w:val="1A2E2C"/>
              </w:rPr>
              <w:t xml:space="preserve"> Value (the display text — what you want) and </w:t>
            </w:r>
            <w:proofErr w:type="spellStart"/>
            <w:r>
              <w:rPr>
                <w:color w:val="1A2E2C"/>
              </w:rPr>
              <w:t>ClaimType</w:t>
            </w:r>
            <w:proofErr w:type="spellEnd"/>
            <w:r>
              <w:rPr>
                <w:color w:val="1A2E2C"/>
              </w:rPr>
              <w:t xml:space="preserve"> Id (an internal number). Always pick </w:t>
            </w:r>
            <w:proofErr w:type="spellStart"/>
            <w:r>
              <w:rPr>
                <w:color w:val="1A2E2C"/>
              </w:rPr>
              <w:t>ClaimType</w:t>
            </w:r>
            <w:proofErr w:type="spellEnd"/>
            <w:r>
              <w:rPr>
                <w:color w:val="1A2E2C"/>
              </w:rPr>
              <w:t xml:space="preserve"> Value. Picking </w:t>
            </w:r>
            <w:proofErr w:type="spellStart"/>
            <w:r>
              <w:rPr>
                <w:color w:val="1A2E2C"/>
              </w:rPr>
              <w:t>ClaimType</w:t>
            </w:r>
            <w:proofErr w:type="spellEnd"/>
            <w:r>
              <w:rPr>
                <w:color w:val="1A2E2C"/>
              </w:rPr>
              <w:t xml:space="preserve"> Id gives you numbers in the approval card that mean nothing to the reviewer.</w:t>
            </w:r>
          </w:p>
        </w:tc>
      </w:tr>
    </w:tbl>
    <w:p w14:paraId="29DCB675" w14:textId="77777777" w:rsidR="00166BB9" w:rsidRDefault="00000000">
      <w:pPr>
        <w:pStyle w:val="Heading2"/>
      </w:pPr>
      <w:r>
        <w:t>Step 4.3 — Add the fast-track approval (low-value branch)</w:t>
      </w:r>
    </w:p>
    <w:p w14:paraId="13505D34" w14:textId="77777777" w:rsidR="00166BB9" w:rsidRDefault="00000000">
      <w:pPr>
        <w:spacing w:after="140"/>
      </w:pPr>
      <w:r>
        <w:rPr>
          <w:color w:val="33403E"/>
        </w:rPr>
        <w:t>Same action, different setup.</w:t>
      </w:r>
    </w:p>
    <w:p w14:paraId="0D145E4C" w14:textId="77777777" w:rsidR="00166BB9" w:rsidRDefault="00000000">
      <w:pPr>
        <w:pStyle w:val="ListParagraph"/>
        <w:numPr>
          <w:ilvl w:val="0"/>
          <w:numId w:val="15"/>
        </w:numPr>
        <w:spacing w:after="80"/>
      </w:pPr>
      <w:r>
        <w:rPr>
          <w:color w:val="33403E"/>
        </w:rPr>
        <w:t xml:space="preserve">In the </w:t>
      </w:r>
      <w:r>
        <w:rPr>
          <w:b/>
          <w:bCs/>
          <w:color w:val="1A2E2C"/>
        </w:rPr>
        <w:t>If no</w:t>
      </w:r>
      <w:r>
        <w:rPr>
          <w:color w:val="33403E"/>
        </w:rPr>
        <w:t xml:space="preserve"> branch, click </w:t>
      </w:r>
      <w:r>
        <w:rPr>
          <w:b/>
          <w:bCs/>
          <w:color w:val="1A2E2C"/>
        </w:rPr>
        <w:t>+ Add an action</w:t>
      </w:r>
      <w:r>
        <w:rPr>
          <w:color w:val="33403E"/>
        </w:rPr>
        <w:t>.</w:t>
      </w:r>
    </w:p>
    <w:p w14:paraId="61724B3F" w14:textId="77777777" w:rsidR="00166BB9" w:rsidRDefault="00000000">
      <w:pPr>
        <w:pStyle w:val="ListParagraph"/>
        <w:numPr>
          <w:ilvl w:val="0"/>
          <w:numId w:val="15"/>
        </w:numPr>
        <w:spacing w:after="80"/>
      </w:pPr>
      <w:r>
        <w:rPr>
          <w:color w:val="33403E"/>
        </w:rPr>
        <w:t xml:space="preserve">Add another </w:t>
      </w:r>
      <w:r>
        <w:rPr>
          <w:b/>
          <w:bCs/>
          <w:color w:val="1A2E2C"/>
        </w:rPr>
        <w:t>Start and wait for an approval</w:t>
      </w:r>
      <w:r>
        <w:rPr>
          <w:color w:val="33403E"/>
        </w:rPr>
        <w:t xml:space="preserve"> action.</w:t>
      </w:r>
    </w:p>
    <w:p w14:paraId="78BD8E38" w14:textId="77777777" w:rsidR="00166BB9" w:rsidRDefault="00000000">
      <w:pPr>
        <w:pStyle w:val="ListParagraph"/>
        <w:numPr>
          <w:ilvl w:val="0"/>
          <w:numId w:val="15"/>
        </w:numPr>
        <w:spacing w:after="80"/>
      </w:pPr>
      <w:r>
        <w:rPr>
          <w:color w:val="33403E"/>
        </w:rPr>
        <w:t xml:space="preserve">Rename: </w:t>
      </w:r>
      <w:r>
        <w:rPr>
          <w:rFonts w:ascii="Consolas" w:eastAsia="Consolas" w:hAnsi="Consolas" w:cs="Consolas"/>
          <w:color w:val="0B4F4A"/>
          <w:sz w:val="21"/>
          <w:szCs w:val="21"/>
        </w:rPr>
        <w:t>Fast-track approval</w:t>
      </w:r>
      <w:r>
        <w:rPr>
          <w:color w:val="33403E"/>
        </w:rPr>
        <w:t>.</w:t>
      </w:r>
    </w:p>
    <w:p w14:paraId="1B05EE7C" w14:textId="77777777" w:rsidR="00166BB9" w:rsidRDefault="00000000">
      <w:pPr>
        <w:pStyle w:val="ListParagraph"/>
        <w:numPr>
          <w:ilvl w:val="0"/>
          <w:numId w:val="15"/>
        </w:numPr>
        <w:spacing w:after="80"/>
      </w:pPr>
      <w:r>
        <w:rPr>
          <w:color w:val="33403E"/>
        </w:rPr>
        <w:t>Configure exactly the same way as the senior approval, with these differences: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63FAE378"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4D9AD381"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47B0C824" w14:textId="77777777" w:rsidR="00166BB9" w:rsidRDefault="00000000">
            <w:r>
              <w:rPr>
                <w:b/>
                <w:bCs/>
                <w:color w:val="FFFFFF"/>
                <w:sz w:val="20"/>
                <w:szCs w:val="20"/>
              </w:rPr>
              <w:t>Value</w:t>
            </w:r>
          </w:p>
        </w:tc>
      </w:tr>
      <w:tr w:rsidR="00166BB9" w14:paraId="0E75ECDE"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AF55CFE" w14:textId="77777777" w:rsidR="00166BB9" w:rsidRDefault="00000000">
            <w:r>
              <w:rPr>
                <w:color w:val="33403E"/>
                <w:sz w:val="20"/>
                <w:szCs w:val="20"/>
              </w:rPr>
              <w:t>Title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1FD536B" w14:textId="77777777" w:rsidR="00166BB9" w:rsidRDefault="00000000">
            <w:r>
              <w:rPr>
                <w:rFonts w:ascii="Consolas" w:eastAsia="Consolas" w:hAnsi="Consolas" w:cs="Consolas"/>
                <w:color w:val="0B4F4A"/>
                <w:sz w:val="19"/>
                <w:szCs w:val="19"/>
              </w:rPr>
              <w:t>Fast-track: [</w:t>
            </w:r>
            <w:proofErr w:type="spellStart"/>
            <w:r>
              <w:rPr>
                <w:rFonts w:ascii="Consolas" w:eastAsia="Consolas" w:hAnsi="Consolas" w:cs="Consolas"/>
                <w:color w:val="0B4F4A"/>
                <w:sz w:val="19"/>
                <w:szCs w:val="19"/>
              </w:rPr>
              <w:t>ClaimantName</w:t>
            </w:r>
            <w:proofErr w:type="spellEnd"/>
            <w:r>
              <w:rPr>
                <w:rFonts w:ascii="Consolas" w:eastAsia="Consolas" w:hAnsi="Consolas" w:cs="Consolas"/>
                <w:color w:val="0B4F4A"/>
                <w:sz w:val="19"/>
                <w:szCs w:val="19"/>
              </w:rPr>
              <w:t>] — RM [</w:t>
            </w:r>
            <w:proofErr w:type="spellStart"/>
            <w:r>
              <w:rPr>
                <w:rFonts w:ascii="Consolas" w:eastAsia="Consolas" w:hAnsi="Consolas" w:cs="Consolas"/>
                <w:color w:val="0B4F4A"/>
                <w:sz w:val="19"/>
                <w:szCs w:val="19"/>
              </w:rPr>
              <w:t>ClaimAmount</w:t>
            </w:r>
            <w:proofErr w:type="spellEnd"/>
            <w:r>
              <w:rPr>
                <w:rFonts w:ascii="Consolas" w:eastAsia="Consolas" w:hAnsi="Consolas" w:cs="Consolas"/>
                <w:color w:val="0B4F4A"/>
                <w:sz w:val="19"/>
                <w:szCs w:val="19"/>
              </w:rPr>
              <w:t>]</w:t>
            </w:r>
          </w:p>
        </w:tc>
      </w:tr>
      <w:tr w:rsidR="00166BB9" w14:paraId="694EFE16"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D0CAE94" w14:textId="77777777" w:rsidR="00166BB9" w:rsidRDefault="00000000">
            <w:r>
              <w:rPr>
                <w:color w:val="33403E"/>
                <w:sz w:val="20"/>
                <w:szCs w:val="20"/>
              </w:rPr>
              <w:t>Assigned to</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A924ADE" w14:textId="77777777" w:rsidR="00166BB9" w:rsidRDefault="00000000">
            <w:r>
              <w:rPr>
                <w:color w:val="33403E"/>
                <w:sz w:val="20"/>
                <w:szCs w:val="20"/>
              </w:rPr>
              <w:t>your.fasttrack.approver@yourcompany.com  (different named user)</w:t>
            </w:r>
          </w:p>
        </w:tc>
      </w:tr>
      <w:tr w:rsidR="00166BB9" w14:paraId="7696DF8D"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6769139" w14:textId="77777777" w:rsidR="00166BB9" w:rsidRDefault="00000000">
            <w:r>
              <w:rPr>
                <w:color w:val="33403E"/>
                <w:sz w:val="20"/>
                <w:szCs w:val="20"/>
              </w:rPr>
              <w:t>Details</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DADFB84" w14:textId="77777777" w:rsidR="00166BB9" w:rsidRDefault="00000000">
            <w:r>
              <w:rPr>
                <w:color w:val="33403E"/>
                <w:sz w:val="20"/>
                <w:szCs w:val="20"/>
              </w:rPr>
              <w:t>Use the same Markdown template, but optionally trim the Description</w:t>
            </w:r>
          </w:p>
        </w:tc>
      </w:tr>
    </w:tbl>
    <w:p w14:paraId="150B13F2" w14:textId="77777777" w:rsidR="00166BB9" w:rsidRDefault="00166BB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174821B6" w14:textId="77777777">
        <w:tblPrEx>
          <w:tblCellMar>
            <w:top w:w="0" w:type="dxa"/>
            <w:bottom w:w="0" w:type="dxa"/>
          </w:tblCellMar>
        </w:tblPrEx>
        <w:tc>
          <w:tcPr>
            <w:tcW w:w="120" w:type="dxa"/>
            <w:shd w:val="clear" w:color="auto" w:fill="B0843A"/>
          </w:tcPr>
          <w:p w14:paraId="6508D7CB" w14:textId="77777777" w:rsidR="00166BB9" w:rsidRDefault="00166BB9"/>
        </w:tc>
        <w:tc>
          <w:tcPr>
            <w:tcW w:w="9240" w:type="dxa"/>
            <w:shd w:val="clear" w:color="auto" w:fill="F4F8F7"/>
            <w:tcMar>
              <w:top w:w="160" w:type="dxa"/>
              <w:left w:w="240" w:type="dxa"/>
              <w:bottom w:w="160" w:type="dxa"/>
              <w:right w:w="240" w:type="dxa"/>
            </w:tcMar>
          </w:tcPr>
          <w:p w14:paraId="1F4B7F62" w14:textId="77777777" w:rsidR="00166BB9" w:rsidRDefault="00000000">
            <w:pPr>
              <w:spacing w:after="60"/>
            </w:pPr>
            <w:r>
              <w:rPr>
                <w:b/>
                <w:bCs/>
                <w:color w:val="B0843A"/>
                <w:spacing w:val="50"/>
                <w:sz w:val="18"/>
                <w:szCs w:val="18"/>
              </w:rPr>
              <w:t>WHY DIFFERENT TITLES</w:t>
            </w:r>
          </w:p>
          <w:p w14:paraId="2E629703" w14:textId="77777777" w:rsidR="00166BB9" w:rsidRDefault="00000000">
            <w:pPr>
              <w:spacing w:after="60"/>
            </w:pPr>
            <w:r>
              <w:rPr>
                <w:color w:val="1A2E2C"/>
              </w:rPr>
              <w:t>When the approver opens Teams, they often have multiple pending approvals. The prefix ('High-value claim' vs 'Fast-track') lets them spot the urgent ones at a glance, even when many are queued. This is small but compounds when the flow runs hundreds of times a week.</w:t>
            </w:r>
          </w:p>
        </w:tc>
      </w:tr>
    </w:tbl>
    <w:p w14:paraId="454211DE" w14:textId="77777777" w:rsidR="00166BB9" w:rsidRDefault="00000000">
      <w:pPr>
        <w:pStyle w:val="Heading2"/>
      </w:pPr>
      <w:r>
        <w:lastRenderedPageBreak/>
        <w:t>Step 4.4 — Save and pause</w:t>
      </w:r>
    </w:p>
    <w:p w14:paraId="12B447D2" w14:textId="77777777" w:rsidR="00166BB9" w:rsidRDefault="00000000">
      <w:pPr>
        <w:spacing w:after="140"/>
      </w:pPr>
      <w:r>
        <w:rPr>
          <w:color w:val="33403E"/>
        </w:rPr>
        <w:t>Save the flow before adding response handling. If your tenant ever logs you out, you don't want to lose the approvals configured above.</w:t>
      </w:r>
    </w:p>
    <w:p w14:paraId="2933F26C" w14:textId="77777777" w:rsidR="00166BB9" w:rsidRDefault="00000000">
      <w:pPr>
        <w:pStyle w:val="ListParagraph"/>
        <w:numPr>
          <w:ilvl w:val="0"/>
          <w:numId w:val="16"/>
        </w:numPr>
        <w:spacing w:after="80"/>
      </w:pPr>
      <w:r>
        <w:rPr>
          <w:color w:val="33403E"/>
        </w:rPr>
        <w:t xml:space="preserve">Click </w:t>
      </w:r>
      <w:r>
        <w:rPr>
          <w:b/>
          <w:bCs/>
          <w:color w:val="1A2E2C"/>
        </w:rPr>
        <w:t>Save</w:t>
      </w:r>
      <w:r>
        <w:rPr>
          <w:color w:val="33403E"/>
        </w:rPr>
        <w:t>.</w:t>
      </w:r>
    </w:p>
    <w:p w14:paraId="48E7D660" w14:textId="77777777" w:rsidR="00166BB9" w:rsidRDefault="00000000">
      <w:pPr>
        <w:pStyle w:val="ListParagraph"/>
        <w:numPr>
          <w:ilvl w:val="0"/>
          <w:numId w:val="16"/>
        </w:numPr>
        <w:spacing w:after="80"/>
      </w:pPr>
      <w:r>
        <w:rPr>
          <w:color w:val="33403E"/>
        </w:rPr>
        <w:t>Wait for confirmation.</w:t>
      </w:r>
    </w:p>
    <w:p w14:paraId="0118031C" w14:textId="77777777" w:rsidR="00166BB9" w:rsidRDefault="00000000">
      <w:pPr>
        <w:pStyle w:val="Heading2"/>
      </w:pPr>
      <w:r>
        <w:t>Verify Part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29347F38" w14:textId="77777777">
        <w:tblPrEx>
          <w:tblCellMar>
            <w:top w:w="0" w:type="dxa"/>
            <w:bottom w:w="0" w:type="dxa"/>
          </w:tblCellMar>
        </w:tblPrEx>
        <w:tc>
          <w:tcPr>
            <w:tcW w:w="120" w:type="dxa"/>
            <w:shd w:val="clear" w:color="auto" w:fill="2A9D8F"/>
          </w:tcPr>
          <w:p w14:paraId="113C01AC" w14:textId="77777777" w:rsidR="00166BB9" w:rsidRDefault="00166BB9"/>
        </w:tc>
        <w:tc>
          <w:tcPr>
            <w:tcW w:w="9240" w:type="dxa"/>
            <w:shd w:val="clear" w:color="auto" w:fill="F4F8F7"/>
            <w:tcMar>
              <w:top w:w="160" w:type="dxa"/>
              <w:left w:w="240" w:type="dxa"/>
              <w:bottom w:w="160" w:type="dxa"/>
              <w:right w:w="240" w:type="dxa"/>
            </w:tcMar>
          </w:tcPr>
          <w:p w14:paraId="4618D550" w14:textId="77777777" w:rsidR="00166BB9" w:rsidRDefault="00000000">
            <w:pPr>
              <w:spacing w:after="60"/>
            </w:pPr>
            <w:r>
              <w:rPr>
                <w:b/>
                <w:bCs/>
                <w:color w:val="2A9D8F"/>
                <w:spacing w:val="50"/>
                <w:sz w:val="18"/>
                <w:szCs w:val="18"/>
              </w:rPr>
              <w:t>BEFORE MOVING ON</w:t>
            </w:r>
          </w:p>
          <w:p w14:paraId="41BC3B63" w14:textId="77777777" w:rsidR="00166BB9" w:rsidRDefault="00000000">
            <w:pPr>
              <w:spacing w:after="60"/>
            </w:pPr>
            <w:r>
              <w:rPr>
                <w:color w:val="1A2E2C"/>
              </w:rPr>
              <w:t>✓ Two approval actions exist — one in each branch.</w:t>
            </w:r>
          </w:p>
          <w:p w14:paraId="6D3F1489" w14:textId="77777777" w:rsidR="00166BB9" w:rsidRDefault="00000000">
            <w:pPr>
              <w:spacing w:after="60"/>
            </w:pPr>
            <w:r>
              <w:rPr>
                <w:color w:val="1A2E2C"/>
              </w:rPr>
              <w:t>✓ Both are renamed (Senior approval, Fast-track approval).</w:t>
            </w:r>
          </w:p>
          <w:p w14:paraId="2803C83A" w14:textId="77777777" w:rsidR="00166BB9" w:rsidRDefault="00000000">
            <w:pPr>
              <w:spacing w:after="60"/>
            </w:pPr>
            <w:r>
              <w:rPr>
                <w:color w:val="1A2E2C"/>
              </w:rPr>
              <w:t xml:space="preserve">✓ Titles use dynamic content for </w:t>
            </w:r>
            <w:proofErr w:type="spellStart"/>
            <w:r>
              <w:rPr>
                <w:color w:val="1A2E2C"/>
              </w:rPr>
              <w:t>ClaimantName</w:t>
            </w:r>
            <w:proofErr w:type="spellEnd"/>
            <w:r>
              <w:rPr>
                <w:color w:val="1A2E2C"/>
              </w:rPr>
              <w:t xml:space="preserve"> and </w:t>
            </w:r>
            <w:proofErr w:type="spellStart"/>
            <w:r>
              <w:rPr>
                <w:color w:val="1A2E2C"/>
              </w:rPr>
              <w:t>ClaimAmount</w:t>
            </w:r>
            <w:proofErr w:type="spellEnd"/>
            <w:r>
              <w:rPr>
                <w:color w:val="1A2E2C"/>
              </w:rPr>
              <w:t>.</w:t>
            </w:r>
          </w:p>
          <w:p w14:paraId="342527AC" w14:textId="77777777" w:rsidR="00166BB9" w:rsidRDefault="00000000">
            <w:pPr>
              <w:spacing w:after="60"/>
            </w:pPr>
            <w:r>
              <w:rPr>
                <w:color w:val="1A2E2C"/>
              </w:rPr>
              <w:t>✓ Each Assigned to field has a real licensed user email — not a group or shared mailbox.</w:t>
            </w:r>
          </w:p>
          <w:p w14:paraId="106FB9B8" w14:textId="77777777" w:rsidR="00166BB9" w:rsidRDefault="00000000">
            <w:pPr>
              <w:spacing w:after="60"/>
            </w:pPr>
            <w:r>
              <w:rPr>
                <w:color w:val="1A2E2C"/>
              </w:rPr>
              <w:t xml:space="preserve">✓ Details use </w:t>
            </w:r>
            <w:proofErr w:type="spellStart"/>
            <w:r>
              <w:rPr>
                <w:color w:val="1A2E2C"/>
              </w:rPr>
              <w:t>ClaimType</w:t>
            </w:r>
            <w:proofErr w:type="spellEnd"/>
            <w:r>
              <w:rPr>
                <w:color w:val="1A2E2C"/>
              </w:rPr>
              <w:t xml:space="preserve"> Value (not Id).</w:t>
            </w:r>
          </w:p>
        </w:tc>
      </w:tr>
    </w:tbl>
    <w:p w14:paraId="5E0143BC" w14:textId="77777777" w:rsidR="00166BB9" w:rsidRDefault="00000000">
      <w:pPr>
        <w:pStyle w:val="Heading1"/>
        <w:pageBreakBefore/>
        <w:spacing w:after="80"/>
      </w:pPr>
      <w:r>
        <w:lastRenderedPageBreak/>
        <w:t>Part 5 — Handle the approval response</w:t>
      </w:r>
    </w:p>
    <w:p w14:paraId="71906C92" w14:textId="77777777" w:rsidR="00166BB9" w:rsidRDefault="00000000">
      <w:pPr>
        <w:spacing w:after="280"/>
      </w:pPr>
      <w:r>
        <w:rPr>
          <w:i/>
          <w:iCs/>
          <w:color w:val="6B7B79"/>
        </w:rPr>
        <w:t>Each approval returns an Outcome of either 'Approve' or 'Reject'. We need to update the claim's status and email the claimant differently in each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3FF6BB6F" w14:textId="77777777">
        <w:tblPrEx>
          <w:tblCellMar>
            <w:top w:w="0" w:type="dxa"/>
            <w:bottom w:w="0" w:type="dxa"/>
          </w:tblCellMar>
        </w:tblPrEx>
        <w:tc>
          <w:tcPr>
            <w:tcW w:w="120" w:type="dxa"/>
            <w:shd w:val="clear" w:color="auto" w:fill="B0843A"/>
          </w:tcPr>
          <w:p w14:paraId="4CA1FEBF" w14:textId="77777777" w:rsidR="00166BB9" w:rsidRDefault="00166BB9"/>
        </w:tc>
        <w:tc>
          <w:tcPr>
            <w:tcW w:w="9240" w:type="dxa"/>
            <w:shd w:val="clear" w:color="auto" w:fill="F4F8F7"/>
            <w:tcMar>
              <w:top w:w="160" w:type="dxa"/>
              <w:left w:w="240" w:type="dxa"/>
              <w:bottom w:w="160" w:type="dxa"/>
              <w:right w:w="240" w:type="dxa"/>
            </w:tcMar>
          </w:tcPr>
          <w:p w14:paraId="7DB6B9D4" w14:textId="77777777" w:rsidR="00166BB9" w:rsidRDefault="00000000">
            <w:pPr>
              <w:spacing w:after="60"/>
            </w:pPr>
            <w:r>
              <w:rPr>
                <w:b/>
                <w:bCs/>
                <w:color w:val="B0843A"/>
                <w:spacing w:val="50"/>
                <w:sz w:val="18"/>
                <w:szCs w:val="18"/>
              </w:rPr>
              <w:t>BUILD ONCE, COPY TWICE</w:t>
            </w:r>
          </w:p>
          <w:p w14:paraId="6603EF0D" w14:textId="77777777" w:rsidR="00166BB9" w:rsidRDefault="00000000">
            <w:pPr>
              <w:spacing w:after="60"/>
            </w:pPr>
            <w:r>
              <w:rPr>
                <w:color w:val="1A2E2C"/>
              </w:rPr>
              <w:t xml:space="preserve">The response-handling pattern is the same in both branches — only the Status values are identical and the email wording is the same. Build the structure once inside the 'If </w:t>
            </w:r>
            <w:proofErr w:type="spellStart"/>
            <w:r>
              <w:rPr>
                <w:color w:val="1A2E2C"/>
              </w:rPr>
              <w:t>yes'</w:t>
            </w:r>
            <w:proofErr w:type="spellEnd"/>
            <w:r>
              <w:rPr>
                <w:color w:val="1A2E2C"/>
              </w:rPr>
              <w:t xml:space="preserve"> branch first; once it works, you can copy the actions into the 'If no' branch.</w:t>
            </w:r>
          </w:p>
        </w:tc>
      </w:tr>
    </w:tbl>
    <w:p w14:paraId="778178DF" w14:textId="77777777" w:rsidR="00166BB9" w:rsidRDefault="00000000">
      <w:pPr>
        <w:pStyle w:val="Heading2"/>
      </w:pPr>
      <w:r>
        <w:t>Step 5.1 — Add a nested Condition (inside If yes)</w:t>
      </w:r>
    </w:p>
    <w:p w14:paraId="3D070443" w14:textId="77777777" w:rsidR="00166BB9" w:rsidRDefault="00000000">
      <w:pPr>
        <w:pStyle w:val="ListParagraph"/>
        <w:numPr>
          <w:ilvl w:val="0"/>
          <w:numId w:val="17"/>
        </w:numPr>
        <w:spacing w:after="80"/>
      </w:pPr>
      <w:r>
        <w:rPr>
          <w:color w:val="33403E"/>
        </w:rPr>
        <w:t xml:space="preserve">In the 'If </w:t>
      </w:r>
      <w:proofErr w:type="spellStart"/>
      <w:r>
        <w:rPr>
          <w:color w:val="33403E"/>
        </w:rPr>
        <w:t>yes'</w:t>
      </w:r>
      <w:proofErr w:type="spellEnd"/>
      <w:r>
        <w:rPr>
          <w:color w:val="33403E"/>
        </w:rPr>
        <w:t xml:space="preserve"> branch, below the </w:t>
      </w:r>
      <w:r>
        <w:rPr>
          <w:rFonts w:ascii="Consolas" w:eastAsia="Consolas" w:hAnsi="Consolas" w:cs="Consolas"/>
          <w:color w:val="0B4F4A"/>
          <w:sz w:val="21"/>
          <w:szCs w:val="21"/>
        </w:rPr>
        <w:t>Senior approval</w:t>
      </w:r>
      <w:r>
        <w:rPr>
          <w:color w:val="33403E"/>
        </w:rPr>
        <w:t xml:space="preserve"> step, click </w:t>
      </w:r>
      <w:r>
        <w:rPr>
          <w:b/>
          <w:bCs/>
          <w:color w:val="1A2E2C"/>
        </w:rPr>
        <w:t>+ Add an action</w:t>
      </w:r>
      <w:r>
        <w:rPr>
          <w:color w:val="33403E"/>
        </w:rPr>
        <w:t>.</w:t>
      </w:r>
    </w:p>
    <w:p w14:paraId="513B64EA" w14:textId="77777777" w:rsidR="00166BB9" w:rsidRDefault="00000000">
      <w:pPr>
        <w:pStyle w:val="ListParagraph"/>
        <w:numPr>
          <w:ilvl w:val="0"/>
          <w:numId w:val="17"/>
        </w:numPr>
        <w:spacing w:after="80"/>
      </w:pPr>
      <w:r>
        <w:rPr>
          <w:color w:val="33403E"/>
        </w:rPr>
        <w:t xml:space="preserve">Pick </w:t>
      </w:r>
      <w:r>
        <w:rPr>
          <w:b/>
          <w:bCs/>
          <w:color w:val="1A2E2C"/>
        </w:rPr>
        <w:t>Condition</w:t>
      </w:r>
      <w:r>
        <w:rPr>
          <w:color w:val="33403E"/>
        </w:rPr>
        <w:t xml:space="preserve"> again.</w:t>
      </w:r>
    </w:p>
    <w:p w14:paraId="6E9B5865" w14:textId="77777777" w:rsidR="00166BB9" w:rsidRDefault="00000000">
      <w:pPr>
        <w:pStyle w:val="ListParagraph"/>
        <w:numPr>
          <w:ilvl w:val="0"/>
          <w:numId w:val="17"/>
        </w:numPr>
        <w:spacing w:after="80"/>
      </w:pPr>
      <w:r>
        <w:rPr>
          <w:color w:val="33403E"/>
        </w:rPr>
        <w:t xml:space="preserve">Rename it: </w:t>
      </w:r>
      <w:r>
        <w:rPr>
          <w:rFonts w:ascii="Consolas" w:eastAsia="Consolas" w:hAnsi="Consolas" w:cs="Consolas"/>
          <w:color w:val="0B4F4A"/>
          <w:sz w:val="21"/>
          <w:szCs w:val="21"/>
        </w:rPr>
        <w:t>Was it approved</w:t>
      </w:r>
    </w:p>
    <w:p w14:paraId="589B1067" w14:textId="77777777" w:rsidR="00166BB9" w:rsidRDefault="00000000">
      <w:pPr>
        <w:pStyle w:val="ListParagraph"/>
        <w:numPr>
          <w:ilvl w:val="0"/>
          <w:numId w:val="17"/>
        </w:numPr>
        <w:spacing w:after="80"/>
      </w:pPr>
      <w:r>
        <w:rPr>
          <w:color w:val="33403E"/>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45813793"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4FD1270B"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25D3B2DB" w14:textId="77777777" w:rsidR="00166BB9" w:rsidRDefault="00000000">
            <w:r>
              <w:rPr>
                <w:b/>
                <w:bCs/>
                <w:color w:val="FFFFFF"/>
                <w:sz w:val="20"/>
                <w:szCs w:val="20"/>
              </w:rPr>
              <w:t>Value</w:t>
            </w:r>
          </w:p>
        </w:tc>
      </w:tr>
      <w:tr w:rsidR="00166BB9" w14:paraId="46D8E5E4"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93DEF34" w14:textId="77777777" w:rsidR="00166BB9" w:rsidRDefault="00000000">
            <w:r>
              <w:rPr>
                <w:color w:val="33403E"/>
                <w:sz w:val="20"/>
                <w:szCs w:val="20"/>
              </w:rPr>
              <w:t>Left value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80E477A" w14:textId="77777777" w:rsidR="00166BB9" w:rsidRDefault="00000000">
            <w:r>
              <w:rPr>
                <w:rFonts w:ascii="Consolas" w:eastAsia="Consolas" w:hAnsi="Consolas" w:cs="Consolas"/>
                <w:color w:val="0B4F4A"/>
                <w:sz w:val="19"/>
                <w:szCs w:val="19"/>
              </w:rPr>
              <w:t>[Outcome]  (from Senior approval dynamic content)</w:t>
            </w:r>
          </w:p>
        </w:tc>
      </w:tr>
      <w:tr w:rsidR="00166BB9" w14:paraId="569281BB"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9F83C1D" w14:textId="77777777" w:rsidR="00166BB9" w:rsidRDefault="00000000">
            <w:r>
              <w:rPr>
                <w:color w:val="33403E"/>
                <w:sz w:val="20"/>
                <w:szCs w:val="20"/>
              </w:rPr>
              <w:t>Operator</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326E7AD" w14:textId="77777777" w:rsidR="00166BB9" w:rsidRDefault="00000000">
            <w:r>
              <w:rPr>
                <w:color w:val="33403E"/>
                <w:sz w:val="20"/>
                <w:szCs w:val="20"/>
              </w:rPr>
              <w:t>is equal to</w:t>
            </w:r>
          </w:p>
        </w:tc>
      </w:tr>
      <w:tr w:rsidR="00166BB9" w14:paraId="1723B245"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D87D161" w14:textId="77777777" w:rsidR="00166BB9" w:rsidRDefault="00000000">
            <w:r>
              <w:rPr>
                <w:color w:val="33403E"/>
                <w:sz w:val="20"/>
                <w:szCs w:val="20"/>
              </w:rPr>
              <w:t>Right value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E784609" w14:textId="77777777" w:rsidR="00166BB9" w:rsidRDefault="00000000">
            <w:r>
              <w:rPr>
                <w:rFonts w:ascii="Consolas" w:eastAsia="Consolas" w:hAnsi="Consolas" w:cs="Consolas"/>
                <w:color w:val="0B4F4A"/>
                <w:sz w:val="19"/>
                <w:szCs w:val="19"/>
              </w:rPr>
              <w:t>Approve</w:t>
            </w:r>
          </w:p>
        </w:tc>
      </w:tr>
    </w:tbl>
    <w:p w14:paraId="4F7AC33A" w14:textId="77777777" w:rsidR="00166BB9" w:rsidRDefault="00166BB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542A8580" w14:textId="77777777">
        <w:tblPrEx>
          <w:tblCellMar>
            <w:top w:w="0" w:type="dxa"/>
            <w:bottom w:w="0" w:type="dxa"/>
          </w:tblCellMar>
        </w:tblPrEx>
        <w:tc>
          <w:tcPr>
            <w:tcW w:w="120" w:type="dxa"/>
            <w:shd w:val="clear" w:color="auto" w:fill="8B3A1C"/>
          </w:tcPr>
          <w:p w14:paraId="33A070D2" w14:textId="77777777" w:rsidR="00166BB9" w:rsidRDefault="00166BB9"/>
        </w:tc>
        <w:tc>
          <w:tcPr>
            <w:tcW w:w="9240" w:type="dxa"/>
            <w:shd w:val="clear" w:color="auto" w:fill="FBEFE9"/>
            <w:tcMar>
              <w:top w:w="160" w:type="dxa"/>
              <w:left w:w="240" w:type="dxa"/>
              <w:bottom w:w="160" w:type="dxa"/>
              <w:right w:w="240" w:type="dxa"/>
            </w:tcMar>
          </w:tcPr>
          <w:p w14:paraId="2D14FF95" w14:textId="77777777" w:rsidR="00166BB9" w:rsidRDefault="00000000">
            <w:pPr>
              <w:spacing w:after="60"/>
            </w:pPr>
            <w:r>
              <w:rPr>
                <w:b/>
                <w:bCs/>
                <w:color w:val="8B3A1C"/>
                <w:spacing w:val="50"/>
                <w:sz w:val="18"/>
                <w:szCs w:val="18"/>
              </w:rPr>
              <w:t>IT'S 'APPROVE', NOT 'APPROVED'</w:t>
            </w:r>
          </w:p>
          <w:p w14:paraId="199DC20F" w14:textId="77777777" w:rsidR="00166BB9" w:rsidRDefault="00000000">
            <w:pPr>
              <w:spacing w:after="60"/>
            </w:pPr>
            <w:r>
              <w:rPr>
                <w:color w:val="1A2E2C"/>
              </w:rPr>
              <w:t>The Outcome field returns the verb 'Approve' or 'Reject' — not the past tense 'Approved' or 'Rejected'. If your condition reads 'is equal to Approved' it will never match, and every claim will silently fall into the wrong branch.</w:t>
            </w:r>
          </w:p>
        </w:tc>
      </w:tr>
    </w:tbl>
    <w:p w14:paraId="7E506759" w14:textId="77777777" w:rsidR="00166BB9" w:rsidRDefault="00000000">
      <w:pPr>
        <w:pStyle w:val="Heading2"/>
      </w:pPr>
      <w:r>
        <w:t xml:space="preserve">Step 5.2 — On approval (inner 'If </w:t>
      </w:r>
      <w:proofErr w:type="spellStart"/>
      <w:r>
        <w:t>yes'</w:t>
      </w:r>
      <w:proofErr w:type="spellEnd"/>
      <w:r>
        <w:t>)</w:t>
      </w:r>
    </w:p>
    <w:p w14:paraId="6D99B817" w14:textId="77777777" w:rsidR="00166BB9" w:rsidRDefault="00000000">
      <w:pPr>
        <w:spacing w:after="140"/>
      </w:pPr>
      <w:r>
        <w:rPr>
          <w:color w:val="33403E"/>
        </w:rPr>
        <w:t>Two actions: update the claim's Status, then email the claimant.</w:t>
      </w:r>
    </w:p>
    <w:p w14:paraId="3D3846D0" w14:textId="77777777" w:rsidR="00166BB9" w:rsidRDefault="00000000">
      <w:pPr>
        <w:pStyle w:val="Heading3"/>
      </w:pPr>
      <w:r>
        <w:t>Action: Update item</w:t>
      </w:r>
    </w:p>
    <w:p w14:paraId="3301682A" w14:textId="77777777" w:rsidR="00166BB9" w:rsidRDefault="00000000">
      <w:pPr>
        <w:pStyle w:val="ListParagraph"/>
        <w:numPr>
          <w:ilvl w:val="0"/>
          <w:numId w:val="18"/>
        </w:numPr>
        <w:spacing w:after="80"/>
      </w:pPr>
      <w:r>
        <w:rPr>
          <w:color w:val="33403E"/>
        </w:rPr>
        <w:t xml:space="preserve">Inside the inner 'If </w:t>
      </w:r>
      <w:proofErr w:type="spellStart"/>
      <w:r>
        <w:rPr>
          <w:color w:val="33403E"/>
        </w:rPr>
        <w:t>yes'</w:t>
      </w:r>
      <w:proofErr w:type="spellEnd"/>
      <w:r>
        <w:rPr>
          <w:color w:val="33403E"/>
        </w:rPr>
        <w:t xml:space="preserve"> branch (the one nested under 'Was it approved'), click </w:t>
      </w:r>
      <w:r>
        <w:rPr>
          <w:b/>
          <w:bCs/>
          <w:color w:val="1A2E2C"/>
        </w:rPr>
        <w:t>+ Add an action</w:t>
      </w:r>
      <w:r>
        <w:rPr>
          <w:color w:val="33403E"/>
        </w:rPr>
        <w:t>.</w:t>
      </w:r>
    </w:p>
    <w:p w14:paraId="5805DB7D" w14:textId="77777777" w:rsidR="00166BB9" w:rsidRDefault="00000000">
      <w:pPr>
        <w:pStyle w:val="ListParagraph"/>
        <w:numPr>
          <w:ilvl w:val="0"/>
          <w:numId w:val="18"/>
        </w:numPr>
        <w:spacing w:after="80"/>
      </w:pPr>
      <w:r>
        <w:rPr>
          <w:color w:val="33403E"/>
        </w:rPr>
        <w:t xml:space="preserve">Search </w:t>
      </w:r>
      <w:r>
        <w:rPr>
          <w:rFonts w:ascii="Consolas" w:eastAsia="Consolas" w:hAnsi="Consolas" w:cs="Consolas"/>
          <w:color w:val="0B4F4A"/>
          <w:sz w:val="21"/>
          <w:szCs w:val="21"/>
        </w:rPr>
        <w:t>update item</w:t>
      </w:r>
      <w:r>
        <w:rPr>
          <w:color w:val="33403E"/>
        </w:rPr>
        <w:t xml:space="preserve"> → pick </w:t>
      </w:r>
      <w:r>
        <w:rPr>
          <w:b/>
          <w:bCs/>
          <w:color w:val="1A2E2C"/>
        </w:rPr>
        <w:t>Update item</w:t>
      </w:r>
      <w:r>
        <w:rPr>
          <w:color w:val="33403E"/>
        </w:rPr>
        <w:t xml:space="preserve"> (SharePoint).</w:t>
      </w:r>
    </w:p>
    <w:p w14:paraId="73C22825" w14:textId="77777777" w:rsidR="00166BB9" w:rsidRDefault="00000000">
      <w:pPr>
        <w:pStyle w:val="ListParagraph"/>
        <w:numPr>
          <w:ilvl w:val="0"/>
          <w:numId w:val="18"/>
        </w:numPr>
        <w:spacing w:after="80"/>
      </w:pPr>
      <w:r>
        <w:rPr>
          <w:color w:val="33403E"/>
        </w:rPr>
        <w:t xml:space="preserve">Rename: </w:t>
      </w:r>
      <w:r>
        <w:rPr>
          <w:rFonts w:ascii="Consolas" w:eastAsia="Consolas" w:hAnsi="Consolas" w:cs="Consolas"/>
          <w:color w:val="0B4F4A"/>
          <w:sz w:val="21"/>
          <w:szCs w:val="21"/>
        </w:rPr>
        <w:t>Mark claim as approved</w:t>
      </w:r>
    </w:p>
    <w:p w14:paraId="7A8AF632" w14:textId="77777777" w:rsidR="00166BB9" w:rsidRDefault="00000000">
      <w:pPr>
        <w:pStyle w:val="ListParagraph"/>
        <w:numPr>
          <w:ilvl w:val="0"/>
          <w:numId w:val="18"/>
        </w:numPr>
        <w:spacing w:after="80"/>
      </w:pPr>
      <w:r>
        <w:rPr>
          <w:color w:val="33403E"/>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1BA519CA"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4013C597" w14:textId="77777777" w:rsidR="00166BB9" w:rsidRDefault="00000000">
            <w:r>
              <w:rPr>
                <w:b/>
                <w:bCs/>
                <w:color w:val="FFFFFF"/>
                <w:sz w:val="20"/>
                <w:szCs w:val="20"/>
              </w:rPr>
              <w:lastRenderedPageBreak/>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18FFB36" w14:textId="77777777" w:rsidR="00166BB9" w:rsidRDefault="00000000">
            <w:r>
              <w:rPr>
                <w:b/>
                <w:bCs/>
                <w:color w:val="FFFFFF"/>
                <w:sz w:val="20"/>
                <w:szCs w:val="20"/>
              </w:rPr>
              <w:t>Value</w:t>
            </w:r>
          </w:p>
        </w:tc>
      </w:tr>
      <w:tr w:rsidR="00166BB9" w14:paraId="78A963D6"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7DB25B0" w14:textId="77777777" w:rsidR="00166BB9" w:rsidRDefault="00000000">
            <w:r>
              <w:rPr>
                <w:color w:val="33403E"/>
                <w:sz w:val="20"/>
                <w:szCs w:val="20"/>
              </w:rPr>
              <w:t>Site Address</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D419978" w14:textId="77777777" w:rsidR="00166BB9" w:rsidRDefault="00000000">
            <w:r>
              <w:rPr>
                <w:color w:val="33403E"/>
                <w:sz w:val="20"/>
                <w:szCs w:val="20"/>
              </w:rPr>
              <w:t>(same as trigger)</w:t>
            </w:r>
          </w:p>
        </w:tc>
      </w:tr>
      <w:tr w:rsidR="00166BB9" w14:paraId="57EA35AA"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5680161" w14:textId="77777777" w:rsidR="00166BB9" w:rsidRDefault="00000000">
            <w:r>
              <w:rPr>
                <w:color w:val="33403E"/>
                <w:sz w:val="20"/>
                <w:szCs w:val="20"/>
              </w:rPr>
              <w:t>List Name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209AACC" w14:textId="77777777" w:rsidR="00166BB9" w:rsidRDefault="00000000">
            <w:r>
              <w:rPr>
                <w:color w:val="33403E"/>
                <w:sz w:val="20"/>
                <w:szCs w:val="20"/>
              </w:rPr>
              <w:t>Takaful Claims Intake</w:t>
            </w:r>
          </w:p>
        </w:tc>
      </w:tr>
      <w:tr w:rsidR="00166BB9" w14:paraId="18A33E3C"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F19A7A1" w14:textId="77777777" w:rsidR="00166BB9" w:rsidRDefault="00000000">
            <w:r>
              <w:rPr>
                <w:color w:val="33403E"/>
                <w:sz w:val="20"/>
                <w:szCs w:val="20"/>
              </w:rPr>
              <w:t>Id</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640A268" w14:textId="77777777" w:rsidR="00166BB9" w:rsidRDefault="00000000">
            <w:r>
              <w:rPr>
                <w:rFonts w:ascii="Consolas" w:eastAsia="Consolas" w:hAnsi="Consolas" w:cs="Consolas"/>
                <w:color w:val="0B4F4A"/>
                <w:sz w:val="19"/>
                <w:szCs w:val="19"/>
              </w:rPr>
              <w:t>[ID]  (from trigger dynamic content)</w:t>
            </w:r>
          </w:p>
        </w:tc>
      </w:tr>
      <w:tr w:rsidR="00166BB9" w14:paraId="0F9F44E3"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9973E17" w14:textId="77777777" w:rsidR="00166BB9" w:rsidRDefault="00000000">
            <w:r>
              <w:rPr>
                <w:color w:val="33403E"/>
                <w:sz w:val="20"/>
                <w:szCs w:val="20"/>
              </w:rPr>
              <w:t>Title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A35DE55" w14:textId="77777777" w:rsidR="00166BB9" w:rsidRDefault="00000000">
            <w:r>
              <w:rPr>
                <w:rFonts w:ascii="Consolas" w:eastAsia="Consolas" w:hAnsi="Consolas" w:cs="Consolas"/>
                <w:color w:val="0B4F4A"/>
                <w:sz w:val="19"/>
                <w:szCs w:val="19"/>
              </w:rPr>
              <w:t>[Title]  (preserve the existing value)</w:t>
            </w:r>
          </w:p>
        </w:tc>
      </w:tr>
      <w:tr w:rsidR="00166BB9" w14:paraId="1EDF5173"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C22826B" w14:textId="77777777" w:rsidR="00166BB9" w:rsidRDefault="00000000">
            <w:r>
              <w:rPr>
                <w:color w:val="33403E"/>
                <w:sz w:val="20"/>
                <w:szCs w:val="20"/>
              </w:rPr>
              <w:t>Status Value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2F2276E" w14:textId="77777777" w:rsidR="00166BB9" w:rsidRDefault="00000000">
            <w:r>
              <w:rPr>
                <w:color w:val="33403E"/>
                <w:sz w:val="20"/>
                <w:szCs w:val="20"/>
              </w:rPr>
              <w:t>Approved</w:t>
            </w:r>
          </w:p>
        </w:tc>
      </w:tr>
    </w:tbl>
    <w:p w14:paraId="78445BE1" w14:textId="77777777" w:rsidR="00166BB9" w:rsidRDefault="00166BB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6544A00A" w14:textId="77777777">
        <w:tblPrEx>
          <w:tblCellMar>
            <w:top w:w="0" w:type="dxa"/>
            <w:bottom w:w="0" w:type="dxa"/>
          </w:tblCellMar>
        </w:tblPrEx>
        <w:tc>
          <w:tcPr>
            <w:tcW w:w="120" w:type="dxa"/>
            <w:shd w:val="clear" w:color="auto" w:fill="8B3A1C"/>
          </w:tcPr>
          <w:p w14:paraId="7185B2EF" w14:textId="77777777" w:rsidR="00166BB9" w:rsidRDefault="00166BB9"/>
        </w:tc>
        <w:tc>
          <w:tcPr>
            <w:tcW w:w="9240" w:type="dxa"/>
            <w:shd w:val="clear" w:color="auto" w:fill="FBEFE9"/>
            <w:tcMar>
              <w:top w:w="160" w:type="dxa"/>
              <w:left w:w="240" w:type="dxa"/>
              <w:bottom w:w="160" w:type="dxa"/>
              <w:right w:w="240" w:type="dxa"/>
            </w:tcMar>
          </w:tcPr>
          <w:p w14:paraId="312E5FC1" w14:textId="77777777" w:rsidR="00166BB9" w:rsidRDefault="00000000">
            <w:pPr>
              <w:spacing w:after="60"/>
            </w:pPr>
            <w:r>
              <w:rPr>
                <w:b/>
                <w:bCs/>
                <w:color w:val="8B3A1C"/>
                <w:spacing w:val="50"/>
                <w:sz w:val="18"/>
                <w:szCs w:val="18"/>
              </w:rPr>
              <w:t>UPDATE ITEM IS DESTRUCTIVE</w:t>
            </w:r>
          </w:p>
          <w:p w14:paraId="5B1C3C5D" w14:textId="77777777" w:rsidR="00166BB9" w:rsidRDefault="00000000">
            <w:pPr>
              <w:spacing w:after="60"/>
            </w:pPr>
            <w:r>
              <w:rPr>
                <w:color w:val="1A2E2C"/>
              </w:rPr>
              <w:t xml:space="preserve">If you leave required fields blank in the Update item action, Power Automate will OVERWRITE them with empty values. Always pass the original value back into every required field via dynamic content (Title, </w:t>
            </w:r>
            <w:proofErr w:type="spellStart"/>
            <w:r>
              <w:rPr>
                <w:color w:val="1A2E2C"/>
              </w:rPr>
              <w:t>ClaimantName</w:t>
            </w:r>
            <w:proofErr w:type="spellEnd"/>
            <w:r>
              <w:rPr>
                <w:color w:val="1A2E2C"/>
              </w:rPr>
              <w:t>, etc.), even if you're not changing them. Easiest pattern: bind every field to its own trigger output, then change only Status.</w:t>
            </w:r>
          </w:p>
        </w:tc>
      </w:tr>
    </w:tbl>
    <w:p w14:paraId="14BC7AD3" w14:textId="77777777" w:rsidR="00166BB9" w:rsidRDefault="00000000">
      <w:pPr>
        <w:pStyle w:val="Heading3"/>
      </w:pPr>
      <w:r>
        <w:t>Action: Send claimant email (approved)</w:t>
      </w:r>
    </w:p>
    <w:p w14:paraId="1DC0A64E" w14:textId="77777777" w:rsidR="00166BB9" w:rsidRDefault="00000000">
      <w:pPr>
        <w:pStyle w:val="ListParagraph"/>
        <w:numPr>
          <w:ilvl w:val="0"/>
          <w:numId w:val="19"/>
        </w:numPr>
        <w:spacing w:after="80"/>
      </w:pPr>
      <w:r>
        <w:rPr>
          <w:color w:val="33403E"/>
        </w:rPr>
        <w:t xml:space="preserve">Below Update item, </w:t>
      </w:r>
      <w:r>
        <w:rPr>
          <w:b/>
          <w:bCs/>
          <w:color w:val="1A2E2C"/>
        </w:rPr>
        <w:t>+ Add an action</w:t>
      </w:r>
      <w:r>
        <w:rPr>
          <w:color w:val="33403E"/>
        </w:rPr>
        <w:t>.</w:t>
      </w:r>
    </w:p>
    <w:p w14:paraId="02B8B3EA" w14:textId="77777777" w:rsidR="00166BB9" w:rsidRDefault="00000000">
      <w:pPr>
        <w:pStyle w:val="ListParagraph"/>
        <w:numPr>
          <w:ilvl w:val="0"/>
          <w:numId w:val="19"/>
        </w:numPr>
        <w:spacing w:after="80"/>
      </w:pPr>
      <w:r>
        <w:rPr>
          <w:color w:val="33403E"/>
        </w:rPr>
        <w:t xml:space="preserve">Search </w:t>
      </w:r>
      <w:r>
        <w:rPr>
          <w:rFonts w:ascii="Consolas" w:eastAsia="Consolas" w:hAnsi="Consolas" w:cs="Consolas"/>
          <w:color w:val="0B4F4A"/>
          <w:sz w:val="21"/>
          <w:szCs w:val="21"/>
        </w:rPr>
        <w:t>send an email</w:t>
      </w:r>
      <w:r>
        <w:rPr>
          <w:color w:val="33403E"/>
        </w:rPr>
        <w:t xml:space="preserve"> → pick </w:t>
      </w:r>
      <w:r>
        <w:rPr>
          <w:b/>
          <w:bCs/>
          <w:color w:val="1A2E2C"/>
        </w:rPr>
        <w:t>Send an email (V2)</w:t>
      </w:r>
      <w:r>
        <w:rPr>
          <w:color w:val="33403E"/>
        </w:rPr>
        <w:t xml:space="preserve"> (Office 365 Outlook — NOT 'Outlook.com').</w:t>
      </w:r>
    </w:p>
    <w:p w14:paraId="02DAC69E" w14:textId="77777777" w:rsidR="00166BB9" w:rsidRDefault="00000000">
      <w:pPr>
        <w:pStyle w:val="ListParagraph"/>
        <w:numPr>
          <w:ilvl w:val="0"/>
          <w:numId w:val="19"/>
        </w:numPr>
        <w:spacing w:after="80"/>
      </w:pPr>
      <w:r>
        <w:rPr>
          <w:color w:val="33403E"/>
        </w:rPr>
        <w:t xml:space="preserve">Rename: </w:t>
      </w:r>
      <w:r>
        <w:rPr>
          <w:rFonts w:ascii="Consolas" w:eastAsia="Consolas" w:hAnsi="Consolas" w:cs="Consolas"/>
          <w:color w:val="0B4F4A"/>
          <w:sz w:val="21"/>
          <w:szCs w:val="21"/>
        </w:rPr>
        <w:t>Email claimant — approved</w:t>
      </w:r>
    </w:p>
    <w:p w14:paraId="1E024E21" w14:textId="77777777" w:rsidR="00166BB9" w:rsidRDefault="00000000">
      <w:pPr>
        <w:pStyle w:val="ListParagraph"/>
        <w:numPr>
          <w:ilvl w:val="0"/>
          <w:numId w:val="19"/>
        </w:numPr>
        <w:spacing w:after="80"/>
      </w:pPr>
      <w:r>
        <w:rPr>
          <w:color w:val="33403E"/>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5308AFC9"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97C1156"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07B20223" w14:textId="77777777" w:rsidR="00166BB9" w:rsidRDefault="00000000">
            <w:r>
              <w:rPr>
                <w:b/>
                <w:bCs/>
                <w:color w:val="FFFFFF"/>
                <w:sz w:val="20"/>
                <w:szCs w:val="20"/>
              </w:rPr>
              <w:t>Value</w:t>
            </w:r>
          </w:p>
        </w:tc>
      </w:tr>
      <w:tr w:rsidR="00166BB9" w14:paraId="1290EA4B"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F4C9F45" w14:textId="77777777" w:rsidR="00166BB9" w:rsidRDefault="00000000">
            <w:r>
              <w:rPr>
                <w:color w:val="33403E"/>
                <w:sz w:val="20"/>
                <w:szCs w:val="20"/>
              </w:rPr>
              <w:t>To</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986C71A" w14:textId="77777777" w:rsidR="00166BB9" w:rsidRDefault="00000000">
            <w:r>
              <w:rPr>
                <w:rFonts w:ascii="Consolas" w:eastAsia="Consolas" w:hAnsi="Consolas" w:cs="Consolas"/>
                <w:color w:val="0B4F4A"/>
                <w:sz w:val="19"/>
                <w:szCs w:val="19"/>
              </w:rPr>
              <w:t>[</w:t>
            </w:r>
            <w:proofErr w:type="spellStart"/>
            <w:r>
              <w:rPr>
                <w:rFonts w:ascii="Consolas" w:eastAsia="Consolas" w:hAnsi="Consolas" w:cs="Consolas"/>
                <w:color w:val="0B4F4A"/>
                <w:sz w:val="19"/>
                <w:szCs w:val="19"/>
              </w:rPr>
              <w:t>ClaimantEmail</w:t>
            </w:r>
            <w:proofErr w:type="spellEnd"/>
            <w:r>
              <w:rPr>
                <w:rFonts w:ascii="Consolas" w:eastAsia="Consolas" w:hAnsi="Consolas" w:cs="Consolas"/>
                <w:color w:val="0B4F4A"/>
                <w:sz w:val="19"/>
                <w:szCs w:val="19"/>
              </w:rPr>
              <w:t>]  if your list captures it; otherwise the approver's email</w:t>
            </w:r>
          </w:p>
        </w:tc>
      </w:tr>
      <w:tr w:rsidR="00166BB9" w14:paraId="68ECB071"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C78FB69" w14:textId="77777777" w:rsidR="00166BB9" w:rsidRDefault="00000000">
            <w:r>
              <w:rPr>
                <w:color w:val="33403E"/>
                <w:sz w:val="20"/>
                <w:szCs w:val="20"/>
              </w:rPr>
              <w:t>Subject</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851E5E1" w14:textId="77777777" w:rsidR="00166BB9" w:rsidRDefault="00000000">
            <w:r>
              <w:rPr>
                <w:rFonts w:ascii="Consolas" w:eastAsia="Consolas" w:hAnsi="Consolas" w:cs="Consolas"/>
                <w:color w:val="0B4F4A"/>
                <w:sz w:val="19"/>
                <w:szCs w:val="19"/>
              </w:rPr>
              <w:t>Your takaful claim has been approved — [</w:t>
            </w:r>
            <w:proofErr w:type="spellStart"/>
            <w:r>
              <w:rPr>
                <w:rFonts w:ascii="Consolas" w:eastAsia="Consolas" w:hAnsi="Consolas" w:cs="Consolas"/>
                <w:color w:val="0B4F4A"/>
                <w:sz w:val="19"/>
                <w:szCs w:val="19"/>
              </w:rPr>
              <w:t>CertificateNo</w:t>
            </w:r>
            <w:proofErr w:type="spellEnd"/>
            <w:r>
              <w:rPr>
                <w:rFonts w:ascii="Consolas" w:eastAsia="Consolas" w:hAnsi="Consolas" w:cs="Consolas"/>
                <w:color w:val="0B4F4A"/>
                <w:sz w:val="19"/>
                <w:szCs w:val="19"/>
              </w:rPr>
              <w:t>]</w:t>
            </w:r>
          </w:p>
        </w:tc>
      </w:tr>
      <w:tr w:rsidR="00166BB9" w14:paraId="0CA8D76D"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B39D8BC" w14:textId="77777777" w:rsidR="00166BB9" w:rsidRDefault="00000000">
            <w:r>
              <w:rPr>
                <w:color w:val="33403E"/>
                <w:sz w:val="20"/>
                <w:szCs w:val="20"/>
              </w:rPr>
              <w:t>Body</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53C7D89" w14:textId="77777777" w:rsidR="00166BB9" w:rsidRDefault="00000000">
            <w:r>
              <w:rPr>
                <w:color w:val="33403E"/>
                <w:sz w:val="20"/>
                <w:szCs w:val="20"/>
              </w:rPr>
              <w:t>See template in Step 5.3 below</w:t>
            </w:r>
          </w:p>
        </w:tc>
      </w:tr>
      <w:tr w:rsidR="00166BB9" w14:paraId="7650A351"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45D1E3B" w14:textId="77777777" w:rsidR="00166BB9" w:rsidRDefault="00000000">
            <w:r>
              <w:rPr>
                <w:color w:val="33403E"/>
                <w:sz w:val="20"/>
                <w:szCs w:val="20"/>
              </w:rPr>
              <w:t>Importance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35D88A9" w14:textId="77777777" w:rsidR="00166BB9" w:rsidRDefault="00000000">
            <w:r>
              <w:rPr>
                <w:color w:val="33403E"/>
                <w:sz w:val="20"/>
                <w:szCs w:val="20"/>
              </w:rPr>
              <w:t>Normal</w:t>
            </w:r>
          </w:p>
        </w:tc>
      </w:tr>
    </w:tbl>
    <w:p w14:paraId="133737A8" w14:textId="77777777" w:rsidR="008B1B91" w:rsidRDefault="008B1B91">
      <w:pPr>
        <w:pStyle w:val="Heading2"/>
      </w:pPr>
    </w:p>
    <w:p w14:paraId="79404598" w14:textId="77777777" w:rsidR="008B1B91" w:rsidRDefault="008B1B91">
      <w:pPr>
        <w:pStyle w:val="Heading2"/>
      </w:pPr>
    </w:p>
    <w:p w14:paraId="684F9614" w14:textId="77777777" w:rsidR="008B1B91" w:rsidRDefault="008B1B91">
      <w:pPr>
        <w:pStyle w:val="Heading2"/>
      </w:pPr>
    </w:p>
    <w:p w14:paraId="6153DE27" w14:textId="77777777" w:rsidR="008B1B91" w:rsidRDefault="008B1B91">
      <w:pPr>
        <w:pStyle w:val="Heading2"/>
      </w:pPr>
    </w:p>
    <w:p w14:paraId="0E965829" w14:textId="503D78E6" w:rsidR="00166BB9" w:rsidRDefault="00000000">
      <w:pPr>
        <w:pStyle w:val="Heading2"/>
      </w:pPr>
      <w:r>
        <w:lastRenderedPageBreak/>
        <w:t>Step 5.3 — Email body template (approved)</w:t>
      </w:r>
    </w:p>
    <w:p w14:paraId="38C0C894" w14:textId="77777777" w:rsidR="00166BB9" w:rsidRDefault="00000000">
      <w:pPr>
        <w:spacing w:before="100" w:after="40"/>
      </w:pPr>
      <w:r>
        <w:rPr>
          <w:b/>
          <w:bCs/>
          <w:color w:val="6B7B79"/>
          <w:spacing w:val="50"/>
          <w:sz w:val="16"/>
          <w:szCs w:val="16"/>
        </w:rPr>
        <w:t>BODY (HTML OR PLAIN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6BB9" w14:paraId="6B29C896" w14:textId="77777777">
        <w:tblPrEx>
          <w:tblCellMar>
            <w:top w:w="0" w:type="dxa"/>
            <w:bottom w:w="0" w:type="dxa"/>
          </w:tblCellMar>
        </w:tblPrEx>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56DBABA2" w14:textId="77777777" w:rsidR="00166BB9" w:rsidRDefault="00000000">
            <w:pPr>
              <w:spacing w:after="40"/>
            </w:pPr>
            <w:r>
              <w:rPr>
                <w:rFonts w:ascii="Consolas" w:eastAsia="Consolas" w:hAnsi="Consolas" w:cs="Consolas"/>
                <w:color w:val="0B4F4A"/>
                <w:sz w:val="20"/>
                <w:szCs w:val="20"/>
              </w:rPr>
              <w:t>Dear [</w:t>
            </w:r>
            <w:proofErr w:type="spellStart"/>
            <w:r>
              <w:rPr>
                <w:rFonts w:ascii="Consolas" w:eastAsia="Consolas" w:hAnsi="Consolas" w:cs="Consolas"/>
                <w:color w:val="0B4F4A"/>
                <w:sz w:val="20"/>
                <w:szCs w:val="20"/>
              </w:rPr>
              <w:t>ClaimantName</w:t>
            </w:r>
            <w:proofErr w:type="spellEnd"/>
            <w:r>
              <w:rPr>
                <w:rFonts w:ascii="Consolas" w:eastAsia="Consolas" w:hAnsi="Consolas" w:cs="Consolas"/>
                <w:color w:val="0B4F4A"/>
                <w:sz w:val="20"/>
                <w:szCs w:val="20"/>
              </w:rPr>
              <w:t>],</w:t>
            </w:r>
          </w:p>
          <w:p w14:paraId="445445D6" w14:textId="77777777" w:rsidR="00166BB9" w:rsidRDefault="00166BB9">
            <w:pPr>
              <w:spacing w:after="40"/>
            </w:pPr>
          </w:p>
          <w:p w14:paraId="7007F05E" w14:textId="77777777" w:rsidR="00166BB9" w:rsidRDefault="00000000">
            <w:pPr>
              <w:spacing w:after="40"/>
            </w:pPr>
            <w:r>
              <w:rPr>
                <w:rFonts w:ascii="Consolas" w:eastAsia="Consolas" w:hAnsi="Consolas" w:cs="Consolas"/>
                <w:color w:val="0B4F4A"/>
                <w:sz w:val="20"/>
                <w:szCs w:val="20"/>
              </w:rPr>
              <w:t>Good news — your claim under certificate [</w:t>
            </w:r>
            <w:proofErr w:type="spellStart"/>
            <w:r>
              <w:rPr>
                <w:rFonts w:ascii="Consolas" w:eastAsia="Consolas" w:hAnsi="Consolas" w:cs="Consolas"/>
                <w:color w:val="0B4F4A"/>
                <w:sz w:val="20"/>
                <w:szCs w:val="20"/>
              </w:rPr>
              <w:t>CertificateNo</w:t>
            </w:r>
            <w:proofErr w:type="spellEnd"/>
            <w:r>
              <w:rPr>
                <w:rFonts w:ascii="Consolas" w:eastAsia="Consolas" w:hAnsi="Consolas" w:cs="Consolas"/>
                <w:color w:val="0B4F4A"/>
                <w:sz w:val="20"/>
                <w:szCs w:val="20"/>
              </w:rPr>
              <w:t>]</w:t>
            </w:r>
          </w:p>
          <w:p w14:paraId="7B9D26E1" w14:textId="77777777" w:rsidR="00166BB9" w:rsidRDefault="00000000">
            <w:pPr>
              <w:spacing w:after="40"/>
            </w:pPr>
            <w:r>
              <w:rPr>
                <w:rFonts w:ascii="Consolas" w:eastAsia="Consolas" w:hAnsi="Consolas" w:cs="Consolas"/>
                <w:color w:val="0B4F4A"/>
                <w:sz w:val="20"/>
                <w:szCs w:val="20"/>
              </w:rPr>
              <w:t>for RM [</w:t>
            </w:r>
            <w:proofErr w:type="spellStart"/>
            <w:r>
              <w:rPr>
                <w:rFonts w:ascii="Consolas" w:eastAsia="Consolas" w:hAnsi="Consolas" w:cs="Consolas"/>
                <w:color w:val="0B4F4A"/>
                <w:sz w:val="20"/>
                <w:szCs w:val="20"/>
              </w:rPr>
              <w:t>ClaimAmount</w:t>
            </w:r>
            <w:proofErr w:type="spellEnd"/>
            <w:r>
              <w:rPr>
                <w:rFonts w:ascii="Consolas" w:eastAsia="Consolas" w:hAnsi="Consolas" w:cs="Consolas"/>
                <w:color w:val="0B4F4A"/>
                <w:sz w:val="20"/>
                <w:szCs w:val="20"/>
              </w:rPr>
              <w:t>] has been approved.</w:t>
            </w:r>
          </w:p>
          <w:p w14:paraId="56E972C2" w14:textId="77777777" w:rsidR="00166BB9" w:rsidRDefault="00166BB9">
            <w:pPr>
              <w:spacing w:after="40"/>
            </w:pPr>
          </w:p>
          <w:p w14:paraId="54E46167" w14:textId="77777777" w:rsidR="00166BB9" w:rsidRDefault="00000000">
            <w:pPr>
              <w:spacing w:after="40"/>
            </w:pPr>
            <w:r>
              <w:rPr>
                <w:rFonts w:ascii="Consolas" w:eastAsia="Consolas" w:hAnsi="Consolas" w:cs="Consolas"/>
                <w:color w:val="0B4F4A"/>
                <w:sz w:val="20"/>
                <w:szCs w:val="20"/>
              </w:rPr>
              <w:t>Our team will be in touch within 3 working days with</w:t>
            </w:r>
          </w:p>
          <w:p w14:paraId="58799FF5" w14:textId="77777777" w:rsidR="00166BB9" w:rsidRDefault="00000000">
            <w:pPr>
              <w:spacing w:after="40"/>
            </w:pPr>
            <w:r>
              <w:rPr>
                <w:rFonts w:ascii="Consolas" w:eastAsia="Consolas" w:hAnsi="Consolas" w:cs="Consolas"/>
                <w:color w:val="0B4F4A"/>
                <w:sz w:val="20"/>
                <w:szCs w:val="20"/>
              </w:rPr>
              <w:t>next steps and disbursement details.</w:t>
            </w:r>
          </w:p>
          <w:p w14:paraId="4CFA574A" w14:textId="77777777" w:rsidR="00166BB9" w:rsidRDefault="00166BB9">
            <w:pPr>
              <w:spacing w:after="40"/>
            </w:pPr>
          </w:p>
          <w:p w14:paraId="3AF39131" w14:textId="77777777" w:rsidR="00166BB9" w:rsidRDefault="00000000">
            <w:pPr>
              <w:spacing w:after="40"/>
            </w:pPr>
            <w:r>
              <w:rPr>
                <w:rFonts w:ascii="Consolas" w:eastAsia="Consolas" w:hAnsi="Consolas" w:cs="Consolas"/>
                <w:color w:val="0B4F4A"/>
                <w:sz w:val="20"/>
                <w:szCs w:val="20"/>
              </w:rPr>
              <w:t>If you have any questions, please reply to this email or</w:t>
            </w:r>
          </w:p>
          <w:p w14:paraId="2D15E071" w14:textId="77777777" w:rsidR="00166BB9" w:rsidRDefault="00000000">
            <w:pPr>
              <w:spacing w:after="40"/>
            </w:pPr>
            <w:r>
              <w:rPr>
                <w:rFonts w:ascii="Consolas" w:eastAsia="Consolas" w:hAnsi="Consolas" w:cs="Consolas"/>
                <w:color w:val="0B4F4A"/>
                <w:sz w:val="20"/>
                <w:szCs w:val="20"/>
              </w:rPr>
              <w:t>contact our claims hotline.</w:t>
            </w:r>
          </w:p>
          <w:p w14:paraId="3B500826" w14:textId="77777777" w:rsidR="00166BB9" w:rsidRDefault="00166BB9">
            <w:pPr>
              <w:spacing w:after="40"/>
            </w:pPr>
          </w:p>
          <w:p w14:paraId="08555D05" w14:textId="77777777" w:rsidR="00166BB9" w:rsidRDefault="00000000">
            <w:pPr>
              <w:spacing w:after="40"/>
            </w:pPr>
            <w:r>
              <w:rPr>
                <w:rFonts w:ascii="Consolas" w:eastAsia="Consolas" w:hAnsi="Consolas" w:cs="Consolas"/>
                <w:color w:val="0B4F4A"/>
                <w:sz w:val="20"/>
                <w:szCs w:val="20"/>
              </w:rPr>
              <w:t>Thank you for choosing us for your takaful needs.</w:t>
            </w:r>
          </w:p>
          <w:p w14:paraId="4DDE39AB" w14:textId="77777777" w:rsidR="00166BB9" w:rsidRDefault="00166BB9">
            <w:pPr>
              <w:spacing w:after="40"/>
            </w:pPr>
          </w:p>
          <w:p w14:paraId="61573F71" w14:textId="77777777" w:rsidR="00166BB9" w:rsidRDefault="00000000">
            <w:pPr>
              <w:spacing w:after="40"/>
            </w:pPr>
            <w:r>
              <w:rPr>
                <w:rFonts w:ascii="Consolas" w:eastAsia="Consolas" w:hAnsi="Consolas" w:cs="Consolas"/>
                <w:color w:val="0B4F4A"/>
                <w:sz w:val="20"/>
                <w:szCs w:val="20"/>
              </w:rPr>
              <w:t>— The Claims Team</w:t>
            </w:r>
          </w:p>
        </w:tc>
      </w:tr>
    </w:tbl>
    <w:p w14:paraId="3D0109F8" w14:textId="77777777" w:rsidR="00166BB9" w:rsidRDefault="00000000">
      <w:pPr>
        <w:pStyle w:val="Heading2"/>
      </w:pPr>
      <w:r>
        <w:t>Step 5.4 — On rejection (inner 'If no')</w:t>
      </w:r>
    </w:p>
    <w:p w14:paraId="6BE84316" w14:textId="77777777" w:rsidR="00166BB9" w:rsidRDefault="00000000">
      <w:pPr>
        <w:spacing w:after="140"/>
      </w:pPr>
      <w:r>
        <w:rPr>
          <w:color w:val="33403E"/>
        </w:rPr>
        <w:t>Mirror the approved-path structure. The differences are the Status value (Rejected) and the email wording.</w:t>
      </w:r>
    </w:p>
    <w:p w14:paraId="48629495" w14:textId="77777777" w:rsidR="00166BB9" w:rsidRDefault="00000000">
      <w:pPr>
        <w:pStyle w:val="Heading3"/>
      </w:pPr>
      <w:r>
        <w:t>Action: Update item</w:t>
      </w:r>
    </w:p>
    <w:p w14:paraId="08EB000F" w14:textId="77777777" w:rsidR="00166BB9" w:rsidRDefault="00000000">
      <w:pPr>
        <w:pStyle w:val="ListParagraph"/>
        <w:numPr>
          <w:ilvl w:val="0"/>
          <w:numId w:val="20"/>
        </w:numPr>
        <w:spacing w:after="80"/>
      </w:pPr>
      <w:r>
        <w:rPr>
          <w:color w:val="33403E"/>
        </w:rPr>
        <w:t xml:space="preserve">In the inner 'If no' branch (under 'Was it approved'), add an </w:t>
      </w:r>
      <w:r>
        <w:rPr>
          <w:b/>
          <w:bCs/>
          <w:color w:val="1A2E2C"/>
        </w:rPr>
        <w:t>Update item</w:t>
      </w:r>
      <w:r>
        <w:rPr>
          <w:color w:val="33403E"/>
        </w:rPr>
        <w:t xml:space="preserve"> action.</w:t>
      </w:r>
    </w:p>
    <w:p w14:paraId="3A6DF074" w14:textId="77777777" w:rsidR="00166BB9" w:rsidRDefault="00000000">
      <w:pPr>
        <w:pStyle w:val="ListParagraph"/>
        <w:numPr>
          <w:ilvl w:val="0"/>
          <w:numId w:val="20"/>
        </w:numPr>
        <w:spacing w:after="80"/>
      </w:pPr>
      <w:r>
        <w:rPr>
          <w:color w:val="33403E"/>
        </w:rPr>
        <w:t xml:space="preserve">Rename: </w:t>
      </w:r>
      <w:r>
        <w:rPr>
          <w:rFonts w:ascii="Consolas" w:eastAsia="Consolas" w:hAnsi="Consolas" w:cs="Consolas"/>
          <w:color w:val="0B4F4A"/>
          <w:sz w:val="21"/>
          <w:szCs w:val="21"/>
        </w:rPr>
        <w:t>Mark claim as rejected</w:t>
      </w:r>
      <w:r>
        <w:rPr>
          <w:color w:val="33403E"/>
        </w:rPr>
        <w:t>.</w:t>
      </w:r>
    </w:p>
    <w:p w14:paraId="26AE640A" w14:textId="77777777" w:rsidR="00166BB9" w:rsidRDefault="00000000">
      <w:pPr>
        <w:pStyle w:val="ListParagraph"/>
        <w:numPr>
          <w:ilvl w:val="0"/>
          <w:numId w:val="20"/>
        </w:numPr>
        <w:spacing w:after="80"/>
      </w:pPr>
      <w:r>
        <w:rPr>
          <w:color w:val="33403E"/>
        </w:rPr>
        <w:t xml:space="preserve">Same configuration as Step 5.2 except Status = </w:t>
      </w:r>
      <w:r>
        <w:rPr>
          <w:rFonts w:ascii="Consolas" w:eastAsia="Consolas" w:hAnsi="Consolas" w:cs="Consolas"/>
          <w:color w:val="0B4F4A"/>
          <w:sz w:val="21"/>
          <w:szCs w:val="21"/>
        </w:rPr>
        <w:t>Rejected</w:t>
      </w:r>
      <w:r>
        <w:rPr>
          <w:color w:val="33403E"/>
        </w:rPr>
        <w:t>.</w:t>
      </w:r>
    </w:p>
    <w:p w14:paraId="0B409B91" w14:textId="77777777" w:rsidR="00166BB9" w:rsidRDefault="00000000">
      <w:pPr>
        <w:pStyle w:val="Heading3"/>
      </w:pPr>
      <w:r>
        <w:t>Action: Send claimant email (rejected)</w:t>
      </w:r>
    </w:p>
    <w:p w14:paraId="489CCB8A" w14:textId="77777777" w:rsidR="00166BB9" w:rsidRDefault="00000000">
      <w:pPr>
        <w:pStyle w:val="ListParagraph"/>
        <w:numPr>
          <w:ilvl w:val="0"/>
          <w:numId w:val="21"/>
        </w:numPr>
        <w:spacing w:after="80"/>
      </w:pPr>
      <w:r>
        <w:rPr>
          <w:color w:val="33403E"/>
        </w:rPr>
        <w:t xml:space="preserve">Add another </w:t>
      </w:r>
      <w:r>
        <w:rPr>
          <w:b/>
          <w:bCs/>
          <w:color w:val="1A2E2C"/>
        </w:rPr>
        <w:t>Send an email (V2)</w:t>
      </w:r>
      <w:r>
        <w:rPr>
          <w:color w:val="33403E"/>
        </w:rPr>
        <w:t>.</w:t>
      </w:r>
    </w:p>
    <w:p w14:paraId="42393A02" w14:textId="77777777" w:rsidR="00166BB9" w:rsidRDefault="00000000">
      <w:pPr>
        <w:pStyle w:val="ListParagraph"/>
        <w:numPr>
          <w:ilvl w:val="0"/>
          <w:numId w:val="21"/>
        </w:numPr>
        <w:spacing w:after="80"/>
      </w:pPr>
      <w:r>
        <w:rPr>
          <w:color w:val="33403E"/>
        </w:rPr>
        <w:t xml:space="preserve">Rename: </w:t>
      </w:r>
      <w:r>
        <w:rPr>
          <w:rFonts w:ascii="Consolas" w:eastAsia="Consolas" w:hAnsi="Consolas" w:cs="Consolas"/>
          <w:color w:val="0B4F4A"/>
          <w:sz w:val="21"/>
          <w:szCs w:val="21"/>
        </w:rPr>
        <w:t>Email claimant — rejected</w:t>
      </w:r>
      <w:r>
        <w:rPr>
          <w:color w:val="33403E"/>
        </w:rPr>
        <w:t>.</w:t>
      </w:r>
    </w:p>
    <w:p w14:paraId="28734681" w14:textId="77777777" w:rsidR="00166BB9" w:rsidRPr="008B1B91" w:rsidRDefault="00000000">
      <w:pPr>
        <w:pStyle w:val="ListParagraph"/>
        <w:numPr>
          <w:ilvl w:val="0"/>
          <w:numId w:val="21"/>
        </w:numPr>
        <w:spacing w:after="80"/>
      </w:pPr>
      <w:r>
        <w:rPr>
          <w:color w:val="33403E"/>
        </w:rPr>
        <w:t xml:space="preserve">Subject: </w:t>
      </w:r>
      <w:r>
        <w:rPr>
          <w:rFonts w:ascii="Consolas" w:eastAsia="Consolas" w:hAnsi="Consolas" w:cs="Consolas"/>
          <w:color w:val="0B4F4A"/>
          <w:sz w:val="21"/>
          <w:szCs w:val="21"/>
        </w:rPr>
        <w:t>Update on your takaful claim — [</w:t>
      </w:r>
      <w:proofErr w:type="spellStart"/>
      <w:r>
        <w:rPr>
          <w:rFonts w:ascii="Consolas" w:eastAsia="Consolas" w:hAnsi="Consolas" w:cs="Consolas"/>
          <w:color w:val="0B4F4A"/>
          <w:sz w:val="21"/>
          <w:szCs w:val="21"/>
        </w:rPr>
        <w:t>CertificateNo</w:t>
      </w:r>
      <w:proofErr w:type="spellEnd"/>
      <w:r>
        <w:rPr>
          <w:rFonts w:ascii="Consolas" w:eastAsia="Consolas" w:hAnsi="Consolas" w:cs="Consolas"/>
          <w:color w:val="0B4F4A"/>
          <w:sz w:val="21"/>
          <w:szCs w:val="21"/>
        </w:rPr>
        <w:t>]</w:t>
      </w:r>
      <w:r>
        <w:rPr>
          <w:color w:val="33403E"/>
        </w:rPr>
        <w:t>.</w:t>
      </w:r>
    </w:p>
    <w:p w14:paraId="052C1BD4" w14:textId="77777777" w:rsidR="008B1B91" w:rsidRDefault="008B1B91" w:rsidP="008B1B91">
      <w:pPr>
        <w:spacing w:after="80"/>
      </w:pPr>
    </w:p>
    <w:p w14:paraId="6EBB8748" w14:textId="77777777" w:rsidR="008B1B91" w:rsidRDefault="008B1B91" w:rsidP="008B1B91">
      <w:pPr>
        <w:spacing w:after="80"/>
      </w:pPr>
    </w:p>
    <w:p w14:paraId="14B4BE00" w14:textId="77777777" w:rsidR="008B1B91" w:rsidRDefault="008B1B91" w:rsidP="008B1B91">
      <w:pPr>
        <w:spacing w:after="80"/>
      </w:pPr>
    </w:p>
    <w:p w14:paraId="47B95542" w14:textId="77777777" w:rsidR="008B1B91" w:rsidRDefault="008B1B91" w:rsidP="008B1B91">
      <w:pPr>
        <w:spacing w:after="80"/>
      </w:pPr>
    </w:p>
    <w:p w14:paraId="5F886334" w14:textId="77777777" w:rsidR="008B1B91" w:rsidRDefault="008B1B91" w:rsidP="008B1B91">
      <w:pPr>
        <w:spacing w:after="80"/>
      </w:pPr>
    </w:p>
    <w:p w14:paraId="13A8958A" w14:textId="77777777" w:rsidR="008B1B91" w:rsidRDefault="008B1B91" w:rsidP="008B1B91">
      <w:pPr>
        <w:spacing w:after="80"/>
      </w:pPr>
    </w:p>
    <w:p w14:paraId="79EEB904" w14:textId="77777777" w:rsidR="008B1B91" w:rsidRDefault="008B1B91" w:rsidP="008B1B91">
      <w:pPr>
        <w:spacing w:after="80"/>
      </w:pPr>
    </w:p>
    <w:p w14:paraId="7307F4D9" w14:textId="77777777" w:rsidR="008B1B91" w:rsidRDefault="008B1B91" w:rsidP="008B1B91">
      <w:pPr>
        <w:spacing w:after="80"/>
      </w:pPr>
    </w:p>
    <w:p w14:paraId="77A13CA2" w14:textId="77777777" w:rsidR="008B1B91" w:rsidRDefault="008B1B91" w:rsidP="008B1B91">
      <w:pPr>
        <w:spacing w:after="80"/>
      </w:pPr>
    </w:p>
    <w:p w14:paraId="69648C4A" w14:textId="77777777" w:rsidR="00166BB9" w:rsidRDefault="00000000">
      <w:pPr>
        <w:pStyle w:val="ListParagraph"/>
        <w:numPr>
          <w:ilvl w:val="0"/>
          <w:numId w:val="21"/>
        </w:numPr>
        <w:spacing w:after="80"/>
      </w:pPr>
      <w:r>
        <w:rPr>
          <w:color w:val="33403E"/>
        </w:rPr>
        <w:lastRenderedPageBreak/>
        <w:t>Body:</w:t>
      </w:r>
    </w:p>
    <w:p w14:paraId="5166F362" w14:textId="77777777" w:rsidR="00166BB9" w:rsidRDefault="00000000">
      <w:pPr>
        <w:spacing w:before="100" w:after="40"/>
      </w:pPr>
      <w:r>
        <w:rPr>
          <w:b/>
          <w:bCs/>
          <w:color w:val="6B7B79"/>
          <w:spacing w:val="50"/>
          <w:sz w:val="16"/>
          <w:szCs w:val="16"/>
        </w:rPr>
        <w:t>BODY — REJECTION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6BB9" w14:paraId="6794A3F0" w14:textId="77777777">
        <w:tblPrEx>
          <w:tblCellMar>
            <w:top w:w="0" w:type="dxa"/>
            <w:bottom w:w="0" w:type="dxa"/>
          </w:tblCellMar>
        </w:tblPrEx>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7593E425" w14:textId="77777777" w:rsidR="00166BB9" w:rsidRDefault="00000000">
            <w:pPr>
              <w:spacing w:after="40"/>
            </w:pPr>
            <w:r>
              <w:rPr>
                <w:rFonts w:ascii="Consolas" w:eastAsia="Consolas" w:hAnsi="Consolas" w:cs="Consolas"/>
                <w:color w:val="0B4F4A"/>
                <w:sz w:val="20"/>
                <w:szCs w:val="20"/>
              </w:rPr>
              <w:t>Dear [</w:t>
            </w:r>
            <w:proofErr w:type="spellStart"/>
            <w:r>
              <w:rPr>
                <w:rFonts w:ascii="Consolas" w:eastAsia="Consolas" w:hAnsi="Consolas" w:cs="Consolas"/>
                <w:color w:val="0B4F4A"/>
                <w:sz w:val="20"/>
                <w:szCs w:val="20"/>
              </w:rPr>
              <w:t>ClaimantName</w:t>
            </w:r>
            <w:proofErr w:type="spellEnd"/>
            <w:r>
              <w:rPr>
                <w:rFonts w:ascii="Consolas" w:eastAsia="Consolas" w:hAnsi="Consolas" w:cs="Consolas"/>
                <w:color w:val="0B4F4A"/>
                <w:sz w:val="20"/>
                <w:szCs w:val="20"/>
              </w:rPr>
              <w:t>],</w:t>
            </w:r>
          </w:p>
          <w:p w14:paraId="45A44EB6" w14:textId="77777777" w:rsidR="00166BB9" w:rsidRDefault="00166BB9">
            <w:pPr>
              <w:spacing w:after="40"/>
            </w:pPr>
          </w:p>
          <w:p w14:paraId="4B6C6BEA" w14:textId="77777777" w:rsidR="00166BB9" w:rsidRDefault="00000000">
            <w:pPr>
              <w:spacing w:after="40"/>
            </w:pPr>
            <w:r>
              <w:rPr>
                <w:rFonts w:ascii="Consolas" w:eastAsia="Consolas" w:hAnsi="Consolas" w:cs="Consolas"/>
                <w:color w:val="0B4F4A"/>
                <w:sz w:val="20"/>
                <w:szCs w:val="20"/>
              </w:rPr>
              <w:t>Thank you for submitting your claim under certificate</w:t>
            </w:r>
          </w:p>
          <w:p w14:paraId="1974DB02" w14:textId="77777777" w:rsidR="00166BB9" w:rsidRDefault="00000000">
            <w:pPr>
              <w:spacing w:after="40"/>
            </w:pPr>
            <w:r>
              <w:rPr>
                <w:rFonts w:ascii="Consolas" w:eastAsia="Consolas" w:hAnsi="Consolas" w:cs="Consolas"/>
                <w:color w:val="0B4F4A"/>
                <w:sz w:val="20"/>
                <w:szCs w:val="20"/>
              </w:rPr>
              <w:t>[</w:t>
            </w:r>
            <w:proofErr w:type="spellStart"/>
            <w:r>
              <w:rPr>
                <w:rFonts w:ascii="Consolas" w:eastAsia="Consolas" w:hAnsi="Consolas" w:cs="Consolas"/>
                <w:color w:val="0B4F4A"/>
                <w:sz w:val="20"/>
                <w:szCs w:val="20"/>
              </w:rPr>
              <w:t>CertificateNo</w:t>
            </w:r>
            <w:proofErr w:type="spellEnd"/>
            <w:r>
              <w:rPr>
                <w:rFonts w:ascii="Consolas" w:eastAsia="Consolas" w:hAnsi="Consolas" w:cs="Consolas"/>
                <w:color w:val="0B4F4A"/>
                <w:sz w:val="20"/>
                <w:szCs w:val="20"/>
              </w:rPr>
              <w:t>]. After review, we are unable to approve</w:t>
            </w:r>
          </w:p>
          <w:p w14:paraId="33029DE4" w14:textId="77777777" w:rsidR="00166BB9" w:rsidRDefault="00000000">
            <w:pPr>
              <w:spacing w:after="40"/>
            </w:pPr>
            <w:r>
              <w:rPr>
                <w:rFonts w:ascii="Consolas" w:eastAsia="Consolas" w:hAnsi="Consolas" w:cs="Consolas"/>
                <w:color w:val="0B4F4A"/>
                <w:sz w:val="20"/>
                <w:szCs w:val="20"/>
              </w:rPr>
              <w:t>your claim at this time.</w:t>
            </w:r>
          </w:p>
          <w:p w14:paraId="066FF638" w14:textId="77777777" w:rsidR="00166BB9" w:rsidRDefault="00166BB9">
            <w:pPr>
              <w:spacing w:after="40"/>
            </w:pPr>
          </w:p>
          <w:p w14:paraId="10457346" w14:textId="77777777" w:rsidR="00166BB9" w:rsidRDefault="00000000">
            <w:pPr>
              <w:spacing w:after="40"/>
            </w:pPr>
            <w:r>
              <w:rPr>
                <w:rFonts w:ascii="Consolas" w:eastAsia="Consolas" w:hAnsi="Consolas" w:cs="Consolas"/>
                <w:color w:val="0B4F4A"/>
                <w:sz w:val="20"/>
                <w:szCs w:val="20"/>
              </w:rPr>
              <w:t>**Reviewer's comments:**</w:t>
            </w:r>
          </w:p>
          <w:p w14:paraId="53640F5B" w14:textId="77777777" w:rsidR="00166BB9" w:rsidRDefault="00000000">
            <w:pPr>
              <w:spacing w:after="40"/>
            </w:pPr>
            <w:r>
              <w:rPr>
                <w:rFonts w:ascii="Consolas" w:eastAsia="Consolas" w:hAnsi="Consolas" w:cs="Consolas"/>
                <w:color w:val="0B4F4A"/>
                <w:sz w:val="20"/>
                <w:szCs w:val="20"/>
              </w:rPr>
              <w:t>[Comments]  (from Senior approval / Fast-track approval)</w:t>
            </w:r>
          </w:p>
          <w:p w14:paraId="40AE0879" w14:textId="77777777" w:rsidR="00166BB9" w:rsidRDefault="00166BB9">
            <w:pPr>
              <w:spacing w:after="40"/>
            </w:pPr>
          </w:p>
          <w:p w14:paraId="6F87F1CE" w14:textId="77777777" w:rsidR="00166BB9" w:rsidRDefault="00000000">
            <w:pPr>
              <w:spacing w:after="40"/>
            </w:pPr>
            <w:r>
              <w:rPr>
                <w:rFonts w:ascii="Consolas" w:eastAsia="Consolas" w:hAnsi="Consolas" w:cs="Consolas"/>
                <w:color w:val="0B4F4A"/>
                <w:sz w:val="20"/>
                <w:szCs w:val="20"/>
              </w:rPr>
              <w:t>You have the right to appeal this decision. To do so,</w:t>
            </w:r>
          </w:p>
          <w:p w14:paraId="4D546299" w14:textId="77777777" w:rsidR="00166BB9" w:rsidRDefault="00000000">
            <w:pPr>
              <w:spacing w:after="40"/>
            </w:pPr>
            <w:r>
              <w:rPr>
                <w:rFonts w:ascii="Consolas" w:eastAsia="Consolas" w:hAnsi="Consolas" w:cs="Consolas"/>
                <w:color w:val="0B4F4A"/>
                <w:sz w:val="20"/>
                <w:szCs w:val="20"/>
              </w:rPr>
              <w:t>please reply to this email within 14 days with any</w:t>
            </w:r>
          </w:p>
          <w:p w14:paraId="39575DAD" w14:textId="77777777" w:rsidR="00166BB9" w:rsidRDefault="00000000">
            <w:pPr>
              <w:spacing w:after="40"/>
            </w:pPr>
            <w:r>
              <w:rPr>
                <w:rFonts w:ascii="Consolas" w:eastAsia="Consolas" w:hAnsi="Consolas" w:cs="Consolas"/>
                <w:color w:val="0B4F4A"/>
                <w:sz w:val="20"/>
                <w:szCs w:val="20"/>
              </w:rPr>
              <w:t>additional supporting documents.</w:t>
            </w:r>
          </w:p>
          <w:p w14:paraId="67B1845F" w14:textId="77777777" w:rsidR="00166BB9" w:rsidRDefault="00166BB9">
            <w:pPr>
              <w:spacing w:after="40"/>
            </w:pPr>
          </w:p>
          <w:p w14:paraId="20301824" w14:textId="77777777" w:rsidR="00166BB9" w:rsidRDefault="00000000">
            <w:pPr>
              <w:spacing w:after="40"/>
            </w:pPr>
            <w:r>
              <w:rPr>
                <w:rFonts w:ascii="Consolas" w:eastAsia="Consolas" w:hAnsi="Consolas" w:cs="Consolas"/>
                <w:color w:val="0B4F4A"/>
                <w:sz w:val="20"/>
                <w:szCs w:val="20"/>
              </w:rPr>
              <w:t>We value you as a participant. Please don't hesitate to</w:t>
            </w:r>
          </w:p>
          <w:p w14:paraId="701AD892" w14:textId="77777777" w:rsidR="00166BB9" w:rsidRDefault="00000000">
            <w:pPr>
              <w:spacing w:after="40"/>
            </w:pPr>
            <w:r>
              <w:rPr>
                <w:rFonts w:ascii="Consolas" w:eastAsia="Consolas" w:hAnsi="Consolas" w:cs="Consolas"/>
                <w:color w:val="0B4F4A"/>
                <w:sz w:val="20"/>
                <w:szCs w:val="20"/>
              </w:rPr>
              <w:t>contact our claims hotline if you have questions.</w:t>
            </w:r>
          </w:p>
          <w:p w14:paraId="50F33B6B" w14:textId="77777777" w:rsidR="00166BB9" w:rsidRDefault="00166BB9">
            <w:pPr>
              <w:spacing w:after="40"/>
            </w:pPr>
          </w:p>
          <w:p w14:paraId="1E3B64BF" w14:textId="77777777" w:rsidR="00166BB9" w:rsidRDefault="00000000">
            <w:pPr>
              <w:spacing w:after="40"/>
            </w:pPr>
            <w:r>
              <w:rPr>
                <w:rFonts w:ascii="Consolas" w:eastAsia="Consolas" w:hAnsi="Consolas" w:cs="Consolas"/>
                <w:color w:val="0B4F4A"/>
                <w:sz w:val="20"/>
                <w:szCs w:val="20"/>
              </w:rPr>
              <w:t>— The Claims Team</w:t>
            </w:r>
          </w:p>
        </w:tc>
      </w:tr>
    </w:tbl>
    <w:p w14:paraId="4C622300" w14:textId="77777777" w:rsidR="00166BB9" w:rsidRDefault="00166BB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6C296A1F" w14:textId="77777777">
        <w:tblPrEx>
          <w:tblCellMar>
            <w:top w:w="0" w:type="dxa"/>
            <w:bottom w:w="0" w:type="dxa"/>
          </w:tblCellMar>
        </w:tblPrEx>
        <w:tc>
          <w:tcPr>
            <w:tcW w:w="120" w:type="dxa"/>
            <w:shd w:val="clear" w:color="auto" w:fill="B0843A"/>
          </w:tcPr>
          <w:p w14:paraId="6BE597A8" w14:textId="77777777" w:rsidR="00166BB9" w:rsidRDefault="00166BB9"/>
        </w:tc>
        <w:tc>
          <w:tcPr>
            <w:tcW w:w="9240" w:type="dxa"/>
            <w:shd w:val="clear" w:color="auto" w:fill="F4F8F7"/>
            <w:tcMar>
              <w:top w:w="160" w:type="dxa"/>
              <w:left w:w="240" w:type="dxa"/>
              <w:bottom w:w="160" w:type="dxa"/>
              <w:right w:w="240" w:type="dxa"/>
            </w:tcMar>
          </w:tcPr>
          <w:p w14:paraId="61F7EE02" w14:textId="77777777" w:rsidR="00166BB9" w:rsidRDefault="00000000">
            <w:pPr>
              <w:spacing w:after="60"/>
            </w:pPr>
            <w:r>
              <w:rPr>
                <w:b/>
                <w:bCs/>
                <w:color w:val="B0843A"/>
                <w:spacing w:val="50"/>
                <w:sz w:val="18"/>
                <w:szCs w:val="18"/>
              </w:rPr>
              <w:t>BE CAREFUL WITH [COMMENTS]</w:t>
            </w:r>
          </w:p>
          <w:p w14:paraId="7F72A4CE" w14:textId="77777777" w:rsidR="00166BB9" w:rsidRDefault="00000000">
            <w:pPr>
              <w:spacing w:after="60"/>
            </w:pPr>
            <w:r>
              <w:rPr>
                <w:color w:val="1A2E2C"/>
              </w:rPr>
              <w:t>Approvers sometimes write internal notes they don't expect the claimant to see. In a real deployment, either prompt approvers to write claimant-facing comments only, or add an additional 'Public reason' field to the audit log and only use that in the rejection email.</w:t>
            </w:r>
          </w:p>
        </w:tc>
      </w:tr>
    </w:tbl>
    <w:p w14:paraId="0BD907B3" w14:textId="77777777" w:rsidR="00166BB9" w:rsidRDefault="00000000">
      <w:pPr>
        <w:pStyle w:val="Heading2"/>
      </w:pPr>
      <w:r>
        <w:t>Step 5.5 — Copy the pattern to the 'If no' (fast-track) branch</w:t>
      </w:r>
    </w:p>
    <w:p w14:paraId="200908D0" w14:textId="77777777" w:rsidR="00166BB9" w:rsidRDefault="00000000">
      <w:pPr>
        <w:spacing w:after="140"/>
      </w:pPr>
      <w:r>
        <w:rPr>
          <w:color w:val="33403E"/>
        </w:rPr>
        <w:t xml:space="preserve">You've now built the full response pattern under the 'If </w:t>
      </w:r>
      <w:proofErr w:type="spellStart"/>
      <w:r>
        <w:rPr>
          <w:color w:val="33403E"/>
        </w:rPr>
        <w:t>yes'</w:t>
      </w:r>
      <w:proofErr w:type="spellEnd"/>
      <w:r>
        <w:rPr>
          <w:color w:val="33403E"/>
        </w:rPr>
        <w:t xml:space="preserve"> (senior approval) branch. Repeat the same four steps under the 'If no' (fast-track approval) branch:</w:t>
      </w:r>
    </w:p>
    <w:p w14:paraId="15A3E28A" w14:textId="77777777" w:rsidR="00166BB9" w:rsidRDefault="00000000">
      <w:pPr>
        <w:pStyle w:val="ListParagraph"/>
        <w:numPr>
          <w:ilvl w:val="0"/>
          <w:numId w:val="22"/>
        </w:numPr>
        <w:spacing w:after="80"/>
      </w:pPr>
      <w:r>
        <w:rPr>
          <w:color w:val="33403E"/>
        </w:rPr>
        <w:t xml:space="preserve">Add a nested Condition: </w:t>
      </w:r>
      <w:r>
        <w:rPr>
          <w:rFonts w:ascii="Consolas" w:eastAsia="Consolas" w:hAnsi="Consolas" w:cs="Consolas"/>
          <w:color w:val="0B4F4A"/>
          <w:sz w:val="21"/>
          <w:szCs w:val="21"/>
        </w:rPr>
        <w:t>Outcome is equal to Approve</w:t>
      </w:r>
      <w:r>
        <w:rPr>
          <w:color w:val="33403E"/>
        </w:rPr>
        <w:t>.</w:t>
      </w:r>
    </w:p>
    <w:p w14:paraId="4B368CD7" w14:textId="77777777" w:rsidR="00166BB9" w:rsidRDefault="00000000">
      <w:pPr>
        <w:pStyle w:val="ListParagraph"/>
        <w:numPr>
          <w:ilvl w:val="0"/>
          <w:numId w:val="22"/>
        </w:numPr>
        <w:spacing w:after="80"/>
      </w:pPr>
      <w:r>
        <w:rPr>
          <w:color w:val="33403E"/>
        </w:rPr>
        <w:t>On approval: Update item (Status = Approved) → Email claimant.</w:t>
      </w:r>
    </w:p>
    <w:p w14:paraId="06C6039A" w14:textId="77777777" w:rsidR="00166BB9" w:rsidRDefault="00000000">
      <w:pPr>
        <w:pStyle w:val="ListParagraph"/>
        <w:numPr>
          <w:ilvl w:val="0"/>
          <w:numId w:val="22"/>
        </w:numPr>
        <w:spacing w:after="80"/>
      </w:pPr>
      <w:r>
        <w:rPr>
          <w:color w:val="33403E"/>
        </w:rPr>
        <w:t>On rejection: Update item (Status = Rejected) → Email claimant.</w:t>
      </w:r>
    </w:p>
    <w:p w14:paraId="7584E935" w14:textId="77777777" w:rsidR="00166BB9" w:rsidRDefault="00000000">
      <w:pPr>
        <w:pStyle w:val="ListParagraph"/>
        <w:numPr>
          <w:ilvl w:val="0"/>
          <w:numId w:val="22"/>
        </w:numPr>
        <w:spacing w:after="80"/>
      </w:pPr>
      <w:r>
        <w:rPr>
          <w:color w:val="33403E"/>
        </w:rPr>
        <w:t xml:space="preserve">Crucial: when you add Update item and Send email in this branch, the dynamic content panel will show outputs from </w:t>
      </w:r>
      <w:r>
        <w:rPr>
          <w:b/>
          <w:bCs/>
          <w:color w:val="1A2E2C"/>
        </w:rPr>
        <w:t>Fast-track approval</w:t>
      </w:r>
      <w:r>
        <w:rPr>
          <w:color w:val="33403E"/>
        </w:rPr>
        <w:t>, not 'Senior approval'. Use the Fast-track outputs — otherwise Power Automate will complain about scope.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163B71ED" w14:textId="77777777">
        <w:tblPrEx>
          <w:tblCellMar>
            <w:top w:w="0" w:type="dxa"/>
            <w:bottom w:w="0" w:type="dxa"/>
          </w:tblCellMar>
        </w:tblPrEx>
        <w:tc>
          <w:tcPr>
            <w:tcW w:w="120" w:type="dxa"/>
            <w:shd w:val="clear" w:color="auto" w:fill="8B3A1C"/>
          </w:tcPr>
          <w:p w14:paraId="498C7C13" w14:textId="77777777" w:rsidR="00166BB9" w:rsidRDefault="00166BB9"/>
        </w:tc>
        <w:tc>
          <w:tcPr>
            <w:tcW w:w="9240" w:type="dxa"/>
            <w:shd w:val="clear" w:color="auto" w:fill="FBEFE9"/>
            <w:tcMar>
              <w:top w:w="160" w:type="dxa"/>
              <w:left w:w="240" w:type="dxa"/>
              <w:bottom w:w="160" w:type="dxa"/>
              <w:right w:w="240" w:type="dxa"/>
            </w:tcMar>
          </w:tcPr>
          <w:p w14:paraId="2D80D0A7" w14:textId="77777777" w:rsidR="00166BB9" w:rsidRDefault="00000000">
            <w:pPr>
              <w:spacing w:after="60"/>
            </w:pPr>
            <w:r>
              <w:rPr>
                <w:b/>
                <w:bCs/>
                <w:color w:val="8B3A1C"/>
                <w:spacing w:val="50"/>
                <w:sz w:val="18"/>
                <w:szCs w:val="18"/>
              </w:rPr>
              <w:t>APPROVAL OUTPUTS ARE SCOPED</w:t>
            </w:r>
          </w:p>
          <w:p w14:paraId="41D151C9" w14:textId="77777777" w:rsidR="00166BB9" w:rsidRDefault="00000000">
            <w:pPr>
              <w:spacing w:after="60"/>
            </w:pPr>
            <w:r>
              <w:rPr>
                <w:color w:val="1A2E2C"/>
              </w:rPr>
              <w:t>An action can only see dynamic content from steps that run before it on the same branch. If your inner condition under Fast-track tries to use [Outcome] from Senior approval, Power Automate shows a 'cannot use' validation error. Always pick the dynamic content that matches the approval action you're inside.</w:t>
            </w:r>
          </w:p>
        </w:tc>
      </w:tr>
    </w:tbl>
    <w:p w14:paraId="018E45C7" w14:textId="77777777" w:rsidR="00166BB9" w:rsidRDefault="00000000">
      <w:pPr>
        <w:pStyle w:val="Heading2"/>
      </w:pPr>
      <w:r>
        <w:lastRenderedPageBreak/>
        <w:t>Verify Part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61674653" w14:textId="77777777">
        <w:tblPrEx>
          <w:tblCellMar>
            <w:top w:w="0" w:type="dxa"/>
            <w:bottom w:w="0" w:type="dxa"/>
          </w:tblCellMar>
        </w:tblPrEx>
        <w:tc>
          <w:tcPr>
            <w:tcW w:w="120" w:type="dxa"/>
            <w:shd w:val="clear" w:color="auto" w:fill="2A9D8F"/>
          </w:tcPr>
          <w:p w14:paraId="4A178B01" w14:textId="77777777" w:rsidR="00166BB9" w:rsidRDefault="00166BB9"/>
        </w:tc>
        <w:tc>
          <w:tcPr>
            <w:tcW w:w="9240" w:type="dxa"/>
            <w:shd w:val="clear" w:color="auto" w:fill="F4F8F7"/>
            <w:tcMar>
              <w:top w:w="160" w:type="dxa"/>
              <w:left w:w="240" w:type="dxa"/>
              <w:bottom w:w="160" w:type="dxa"/>
              <w:right w:w="240" w:type="dxa"/>
            </w:tcMar>
          </w:tcPr>
          <w:p w14:paraId="043C898C" w14:textId="77777777" w:rsidR="00166BB9" w:rsidRDefault="00000000">
            <w:pPr>
              <w:spacing w:after="60"/>
            </w:pPr>
            <w:r>
              <w:rPr>
                <w:b/>
                <w:bCs/>
                <w:color w:val="2A9D8F"/>
                <w:spacing w:val="50"/>
                <w:sz w:val="18"/>
                <w:szCs w:val="18"/>
              </w:rPr>
              <w:t>BEFORE MOVING ON</w:t>
            </w:r>
          </w:p>
          <w:p w14:paraId="2175792F" w14:textId="77777777" w:rsidR="00166BB9" w:rsidRDefault="00000000">
            <w:pPr>
              <w:spacing w:after="60"/>
            </w:pPr>
            <w:r>
              <w:rPr>
                <w:color w:val="1A2E2C"/>
              </w:rPr>
              <w:t>✓ Both branches now have a nested Condition checking Outcome equals 'Approve'.</w:t>
            </w:r>
          </w:p>
          <w:p w14:paraId="32B6B1D4" w14:textId="77777777" w:rsidR="00166BB9" w:rsidRDefault="00000000">
            <w:pPr>
              <w:spacing w:after="60"/>
            </w:pPr>
            <w:r>
              <w:rPr>
                <w:color w:val="1A2E2C"/>
              </w:rPr>
              <w:t>✓ Each branch has Update item actions for both approved and rejected outcomes.</w:t>
            </w:r>
          </w:p>
          <w:p w14:paraId="25D0DCDF" w14:textId="77777777" w:rsidR="00166BB9" w:rsidRDefault="00000000">
            <w:pPr>
              <w:spacing w:after="60"/>
            </w:pPr>
            <w:r>
              <w:rPr>
                <w:color w:val="1A2E2C"/>
              </w:rPr>
              <w:t>✓ Each branch sends a different email for approved vs rejected outcomes.</w:t>
            </w:r>
          </w:p>
          <w:p w14:paraId="58B61C18" w14:textId="77777777" w:rsidR="00166BB9" w:rsidRDefault="00000000">
            <w:pPr>
              <w:spacing w:after="60"/>
            </w:pPr>
            <w:r>
              <w:rPr>
                <w:color w:val="1A2E2C"/>
              </w:rPr>
              <w:t>✓ Status values are exactly 'Approved' and 'Rejected' (matching SharePoint choices).</w:t>
            </w:r>
          </w:p>
          <w:p w14:paraId="5D60B0B0" w14:textId="77777777" w:rsidR="00166BB9" w:rsidRDefault="00000000">
            <w:pPr>
              <w:spacing w:after="60"/>
            </w:pPr>
            <w:r>
              <w:rPr>
                <w:color w:val="1A2E2C"/>
              </w:rPr>
              <w:t>✓ No red error indicators on any action.</w:t>
            </w:r>
          </w:p>
        </w:tc>
      </w:tr>
    </w:tbl>
    <w:p w14:paraId="5201B7B1" w14:textId="77777777" w:rsidR="00166BB9" w:rsidRDefault="00000000">
      <w:pPr>
        <w:pStyle w:val="Heading1"/>
        <w:pageBreakBefore/>
        <w:spacing w:after="80"/>
      </w:pPr>
      <w:r>
        <w:lastRenderedPageBreak/>
        <w:t>Part 6 — Notify the team and write the audit log</w:t>
      </w:r>
    </w:p>
    <w:p w14:paraId="26F0DD77" w14:textId="77777777" w:rsidR="00166BB9" w:rsidRDefault="00000000">
      <w:pPr>
        <w:spacing w:after="280"/>
      </w:pPr>
      <w:r>
        <w:rPr>
          <w:i/>
          <w:iCs/>
          <w:color w:val="6B7B79"/>
        </w:rPr>
        <w:t>Two final actions run regardless of outcome — a Teams channel post for visibility, and an audit-log entry for compliance.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27D72BB9" w14:textId="77777777">
        <w:tblPrEx>
          <w:tblCellMar>
            <w:top w:w="0" w:type="dxa"/>
            <w:bottom w:w="0" w:type="dxa"/>
          </w:tblCellMar>
        </w:tblPrEx>
        <w:tc>
          <w:tcPr>
            <w:tcW w:w="120" w:type="dxa"/>
            <w:shd w:val="clear" w:color="auto" w:fill="B0843A"/>
          </w:tcPr>
          <w:p w14:paraId="016CE1BF" w14:textId="77777777" w:rsidR="00166BB9" w:rsidRDefault="00166BB9"/>
        </w:tc>
        <w:tc>
          <w:tcPr>
            <w:tcW w:w="9240" w:type="dxa"/>
            <w:shd w:val="clear" w:color="auto" w:fill="F4F8F7"/>
            <w:tcMar>
              <w:top w:w="160" w:type="dxa"/>
              <w:left w:w="240" w:type="dxa"/>
              <w:bottom w:w="160" w:type="dxa"/>
              <w:right w:w="240" w:type="dxa"/>
            </w:tcMar>
          </w:tcPr>
          <w:p w14:paraId="491D02C0" w14:textId="77777777" w:rsidR="00166BB9" w:rsidRDefault="00000000">
            <w:pPr>
              <w:spacing w:after="60"/>
            </w:pPr>
            <w:r>
              <w:rPr>
                <w:b/>
                <w:bCs/>
                <w:color w:val="B0843A"/>
                <w:spacing w:val="50"/>
                <w:sz w:val="18"/>
                <w:szCs w:val="18"/>
              </w:rPr>
              <w:t>WHERE TO PUT THESE ACTIONS</w:t>
            </w:r>
          </w:p>
          <w:p w14:paraId="78FF5996" w14:textId="77777777" w:rsidR="00166BB9" w:rsidRDefault="00000000">
            <w:pPr>
              <w:spacing w:after="60"/>
            </w:pPr>
            <w:r>
              <w:rPr>
                <w:color w:val="1A2E2C"/>
              </w:rPr>
              <w:t>We want both the Teams post AND the audit log entry to run for EVERY outcome — approved or rejected, high-value or fast-track. That means they belong OUTSIDE the inner 'Was it approved' condition, but INSIDE each outer branch (because we don't have a single 'after the condition' spot in classic flows).</w:t>
            </w:r>
          </w:p>
          <w:p w14:paraId="771CD2FD" w14:textId="77777777" w:rsidR="00166BB9" w:rsidRDefault="00000000">
            <w:pPr>
              <w:spacing w:after="60"/>
            </w:pPr>
            <w:r>
              <w:rPr>
                <w:color w:val="1A2E2C"/>
              </w:rPr>
              <w:t>Add the two actions to the bottom of each outer branch — once under 'If yes', once under 'If no'. Four actions total.</w:t>
            </w:r>
          </w:p>
        </w:tc>
      </w:tr>
    </w:tbl>
    <w:p w14:paraId="04B51CC5" w14:textId="77777777" w:rsidR="00166BB9" w:rsidRDefault="00000000">
      <w:pPr>
        <w:pStyle w:val="Heading2"/>
      </w:pPr>
      <w:r>
        <w:t>Step 6.1 — Post message in the Teams channel (high-value branch)</w:t>
      </w:r>
    </w:p>
    <w:p w14:paraId="331D6CC3" w14:textId="77777777" w:rsidR="00166BB9" w:rsidRDefault="00000000">
      <w:pPr>
        <w:pStyle w:val="ListParagraph"/>
        <w:numPr>
          <w:ilvl w:val="0"/>
          <w:numId w:val="23"/>
        </w:numPr>
        <w:spacing w:after="80"/>
      </w:pPr>
      <w:r>
        <w:rPr>
          <w:color w:val="33403E"/>
        </w:rPr>
        <w:t xml:space="preserve">In the 'If </w:t>
      </w:r>
      <w:proofErr w:type="spellStart"/>
      <w:r>
        <w:rPr>
          <w:color w:val="33403E"/>
        </w:rPr>
        <w:t>yes'</w:t>
      </w:r>
      <w:proofErr w:type="spellEnd"/>
      <w:r>
        <w:rPr>
          <w:color w:val="33403E"/>
        </w:rPr>
        <w:t xml:space="preserve"> outer branch, scroll past the inner 'Was it approved' condition.</w:t>
      </w:r>
    </w:p>
    <w:p w14:paraId="0AE23B5A" w14:textId="77777777" w:rsidR="00166BB9" w:rsidRDefault="00000000">
      <w:pPr>
        <w:pStyle w:val="ListParagraph"/>
        <w:numPr>
          <w:ilvl w:val="0"/>
          <w:numId w:val="23"/>
        </w:numPr>
        <w:spacing w:after="80"/>
      </w:pPr>
      <w:r>
        <w:rPr>
          <w:color w:val="33403E"/>
        </w:rPr>
        <w:t xml:space="preserve">Below the inner condition (still inside the outer 'If </w:t>
      </w:r>
      <w:proofErr w:type="spellStart"/>
      <w:r>
        <w:rPr>
          <w:color w:val="33403E"/>
        </w:rPr>
        <w:t>yes'</w:t>
      </w:r>
      <w:proofErr w:type="spellEnd"/>
      <w:r>
        <w:rPr>
          <w:color w:val="33403E"/>
        </w:rPr>
        <w:t xml:space="preserve">), click </w:t>
      </w:r>
      <w:r>
        <w:rPr>
          <w:b/>
          <w:bCs/>
          <w:color w:val="1A2E2C"/>
        </w:rPr>
        <w:t>+ Add an action</w:t>
      </w:r>
      <w:r>
        <w:rPr>
          <w:color w:val="33403E"/>
        </w:rPr>
        <w:t>.</w:t>
      </w:r>
    </w:p>
    <w:p w14:paraId="240B9C40" w14:textId="77777777" w:rsidR="00166BB9" w:rsidRDefault="00000000">
      <w:pPr>
        <w:pStyle w:val="ListParagraph"/>
        <w:numPr>
          <w:ilvl w:val="0"/>
          <w:numId w:val="23"/>
        </w:numPr>
        <w:spacing w:after="80"/>
      </w:pPr>
      <w:r>
        <w:rPr>
          <w:color w:val="33403E"/>
        </w:rPr>
        <w:t xml:space="preserve">Search </w:t>
      </w:r>
      <w:r>
        <w:rPr>
          <w:rFonts w:ascii="Consolas" w:eastAsia="Consolas" w:hAnsi="Consolas" w:cs="Consolas"/>
          <w:color w:val="0B4F4A"/>
          <w:sz w:val="21"/>
          <w:szCs w:val="21"/>
        </w:rPr>
        <w:t>post message</w:t>
      </w:r>
      <w:r>
        <w:rPr>
          <w:color w:val="33403E"/>
        </w:rPr>
        <w:t xml:space="preserve"> → pick </w:t>
      </w:r>
      <w:r>
        <w:rPr>
          <w:b/>
          <w:bCs/>
          <w:color w:val="1A2E2C"/>
        </w:rPr>
        <w:t>Post message in a chat or channel</w:t>
      </w:r>
      <w:r>
        <w:rPr>
          <w:color w:val="33403E"/>
        </w:rPr>
        <w:t xml:space="preserve"> (Microsoft Teams).</w:t>
      </w:r>
    </w:p>
    <w:p w14:paraId="6C7611B3" w14:textId="77777777" w:rsidR="00166BB9" w:rsidRDefault="00000000">
      <w:pPr>
        <w:pStyle w:val="ListParagraph"/>
        <w:numPr>
          <w:ilvl w:val="0"/>
          <w:numId w:val="23"/>
        </w:numPr>
        <w:spacing w:after="80"/>
      </w:pPr>
      <w:r>
        <w:rPr>
          <w:color w:val="33403E"/>
        </w:rPr>
        <w:t xml:space="preserve">Rename: </w:t>
      </w:r>
      <w:r>
        <w:rPr>
          <w:rFonts w:ascii="Consolas" w:eastAsia="Consolas" w:hAnsi="Consolas" w:cs="Consolas"/>
          <w:color w:val="0B4F4A"/>
          <w:sz w:val="21"/>
          <w:szCs w:val="21"/>
        </w:rPr>
        <w:t>Post to team channel</w:t>
      </w:r>
      <w:r>
        <w:rPr>
          <w:color w:val="33403E"/>
        </w:rPr>
        <w:t>.</w:t>
      </w:r>
    </w:p>
    <w:p w14:paraId="0891E0B0" w14:textId="77777777" w:rsidR="00166BB9" w:rsidRDefault="00000000">
      <w:pPr>
        <w:pStyle w:val="ListParagraph"/>
        <w:numPr>
          <w:ilvl w:val="0"/>
          <w:numId w:val="23"/>
        </w:numPr>
        <w:spacing w:after="80"/>
      </w:pPr>
      <w:r>
        <w:rPr>
          <w:color w:val="33403E"/>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75E3432B"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F657FB3"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53E0E5F8" w14:textId="77777777" w:rsidR="00166BB9" w:rsidRDefault="00000000">
            <w:r>
              <w:rPr>
                <w:b/>
                <w:bCs/>
                <w:color w:val="FFFFFF"/>
                <w:sz w:val="20"/>
                <w:szCs w:val="20"/>
              </w:rPr>
              <w:t>Value</w:t>
            </w:r>
          </w:p>
        </w:tc>
      </w:tr>
      <w:tr w:rsidR="00166BB9" w14:paraId="6C9882CB"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A94ADED" w14:textId="77777777" w:rsidR="00166BB9" w:rsidRDefault="00000000">
            <w:r>
              <w:rPr>
                <w:color w:val="33403E"/>
                <w:sz w:val="20"/>
                <w:szCs w:val="20"/>
              </w:rPr>
              <w:t>Post as</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4E126C1" w14:textId="77777777" w:rsidR="00166BB9" w:rsidRDefault="00000000">
            <w:r>
              <w:rPr>
                <w:color w:val="33403E"/>
                <w:sz w:val="20"/>
                <w:szCs w:val="20"/>
              </w:rPr>
              <w:t>Flow bot</w:t>
            </w:r>
          </w:p>
        </w:tc>
      </w:tr>
      <w:tr w:rsidR="00166BB9" w14:paraId="1799E0CE"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1DE86EE" w14:textId="77777777" w:rsidR="00166BB9" w:rsidRDefault="00000000">
            <w:r>
              <w:rPr>
                <w:color w:val="33403E"/>
                <w:sz w:val="20"/>
                <w:szCs w:val="20"/>
              </w:rPr>
              <w:t>Post in</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0EB2291" w14:textId="77777777" w:rsidR="00166BB9" w:rsidRDefault="00000000">
            <w:r>
              <w:rPr>
                <w:color w:val="33403E"/>
                <w:sz w:val="20"/>
                <w:szCs w:val="20"/>
              </w:rPr>
              <w:t>Channel</w:t>
            </w:r>
          </w:p>
        </w:tc>
      </w:tr>
      <w:tr w:rsidR="00166BB9" w14:paraId="79C4AF12"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552074C" w14:textId="77777777" w:rsidR="00166BB9" w:rsidRDefault="00000000">
            <w:r>
              <w:rPr>
                <w:color w:val="33403E"/>
                <w:sz w:val="20"/>
                <w:szCs w:val="20"/>
              </w:rPr>
              <w:t>Team</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6EE9486" w14:textId="77777777" w:rsidR="00166BB9" w:rsidRDefault="00000000">
            <w:r>
              <w:rPr>
                <w:color w:val="33403E"/>
                <w:sz w:val="20"/>
                <w:szCs w:val="20"/>
              </w:rPr>
              <w:t>(your team from Part 0)</w:t>
            </w:r>
          </w:p>
        </w:tc>
      </w:tr>
      <w:tr w:rsidR="00166BB9" w14:paraId="2A6536DF"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97D2FF1" w14:textId="77777777" w:rsidR="00166BB9" w:rsidRDefault="00000000">
            <w:r>
              <w:rPr>
                <w:color w:val="33403E"/>
                <w:sz w:val="20"/>
                <w:szCs w:val="20"/>
              </w:rPr>
              <w:t>Channel</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2A4E155" w14:textId="77777777" w:rsidR="00166BB9" w:rsidRDefault="00000000">
            <w:r>
              <w:rPr>
                <w:color w:val="33403E"/>
                <w:sz w:val="20"/>
                <w:szCs w:val="20"/>
              </w:rPr>
              <w:t>(your channel from Part 0)</w:t>
            </w:r>
          </w:p>
        </w:tc>
      </w:tr>
      <w:tr w:rsidR="00166BB9" w14:paraId="7E730020"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7F6DD4F" w14:textId="77777777" w:rsidR="00166BB9" w:rsidRDefault="00000000">
            <w:r>
              <w:rPr>
                <w:color w:val="33403E"/>
                <w:sz w:val="20"/>
                <w:szCs w:val="20"/>
              </w:rPr>
              <w:t>Message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494E070" w14:textId="77777777" w:rsidR="00166BB9" w:rsidRDefault="00000000">
            <w:r>
              <w:rPr>
                <w:color w:val="33403E"/>
                <w:sz w:val="20"/>
                <w:szCs w:val="20"/>
              </w:rPr>
              <w:t>See template below</w:t>
            </w:r>
          </w:p>
        </w:tc>
      </w:tr>
    </w:tbl>
    <w:p w14:paraId="1CD8CADB" w14:textId="77777777" w:rsidR="00166BB9" w:rsidRDefault="00000000">
      <w:pPr>
        <w:spacing w:before="100" w:after="40"/>
      </w:pPr>
      <w:r>
        <w:rPr>
          <w:b/>
          <w:bCs/>
          <w:color w:val="6B7B79"/>
          <w:spacing w:val="50"/>
          <w:sz w:val="16"/>
          <w:szCs w:val="16"/>
        </w:rPr>
        <w:t>MESSAGE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6BB9" w14:paraId="6079833A" w14:textId="77777777">
        <w:tblPrEx>
          <w:tblCellMar>
            <w:top w:w="0" w:type="dxa"/>
            <w:bottom w:w="0" w:type="dxa"/>
          </w:tblCellMar>
        </w:tblPrEx>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3EAF785" w14:textId="77777777" w:rsidR="00166BB9" w:rsidRDefault="00000000">
            <w:pPr>
              <w:spacing w:after="40"/>
            </w:pPr>
            <w:r>
              <w:rPr>
                <w:rFonts w:ascii="Consolas" w:eastAsia="Consolas" w:hAnsi="Consolas" w:cs="Consolas"/>
                <w:color w:val="0B4F4A"/>
                <w:sz w:val="20"/>
                <w:szCs w:val="20"/>
              </w:rPr>
              <w:t>**Claim decision — [</w:t>
            </w:r>
            <w:proofErr w:type="spellStart"/>
            <w:r>
              <w:rPr>
                <w:rFonts w:ascii="Consolas" w:eastAsia="Consolas" w:hAnsi="Consolas" w:cs="Consolas"/>
                <w:color w:val="0B4F4A"/>
                <w:sz w:val="20"/>
                <w:szCs w:val="20"/>
              </w:rPr>
              <w:t>CertificateNo</w:t>
            </w:r>
            <w:proofErr w:type="spellEnd"/>
            <w:r>
              <w:rPr>
                <w:rFonts w:ascii="Consolas" w:eastAsia="Consolas" w:hAnsi="Consolas" w:cs="Consolas"/>
                <w:color w:val="0B4F4A"/>
                <w:sz w:val="20"/>
                <w:szCs w:val="20"/>
              </w:rPr>
              <w:t>]**</w:t>
            </w:r>
          </w:p>
          <w:p w14:paraId="2826797E" w14:textId="77777777" w:rsidR="00166BB9" w:rsidRDefault="00000000">
            <w:pPr>
              <w:spacing w:after="40"/>
            </w:pPr>
            <w:r>
              <w:rPr>
                <w:rFonts w:ascii="Consolas" w:eastAsia="Consolas" w:hAnsi="Consolas" w:cs="Consolas"/>
                <w:color w:val="0B4F4A"/>
                <w:sz w:val="20"/>
                <w:szCs w:val="20"/>
              </w:rPr>
              <w:t>Claimant: [</w:t>
            </w:r>
            <w:proofErr w:type="spellStart"/>
            <w:r>
              <w:rPr>
                <w:rFonts w:ascii="Consolas" w:eastAsia="Consolas" w:hAnsi="Consolas" w:cs="Consolas"/>
                <w:color w:val="0B4F4A"/>
                <w:sz w:val="20"/>
                <w:szCs w:val="20"/>
              </w:rPr>
              <w:t>ClaimantName</w:t>
            </w:r>
            <w:proofErr w:type="spellEnd"/>
            <w:r>
              <w:rPr>
                <w:rFonts w:ascii="Consolas" w:eastAsia="Consolas" w:hAnsi="Consolas" w:cs="Consolas"/>
                <w:color w:val="0B4F4A"/>
                <w:sz w:val="20"/>
                <w:szCs w:val="20"/>
              </w:rPr>
              <w:t>]</w:t>
            </w:r>
          </w:p>
          <w:p w14:paraId="670F97E2" w14:textId="77777777" w:rsidR="00166BB9" w:rsidRDefault="00000000">
            <w:pPr>
              <w:spacing w:after="40"/>
            </w:pPr>
            <w:r>
              <w:rPr>
                <w:rFonts w:ascii="Consolas" w:eastAsia="Consolas" w:hAnsi="Consolas" w:cs="Consolas"/>
                <w:color w:val="0B4F4A"/>
                <w:sz w:val="20"/>
                <w:szCs w:val="20"/>
              </w:rPr>
              <w:t>Amount: RM [</w:t>
            </w:r>
            <w:proofErr w:type="spellStart"/>
            <w:r>
              <w:rPr>
                <w:rFonts w:ascii="Consolas" w:eastAsia="Consolas" w:hAnsi="Consolas" w:cs="Consolas"/>
                <w:color w:val="0B4F4A"/>
                <w:sz w:val="20"/>
                <w:szCs w:val="20"/>
              </w:rPr>
              <w:t>ClaimAmount</w:t>
            </w:r>
            <w:proofErr w:type="spellEnd"/>
            <w:r>
              <w:rPr>
                <w:rFonts w:ascii="Consolas" w:eastAsia="Consolas" w:hAnsi="Consolas" w:cs="Consolas"/>
                <w:color w:val="0B4F4A"/>
                <w:sz w:val="20"/>
                <w:szCs w:val="20"/>
              </w:rPr>
              <w:t>]</w:t>
            </w:r>
          </w:p>
          <w:p w14:paraId="5C42B362" w14:textId="77777777" w:rsidR="00166BB9" w:rsidRDefault="00000000">
            <w:pPr>
              <w:spacing w:after="40"/>
            </w:pPr>
            <w:r>
              <w:rPr>
                <w:rFonts w:ascii="Consolas" w:eastAsia="Consolas" w:hAnsi="Consolas" w:cs="Consolas"/>
                <w:color w:val="0B4F4A"/>
                <w:sz w:val="20"/>
                <w:szCs w:val="20"/>
              </w:rPr>
              <w:t>Type: [</w:t>
            </w:r>
            <w:proofErr w:type="spellStart"/>
            <w:r>
              <w:rPr>
                <w:rFonts w:ascii="Consolas" w:eastAsia="Consolas" w:hAnsi="Consolas" w:cs="Consolas"/>
                <w:color w:val="0B4F4A"/>
                <w:sz w:val="20"/>
                <w:szCs w:val="20"/>
              </w:rPr>
              <w:t>ClaimType</w:t>
            </w:r>
            <w:proofErr w:type="spellEnd"/>
            <w:r>
              <w:rPr>
                <w:rFonts w:ascii="Consolas" w:eastAsia="Consolas" w:hAnsi="Consolas" w:cs="Consolas"/>
                <w:color w:val="0B4F4A"/>
                <w:sz w:val="20"/>
                <w:szCs w:val="20"/>
              </w:rPr>
              <w:t xml:space="preserve"> Value]</w:t>
            </w:r>
          </w:p>
          <w:p w14:paraId="05E8A13A" w14:textId="77777777" w:rsidR="00166BB9" w:rsidRDefault="00000000">
            <w:pPr>
              <w:spacing w:after="40"/>
            </w:pPr>
            <w:r>
              <w:rPr>
                <w:rFonts w:ascii="Consolas" w:eastAsia="Consolas" w:hAnsi="Consolas" w:cs="Consolas"/>
                <w:color w:val="0B4F4A"/>
                <w:sz w:val="20"/>
                <w:szCs w:val="20"/>
              </w:rPr>
              <w:t>Branch: High-value (senior reviewer)</w:t>
            </w:r>
          </w:p>
          <w:p w14:paraId="487DF3C1" w14:textId="77777777" w:rsidR="00166BB9" w:rsidRDefault="00000000">
            <w:pPr>
              <w:spacing w:after="40"/>
            </w:pPr>
            <w:r>
              <w:rPr>
                <w:rFonts w:ascii="Consolas" w:eastAsia="Consolas" w:hAnsi="Consolas" w:cs="Consolas"/>
                <w:color w:val="0B4F4A"/>
                <w:sz w:val="20"/>
                <w:szCs w:val="20"/>
              </w:rPr>
              <w:t>Outcome: [Outcome] by [Responder name]</w:t>
            </w:r>
          </w:p>
          <w:p w14:paraId="22FD0A1B" w14:textId="77777777" w:rsidR="00166BB9" w:rsidRDefault="00000000">
            <w:pPr>
              <w:spacing w:after="40"/>
            </w:pPr>
            <w:r>
              <w:rPr>
                <w:rFonts w:ascii="Consolas" w:eastAsia="Consolas" w:hAnsi="Consolas" w:cs="Consolas"/>
                <w:color w:val="0B4F4A"/>
                <w:sz w:val="20"/>
                <w:szCs w:val="20"/>
              </w:rPr>
              <w:t>Comments: [Comments]</w:t>
            </w:r>
          </w:p>
        </w:tc>
      </w:tr>
    </w:tbl>
    <w:p w14:paraId="30AC249C" w14:textId="77777777" w:rsidR="00166BB9" w:rsidRDefault="00000000">
      <w:pPr>
        <w:pStyle w:val="Heading2"/>
      </w:pPr>
      <w:r>
        <w:t>Step 6.2 — Audit log entry (high-value branch)</w:t>
      </w:r>
    </w:p>
    <w:p w14:paraId="570534A9" w14:textId="77777777" w:rsidR="00166BB9" w:rsidRDefault="00000000">
      <w:pPr>
        <w:pStyle w:val="ListParagraph"/>
        <w:numPr>
          <w:ilvl w:val="0"/>
          <w:numId w:val="24"/>
        </w:numPr>
        <w:spacing w:after="80"/>
      </w:pPr>
      <w:r>
        <w:rPr>
          <w:color w:val="33403E"/>
        </w:rPr>
        <w:lastRenderedPageBreak/>
        <w:t xml:space="preserve">Below the Post message action, </w:t>
      </w:r>
      <w:r>
        <w:rPr>
          <w:b/>
          <w:bCs/>
          <w:color w:val="1A2E2C"/>
        </w:rPr>
        <w:t>+ Add an action</w:t>
      </w:r>
      <w:r>
        <w:rPr>
          <w:color w:val="33403E"/>
        </w:rPr>
        <w:t>.</w:t>
      </w:r>
    </w:p>
    <w:p w14:paraId="7DC215E0" w14:textId="77777777" w:rsidR="00166BB9" w:rsidRDefault="00000000">
      <w:pPr>
        <w:pStyle w:val="ListParagraph"/>
        <w:numPr>
          <w:ilvl w:val="0"/>
          <w:numId w:val="24"/>
        </w:numPr>
        <w:spacing w:after="80"/>
      </w:pPr>
      <w:r>
        <w:rPr>
          <w:color w:val="33403E"/>
        </w:rPr>
        <w:t xml:space="preserve">Search </w:t>
      </w:r>
      <w:r>
        <w:rPr>
          <w:rFonts w:ascii="Consolas" w:eastAsia="Consolas" w:hAnsi="Consolas" w:cs="Consolas"/>
          <w:color w:val="0B4F4A"/>
          <w:sz w:val="21"/>
          <w:szCs w:val="21"/>
        </w:rPr>
        <w:t>create item</w:t>
      </w:r>
      <w:r>
        <w:rPr>
          <w:color w:val="33403E"/>
        </w:rPr>
        <w:t xml:space="preserve"> → pick </w:t>
      </w:r>
      <w:r>
        <w:rPr>
          <w:b/>
          <w:bCs/>
          <w:color w:val="1A2E2C"/>
        </w:rPr>
        <w:t>Create item</w:t>
      </w:r>
      <w:r>
        <w:rPr>
          <w:color w:val="33403E"/>
        </w:rPr>
        <w:t xml:space="preserve"> (SharePoint).</w:t>
      </w:r>
    </w:p>
    <w:p w14:paraId="19CE3474" w14:textId="77777777" w:rsidR="00166BB9" w:rsidRDefault="00000000">
      <w:pPr>
        <w:pStyle w:val="ListParagraph"/>
        <w:numPr>
          <w:ilvl w:val="0"/>
          <w:numId w:val="24"/>
        </w:numPr>
        <w:spacing w:after="80"/>
      </w:pPr>
      <w:r>
        <w:rPr>
          <w:color w:val="33403E"/>
        </w:rPr>
        <w:t xml:space="preserve">Rename: </w:t>
      </w:r>
      <w:r>
        <w:rPr>
          <w:rFonts w:ascii="Consolas" w:eastAsia="Consolas" w:hAnsi="Consolas" w:cs="Consolas"/>
          <w:color w:val="0B4F4A"/>
          <w:sz w:val="21"/>
          <w:szCs w:val="21"/>
        </w:rPr>
        <w:t>Log decision to audit</w:t>
      </w:r>
      <w:r>
        <w:rPr>
          <w:color w:val="33403E"/>
        </w:rPr>
        <w:t>.</w:t>
      </w:r>
    </w:p>
    <w:p w14:paraId="16BF0635" w14:textId="77777777" w:rsidR="00166BB9" w:rsidRDefault="00000000">
      <w:pPr>
        <w:pStyle w:val="ListParagraph"/>
        <w:numPr>
          <w:ilvl w:val="0"/>
          <w:numId w:val="24"/>
        </w:numPr>
        <w:spacing w:after="80"/>
      </w:pPr>
      <w:r>
        <w:rPr>
          <w:color w:val="33403E"/>
        </w:rPr>
        <w:t>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6BB9" w14:paraId="4A3A2DC0" w14:textId="77777777">
        <w:tblPrEx>
          <w:tblCellMar>
            <w:top w:w="0" w:type="dxa"/>
            <w:bottom w:w="0" w:type="dxa"/>
          </w:tblCellMar>
        </w:tblPrEx>
        <w:trPr>
          <w:tblHeader/>
        </w:trPr>
        <w:tc>
          <w:tcPr>
            <w:tcW w:w="3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395DDE58" w14:textId="77777777" w:rsidR="00166BB9" w:rsidRDefault="00000000">
            <w:r>
              <w:rPr>
                <w:b/>
                <w:bCs/>
                <w:color w:val="FFFFFF"/>
                <w:sz w:val="20"/>
                <w:szCs w:val="20"/>
              </w:rPr>
              <w:t>Field</w:t>
            </w:r>
          </w:p>
        </w:tc>
        <w:tc>
          <w:tcPr>
            <w:tcW w:w="6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6127AD8F" w14:textId="77777777" w:rsidR="00166BB9" w:rsidRDefault="00000000">
            <w:r>
              <w:rPr>
                <w:b/>
                <w:bCs/>
                <w:color w:val="FFFFFF"/>
                <w:sz w:val="20"/>
                <w:szCs w:val="20"/>
              </w:rPr>
              <w:t>Value</w:t>
            </w:r>
          </w:p>
        </w:tc>
      </w:tr>
      <w:tr w:rsidR="00166BB9" w14:paraId="6BFDE29F"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4FA00AF" w14:textId="77777777" w:rsidR="00166BB9" w:rsidRDefault="00000000">
            <w:r>
              <w:rPr>
                <w:color w:val="33403E"/>
                <w:sz w:val="20"/>
                <w:szCs w:val="20"/>
              </w:rPr>
              <w:t>Site Address</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5F8FC8F" w14:textId="77777777" w:rsidR="00166BB9" w:rsidRDefault="00000000">
            <w:r>
              <w:rPr>
                <w:color w:val="33403E"/>
                <w:sz w:val="20"/>
                <w:szCs w:val="20"/>
              </w:rPr>
              <w:t>(same as trigger)</w:t>
            </w:r>
          </w:p>
        </w:tc>
      </w:tr>
      <w:tr w:rsidR="00166BB9" w14:paraId="42658074"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5EBE487" w14:textId="77777777" w:rsidR="00166BB9" w:rsidRDefault="00000000">
            <w:r>
              <w:rPr>
                <w:color w:val="33403E"/>
                <w:sz w:val="20"/>
                <w:szCs w:val="20"/>
              </w:rPr>
              <w:t>List Name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5AABEC6" w14:textId="77777777" w:rsidR="00166BB9" w:rsidRDefault="00000000">
            <w:r>
              <w:rPr>
                <w:color w:val="33403E"/>
                <w:sz w:val="20"/>
                <w:szCs w:val="20"/>
              </w:rPr>
              <w:t>Claims Audit Log</w:t>
            </w:r>
          </w:p>
        </w:tc>
      </w:tr>
      <w:tr w:rsidR="00166BB9" w14:paraId="74B68FD4"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AFDC9C4" w14:textId="77777777" w:rsidR="00166BB9" w:rsidRDefault="00000000">
            <w:proofErr w:type="spellStart"/>
            <w:r>
              <w:rPr>
                <w:color w:val="33403E"/>
                <w:sz w:val="20"/>
                <w:szCs w:val="20"/>
              </w:rPr>
              <w:t>AuditID</w:t>
            </w:r>
            <w:proofErr w:type="spellEnd"/>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5324610" w14:textId="77777777" w:rsidR="00166BB9" w:rsidRDefault="00000000">
            <w:r>
              <w:rPr>
                <w:rFonts w:ascii="Consolas" w:eastAsia="Consolas" w:hAnsi="Consolas" w:cs="Consolas"/>
                <w:color w:val="0B4F4A"/>
                <w:sz w:val="19"/>
                <w:szCs w:val="19"/>
              </w:rPr>
              <w:t>AUD-[ID]  (concatenate prefix with the claim's ID)</w:t>
            </w:r>
          </w:p>
        </w:tc>
      </w:tr>
      <w:tr w:rsidR="00166BB9" w14:paraId="2969672A"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AB8A4D0" w14:textId="77777777" w:rsidR="00166BB9" w:rsidRDefault="00000000">
            <w:proofErr w:type="spellStart"/>
            <w:r>
              <w:rPr>
                <w:color w:val="33403E"/>
                <w:sz w:val="20"/>
                <w:szCs w:val="20"/>
              </w:rPr>
              <w:t>ClaimID</w:t>
            </w:r>
            <w:proofErr w:type="spellEnd"/>
            <w:r>
              <w:rPr>
                <w:color w:val="33403E"/>
                <w:sz w:val="20"/>
                <w:szCs w:val="20"/>
              </w:rPr>
              <w:t xml:space="preserve"> Value</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8978F83" w14:textId="77777777" w:rsidR="00166BB9" w:rsidRDefault="00000000">
            <w:r>
              <w:rPr>
                <w:rFonts w:ascii="Consolas" w:eastAsia="Consolas" w:hAnsi="Consolas" w:cs="Consolas"/>
                <w:color w:val="0B4F4A"/>
                <w:sz w:val="19"/>
                <w:szCs w:val="19"/>
              </w:rPr>
              <w:t>[ID]  (from trigger)</w:t>
            </w:r>
          </w:p>
        </w:tc>
      </w:tr>
      <w:tr w:rsidR="00166BB9" w14:paraId="7041F014"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BA7702D" w14:textId="77777777" w:rsidR="00166BB9" w:rsidRDefault="00000000">
            <w:proofErr w:type="spellStart"/>
            <w:r>
              <w:rPr>
                <w:color w:val="33403E"/>
                <w:sz w:val="20"/>
                <w:szCs w:val="20"/>
              </w:rPr>
              <w:t>ClaimantName</w:t>
            </w:r>
            <w:proofErr w:type="spellEnd"/>
            <w:r>
              <w:rPr>
                <w:color w:val="33403E"/>
                <w:sz w:val="20"/>
                <w:szCs w:val="20"/>
              </w:rPr>
              <w:t xml:space="preserve"> Value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18757D8" w14:textId="77777777" w:rsidR="00166BB9" w:rsidRDefault="00000000">
            <w:r>
              <w:rPr>
                <w:rFonts w:ascii="Consolas" w:eastAsia="Consolas" w:hAnsi="Consolas" w:cs="Consolas"/>
                <w:color w:val="0B4F4A"/>
                <w:sz w:val="19"/>
                <w:szCs w:val="19"/>
              </w:rPr>
              <w:t>[</w:t>
            </w:r>
            <w:proofErr w:type="spellStart"/>
            <w:r>
              <w:rPr>
                <w:rFonts w:ascii="Consolas" w:eastAsia="Consolas" w:hAnsi="Consolas" w:cs="Consolas"/>
                <w:color w:val="0B4F4A"/>
                <w:sz w:val="19"/>
                <w:szCs w:val="19"/>
              </w:rPr>
              <w:t>ClaimantName</w:t>
            </w:r>
            <w:proofErr w:type="spellEnd"/>
            <w:r>
              <w:rPr>
                <w:rFonts w:ascii="Consolas" w:eastAsia="Consolas" w:hAnsi="Consolas" w:cs="Consolas"/>
                <w:color w:val="0B4F4A"/>
                <w:sz w:val="19"/>
                <w:szCs w:val="19"/>
              </w:rPr>
              <w:t>]  (from trigger)</w:t>
            </w:r>
          </w:p>
        </w:tc>
      </w:tr>
      <w:tr w:rsidR="00166BB9" w14:paraId="336AABC5"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CA41DC9" w14:textId="77777777" w:rsidR="00166BB9" w:rsidRDefault="00000000">
            <w:r>
              <w:rPr>
                <w:color w:val="33403E"/>
                <w:sz w:val="20"/>
                <w:szCs w:val="20"/>
              </w:rPr>
              <w:t>Approver Claims</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F177EDD" w14:textId="77777777" w:rsidR="00166BB9" w:rsidRDefault="00000000">
            <w:r>
              <w:rPr>
                <w:rFonts w:ascii="Consolas" w:eastAsia="Consolas" w:hAnsi="Consolas" w:cs="Consolas"/>
                <w:color w:val="0B4F4A"/>
                <w:sz w:val="19"/>
                <w:szCs w:val="19"/>
              </w:rPr>
              <w:t>[Responder email]  (from Senior approval)</w:t>
            </w:r>
          </w:p>
        </w:tc>
      </w:tr>
      <w:tr w:rsidR="00166BB9" w14:paraId="4823308C"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E4C62FC" w14:textId="77777777" w:rsidR="00166BB9" w:rsidRDefault="00000000">
            <w:r>
              <w:rPr>
                <w:color w:val="33403E"/>
                <w:sz w:val="20"/>
                <w:szCs w:val="20"/>
              </w:rPr>
              <w:t>Outcome Value</w:t>
            </w:r>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37E1CC9" w14:textId="77777777" w:rsidR="00166BB9" w:rsidRDefault="00000000">
            <w:r>
              <w:rPr>
                <w:rFonts w:ascii="Consolas" w:eastAsia="Consolas" w:hAnsi="Consolas" w:cs="Consolas"/>
                <w:color w:val="0B4F4A"/>
                <w:sz w:val="19"/>
                <w:szCs w:val="19"/>
              </w:rPr>
              <w:t>[Outcome] = Approve → 'Approved'; else 'Rejected'  (see expression below)</w:t>
            </w:r>
          </w:p>
        </w:tc>
      </w:tr>
      <w:tr w:rsidR="00166BB9" w14:paraId="55C41D6B"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90A497F" w14:textId="77777777" w:rsidR="00166BB9" w:rsidRDefault="00000000">
            <w:r>
              <w:rPr>
                <w:color w:val="33403E"/>
                <w:sz w:val="20"/>
                <w:szCs w:val="20"/>
              </w:rPr>
              <w:t>Comments</w:t>
            </w:r>
          </w:p>
        </w:tc>
        <w:tc>
          <w:tcPr>
            <w:tcW w:w="6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AB2506C" w14:textId="77777777" w:rsidR="00166BB9" w:rsidRDefault="00000000">
            <w:r>
              <w:rPr>
                <w:rFonts w:ascii="Consolas" w:eastAsia="Consolas" w:hAnsi="Consolas" w:cs="Consolas"/>
                <w:color w:val="0B4F4A"/>
                <w:sz w:val="19"/>
                <w:szCs w:val="19"/>
              </w:rPr>
              <w:t>[Comments]  (from Senior approval)</w:t>
            </w:r>
          </w:p>
        </w:tc>
      </w:tr>
      <w:tr w:rsidR="00166BB9" w14:paraId="048BBCBC" w14:textId="77777777">
        <w:tblPrEx>
          <w:tblCellMar>
            <w:top w:w="0" w:type="dxa"/>
            <w:bottom w:w="0" w:type="dxa"/>
          </w:tblCellMar>
        </w:tblPrEx>
        <w:tc>
          <w:tcPr>
            <w:tcW w:w="3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FA97812" w14:textId="77777777" w:rsidR="00166BB9" w:rsidRDefault="00000000">
            <w:proofErr w:type="spellStart"/>
            <w:r>
              <w:rPr>
                <w:color w:val="33403E"/>
                <w:sz w:val="20"/>
                <w:szCs w:val="20"/>
              </w:rPr>
              <w:t>DecisionTimestamp</w:t>
            </w:r>
            <w:proofErr w:type="spellEnd"/>
          </w:p>
        </w:tc>
        <w:tc>
          <w:tcPr>
            <w:tcW w:w="6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3704174" w14:textId="77777777" w:rsidR="00166BB9" w:rsidRDefault="00000000">
            <w:proofErr w:type="spellStart"/>
            <w:r>
              <w:rPr>
                <w:rFonts w:ascii="Consolas" w:eastAsia="Consolas" w:hAnsi="Consolas" w:cs="Consolas"/>
                <w:color w:val="0B4F4A"/>
                <w:sz w:val="19"/>
                <w:szCs w:val="19"/>
              </w:rPr>
              <w:t>utcNow</w:t>
            </w:r>
            <w:proofErr w:type="spellEnd"/>
            <w:r>
              <w:rPr>
                <w:rFonts w:ascii="Consolas" w:eastAsia="Consolas" w:hAnsi="Consolas" w:cs="Consolas"/>
                <w:color w:val="0B4F4A"/>
                <w:sz w:val="19"/>
                <w:szCs w:val="19"/>
              </w:rPr>
              <w:t>()</w:t>
            </w:r>
          </w:p>
        </w:tc>
      </w:tr>
    </w:tbl>
    <w:p w14:paraId="7FD4379C" w14:textId="77777777" w:rsidR="00166BB9" w:rsidRDefault="00000000">
      <w:pPr>
        <w:pStyle w:val="Heading2"/>
      </w:pPr>
      <w:r>
        <w:t>Step 6.3 — Map Outcome verb to Status noun</w:t>
      </w:r>
    </w:p>
    <w:p w14:paraId="0B66482C" w14:textId="77777777" w:rsidR="00166BB9" w:rsidRDefault="00000000">
      <w:pPr>
        <w:spacing w:after="140"/>
      </w:pPr>
      <w:r>
        <w:rPr>
          <w:color w:val="33403E"/>
        </w:rPr>
        <w:t>The approval returns the verb 'Approve' / 'Reject'. The audit log wants the past tense 'Approved' / 'Rejected'. Use an expression to translate.</w:t>
      </w:r>
    </w:p>
    <w:p w14:paraId="6DEB740F" w14:textId="77777777" w:rsidR="00166BB9" w:rsidRDefault="00000000">
      <w:pPr>
        <w:spacing w:before="100" w:after="40"/>
      </w:pPr>
      <w:r>
        <w:rPr>
          <w:b/>
          <w:bCs/>
          <w:color w:val="6B7B79"/>
          <w:spacing w:val="50"/>
          <w:sz w:val="16"/>
          <w:szCs w:val="16"/>
        </w:rPr>
        <w:t>OUTCOME VALUE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6BB9" w14:paraId="23232EF3" w14:textId="77777777">
        <w:tblPrEx>
          <w:tblCellMar>
            <w:top w:w="0" w:type="dxa"/>
            <w:bottom w:w="0" w:type="dxa"/>
          </w:tblCellMar>
        </w:tblPrEx>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7CD04680" w14:textId="77777777" w:rsidR="00166BB9" w:rsidRDefault="00000000">
            <w:pPr>
              <w:spacing w:after="40"/>
            </w:pPr>
            <w:r>
              <w:rPr>
                <w:rFonts w:ascii="Consolas" w:eastAsia="Consolas" w:hAnsi="Consolas" w:cs="Consolas"/>
                <w:color w:val="0B4F4A"/>
                <w:sz w:val="20"/>
                <w:szCs w:val="20"/>
              </w:rPr>
              <w:t>if(</w:t>
            </w:r>
          </w:p>
          <w:p w14:paraId="5D2DA1CC" w14:textId="77777777" w:rsidR="00166BB9" w:rsidRDefault="00000000">
            <w:pPr>
              <w:spacing w:after="40"/>
            </w:pPr>
            <w:r>
              <w:rPr>
                <w:rFonts w:ascii="Consolas" w:eastAsia="Consolas" w:hAnsi="Consolas" w:cs="Consolas"/>
                <w:color w:val="0B4F4A"/>
                <w:sz w:val="20"/>
                <w:szCs w:val="20"/>
              </w:rPr>
              <w:t xml:space="preserve">    equals(outputs('</w:t>
            </w:r>
            <w:proofErr w:type="spellStart"/>
            <w:r>
              <w:rPr>
                <w:rFonts w:ascii="Consolas" w:eastAsia="Consolas" w:hAnsi="Consolas" w:cs="Consolas"/>
                <w:color w:val="0B4F4A"/>
                <w:sz w:val="20"/>
                <w:szCs w:val="20"/>
              </w:rPr>
              <w:t>Senior_approval</w:t>
            </w:r>
            <w:proofErr w:type="spellEnd"/>
            <w:r>
              <w:rPr>
                <w:rFonts w:ascii="Consolas" w:eastAsia="Consolas" w:hAnsi="Consolas" w:cs="Consolas"/>
                <w:color w:val="0B4F4A"/>
                <w:sz w:val="20"/>
                <w:szCs w:val="20"/>
              </w:rPr>
              <w:t>')?['body/outcome'], 'Approve'),</w:t>
            </w:r>
          </w:p>
          <w:p w14:paraId="3AA4EE58" w14:textId="77777777" w:rsidR="00166BB9" w:rsidRDefault="00000000">
            <w:pPr>
              <w:spacing w:after="40"/>
            </w:pPr>
            <w:r>
              <w:rPr>
                <w:rFonts w:ascii="Consolas" w:eastAsia="Consolas" w:hAnsi="Consolas" w:cs="Consolas"/>
                <w:color w:val="0B4F4A"/>
                <w:sz w:val="20"/>
                <w:szCs w:val="20"/>
              </w:rPr>
              <w:t xml:space="preserve">    'Approved',</w:t>
            </w:r>
          </w:p>
          <w:p w14:paraId="64587AA3" w14:textId="77777777" w:rsidR="00166BB9" w:rsidRDefault="00000000">
            <w:pPr>
              <w:spacing w:after="40"/>
            </w:pPr>
            <w:r>
              <w:rPr>
                <w:rFonts w:ascii="Consolas" w:eastAsia="Consolas" w:hAnsi="Consolas" w:cs="Consolas"/>
                <w:color w:val="0B4F4A"/>
                <w:sz w:val="20"/>
                <w:szCs w:val="20"/>
              </w:rPr>
              <w:t xml:space="preserve">    'Rejected'</w:t>
            </w:r>
          </w:p>
          <w:p w14:paraId="3165A2CC" w14:textId="77777777" w:rsidR="00166BB9" w:rsidRDefault="00000000">
            <w:pPr>
              <w:spacing w:after="40"/>
            </w:pPr>
            <w:r>
              <w:rPr>
                <w:rFonts w:ascii="Consolas" w:eastAsia="Consolas" w:hAnsi="Consolas" w:cs="Consolas"/>
                <w:color w:val="0B4F4A"/>
                <w:sz w:val="20"/>
                <w:szCs w:val="20"/>
              </w:rPr>
              <w:t>)</w:t>
            </w:r>
          </w:p>
        </w:tc>
      </w:tr>
    </w:tbl>
    <w:p w14:paraId="17CCD4A8" w14:textId="77777777" w:rsidR="00166BB9" w:rsidRDefault="00000000">
      <w:pPr>
        <w:spacing w:after="140"/>
      </w:pPr>
      <w:r>
        <w:rPr>
          <w:color w:val="33403E"/>
        </w:rPr>
        <w:t>To enter this:</w:t>
      </w:r>
    </w:p>
    <w:p w14:paraId="2806E33C" w14:textId="77777777" w:rsidR="00166BB9" w:rsidRDefault="00000000">
      <w:pPr>
        <w:pStyle w:val="ListParagraph"/>
        <w:numPr>
          <w:ilvl w:val="0"/>
          <w:numId w:val="25"/>
        </w:numPr>
        <w:spacing w:after="80"/>
      </w:pPr>
      <w:r>
        <w:rPr>
          <w:color w:val="33403E"/>
        </w:rPr>
        <w:t xml:space="preserve">Click the </w:t>
      </w:r>
      <w:r>
        <w:rPr>
          <w:b/>
          <w:bCs/>
          <w:color w:val="1A2E2C"/>
        </w:rPr>
        <w:t>Outcome Value</w:t>
      </w:r>
      <w:r>
        <w:rPr>
          <w:color w:val="33403E"/>
        </w:rPr>
        <w:t xml:space="preserve"> field.</w:t>
      </w:r>
    </w:p>
    <w:p w14:paraId="2B484319" w14:textId="77777777" w:rsidR="00166BB9" w:rsidRDefault="00000000">
      <w:pPr>
        <w:pStyle w:val="ListParagraph"/>
        <w:numPr>
          <w:ilvl w:val="0"/>
          <w:numId w:val="25"/>
        </w:numPr>
        <w:spacing w:after="80"/>
      </w:pPr>
      <w:r>
        <w:rPr>
          <w:color w:val="33403E"/>
        </w:rPr>
        <w:t xml:space="preserve">Click </w:t>
      </w:r>
      <w:r>
        <w:rPr>
          <w:b/>
          <w:bCs/>
          <w:color w:val="1A2E2C"/>
        </w:rPr>
        <w:t>Expression</w:t>
      </w:r>
      <w:r>
        <w:rPr>
          <w:color w:val="33403E"/>
        </w:rPr>
        <w:t xml:space="preserve"> (the second tab in the dynamic-content pop-out).</w:t>
      </w:r>
    </w:p>
    <w:p w14:paraId="0E42E8CE" w14:textId="77777777" w:rsidR="00166BB9" w:rsidRDefault="00000000">
      <w:pPr>
        <w:pStyle w:val="ListParagraph"/>
        <w:numPr>
          <w:ilvl w:val="0"/>
          <w:numId w:val="25"/>
        </w:numPr>
        <w:spacing w:after="80"/>
      </w:pPr>
      <w:r>
        <w:rPr>
          <w:color w:val="33403E"/>
        </w:rPr>
        <w:t xml:space="preserve">Paste the expression above. Replace </w:t>
      </w:r>
      <w:proofErr w:type="spellStart"/>
      <w:r>
        <w:rPr>
          <w:rFonts w:ascii="Consolas" w:eastAsia="Consolas" w:hAnsi="Consolas" w:cs="Consolas"/>
          <w:color w:val="0B4F4A"/>
          <w:sz w:val="21"/>
          <w:szCs w:val="21"/>
        </w:rPr>
        <w:t>Senior_approval</w:t>
      </w:r>
      <w:proofErr w:type="spellEnd"/>
      <w:r>
        <w:rPr>
          <w:color w:val="33403E"/>
        </w:rPr>
        <w:t xml:space="preserve"> with the exact step name (underscores instead of spaces). Power </w:t>
      </w:r>
      <w:proofErr w:type="spellStart"/>
      <w:r>
        <w:rPr>
          <w:color w:val="33403E"/>
        </w:rPr>
        <w:t>Automate's</w:t>
      </w:r>
      <w:proofErr w:type="spellEnd"/>
      <w:r>
        <w:rPr>
          <w:color w:val="33403E"/>
        </w:rPr>
        <w:t xml:space="preserve"> </w:t>
      </w:r>
      <w:proofErr w:type="spellStart"/>
      <w:r>
        <w:rPr>
          <w:color w:val="33403E"/>
        </w:rPr>
        <w:t>Intellisense</w:t>
      </w:r>
      <w:proofErr w:type="spellEnd"/>
      <w:r>
        <w:rPr>
          <w:color w:val="33403E"/>
        </w:rPr>
        <w:t xml:space="preserve"> will help.</w:t>
      </w:r>
    </w:p>
    <w:p w14:paraId="37E9EEB1" w14:textId="77777777" w:rsidR="00166BB9" w:rsidRDefault="00000000">
      <w:pPr>
        <w:pStyle w:val="ListParagraph"/>
        <w:numPr>
          <w:ilvl w:val="0"/>
          <w:numId w:val="25"/>
        </w:numPr>
        <w:spacing w:after="80"/>
      </w:pPr>
      <w:r>
        <w:rPr>
          <w:color w:val="33403E"/>
        </w:rPr>
        <w:t xml:space="preserve">Click </w:t>
      </w:r>
      <w:r>
        <w:rPr>
          <w:b/>
          <w:bCs/>
          <w:color w:val="1A2E2C"/>
        </w:rPr>
        <w:t>OK</w:t>
      </w:r>
      <w:r>
        <w:rPr>
          <w:color w:val="33403E"/>
        </w:rPr>
        <w:t>.</w:t>
      </w:r>
    </w:p>
    <w:p w14:paraId="2476DD8F" w14:textId="77777777" w:rsidR="00166BB9" w:rsidRDefault="00166BB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7C34E79E" w14:textId="77777777">
        <w:tblPrEx>
          <w:tblCellMar>
            <w:top w:w="0" w:type="dxa"/>
            <w:bottom w:w="0" w:type="dxa"/>
          </w:tblCellMar>
        </w:tblPrEx>
        <w:tc>
          <w:tcPr>
            <w:tcW w:w="120" w:type="dxa"/>
            <w:shd w:val="clear" w:color="auto" w:fill="B0843A"/>
          </w:tcPr>
          <w:p w14:paraId="7F1E87F1" w14:textId="77777777" w:rsidR="00166BB9" w:rsidRDefault="00166BB9"/>
        </w:tc>
        <w:tc>
          <w:tcPr>
            <w:tcW w:w="9240" w:type="dxa"/>
            <w:shd w:val="clear" w:color="auto" w:fill="F4F8F7"/>
            <w:tcMar>
              <w:top w:w="160" w:type="dxa"/>
              <w:left w:w="240" w:type="dxa"/>
              <w:bottom w:w="160" w:type="dxa"/>
              <w:right w:w="240" w:type="dxa"/>
            </w:tcMar>
          </w:tcPr>
          <w:p w14:paraId="51523650" w14:textId="77777777" w:rsidR="00166BB9" w:rsidRDefault="00000000">
            <w:pPr>
              <w:spacing w:after="60"/>
            </w:pPr>
            <w:r>
              <w:rPr>
                <w:b/>
                <w:bCs/>
                <w:color w:val="B0843A"/>
                <w:spacing w:val="50"/>
                <w:sz w:val="18"/>
                <w:szCs w:val="18"/>
              </w:rPr>
              <w:t>STEP NAMES IN EXPRESSIONS</w:t>
            </w:r>
          </w:p>
          <w:p w14:paraId="59FA8E60" w14:textId="77777777" w:rsidR="00166BB9" w:rsidRDefault="00000000">
            <w:pPr>
              <w:spacing w:after="60"/>
            </w:pPr>
            <w:r>
              <w:rPr>
                <w:color w:val="1A2E2C"/>
              </w:rPr>
              <w:t>When you reference a step in an expression, Power Automate replaces spaces with underscores. 'Senior approval' becomes '</w:t>
            </w:r>
            <w:proofErr w:type="spellStart"/>
            <w:r>
              <w:rPr>
                <w:color w:val="1A2E2C"/>
              </w:rPr>
              <w:t>Senior_approval</w:t>
            </w:r>
            <w:proofErr w:type="spellEnd"/>
            <w:r>
              <w:rPr>
                <w:color w:val="1A2E2C"/>
              </w:rPr>
              <w:t>'. If you renamed the step earlier (as you should have!), use the renamed version's underscored form here.</w:t>
            </w:r>
          </w:p>
        </w:tc>
      </w:tr>
    </w:tbl>
    <w:p w14:paraId="14A68413" w14:textId="77777777" w:rsidR="00166BB9" w:rsidRDefault="00000000">
      <w:pPr>
        <w:pStyle w:val="Heading2"/>
      </w:pPr>
      <w:r>
        <w:t>Step 6.4 — Repeat for the fast-track branch</w:t>
      </w:r>
    </w:p>
    <w:p w14:paraId="53258120" w14:textId="77777777" w:rsidR="00166BB9" w:rsidRDefault="00000000">
      <w:pPr>
        <w:spacing w:after="140"/>
      </w:pPr>
      <w:r>
        <w:rPr>
          <w:color w:val="33403E"/>
        </w:rPr>
        <w:t>Repeat steps 6.1 — 6.3 in the 'If no' (fast-track) outer branch. The only difference: in the audit-log expression, replace '</w:t>
      </w:r>
      <w:proofErr w:type="spellStart"/>
      <w:r>
        <w:rPr>
          <w:color w:val="33403E"/>
        </w:rPr>
        <w:t>Senior_approval</w:t>
      </w:r>
      <w:proofErr w:type="spellEnd"/>
      <w:r>
        <w:rPr>
          <w:color w:val="33403E"/>
        </w:rPr>
        <w:t>' with 'Fast-</w:t>
      </w:r>
      <w:proofErr w:type="spellStart"/>
      <w:r>
        <w:rPr>
          <w:color w:val="33403E"/>
        </w:rPr>
        <w:t>track_approval</w:t>
      </w:r>
      <w:proofErr w:type="spellEnd"/>
      <w:r>
        <w:rPr>
          <w:color w:val="33403E"/>
        </w:rPr>
        <w:t>' (or whatever exact name you gave that step).</w:t>
      </w:r>
    </w:p>
    <w:p w14:paraId="60D7999D" w14:textId="77777777" w:rsidR="00166BB9" w:rsidRDefault="00000000">
      <w:pPr>
        <w:pStyle w:val="Heading2"/>
      </w:pPr>
      <w:r>
        <w:t>Step 6.5 — Save and check the canvas</w:t>
      </w:r>
    </w:p>
    <w:p w14:paraId="4A2D18F1" w14:textId="77777777" w:rsidR="00166BB9" w:rsidRDefault="00000000">
      <w:pPr>
        <w:pStyle w:val="ListParagraph"/>
        <w:numPr>
          <w:ilvl w:val="0"/>
          <w:numId w:val="26"/>
        </w:numPr>
        <w:spacing w:after="80"/>
      </w:pPr>
      <w:r>
        <w:rPr>
          <w:color w:val="33403E"/>
        </w:rPr>
        <w:t>Save the flow.</w:t>
      </w:r>
    </w:p>
    <w:p w14:paraId="3F22A786" w14:textId="77777777" w:rsidR="00166BB9" w:rsidRDefault="00000000">
      <w:pPr>
        <w:pStyle w:val="ListParagraph"/>
        <w:numPr>
          <w:ilvl w:val="0"/>
          <w:numId w:val="26"/>
        </w:numPr>
        <w:spacing w:after="80"/>
      </w:pPr>
      <w:r>
        <w:rPr>
          <w:color w:val="33403E"/>
        </w:rPr>
        <w:t>Look at the canvas — both outer branches should now contain:</w:t>
      </w:r>
    </w:p>
    <w:p w14:paraId="2F818E95" w14:textId="77777777" w:rsidR="00166BB9" w:rsidRDefault="00000000">
      <w:pPr>
        <w:pStyle w:val="ListParagraph"/>
        <w:numPr>
          <w:ilvl w:val="1"/>
          <w:numId w:val="5"/>
        </w:numPr>
        <w:spacing w:after="60"/>
      </w:pPr>
      <w:r>
        <w:rPr>
          <w:color w:val="33403E"/>
        </w:rPr>
        <w:t>Approval action (Senior or Fast-track)</w:t>
      </w:r>
    </w:p>
    <w:p w14:paraId="1847A7DF" w14:textId="77777777" w:rsidR="00166BB9" w:rsidRDefault="00000000">
      <w:pPr>
        <w:pStyle w:val="ListParagraph"/>
        <w:numPr>
          <w:ilvl w:val="1"/>
          <w:numId w:val="5"/>
        </w:numPr>
        <w:spacing w:after="60"/>
      </w:pPr>
      <w:r>
        <w:rPr>
          <w:color w:val="33403E"/>
        </w:rPr>
        <w:t>Nested Condition (Was it approved)</w:t>
      </w:r>
    </w:p>
    <w:p w14:paraId="0FFFE344" w14:textId="77777777" w:rsidR="00166BB9" w:rsidRDefault="00000000">
      <w:pPr>
        <w:pStyle w:val="ListParagraph"/>
        <w:numPr>
          <w:ilvl w:val="1"/>
          <w:numId w:val="5"/>
        </w:numPr>
        <w:spacing w:after="60"/>
      </w:pPr>
      <w:r>
        <w:rPr>
          <w:color w:val="33403E"/>
        </w:rPr>
        <w:t>Update item + Email — in each nested branch</w:t>
      </w:r>
    </w:p>
    <w:p w14:paraId="66BE6598" w14:textId="77777777" w:rsidR="00166BB9" w:rsidRDefault="00000000">
      <w:pPr>
        <w:pStyle w:val="ListParagraph"/>
        <w:numPr>
          <w:ilvl w:val="1"/>
          <w:numId w:val="5"/>
        </w:numPr>
        <w:spacing w:after="60"/>
      </w:pPr>
      <w:r>
        <w:rPr>
          <w:color w:val="33403E"/>
        </w:rPr>
        <w:t>Post to team channel</w:t>
      </w:r>
    </w:p>
    <w:p w14:paraId="314C5368" w14:textId="77777777" w:rsidR="00166BB9" w:rsidRDefault="00000000">
      <w:pPr>
        <w:pStyle w:val="ListParagraph"/>
        <w:numPr>
          <w:ilvl w:val="1"/>
          <w:numId w:val="5"/>
        </w:numPr>
        <w:spacing w:after="60"/>
      </w:pPr>
      <w:r>
        <w:rPr>
          <w:color w:val="33403E"/>
        </w:rPr>
        <w:t>Log decision to audit</w:t>
      </w:r>
    </w:p>
    <w:p w14:paraId="582898CB" w14:textId="77777777" w:rsidR="00166BB9" w:rsidRDefault="00000000">
      <w:pPr>
        <w:pStyle w:val="Heading2"/>
      </w:pPr>
      <w:r>
        <w:t>Verify Part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061585EE" w14:textId="77777777">
        <w:tblPrEx>
          <w:tblCellMar>
            <w:top w:w="0" w:type="dxa"/>
            <w:bottom w:w="0" w:type="dxa"/>
          </w:tblCellMar>
        </w:tblPrEx>
        <w:tc>
          <w:tcPr>
            <w:tcW w:w="120" w:type="dxa"/>
            <w:shd w:val="clear" w:color="auto" w:fill="2A9D8F"/>
          </w:tcPr>
          <w:p w14:paraId="287A7FAF" w14:textId="77777777" w:rsidR="00166BB9" w:rsidRDefault="00166BB9"/>
        </w:tc>
        <w:tc>
          <w:tcPr>
            <w:tcW w:w="9240" w:type="dxa"/>
            <w:shd w:val="clear" w:color="auto" w:fill="F4F8F7"/>
            <w:tcMar>
              <w:top w:w="160" w:type="dxa"/>
              <w:left w:w="240" w:type="dxa"/>
              <w:bottom w:w="160" w:type="dxa"/>
              <w:right w:w="240" w:type="dxa"/>
            </w:tcMar>
          </w:tcPr>
          <w:p w14:paraId="7E81318A" w14:textId="77777777" w:rsidR="00166BB9" w:rsidRDefault="00000000">
            <w:pPr>
              <w:spacing w:after="60"/>
            </w:pPr>
            <w:r>
              <w:rPr>
                <w:b/>
                <w:bCs/>
                <w:color w:val="2A9D8F"/>
                <w:spacing w:val="50"/>
                <w:sz w:val="18"/>
                <w:szCs w:val="18"/>
              </w:rPr>
              <w:t>BEFORE MOVING ON</w:t>
            </w:r>
          </w:p>
          <w:p w14:paraId="3D567A96" w14:textId="77777777" w:rsidR="00166BB9" w:rsidRDefault="00000000">
            <w:pPr>
              <w:spacing w:after="60"/>
            </w:pPr>
            <w:r>
              <w:rPr>
                <w:color w:val="1A2E2C"/>
              </w:rPr>
              <w:t>✓ Two Post message actions exist — one per branch.</w:t>
            </w:r>
          </w:p>
          <w:p w14:paraId="39A9A548" w14:textId="77777777" w:rsidR="00166BB9" w:rsidRDefault="00000000">
            <w:pPr>
              <w:spacing w:after="60"/>
            </w:pPr>
            <w:r>
              <w:rPr>
                <w:color w:val="1A2E2C"/>
              </w:rPr>
              <w:t>✓ Two Create item actions exist (writing to Claims Audit Log) — one per branch.</w:t>
            </w:r>
          </w:p>
          <w:p w14:paraId="3C369E5D" w14:textId="77777777" w:rsidR="00166BB9" w:rsidRDefault="00000000">
            <w:pPr>
              <w:spacing w:after="60"/>
            </w:pPr>
            <w:r>
              <w:rPr>
                <w:color w:val="1A2E2C"/>
              </w:rPr>
              <w:t>✓ The audit log Outcome value uses an expression that translates 'Approve' to 'Approved'.</w:t>
            </w:r>
          </w:p>
          <w:p w14:paraId="16661C25" w14:textId="77777777" w:rsidR="00166BB9" w:rsidRDefault="00000000">
            <w:pPr>
              <w:spacing w:after="60"/>
            </w:pPr>
            <w:r>
              <w:rPr>
                <w:color w:val="1A2E2C"/>
              </w:rPr>
              <w:t xml:space="preserve">✓ </w:t>
            </w:r>
            <w:proofErr w:type="spellStart"/>
            <w:r>
              <w:rPr>
                <w:color w:val="1A2E2C"/>
              </w:rPr>
              <w:t>DecisionTimestamp</w:t>
            </w:r>
            <w:proofErr w:type="spellEnd"/>
            <w:r>
              <w:rPr>
                <w:color w:val="1A2E2C"/>
              </w:rPr>
              <w:t xml:space="preserve"> uses </w:t>
            </w:r>
            <w:proofErr w:type="spellStart"/>
            <w:r>
              <w:rPr>
                <w:color w:val="1A2E2C"/>
              </w:rPr>
              <w:t>utcNow</w:t>
            </w:r>
            <w:proofErr w:type="spellEnd"/>
            <w:r>
              <w:rPr>
                <w:color w:val="1A2E2C"/>
              </w:rPr>
              <w:t>().</w:t>
            </w:r>
          </w:p>
          <w:p w14:paraId="6652806B" w14:textId="77777777" w:rsidR="00166BB9" w:rsidRDefault="00000000">
            <w:pPr>
              <w:spacing w:after="60"/>
            </w:pPr>
            <w:r>
              <w:rPr>
                <w:color w:val="1A2E2C"/>
              </w:rPr>
              <w:t>✓ The flow has no validation errors.</w:t>
            </w:r>
          </w:p>
        </w:tc>
      </w:tr>
    </w:tbl>
    <w:p w14:paraId="02BFB503" w14:textId="77777777" w:rsidR="00166BB9" w:rsidRDefault="00000000">
      <w:pPr>
        <w:pStyle w:val="Heading1"/>
        <w:pageBreakBefore/>
        <w:spacing w:after="80"/>
      </w:pPr>
      <w:r>
        <w:lastRenderedPageBreak/>
        <w:t>Part 7 — Test the flow end-to-end</w:t>
      </w:r>
    </w:p>
    <w:p w14:paraId="0F8FD463" w14:textId="77777777" w:rsidR="00166BB9" w:rsidRDefault="00000000">
      <w:pPr>
        <w:spacing w:after="280"/>
      </w:pPr>
      <w:r>
        <w:rPr>
          <w:i/>
          <w:iCs/>
          <w:color w:val="6B7B79"/>
        </w:rPr>
        <w:t>Four paths must all work: high-value approved, high-value rejected, fast-track approved, fast-track rejected. Skipping any of these is how unhappy claimants and broken audit trails are discovered in production.</w:t>
      </w:r>
    </w:p>
    <w:p w14:paraId="1BD39876" w14:textId="77777777" w:rsidR="00166BB9" w:rsidRDefault="00000000">
      <w:pPr>
        <w:pStyle w:val="Heading2"/>
      </w:pPr>
      <w:r>
        <w:t>Step 7.1 — Turn the flow on</w:t>
      </w:r>
    </w:p>
    <w:p w14:paraId="1F8C9DB8" w14:textId="77777777" w:rsidR="00166BB9" w:rsidRDefault="00000000">
      <w:pPr>
        <w:pStyle w:val="ListParagraph"/>
        <w:numPr>
          <w:ilvl w:val="0"/>
          <w:numId w:val="27"/>
        </w:numPr>
        <w:spacing w:after="80"/>
      </w:pPr>
      <w:r>
        <w:rPr>
          <w:color w:val="33403E"/>
        </w:rPr>
        <w:t xml:space="preserve">From the flow's detail page, click </w:t>
      </w:r>
      <w:r>
        <w:rPr>
          <w:b/>
          <w:bCs/>
          <w:color w:val="1A2E2C"/>
        </w:rPr>
        <w:t>Turn on</w:t>
      </w:r>
      <w:r>
        <w:rPr>
          <w:color w:val="33403E"/>
        </w:rPr>
        <w:t xml:space="preserve"> if it isn't already.</w:t>
      </w:r>
    </w:p>
    <w:p w14:paraId="708B4DD1" w14:textId="77777777" w:rsidR="00166BB9" w:rsidRDefault="00000000">
      <w:pPr>
        <w:pStyle w:val="ListParagraph"/>
        <w:numPr>
          <w:ilvl w:val="0"/>
          <w:numId w:val="27"/>
        </w:numPr>
        <w:spacing w:after="80"/>
      </w:pPr>
      <w:r>
        <w:rPr>
          <w:color w:val="33403E"/>
        </w:rPr>
        <w:t>Confirm it shows 'On' under Status.</w:t>
      </w:r>
    </w:p>
    <w:p w14:paraId="2B35510D" w14:textId="77777777" w:rsidR="00166BB9" w:rsidRDefault="00000000">
      <w:pPr>
        <w:pStyle w:val="Heading2"/>
      </w:pPr>
      <w:r>
        <w:t>Step 7.2 — Test path 1: high-value, approved</w:t>
      </w:r>
    </w:p>
    <w:p w14:paraId="37731898" w14:textId="77777777" w:rsidR="00166BB9" w:rsidRDefault="00000000">
      <w:pPr>
        <w:pStyle w:val="ListParagraph"/>
        <w:numPr>
          <w:ilvl w:val="0"/>
          <w:numId w:val="28"/>
        </w:numPr>
        <w:spacing w:after="80"/>
      </w:pPr>
      <w:r>
        <w:rPr>
          <w:color w:val="33403E"/>
        </w:rPr>
        <w:t>Open the Claims Intake app (from Lab 1) on your phone or browser.</w:t>
      </w:r>
    </w:p>
    <w:p w14:paraId="558353E3" w14:textId="77777777" w:rsidR="00166BB9" w:rsidRDefault="00000000">
      <w:pPr>
        <w:pStyle w:val="ListParagraph"/>
        <w:numPr>
          <w:ilvl w:val="0"/>
          <w:numId w:val="28"/>
        </w:numPr>
        <w:spacing w:after="80"/>
      </w:pPr>
      <w:r>
        <w:rPr>
          <w:color w:val="33403E"/>
        </w:rPr>
        <w:t xml:space="preserve">Submit a claim with </w:t>
      </w:r>
      <w:proofErr w:type="spellStart"/>
      <w:r>
        <w:rPr>
          <w:rFonts w:ascii="Consolas" w:eastAsia="Consolas" w:hAnsi="Consolas" w:cs="Consolas"/>
          <w:color w:val="0B4F4A"/>
          <w:sz w:val="21"/>
          <w:szCs w:val="21"/>
        </w:rPr>
        <w:t>ClaimAmount</w:t>
      </w:r>
      <w:proofErr w:type="spellEnd"/>
      <w:r>
        <w:rPr>
          <w:rFonts w:ascii="Consolas" w:eastAsia="Consolas" w:hAnsi="Consolas" w:cs="Consolas"/>
          <w:color w:val="0B4F4A"/>
          <w:sz w:val="21"/>
          <w:szCs w:val="21"/>
        </w:rPr>
        <w:t xml:space="preserve"> = 8500</w:t>
      </w:r>
      <w:r>
        <w:rPr>
          <w:color w:val="33403E"/>
        </w:rPr>
        <w:t xml:space="preserve"> (or any value ≥ 5,000).</w:t>
      </w:r>
    </w:p>
    <w:p w14:paraId="2A360F0C" w14:textId="77777777" w:rsidR="00166BB9" w:rsidRDefault="00000000">
      <w:pPr>
        <w:pStyle w:val="ListParagraph"/>
        <w:numPr>
          <w:ilvl w:val="0"/>
          <w:numId w:val="28"/>
        </w:numPr>
        <w:spacing w:after="80"/>
      </w:pPr>
      <w:r>
        <w:rPr>
          <w:color w:val="33403E"/>
        </w:rPr>
        <w:t>Wait up to 5 minutes (yes, really — SharePoint triggers can be slow on first fire).</w:t>
      </w:r>
    </w:p>
    <w:p w14:paraId="76EC0231" w14:textId="77777777" w:rsidR="00166BB9" w:rsidRDefault="00000000">
      <w:pPr>
        <w:pStyle w:val="ListParagraph"/>
        <w:numPr>
          <w:ilvl w:val="0"/>
          <w:numId w:val="28"/>
        </w:numPr>
        <w:spacing w:after="80"/>
      </w:pPr>
      <w:r>
        <w:rPr>
          <w:color w:val="33403E"/>
        </w:rPr>
        <w:t>Watch Microsoft Teams. An approval card should land in the senior approver's Teams account, titled 'High-value claim: ...'.</w:t>
      </w:r>
    </w:p>
    <w:p w14:paraId="571D12E7" w14:textId="77777777" w:rsidR="00166BB9" w:rsidRDefault="00000000">
      <w:pPr>
        <w:pStyle w:val="ListParagraph"/>
        <w:numPr>
          <w:ilvl w:val="0"/>
          <w:numId w:val="28"/>
        </w:numPr>
        <w:spacing w:after="80"/>
      </w:pPr>
      <w:r>
        <w:rPr>
          <w:color w:val="33403E"/>
        </w:rPr>
        <w:t xml:space="preserve">Click </w:t>
      </w:r>
      <w:r>
        <w:rPr>
          <w:b/>
          <w:bCs/>
          <w:color w:val="1A2E2C"/>
        </w:rPr>
        <w:t>Approve</w:t>
      </w:r>
      <w:r>
        <w:rPr>
          <w:color w:val="33403E"/>
        </w:rPr>
        <w:t xml:space="preserve">. Add a brief comment like </w:t>
      </w:r>
      <w:r>
        <w:rPr>
          <w:rFonts w:ascii="Consolas" w:eastAsia="Consolas" w:hAnsi="Consolas" w:cs="Consolas"/>
          <w:color w:val="0B4F4A"/>
          <w:sz w:val="21"/>
          <w:szCs w:val="21"/>
        </w:rPr>
        <w:t>Approved — within policy</w:t>
      </w:r>
      <w:r>
        <w:rPr>
          <w:color w:val="33403E"/>
        </w:rPr>
        <w:t>.</w:t>
      </w:r>
    </w:p>
    <w:p w14:paraId="116B0090" w14:textId="77777777" w:rsidR="00166BB9" w:rsidRDefault="00000000">
      <w:pPr>
        <w:pStyle w:val="ListParagraph"/>
        <w:numPr>
          <w:ilvl w:val="0"/>
          <w:numId w:val="28"/>
        </w:numPr>
        <w:spacing w:after="80"/>
      </w:pPr>
      <w:r>
        <w:rPr>
          <w:color w:val="33403E"/>
        </w:rPr>
        <w:t>Verify all four artifacts:</w:t>
      </w:r>
    </w:p>
    <w:p w14:paraId="51014338" w14:textId="77777777" w:rsidR="00166BB9" w:rsidRDefault="00000000">
      <w:pPr>
        <w:pStyle w:val="ListParagraph"/>
        <w:numPr>
          <w:ilvl w:val="1"/>
          <w:numId w:val="5"/>
        </w:numPr>
        <w:spacing w:after="60"/>
      </w:pPr>
      <w:r>
        <w:rPr>
          <w:color w:val="33403E"/>
        </w:rPr>
        <w:t>SharePoint: claim's Status changed to Approved</w:t>
      </w:r>
    </w:p>
    <w:p w14:paraId="387C89F2" w14:textId="77777777" w:rsidR="00166BB9" w:rsidRDefault="00000000">
      <w:pPr>
        <w:pStyle w:val="ListParagraph"/>
        <w:numPr>
          <w:ilvl w:val="1"/>
          <w:numId w:val="5"/>
        </w:numPr>
        <w:spacing w:after="60"/>
      </w:pPr>
      <w:r>
        <w:rPr>
          <w:color w:val="33403E"/>
        </w:rPr>
        <w:t>Email: claimant received the approval email</w:t>
      </w:r>
    </w:p>
    <w:p w14:paraId="1CC4D126" w14:textId="77777777" w:rsidR="00166BB9" w:rsidRDefault="00000000">
      <w:pPr>
        <w:pStyle w:val="ListParagraph"/>
        <w:numPr>
          <w:ilvl w:val="1"/>
          <w:numId w:val="5"/>
        </w:numPr>
        <w:spacing w:after="60"/>
      </w:pPr>
      <w:r>
        <w:rPr>
          <w:color w:val="33403E"/>
        </w:rPr>
        <w:t>Teams channel: a message was posted with the claim details</w:t>
      </w:r>
    </w:p>
    <w:p w14:paraId="4598562D" w14:textId="77777777" w:rsidR="00166BB9" w:rsidRDefault="00000000">
      <w:pPr>
        <w:pStyle w:val="ListParagraph"/>
        <w:numPr>
          <w:ilvl w:val="1"/>
          <w:numId w:val="5"/>
        </w:numPr>
        <w:spacing w:after="60"/>
      </w:pPr>
      <w:r>
        <w:rPr>
          <w:color w:val="33403E"/>
        </w:rPr>
        <w:t>Claims Audit Log: a new row exists with Outcome = Approved</w:t>
      </w:r>
    </w:p>
    <w:p w14:paraId="002EDF1B" w14:textId="77777777" w:rsidR="00166BB9" w:rsidRDefault="00000000">
      <w:pPr>
        <w:pStyle w:val="Heading2"/>
      </w:pPr>
      <w:r>
        <w:t>Step 7.3 — Test path 2: high-value, rejected</w:t>
      </w:r>
    </w:p>
    <w:p w14:paraId="2131D1B9" w14:textId="77777777" w:rsidR="00166BB9" w:rsidRDefault="00000000">
      <w:pPr>
        <w:pStyle w:val="ListParagraph"/>
        <w:numPr>
          <w:ilvl w:val="0"/>
          <w:numId w:val="29"/>
        </w:numPr>
        <w:spacing w:after="80"/>
      </w:pPr>
      <w:r>
        <w:rPr>
          <w:color w:val="33403E"/>
        </w:rPr>
        <w:t>Submit another claim with amount ≥ 5,000.</w:t>
      </w:r>
    </w:p>
    <w:p w14:paraId="0F47618E" w14:textId="77777777" w:rsidR="00166BB9" w:rsidRDefault="00000000">
      <w:pPr>
        <w:pStyle w:val="ListParagraph"/>
        <w:numPr>
          <w:ilvl w:val="0"/>
          <w:numId w:val="29"/>
        </w:numPr>
        <w:spacing w:after="80"/>
      </w:pPr>
      <w:r>
        <w:rPr>
          <w:color w:val="33403E"/>
        </w:rPr>
        <w:t xml:space="preserve">This time, click </w:t>
      </w:r>
      <w:r>
        <w:rPr>
          <w:b/>
          <w:bCs/>
          <w:color w:val="1A2E2C"/>
        </w:rPr>
        <w:t>Reject</w:t>
      </w:r>
      <w:r>
        <w:rPr>
          <w:color w:val="33403E"/>
        </w:rPr>
        <w:t xml:space="preserve"> in Teams. Comment: </w:t>
      </w:r>
      <w:r>
        <w:rPr>
          <w:rFonts w:ascii="Consolas" w:eastAsia="Consolas" w:hAnsi="Consolas" w:cs="Consolas"/>
          <w:color w:val="0B4F4A"/>
          <w:sz w:val="21"/>
          <w:szCs w:val="21"/>
        </w:rPr>
        <w:t>Needs additional documents.</w:t>
      </w:r>
      <w:r>
        <w:rPr>
          <w:color w:val="33403E"/>
        </w:rPr>
        <w:t>.</w:t>
      </w:r>
    </w:p>
    <w:p w14:paraId="4076410E" w14:textId="77777777" w:rsidR="00166BB9" w:rsidRDefault="00000000">
      <w:pPr>
        <w:pStyle w:val="ListParagraph"/>
        <w:numPr>
          <w:ilvl w:val="0"/>
          <w:numId w:val="29"/>
        </w:numPr>
        <w:spacing w:after="80"/>
      </w:pPr>
      <w:r>
        <w:rPr>
          <w:color w:val="33403E"/>
        </w:rPr>
        <w:t>Verify: Status = Rejected, claimant got the rejection email with comments, Teams post shows Reject, audit log row has Outcome = Rejected.</w:t>
      </w:r>
    </w:p>
    <w:p w14:paraId="13AA7FF8" w14:textId="77777777" w:rsidR="00166BB9" w:rsidRDefault="00000000">
      <w:pPr>
        <w:pStyle w:val="Heading2"/>
      </w:pPr>
      <w:r>
        <w:t>Step 7.4 — Test path 3: fast-track, approved</w:t>
      </w:r>
    </w:p>
    <w:p w14:paraId="0EFC0452" w14:textId="77777777" w:rsidR="00166BB9" w:rsidRDefault="00000000">
      <w:pPr>
        <w:pStyle w:val="ListParagraph"/>
        <w:numPr>
          <w:ilvl w:val="0"/>
          <w:numId w:val="30"/>
        </w:numPr>
        <w:spacing w:after="80"/>
      </w:pPr>
      <w:r>
        <w:rPr>
          <w:color w:val="33403E"/>
        </w:rPr>
        <w:t xml:space="preserve">Submit a claim with </w:t>
      </w:r>
      <w:proofErr w:type="spellStart"/>
      <w:r>
        <w:rPr>
          <w:rFonts w:ascii="Consolas" w:eastAsia="Consolas" w:hAnsi="Consolas" w:cs="Consolas"/>
          <w:color w:val="0B4F4A"/>
          <w:sz w:val="21"/>
          <w:szCs w:val="21"/>
        </w:rPr>
        <w:t>ClaimAmount</w:t>
      </w:r>
      <w:proofErr w:type="spellEnd"/>
      <w:r>
        <w:rPr>
          <w:rFonts w:ascii="Consolas" w:eastAsia="Consolas" w:hAnsi="Consolas" w:cs="Consolas"/>
          <w:color w:val="0B4F4A"/>
          <w:sz w:val="21"/>
          <w:szCs w:val="21"/>
        </w:rPr>
        <w:t xml:space="preserve"> = 1500</w:t>
      </w:r>
      <w:r>
        <w:rPr>
          <w:color w:val="33403E"/>
        </w:rPr>
        <w:t xml:space="preserve"> (or any value &lt; 5,000).</w:t>
      </w:r>
    </w:p>
    <w:p w14:paraId="753E6C3E" w14:textId="77777777" w:rsidR="00166BB9" w:rsidRDefault="00000000">
      <w:pPr>
        <w:pStyle w:val="ListParagraph"/>
        <w:numPr>
          <w:ilvl w:val="0"/>
          <w:numId w:val="30"/>
        </w:numPr>
        <w:spacing w:after="80"/>
      </w:pPr>
      <w:r>
        <w:rPr>
          <w:color w:val="33403E"/>
        </w:rPr>
        <w:t>The approval should land with the fast-track approver this time, with the 'Fast-track:' prefix.</w:t>
      </w:r>
    </w:p>
    <w:p w14:paraId="76CB7809" w14:textId="77777777" w:rsidR="00166BB9" w:rsidRDefault="00000000">
      <w:pPr>
        <w:pStyle w:val="ListParagraph"/>
        <w:numPr>
          <w:ilvl w:val="0"/>
          <w:numId w:val="30"/>
        </w:numPr>
        <w:spacing w:after="80"/>
      </w:pPr>
      <w:r>
        <w:rPr>
          <w:color w:val="33403E"/>
        </w:rPr>
        <w:t>Approve. Verify all four artifacts.</w:t>
      </w:r>
    </w:p>
    <w:p w14:paraId="76C8F8A9" w14:textId="77777777" w:rsidR="00166BB9" w:rsidRDefault="00000000">
      <w:pPr>
        <w:pStyle w:val="Heading2"/>
      </w:pPr>
      <w:r>
        <w:t>Step 7.5 — Test path 4: fast-track, rejected</w:t>
      </w:r>
    </w:p>
    <w:p w14:paraId="16F8744B" w14:textId="77777777" w:rsidR="00166BB9" w:rsidRDefault="00000000">
      <w:pPr>
        <w:pStyle w:val="ListParagraph"/>
        <w:numPr>
          <w:ilvl w:val="0"/>
          <w:numId w:val="31"/>
        </w:numPr>
        <w:spacing w:after="80"/>
      </w:pPr>
      <w:r>
        <w:rPr>
          <w:color w:val="33403E"/>
        </w:rPr>
        <w:t>Submit another low-value claim.</w:t>
      </w:r>
    </w:p>
    <w:p w14:paraId="54920F53" w14:textId="77777777" w:rsidR="00166BB9" w:rsidRDefault="00000000">
      <w:pPr>
        <w:pStyle w:val="ListParagraph"/>
        <w:numPr>
          <w:ilvl w:val="0"/>
          <w:numId w:val="31"/>
        </w:numPr>
        <w:spacing w:after="80"/>
      </w:pPr>
      <w:r>
        <w:rPr>
          <w:color w:val="33403E"/>
        </w:rPr>
        <w:t>Reject. Verify all four artifacts.</w:t>
      </w:r>
    </w:p>
    <w:p w14:paraId="0262D832" w14:textId="77777777" w:rsidR="00166BB9" w:rsidRDefault="00000000">
      <w:pPr>
        <w:pStyle w:val="Heading2"/>
      </w:pPr>
      <w:r>
        <w:lastRenderedPageBreak/>
        <w:t>Step 7.6 — Inspect a flow run when something looks wrong</w:t>
      </w:r>
    </w:p>
    <w:p w14:paraId="250C9F01" w14:textId="77777777" w:rsidR="00166BB9" w:rsidRDefault="00000000">
      <w:pPr>
        <w:pStyle w:val="ListParagraph"/>
        <w:numPr>
          <w:ilvl w:val="0"/>
          <w:numId w:val="32"/>
        </w:numPr>
        <w:spacing w:after="80"/>
      </w:pPr>
      <w:r>
        <w:rPr>
          <w:color w:val="33403E"/>
        </w:rPr>
        <w:t xml:space="preserve">From the flow's detail page, scroll to </w:t>
      </w:r>
      <w:r>
        <w:rPr>
          <w:b/>
          <w:bCs/>
          <w:color w:val="1A2E2C"/>
        </w:rPr>
        <w:t>28-day run history</w:t>
      </w:r>
      <w:r>
        <w:rPr>
          <w:color w:val="33403E"/>
        </w:rPr>
        <w:t>.</w:t>
      </w:r>
    </w:p>
    <w:p w14:paraId="703C9C9D" w14:textId="77777777" w:rsidR="00166BB9" w:rsidRDefault="00000000">
      <w:pPr>
        <w:pStyle w:val="ListParagraph"/>
        <w:numPr>
          <w:ilvl w:val="0"/>
          <w:numId w:val="32"/>
        </w:numPr>
        <w:spacing w:after="80"/>
      </w:pPr>
      <w:r>
        <w:rPr>
          <w:color w:val="33403E"/>
        </w:rPr>
        <w:t>Click any run to inspect each step's input and output.</w:t>
      </w:r>
    </w:p>
    <w:p w14:paraId="60512D2B" w14:textId="77777777" w:rsidR="00166BB9" w:rsidRDefault="00000000">
      <w:pPr>
        <w:pStyle w:val="ListParagraph"/>
        <w:numPr>
          <w:ilvl w:val="0"/>
          <w:numId w:val="32"/>
        </w:numPr>
        <w:spacing w:after="80"/>
      </w:pPr>
      <w:r>
        <w:rPr>
          <w:color w:val="33403E"/>
        </w:rPr>
        <w:t>Red exclamation marks indicate failed steps; click them to see the error.</w:t>
      </w:r>
    </w:p>
    <w:p w14:paraId="253EA776" w14:textId="77777777" w:rsidR="00166BB9" w:rsidRDefault="00000000">
      <w:pPr>
        <w:pStyle w:val="ListParagraph"/>
        <w:numPr>
          <w:ilvl w:val="0"/>
          <w:numId w:val="32"/>
        </w:numPr>
        <w:spacing w:after="80"/>
      </w:pPr>
      <w:r>
        <w:rPr>
          <w:color w:val="33403E"/>
        </w:rPr>
        <w:t xml:space="preserve">The </w:t>
      </w:r>
      <w:r>
        <w:rPr>
          <w:b/>
          <w:bCs/>
          <w:color w:val="1A2E2C"/>
        </w:rPr>
        <w:t>Resubmit</w:t>
      </w:r>
      <w:r>
        <w:rPr>
          <w:color w:val="33403E"/>
        </w:rPr>
        <w:t xml:space="preserve"> button (top of a failed run) re-runs the same trigger event after you've fixed the flow.</w:t>
      </w:r>
    </w:p>
    <w:p w14:paraId="6FAB0F5D" w14:textId="77777777" w:rsidR="00166BB9" w:rsidRDefault="00000000">
      <w:pPr>
        <w:pStyle w:val="Heading2"/>
      </w:pPr>
      <w:r>
        <w:t>Verify Part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545C4555" w14:textId="77777777">
        <w:tblPrEx>
          <w:tblCellMar>
            <w:top w:w="0" w:type="dxa"/>
            <w:bottom w:w="0" w:type="dxa"/>
          </w:tblCellMar>
        </w:tblPrEx>
        <w:tc>
          <w:tcPr>
            <w:tcW w:w="120" w:type="dxa"/>
            <w:shd w:val="clear" w:color="auto" w:fill="2A9D8F"/>
          </w:tcPr>
          <w:p w14:paraId="10795727" w14:textId="77777777" w:rsidR="00166BB9" w:rsidRDefault="00166BB9"/>
        </w:tc>
        <w:tc>
          <w:tcPr>
            <w:tcW w:w="9240" w:type="dxa"/>
            <w:shd w:val="clear" w:color="auto" w:fill="F4F8F7"/>
            <w:tcMar>
              <w:top w:w="160" w:type="dxa"/>
              <w:left w:w="240" w:type="dxa"/>
              <w:bottom w:w="160" w:type="dxa"/>
              <w:right w:w="240" w:type="dxa"/>
            </w:tcMar>
          </w:tcPr>
          <w:p w14:paraId="1A112A18" w14:textId="77777777" w:rsidR="00166BB9" w:rsidRDefault="00000000">
            <w:pPr>
              <w:spacing w:after="60"/>
            </w:pPr>
            <w:r>
              <w:rPr>
                <w:b/>
                <w:bCs/>
                <w:color w:val="2A9D8F"/>
                <w:spacing w:val="50"/>
                <w:sz w:val="18"/>
                <w:szCs w:val="18"/>
              </w:rPr>
              <w:t>BEFORE MOVING ON</w:t>
            </w:r>
          </w:p>
          <w:p w14:paraId="1F8893AB" w14:textId="77777777" w:rsidR="00166BB9" w:rsidRDefault="00000000">
            <w:pPr>
              <w:spacing w:after="60"/>
            </w:pPr>
            <w:r>
              <w:rPr>
                <w:color w:val="1A2E2C"/>
              </w:rPr>
              <w:t>✓ All four paths tested successfully.</w:t>
            </w:r>
          </w:p>
          <w:p w14:paraId="5595BC65" w14:textId="77777777" w:rsidR="00166BB9" w:rsidRDefault="00000000">
            <w:pPr>
              <w:spacing w:after="60"/>
            </w:pPr>
            <w:r>
              <w:rPr>
                <w:color w:val="1A2E2C"/>
              </w:rPr>
              <w:t>✓ Approver received the correct title prefix in Teams (High-value vs Fast-track).</w:t>
            </w:r>
          </w:p>
          <w:p w14:paraId="6C694E26" w14:textId="77777777" w:rsidR="00166BB9" w:rsidRDefault="00000000">
            <w:pPr>
              <w:spacing w:after="60"/>
            </w:pPr>
            <w:r>
              <w:rPr>
                <w:color w:val="1A2E2C"/>
              </w:rPr>
              <w:t>✓ Status, email, channel post, and audit log update consistently across all four paths.</w:t>
            </w:r>
          </w:p>
          <w:p w14:paraId="1EE7F162" w14:textId="77777777" w:rsidR="00166BB9" w:rsidRDefault="00000000">
            <w:pPr>
              <w:spacing w:after="60"/>
            </w:pPr>
            <w:r>
              <w:rPr>
                <w:color w:val="1A2E2C"/>
              </w:rPr>
              <w:t>✓ Email body for rejections includes the reviewer's comments.</w:t>
            </w:r>
          </w:p>
          <w:p w14:paraId="4323ED88" w14:textId="77777777" w:rsidR="00166BB9" w:rsidRDefault="00000000">
            <w:pPr>
              <w:spacing w:after="60"/>
            </w:pPr>
            <w:r>
              <w:rPr>
                <w:color w:val="1A2E2C"/>
              </w:rPr>
              <w:t>✓ Audit log Outcome reads 'Approved' or 'Rejected' (not 'Approve' or 'Reject').</w:t>
            </w:r>
          </w:p>
        </w:tc>
      </w:tr>
    </w:tbl>
    <w:p w14:paraId="72DCC04B" w14:textId="77777777" w:rsidR="00166BB9" w:rsidRDefault="00000000">
      <w:pPr>
        <w:pStyle w:val="Heading1"/>
        <w:pageBreakBefore/>
        <w:spacing w:after="80"/>
      </w:pPr>
      <w:r>
        <w:lastRenderedPageBreak/>
        <w:t>Part 8 — Troubleshooting reference</w:t>
      </w:r>
    </w:p>
    <w:p w14:paraId="19C9E519" w14:textId="77777777" w:rsidR="00166BB9" w:rsidRDefault="00000000">
      <w:pPr>
        <w:spacing w:after="280"/>
      </w:pPr>
      <w:r>
        <w:rPr>
          <w:i/>
          <w:iCs/>
          <w:color w:val="6B7B79"/>
        </w:rPr>
        <w:t>Cross-reference symptoms against likely causes before raising your hand.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66BB9" w14:paraId="1B9508E2" w14:textId="77777777">
        <w:tblPrEx>
          <w:tblCellMar>
            <w:top w:w="0" w:type="dxa"/>
            <w:bottom w:w="0" w:type="dxa"/>
          </w:tblCellMar>
        </w:tblPrEx>
        <w:trPr>
          <w:tblHeader/>
        </w:trPr>
        <w:tc>
          <w:tcPr>
            <w:tcW w:w="420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7166C0A1" w14:textId="77777777" w:rsidR="00166BB9" w:rsidRDefault="00000000">
            <w:r>
              <w:rPr>
                <w:b/>
                <w:bCs/>
                <w:color w:val="FFFFFF"/>
                <w:sz w:val="20"/>
                <w:szCs w:val="20"/>
              </w:rPr>
              <w:t>Symptom</w:t>
            </w:r>
          </w:p>
        </w:tc>
        <w:tc>
          <w:tcPr>
            <w:tcW w:w="5160" w:type="dxa"/>
            <w:tcBorders>
              <w:top w:val="single" w:sz="4" w:space="0" w:color="D8E3E0"/>
              <w:left w:val="single" w:sz="4" w:space="0" w:color="D8E3E0"/>
              <w:bottom w:val="single" w:sz="4" w:space="0" w:color="D8E3E0"/>
              <w:right w:val="single" w:sz="4" w:space="0" w:color="D8E3E0"/>
            </w:tcBorders>
            <w:shd w:val="clear" w:color="auto" w:fill="0B4F4A"/>
            <w:tcMar>
              <w:top w:w="120" w:type="dxa"/>
              <w:left w:w="160" w:type="dxa"/>
              <w:bottom w:w="120" w:type="dxa"/>
              <w:right w:w="160" w:type="dxa"/>
            </w:tcMar>
          </w:tcPr>
          <w:p w14:paraId="0DF8C472" w14:textId="77777777" w:rsidR="00166BB9" w:rsidRDefault="00000000">
            <w:r>
              <w:rPr>
                <w:b/>
                <w:bCs/>
                <w:color w:val="FFFFFF"/>
                <w:sz w:val="20"/>
                <w:szCs w:val="20"/>
              </w:rPr>
              <w:t>Most likely cause and how to fix it</w:t>
            </w:r>
          </w:p>
        </w:tc>
      </w:tr>
      <w:tr w:rsidR="00166BB9" w14:paraId="75466C7E"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3F8273CF" w14:textId="77777777" w:rsidR="00166BB9" w:rsidRDefault="00000000">
            <w:r>
              <w:rPr>
                <w:color w:val="33403E"/>
                <w:sz w:val="20"/>
                <w:szCs w:val="20"/>
              </w:rPr>
              <w:t>The flow doesn't trigger when I add a SharePoint item.</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AA19E66" w14:textId="77777777" w:rsidR="00166BB9" w:rsidRDefault="00000000">
            <w:r>
              <w:rPr>
                <w:color w:val="33403E"/>
                <w:sz w:val="20"/>
                <w:szCs w:val="20"/>
              </w:rPr>
              <w:t>SharePoint triggers can take 3–5 minutes on first fire and slow further if your tenant is busy. Wait 5 min. If still nothing, check the flow is 'On'. Last resort: use the Test → Manually option from the flow page to bypass the trigger latency.</w:t>
            </w:r>
          </w:p>
        </w:tc>
      </w:tr>
      <w:tr w:rsidR="00166BB9" w14:paraId="6A47F318"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9BD1BE1" w14:textId="77777777" w:rsidR="00166BB9" w:rsidRDefault="00000000">
            <w:r>
              <w:rPr>
                <w:color w:val="33403E"/>
                <w:sz w:val="20"/>
                <w:szCs w:val="20"/>
              </w:rPr>
              <w:t>The flow runs but the approval card never appears in Teams.</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6E35530" w14:textId="77777777" w:rsidR="00166BB9" w:rsidRDefault="00000000">
            <w:r>
              <w:rPr>
                <w:color w:val="33403E"/>
                <w:sz w:val="20"/>
                <w:szCs w:val="20"/>
              </w:rPr>
              <w:t>The Assigned to field contains a group, distribution list, or shared mailbox — not a named licensed user. Open the approval action and change Assigned to a real person's email. Existing in-flight runs will not retroactively fix; you'll need to submit a new test claim.</w:t>
            </w:r>
          </w:p>
        </w:tc>
      </w:tr>
      <w:tr w:rsidR="00166BB9" w14:paraId="58D1D370"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545C5B2" w14:textId="77777777" w:rsidR="00166BB9" w:rsidRDefault="00000000">
            <w:r>
              <w:rPr>
                <w:color w:val="33403E"/>
                <w:sz w:val="20"/>
                <w:szCs w:val="20"/>
              </w:rPr>
              <w:t>I get a 'cannot use this output' validation error.</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0BE1FAC" w14:textId="77777777" w:rsidR="00166BB9" w:rsidRDefault="00000000">
            <w:r>
              <w:rPr>
                <w:color w:val="33403E"/>
                <w:sz w:val="20"/>
                <w:szCs w:val="20"/>
              </w:rPr>
              <w:t>You're trying to reference dynamic content from a step that hasn't run yet (or runs on a different branch). Power Automate scopes outputs strictly: an action in 'If no' can't see outputs from 'If yes', even if both come from the same approval type. Pick the correct branch's outputs.</w:t>
            </w:r>
          </w:p>
        </w:tc>
      </w:tr>
      <w:tr w:rsidR="00166BB9" w14:paraId="1216193D"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4A9543F" w14:textId="77777777" w:rsidR="00166BB9" w:rsidRDefault="00000000">
            <w:r>
              <w:rPr>
                <w:color w:val="33403E"/>
                <w:sz w:val="20"/>
                <w:szCs w:val="20"/>
              </w:rPr>
              <w:t>Update item overwrites my data with blanks.</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6F119F38" w14:textId="77777777" w:rsidR="00166BB9" w:rsidRDefault="00000000">
            <w:r>
              <w:rPr>
                <w:color w:val="33403E"/>
                <w:sz w:val="20"/>
                <w:szCs w:val="20"/>
              </w:rPr>
              <w:t>Update item requires every column the list considers 'required' to be supplied. If you leave a required field blank, Power Automate writes an empty value. Pass the original value back via dynamic content for every required field — change only the columns you actually want to update.</w:t>
            </w:r>
          </w:p>
        </w:tc>
      </w:tr>
      <w:tr w:rsidR="00166BB9" w14:paraId="31F58AC2"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74D2F03B" w14:textId="77777777" w:rsidR="00166BB9" w:rsidRDefault="00000000">
            <w:r>
              <w:rPr>
                <w:color w:val="33403E"/>
                <w:sz w:val="20"/>
                <w:szCs w:val="20"/>
              </w:rPr>
              <w:t>Outcome comparison always falls into one branch.</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5B56F4AD" w14:textId="77777777" w:rsidR="00166BB9" w:rsidRDefault="00000000">
            <w:r>
              <w:rPr>
                <w:color w:val="33403E"/>
                <w:sz w:val="20"/>
                <w:szCs w:val="20"/>
              </w:rPr>
              <w:t>You wrote 'Approved' or 'Rejected' instead of 'Approve' or 'Reject'. The Outcome returns the verb (Approve / Reject), not the past tense. Edit the inner condition to compare to 'Approve' exactly.</w:t>
            </w:r>
          </w:p>
        </w:tc>
      </w:tr>
      <w:tr w:rsidR="00166BB9" w14:paraId="3DF7E7D2"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3D8FC42" w14:textId="77777777" w:rsidR="00166BB9" w:rsidRDefault="00000000">
            <w:r>
              <w:rPr>
                <w:color w:val="33403E"/>
                <w:sz w:val="20"/>
                <w:szCs w:val="20"/>
              </w:rPr>
              <w:t>Email arrives but Choice fields show as numbers or 'Record'.</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26524A44" w14:textId="77777777" w:rsidR="00166BB9" w:rsidRDefault="00000000">
            <w:r>
              <w:rPr>
                <w:color w:val="33403E"/>
                <w:sz w:val="20"/>
                <w:szCs w:val="20"/>
              </w:rPr>
              <w:t xml:space="preserve">You picked </w:t>
            </w:r>
            <w:proofErr w:type="spellStart"/>
            <w:r>
              <w:rPr>
                <w:color w:val="33403E"/>
                <w:sz w:val="20"/>
                <w:szCs w:val="20"/>
              </w:rPr>
              <w:t>ClaimType</w:t>
            </w:r>
            <w:proofErr w:type="spellEnd"/>
            <w:r>
              <w:rPr>
                <w:color w:val="33403E"/>
                <w:sz w:val="20"/>
                <w:szCs w:val="20"/>
              </w:rPr>
              <w:t xml:space="preserve"> (the record) or </w:t>
            </w:r>
            <w:proofErr w:type="spellStart"/>
            <w:r>
              <w:rPr>
                <w:color w:val="33403E"/>
                <w:sz w:val="20"/>
                <w:szCs w:val="20"/>
              </w:rPr>
              <w:t>ClaimType</w:t>
            </w:r>
            <w:proofErr w:type="spellEnd"/>
            <w:r>
              <w:rPr>
                <w:color w:val="33403E"/>
                <w:sz w:val="20"/>
                <w:szCs w:val="20"/>
              </w:rPr>
              <w:t xml:space="preserve"> Id (the internal number). Repick </w:t>
            </w:r>
            <w:proofErr w:type="spellStart"/>
            <w:r>
              <w:rPr>
                <w:color w:val="33403E"/>
                <w:sz w:val="20"/>
                <w:szCs w:val="20"/>
              </w:rPr>
              <w:t>ClaimType</w:t>
            </w:r>
            <w:proofErr w:type="spellEnd"/>
            <w:r>
              <w:rPr>
                <w:color w:val="33403E"/>
                <w:sz w:val="20"/>
                <w:szCs w:val="20"/>
              </w:rPr>
              <w:t xml:space="preserve"> Value from the dynamic content panel.</w:t>
            </w:r>
          </w:p>
        </w:tc>
      </w:tr>
      <w:tr w:rsidR="00166BB9" w14:paraId="679AB58A"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6A854A50" w14:textId="77777777" w:rsidR="00166BB9" w:rsidRDefault="00000000">
            <w:r>
              <w:rPr>
                <w:color w:val="33403E"/>
                <w:sz w:val="20"/>
                <w:szCs w:val="20"/>
              </w:rPr>
              <w:t>The audit-log entry has the wrong outcome string.</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1680D5E7" w14:textId="77777777" w:rsidR="00166BB9" w:rsidRDefault="00000000">
            <w:r>
              <w:rPr>
                <w:color w:val="33403E"/>
                <w:sz w:val="20"/>
                <w:szCs w:val="20"/>
              </w:rPr>
              <w:t>Your if() expression references the wrong step name. Power Automate expressions use underscored step names — 'Senior approval' becomes '</w:t>
            </w:r>
            <w:proofErr w:type="spellStart"/>
            <w:r>
              <w:rPr>
                <w:color w:val="33403E"/>
                <w:sz w:val="20"/>
                <w:szCs w:val="20"/>
              </w:rPr>
              <w:t>Senior_approval</w:t>
            </w:r>
            <w:proofErr w:type="spellEnd"/>
            <w:r>
              <w:rPr>
                <w:color w:val="33403E"/>
                <w:sz w:val="20"/>
                <w:szCs w:val="20"/>
              </w:rPr>
              <w:t>'. If you renamed steps, your old expression breaks.</w:t>
            </w:r>
          </w:p>
        </w:tc>
      </w:tr>
      <w:tr w:rsidR="00166BB9" w14:paraId="0755C818"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353358EF" w14:textId="77777777" w:rsidR="00166BB9" w:rsidRDefault="00000000">
            <w:r>
              <w:rPr>
                <w:color w:val="33403E"/>
                <w:sz w:val="20"/>
                <w:szCs w:val="20"/>
              </w:rPr>
              <w:t>The flow used to work, now every run fails.</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0DE78E96" w14:textId="77777777" w:rsidR="00166BB9" w:rsidRDefault="00000000">
            <w:r>
              <w:rPr>
                <w:color w:val="33403E"/>
                <w:sz w:val="20"/>
                <w:szCs w:val="20"/>
              </w:rPr>
              <w:t>Likely a connection auth issue. Open the flow's Connections panel and confirm the SharePoint, Teams, Office 365 Outlook, and Approvals connectors all show 'Connected' (no warning icon). Refresh any that show errors.</w:t>
            </w:r>
          </w:p>
        </w:tc>
      </w:tr>
      <w:tr w:rsidR="00166BB9" w14:paraId="56C10A99"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0E9EBA8" w14:textId="77777777" w:rsidR="00166BB9" w:rsidRDefault="00000000">
            <w:r>
              <w:rPr>
                <w:color w:val="33403E"/>
                <w:sz w:val="20"/>
                <w:szCs w:val="20"/>
              </w:rPr>
              <w:lastRenderedPageBreak/>
              <w:t>Senior approver is on leave, approvals are piling up.</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29024295" w14:textId="77777777" w:rsidR="00166BB9" w:rsidRDefault="00000000">
            <w:r>
              <w:rPr>
                <w:color w:val="33403E"/>
                <w:sz w:val="20"/>
                <w:szCs w:val="20"/>
              </w:rPr>
              <w:t>Open the approval in Teams → click '...' → Reassign. For permanent reassignment, edit the flow and update the Assigned to field; new claims will route correctly.</w:t>
            </w:r>
          </w:p>
        </w:tc>
      </w:tr>
      <w:tr w:rsidR="00166BB9" w14:paraId="12F1023E"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46C064F6" w14:textId="77777777" w:rsidR="00166BB9" w:rsidRDefault="00000000">
            <w:r>
              <w:rPr>
                <w:color w:val="33403E"/>
                <w:sz w:val="20"/>
                <w:szCs w:val="20"/>
              </w:rPr>
              <w:t>The flow runs twice for some claims.</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5DEE1D90" w14:textId="77777777" w:rsidR="00166BB9" w:rsidRDefault="00000000">
            <w:r>
              <w:rPr>
                <w:color w:val="33403E"/>
                <w:sz w:val="20"/>
                <w:szCs w:val="20"/>
              </w:rPr>
              <w:t>You probably enabled 'Trigger conditions' incorrectly, or the SharePoint event fired twice (rare, but happens). Add a check at the top of the flow: if Status is already not 'Submitted', terminate immediately.</w:t>
            </w:r>
          </w:p>
        </w:tc>
      </w:tr>
      <w:tr w:rsidR="00166BB9" w14:paraId="673BE55F"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42EFD1B3" w14:textId="77777777" w:rsidR="00166BB9" w:rsidRDefault="00000000">
            <w:r>
              <w:rPr>
                <w:color w:val="33403E"/>
                <w:sz w:val="20"/>
                <w:szCs w:val="20"/>
              </w:rPr>
              <w:t>The audit log shows blank Approver.</w:t>
            </w:r>
          </w:p>
        </w:tc>
        <w:tc>
          <w:tcPr>
            <w:tcW w:w="5160" w:type="dxa"/>
            <w:tcBorders>
              <w:top w:val="single" w:sz="4" w:space="0" w:color="D8E3E0"/>
              <w:left w:val="single" w:sz="4" w:space="0" w:color="D8E3E0"/>
              <w:bottom w:val="single" w:sz="4" w:space="0" w:color="D8E3E0"/>
              <w:right w:val="single" w:sz="4" w:space="0" w:color="D8E3E0"/>
            </w:tcBorders>
            <w:shd w:val="clear" w:color="auto" w:fill="FFFFFF"/>
            <w:tcMar>
              <w:top w:w="120" w:type="dxa"/>
              <w:left w:w="160" w:type="dxa"/>
              <w:bottom w:w="120" w:type="dxa"/>
              <w:right w:w="160" w:type="dxa"/>
            </w:tcMar>
          </w:tcPr>
          <w:p w14:paraId="054C9D51" w14:textId="77777777" w:rsidR="00166BB9" w:rsidRDefault="00000000">
            <w:r>
              <w:rPr>
                <w:color w:val="33403E"/>
                <w:sz w:val="20"/>
                <w:szCs w:val="20"/>
              </w:rPr>
              <w:t>You bound Approver Claims to the wrong field. Use [Responder email] or [Responder] from the approval's dynamic content — not the Assigned to field (which is who was asked, not who responded).</w:t>
            </w:r>
          </w:p>
        </w:tc>
      </w:tr>
      <w:tr w:rsidR="00166BB9" w14:paraId="716CF210" w14:textId="77777777">
        <w:tblPrEx>
          <w:tblCellMar>
            <w:top w:w="0" w:type="dxa"/>
            <w:bottom w:w="0" w:type="dxa"/>
          </w:tblCellMar>
        </w:tblPrEx>
        <w:tc>
          <w:tcPr>
            <w:tcW w:w="420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7FDB4925" w14:textId="77777777" w:rsidR="00166BB9" w:rsidRDefault="00000000">
            <w:r>
              <w:rPr>
                <w:color w:val="33403E"/>
                <w:sz w:val="20"/>
                <w:szCs w:val="20"/>
              </w:rPr>
              <w:t>Email goes to the flow owner, not the claimant.</w:t>
            </w:r>
          </w:p>
        </w:tc>
        <w:tc>
          <w:tcPr>
            <w:tcW w:w="5160" w:type="dxa"/>
            <w:tcBorders>
              <w:top w:val="single" w:sz="4" w:space="0" w:color="D8E3E0"/>
              <w:left w:val="single" w:sz="4" w:space="0" w:color="D8E3E0"/>
              <w:bottom w:val="single" w:sz="4" w:space="0" w:color="D8E3E0"/>
              <w:right w:val="single" w:sz="4" w:space="0" w:color="D8E3E0"/>
            </w:tcBorders>
            <w:shd w:val="clear" w:color="auto" w:fill="F4F8F7"/>
            <w:tcMar>
              <w:top w:w="120" w:type="dxa"/>
              <w:left w:w="160" w:type="dxa"/>
              <w:bottom w:w="120" w:type="dxa"/>
              <w:right w:w="160" w:type="dxa"/>
            </w:tcMar>
          </w:tcPr>
          <w:p w14:paraId="1A921644" w14:textId="77777777" w:rsidR="00166BB9" w:rsidRDefault="00000000">
            <w:r>
              <w:rPr>
                <w:color w:val="33403E"/>
                <w:sz w:val="20"/>
                <w:szCs w:val="20"/>
              </w:rPr>
              <w:t xml:space="preserve">Your Claims Intake list doesn't capture a claimant email. Either add a </w:t>
            </w:r>
            <w:proofErr w:type="spellStart"/>
            <w:r>
              <w:rPr>
                <w:color w:val="33403E"/>
                <w:sz w:val="20"/>
                <w:szCs w:val="20"/>
              </w:rPr>
              <w:t>ClaimantEmail</w:t>
            </w:r>
            <w:proofErr w:type="spellEnd"/>
            <w:r>
              <w:rPr>
                <w:color w:val="33403E"/>
                <w:sz w:val="20"/>
                <w:szCs w:val="20"/>
              </w:rPr>
              <w:t xml:space="preserve"> column to the list and surface it on the Lab 1 app's form, or pre-populate via the User().Email pattern in Power Apps.</w:t>
            </w:r>
          </w:p>
        </w:tc>
      </w:tr>
    </w:tbl>
    <w:p w14:paraId="7B8F34F6" w14:textId="77777777" w:rsidR="00166BB9" w:rsidRDefault="00000000">
      <w:pPr>
        <w:pStyle w:val="Heading1"/>
        <w:pageBreakBefore/>
        <w:spacing w:after="80"/>
      </w:pPr>
      <w:r>
        <w:lastRenderedPageBreak/>
        <w:t>Part 9 — Stretch goals</w:t>
      </w:r>
    </w:p>
    <w:p w14:paraId="3FEFC9F6" w14:textId="77777777" w:rsidR="00166BB9" w:rsidRDefault="00000000">
      <w:pPr>
        <w:spacing w:after="280"/>
      </w:pPr>
      <w:r>
        <w:rPr>
          <w:i/>
          <w:iCs/>
          <w:color w:val="6B7B79"/>
        </w:rPr>
        <w:t>After the workshop, pick one stretch goal and ship it within thirty days. Each is independently valuable.</w:t>
      </w:r>
    </w:p>
    <w:p w14:paraId="6D23C14D" w14:textId="77777777" w:rsidR="00166BB9" w:rsidRDefault="00000000">
      <w:pPr>
        <w:pStyle w:val="Heading2"/>
      </w:pPr>
      <w:r>
        <w:t>Sentiment-based escalation</w:t>
      </w:r>
    </w:p>
    <w:p w14:paraId="0FBB8623" w14:textId="77777777" w:rsidR="00166BB9" w:rsidRDefault="00000000">
      <w:pPr>
        <w:spacing w:after="140"/>
      </w:pPr>
      <w:r>
        <w:rPr>
          <w:color w:val="33403E"/>
        </w:rPr>
        <w:t>Add AI Builder's sentiment analysis to inspect the claim's Description at trigger time. If sentiment is below a threshold (say 0.3, indicating frustration or distress), escalate the routing — send even low-value claims to a senior reviewer who handles sensitive cases.</w:t>
      </w:r>
    </w:p>
    <w:p w14:paraId="28159434" w14:textId="77777777" w:rsidR="00166BB9" w:rsidRDefault="00000000">
      <w:pPr>
        <w:pStyle w:val="ListParagraph"/>
        <w:numPr>
          <w:ilvl w:val="0"/>
          <w:numId w:val="33"/>
        </w:numPr>
        <w:spacing w:after="80"/>
      </w:pPr>
      <w:r>
        <w:rPr>
          <w:color w:val="33403E"/>
        </w:rPr>
        <w:t xml:space="preserve">After the trigger, add an action: </w:t>
      </w:r>
      <w:r>
        <w:rPr>
          <w:b/>
          <w:bCs/>
          <w:color w:val="1A2E2C"/>
        </w:rPr>
        <w:t>Analyse positive or negative sentiment</w:t>
      </w:r>
      <w:r>
        <w:rPr>
          <w:color w:val="33403E"/>
        </w:rPr>
        <w:t xml:space="preserve"> (AI Builder).</w:t>
      </w:r>
    </w:p>
    <w:p w14:paraId="5EE35E2A" w14:textId="77777777" w:rsidR="00166BB9" w:rsidRDefault="00000000">
      <w:pPr>
        <w:pStyle w:val="ListParagraph"/>
        <w:numPr>
          <w:ilvl w:val="0"/>
          <w:numId w:val="33"/>
        </w:numPr>
        <w:spacing w:after="80"/>
      </w:pPr>
      <w:r>
        <w:rPr>
          <w:color w:val="33403E"/>
        </w:rPr>
        <w:t>Pass [Description] to the Text parameter.</w:t>
      </w:r>
    </w:p>
    <w:p w14:paraId="53A051D7" w14:textId="77777777" w:rsidR="00166BB9" w:rsidRDefault="00000000">
      <w:pPr>
        <w:pStyle w:val="ListParagraph"/>
        <w:numPr>
          <w:ilvl w:val="0"/>
          <w:numId w:val="33"/>
        </w:numPr>
        <w:spacing w:after="80"/>
      </w:pPr>
      <w:r>
        <w:rPr>
          <w:color w:val="33403E"/>
        </w:rPr>
        <w:t>Change the routing Condition to AND-combine two clauses: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6BB9" w14:paraId="1F8932AA" w14:textId="77777777">
        <w:tblPrEx>
          <w:tblCellMar>
            <w:top w:w="0" w:type="dxa"/>
            <w:bottom w:w="0" w:type="dxa"/>
          </w:tblCellMar>
        </w:tblPrEx>
        <w:tc>
          <w:tcPr>
            <w:tcW w:w="9360" w:type="dxa"/>
            <w:tcBorders>
              <w:top w:val="single" w:sz="4" w:space="0" w:color="B8D2CC"/>
              <w:left w:val="single" w:sz="12" w:space="0" w:color="2A9D8F"/>
              <w:bottom w:val="single" w:sz="4" w:space="0" w:color="B8D2CC"/>
              <w:right w:val="single" w:sz="4" w:space="0" w:color="B8D2CC"/>
            </w:tcBorders>
            <w:shd w:val="clear" w:color="auto" w:fill="EDF3F1"/>
            <w:tcMar>
              <w:top w:w="140" w:type="dxa"/>
              <w:left w:w="240" w:type="dxa"/>
              <w:bottom w:w="140" w:type="dxa"/>
              <w:right w:w="240" w:type="dxa"/>
            </w:tcMar>
          </w:tcPr>
          <w:p w14:paraId="4870841D" w14:textId="77777777" w:rsidR="00166BB9" w:rsidRDefault="00000000">
            <w:pPr>
              <w:spacing w:after="40"/>
            </w:pPr>
            <w:proofErr w:type="spellStart"/>
            <w:r>
              <w:rPr>
                <w:rFonts w:ascii="Consolas" w:eastAsia="Consolas" w:hAnsi="Consolas" w:cs="Consolas"/>
                <w:color w:val="0B4F4A"/>
                <w:sz w:val="20"/>
                <w:szCs w:val="20"/>
              </w:rPr>
              <w:t>ClaimAmount</w:t>
            </w:r>
            <w:proofErr w:type="spellEnd"/>
            <w:r>
              <w:rPr>
                <w:rFonts w:ascii="Consolas" w:eastAsia="Consolas" w:hAnsi="Consolas" w:cs="Consolas"/>
                <w:color w:val="0B4F4A"/>
                <w:sz w:val="20"/>
                <w:szCs w:val="20"/>
              </w:rPr>
              <w:t xml:space="preserve"> &gt;= 5000   OR   </w:t>
            </w:r>
            <w:proofErr w:type="spellStart"/>
            <w:r>
              <w:rPr>
                <w:rFonts w:ascii="Consolas" w:eastAsia="Consolas" w:hAnsi="Consolas" w:cs="Consolas"/>
                <w:color w:val="0B4F4A"/>
                <w:sz w:val="20"/>
                <w:szCs w:val="20"/>
              </w:rPr>
              <w:t>sentimentScore</w:t>
            </w:r>
            <w:proofErr w:type="spellEnd"/>
            <w:r>
              <w:rPr>
                <w:rFonts w:ascii="Consolas" w:eastAsia="Consolas" w:hAnsi="Consolas" w:cs="Consolas"/>
                <w:color w:val="0B4F4A"/>
                <w:sz w:val="20"/>
                <w:szCs w:val="20"/>
              </w:rPr>
              <w:t xml:space="preserve"> &lt; 0.3</w:t>
            </w:r>
          </w:p>
        </w:tc>
      </w:tr>
    </w:tbl>
    <w:p w14:paraId="6D696D56" w14:textId="77777777" w:rsidR="00166BB9" w:rsidRDefault="00000000">
      <w:pPr>
        <w:pStyle w:val="ListParagraph"/>
        <w:numPr>
          <w:ilvl w:val="0"/>
          <w:numId w:val="33"/>
        </w:numPr>
        <w:spacing w:after="80"/>
      </w:pPr>
      <w:r>
        <w:rPr>
          <w:color w:val="33403E"/>
        </w:rPr>
        <w:t>Senior reviewer now handles both high-value claims AND low-sentiment cases regardless of amount.</w:t>
      </w:r>
    </w:p>
    <w:p w14:paraId="00946452" w14:textId="77777777" w:rsidR="00166BB9" w:rsidRDefault="00000000">
      <w:pPr>
        <w:pStyle w:val="Heading2"/>
      </w:pPr>
      <w:r>
        <w:t>SLA escalation</w:t>
      </w:r>
    </w:p>
    <w:p w14:paraId="57D95CCD" w14:textId="77777777" w:rsidR="00166BB9" w:rsidRDefault="00000000">
      <w:pPr>
        <w:spacing w:after="140"/>
      </w:pPr>
      <w:r>
        <w:rPr>
          <w:color w:val="33403E"/>
        </w:rPr>
        <w:t xml:space="preserve">If the approver doesn't respond within 48 hours, escalate to their manager. Power </w:t>
      </w:r>
      <w:proofErr w:type="spellStart"/>
      <w:r>
        <w:rPr>
          <w:color w:val="33403E"/>
        </w:rPr>
        <w:t>Automate's</w:t>
      </w:r>
      <w:proofErr w:type="spellEnd"/>
      <w:r>
        <w:rPr>
          <w:color w:val="33403E"/>
        </w:rPr>
        <w:t xml:space="preserve"> approval action has a timeout option — but it's better to use a parallel 'Delay until' branch that triggers a reminder Teams post, then a manager escalation.</w:t>
      </w:r>
    </w:p>
    <w:p w14:paraId="48CA1B76" w14:textId="77777777" w:rsidR="00166BB9" w:rsidRDefault="00000000">
      <w:pPr>
        <w:pStyle w:val="ListParagraph"/>
        <w:numPr>
          <w:ilvl w:val="0"/>
          <w:numId w:val="34"/>
        </w:numPr>
        <w:spacing w:after="80"/>
      </w:pPr>
      <w:r>
        <w:rPr>
          <w:color w:val="33403E"/>
        </w:rPr>
        <w:t xml:space="preserve">After the approval, add a </w:t>
      </w:r>
      <w:r>
        <w:rPr>
          <w:b/>
          <w:bCs/>
          <w:color w:val="1A2E2C"/>
        </w:rPr>
        <w:t>Delay</w:t>
      </w:r>
      <w:r>
        <w:rPr>
          <w:color w:val="33403E"/>
        </w:rPr>
        <w:t xml:space="preserve"> of 48 hours.</w:t>
      </w:r>
    </w:p>
    <w:p w14:paraId="0C8C4DE5" w14:textId="77777777" w:rsidR="00166BB9" w:rsidRDefault="00000000">
      <w:pPr>
        <w:pStyle w:val="ListParagraph"/>
        <w:numPr>
          <w:ilvl w:val="0"/>
          <w:numId w:val="34"/>
        </w:numPr>
        <w:spacing w:after="80"/>
      </w:pPr>
      <w:r>
        <w:rPr>
          <w:color w:val="33403E"/>
        </w:rPr>
        <w:t xml:space="preserve">Then a Condition: if </w:t>
      </w:r>
      <w:r>
        <w:rPr>
          <w:rFonts w:ascii="Consolas" w:eastAsia="Consolas" w:hAnsi="Consolas" w:cs="Consolas"/>
          <w:color w:val="0B4F4A"/>
          <w:sz w:val="21"/>
          <w:szCs w:val="21"/>
        </w:rPr>
        <w:t>Outcome</w:t>
      </w:r>
      <w:r>
        <w:rPr>
          <w:color w:val="33403E"/>
        </w:rPr>
        <w:t xml:space="preserve"> is still null (pending), post a reminder to Teams and start a NEW approval to the manager.</w:t>
      </w:r>
    </w:p>
    <w:p w14:paraId="7D94FD5D" w14:textId="77777777" w:rsidR="00166BB9" w:rsidRDefault="00000000">
      <w:pPr>
        <w:pStyle w:val="ListParagraph"/>
        <w:numPr>
          <w:ilvl w:val="0"/>
          <w:numId w:val="34"/>
        </w:numPr>
        <w:spacing w:after="80"/>
      </w:pPr>
      <w:r>
        <w:rPr>
          <w:color w:val="33403E"/>
        </w:rPr>
        <w:t xml:space="preserve">In practice this is more elegant with the </w:t>
      </w:r>
      <w:r>
        <w:rPr>
          <w:b/>
          <w:bCs/>
          <w:color w:val="1A2E2C"/>
        </w:rPr>
        <w:t>Parallel branch</w:t>
      </w:r>
      <w:r>
        <w:rPr>
          <w:color w:val="33403E"/>
        </w:rPr>
        <w:t xml:space="preserve"> feature — research it after the workshop.</w:t>
      </w:r>
    </w:p>
    <w:p w14:paraId="57C8DB4F" w14:textId="77777777" w:rsidR="00166BB9" w:rsidRDefault="00000000">
      <w:pPr>
        <w:pStyle w:val="Heading2"/>
      </w:pPr>
      <w:r>
        <w:t>Sequential multi-approver for high-value claims</w:t>
      </w:r>
    </w:p>
    <w:p w14:paraId="4F924FB9" w14:textId="77777777" w:rsidR="00166BB9" w:rsidRDefault="00000000">
      <w:pPr>
        <w:spacing w:after="140"/>
      </w:pPr>
      <w:r>
        <w:rPr>
          <w:color w:val="33403E"/>
        </w:rPr>
        <w:t>Replace the senior approval action with the 'Start and wait for an approval' type 'Approve/Reject — Everyone must approve' if you need consensus, OR chain two separate approvals (head of claims, then head of risk) for staged sign-off.</w:t>
      </w:r>
    </w:p>
    <w:p w14:paraId="3B0946DF" w14:textId="77777777" w:rsidR="00166BB9" w:rsidRDefault="00000000">
      <w:pPr>
        <w:spacing w:after="140"/>
      </w:pPr>
      <w:r>
        <w:rPr>
          <w:color w:val="33403E"/>
        </w:rPr>
        <w:t>Sequential is heavier — only use it for genuinely high-stakes claims (above, say, RM 50,000).</w:t>
      </w:r>
    </w:p>
    <w:p w14:paraId="6DF0AA9B" w14:textId="77777777" w:rsidR="00166BB9" w:rsidRDefault="00000000">
      <w:pPr>
        <w:pStyle w:val="Heading2"/>
      </w:pPr>
      <w:r>
        <w:t>SMS notifications via a premium connector</w:t>
      </w:r>
    </w:p>
    <w:p w14:paraId="44CDF518" w14:textId="77777777" w:rsidR="00166BB9" w:rsidRDefault="00000000">
      <w:pPr>
        <w:spacing w:after="140"/>
      </w:pPr>
      <w:r>
        <w:rPr>
          <w:color w:val="33403E"/>
        </w:rPr>
        <w:t xml:space="preserve">Office 365 Outlook is free. SMS connectors (Twilio, Vonage, </w:t>
      </w:r>
      <w:proofErr w:type="spellStart"/>
      <w:r>
        <w:rPr>
          <w:color w:val="33403E"/>
        </w:rPr>
        <w:t>MessageBird</w:t>
      </w:r>
      <w:proofErr w:type="spellEnd"/>
      <w:r>
        <w:rPr>
          <w:color w:val="33403E"/>
        </w:rPr>
        <w:t>) are premium. For high-value claim updates, an SMS is more reliable than email. Add it as a parallel branch after the inner condition — email AND SMS, not email OR SMS.</w:t>
      </w:r>
    </w:p>
    <w:p w14:paraId="2C406C11" w14:textId="77777777" w:rsidR="00166BB9" w:rsidRDefault="00000000">
      <w:pPr>
        <w:pStyle w:val="Heading2"/>
      </w:pPr>
      <w:proofErr w:type="spellStart"/>
      <w:r>
        <w:t>Retakaful</w:t>
      </w:r>
      <w:proofErr w:type="spellEnd"/>
      <w:r>
        <w:t xml:space="preserve"> escalation trigger</w:t>
      </w:r>
    </w:p>
    <w:p w14:paraId="3E7E938E" w14:textId="77777777" w:rsidR="00166BB9" w:rsidRDefault="00000000">
      <w:pPr>
        <w:spacing w:after="140"/>
      </w:pPr>
      <w:r>
        <w:rPr>
          <w:color w:val="33403E"/>
        </w:rPr>
        <w:t xml:space="preserve">For very large claims that require </w:t>
      </w:r>
      <w:proofErr w:type="spellStart"/>
      <w:r>
        <w:rPr>
          <w:color w:val="33403E"/>
        </w:rPr>
        <w:t>retakaful</w:t>
      </w:r>
      <w:proofErr w:type="spellEnd"/>
      <w:r>
        <w:rPr>
          <w:color w:val="33403E"/>
        </w:rPr>
        <w:t xml:space="preserve"> (reinsurance), the flow shouldn't just send an email — it should generate a structured package and post to the </w:t>
      </w:r>
      <w:proofErr w:type="spellStart"/>
      <w:r>
        <w:rPr>
          <w:color w:val="33403E"/>
        </w:rPr>
        <w:t>retakaful</w:t>
      </w:r>
      <w:proofErr w:type="spellEnd"/>
      <w:r>
        <w:rPr>
          <w:color w:val="33403E"/>
        </w:rPr>
        <w:t xml:space="preserve"> submission system. Add a third branch </w:t>
      </w:r>
      <w:r>
        <w:rPr>
          <w:color w:val="33403E"/>
        </w:rPr>
        <w:lastRenderedPageBreak/>
        <w:t xml:space="preserve">(claims ≥ RM 100,000) that calls an Adapter action or a custom connector to your </w:t>
      </w:r>
      <w:proofErr w:type="spellStart"/>
      <w:r>
        <w:rPr>
          <w:color w:val="33403E"/>
        </w:rPr>
        <w:t>retakaful</w:t>
      </w:r>
      <w:proofErr w:type="spellEnd"/>
      <w:r>
        <w:rPr>
          <w:color w:val="33403E"/>
        </w:rPr>
        <w:t xml:space="preserve"> partner's API.</w:t>
      </w:r>
    </w:p>
    <w:p w14:paraId="18EF7E16" w14:textId="77777777" w:rsidR="00166BB9" w:rsidRDefault="00000000">
      <w:pPr>
        <w:pStyle w:val="Heading2"/>
      </w:pPr>
      <w:r>
        <w:t>Auto-routing for renewal-period spikes</w:t>
      </w:r>
    </w:p>
    <w:p w14:paraId="36C4E11E" w14:textId="77777777" w:rsidR="00166BB9" w:rsidRDefault="00000000">
      <w:pPr>
        <w:spacing w:after="140"/>
      </w:pPr>
      <w:r>
        <w:rPr>
          <w:color w:val="33403E"/>
        </w:rPr>
        <w:t>During end-of-year renewal periods, claim volume spikes. Add a switch action that checks the current month and routes to a 'surge team' approver group instead of the regular ones.</w:t>
      </w:r>
    </w:p>
    <w:p w14:paraId="39FD0E8C" w14:textId="77777777" w:rsidR="00166BB9" w:rsidRDefault="00000000">
      <w:pPr>
        <w:pStyle w:val="Heading1"/>
        <w:pageBreakBefore/>
        <w:spacing w:after="80"/>
      </w:pPr>
      <w:r>
        <w:lastRenderedPageBreak/>
        <w:t>Part 10 — Self-check</w:t>
      </w:r>
    </w:p>
    <w:p w14:paraId="3C23D1BF" w14:textId="77777777" w:rsidR="00166BB9" w:rsidRDefault="00000000">
      <w:pPr>
        <w:spacing w:after="280"/>
      </w:pPr>
      <w:r>
        <w:rPr>
          <w:i/>
          <w:iCs/>
          <w:color w:val="6B7B79"/>
        </w:rPr>
        <w:t>Final checklist. Tick each item; if any is missing, scroll back to the relevant part.</w:t>
      </w:r>
    </w:p>
    <w:p w14:paraId="453271C4" w14:textId="77777777" w:rsidR="00166BB9" w:rsidRDefault="00000000">
      <w:pPr>
        <w:pStyle w:val="Heading2"/>
      </w:pPr>
      <w:r>
        <w:t>Data layer</w:t>
      </w:r>
    </w:p>
    <w:p w14:paraId="3B433CD4" w14:textId="77777777" w:rsidR="00166BB9" w:rsidRDefault="00000000">
      <w:pPr>
        <w:spacing w:after="100"/>
        <w:ind w:left="360"/>
      </w:pPr>
      <w:r>
        <w:rPr>
          <w:color w:val="0B4F4A"/>
          <w:sz w:val="26"/>
          <w:szCs w:val="26"/>
        </w:rPr>
        <w:t xml:space="preserve">☐  </w:t>
      </w:r>
      <w:r>
        <w:rPr>
          <w:color w:val="33403E"/>
        </w:rPr>
        <w:t>'Claims Audit Log' SharePoint list exists with all seven columns.</w:t>
      </w:r>
    </w:p>
    <w:p w14:paraId="1D815594" w14:textId="77777777" w:rsidR="00166BB9" w:rsidRDefault="00000000">
      <w:pPr>
        <w:spacing w:after="100"/>
        <w:ind w:left="360"/>
      </w:pPr>
      <w:r>
        <w:rPr>
          <w:color w:val="0B4F4A"/>
          <w:sz w:val="26"/>
          <w:szCs w:val="26"/>
        </w:rPr>
        <w:t xml:space="preserve">☐  </w:t>
      </w:r>
      <w:r>
        <w:rPr>
          <w:color w:val="33403E"/>
        </w:rPr>
        <w:t>Outcome column has three choices: Approved, Rejected, Auto-Routed.</w:t>
      </w:r>
    </w:p>
    <w:p w14:paraId="05BCC9F6" w14:textId="77777777" w:rsidR="00166BB9" w:rsidRDefault="00000000">
      <w:pPr>
        <w:spacing w:after="100"/>
        <w:ind w:left="360"/>
      </w:pPr>
      <w:r>
        <w:rPr>
          <w:color w:val="0B4F4A"/>
          <w:sz w:val="26"/>
          <w:szCs w:val="26"/>
        </w:rPr>
        <w:t xml:space="preserve">☐  </w:t>
      </w:r>
      <w:proofErr w:type="spellStart"/>
      <w:r>
        <w:rPr>
          <w:color w:val="33403E"/>
        </w:rPr>
        <w:t>ClaimID</w:t>
      </w:r>
      <w:proofErr w:type="spellEnd"/>
      <w:r>
        <w:rPr>
          <w:color w:val="33403E"/>
        </w:rPr>
        <w:t xml:space="preserve"> is a Number column.</w:t>
      </w:r>
    </w:p>
    <w:p w14:paraId="369CA8E0" w14:textId="77777777" w:rsidR="00166BB9" w:rsidRDefault="00000000">
      <w:pPr>
        <w:pStyle w:val="Heading2"/>
      </w:pPr>
      <w:r>
        <w:t>Flow structure</w:t>
      </w:r>
    </w:p>
    <w:p w14:paraId="3307704B" w14:textId="77777777" w:rsidR="00166BB9" w:rsidRDefault="00000000">
      <w:pPr>
        <w:spacing w:after="100"/>
        <w:ind w:left="360"/>
      </w:pPr>
      <w:r>
        <w:rPr>
          <w:color w:val="0B4F4A"/>
          <w:sz w:val="26"/>
          <w:szCs w:val="26"/>
        </w:rPr>
        <w:t xml:space="preserve">☐  </w:t>
      </w:r>
      <w:r>
        <w:rPr>
          <w:color w:val="33403E"/>
        </w:rPr>
        <w:t>Flow named 'Claims Approval &amp; Routing' is saved and turned on.</w:t>
      </w:r>
    </w:p>
    <w:p w14:paraId="3F6BBBB2" w14:textId="77777777" w:rsidR="00166BB9" w:rsidRDefault="00000000">
      <w:pPr>
        <w:spacing w:after="100"/>
        <w:ind w:left="360"/>
      </w:pPr>
      <w:r>
        <w:rPr>
          <w:color w:val="0B4F4A"/>
          <w:sz w:val="26"/>
          <w:szCs w:val="26"/>
        </w:rPr>
        <w:t xml:space="preserve">☐  </w:t>
      </w:r>
      <w:r>
        <w:rPr>
          <w:color w:val="33403E"/>
        </w:rPr>
        <w:t>Trigger renamed to 'When a new claim is created' and points to Takaful Claims Intake list.</w:t>
      </w:r>
    </w:p>
    <w:p w14:paraId="230C7C53" w14:textId="77777777" w:rsidR="00166BB9" w:rsidRDefault="00000000">
      <w:pPr>
        <w:spacing w:after="100"/>
        <w:ind w:left="360"/>
      </w:pPr>
      <w:r>
        <w:rPr>
          <w:color w:val="0B4F4A"/>
          <w:sz w:val="26"/>
          <w:szCs w:val="26"/>
        </w:rPr>
        <w:t xml:space="preserve">☐  </w:t>
      </w:r>
      <w:r>
        <w:rPr>
          <w:color w:val="33403E"/>
        </w:rPr>
        <w:t xml:space="preserve">Routing condition is </w:t>
      </w:r>
      <w:proofErr w:type="spellStart"/>
      <w:r>
        <w:rPr>
          <w:color w:val="33403E"/>
        </w:rPr>
        <w:t>ClaimAmount</w:t>
      </w:r>
      <w:proofErr w:type="spellEnd"/>
      <w:r>
        <w:rPr>
          <w:color w:val="33403E"/>
        </w:rPr>
        <w:t xml:space="preserve"> ≥ 5000.</w:t>
      </w:r>
    </w:p>
    <w:p w14:paraId="310A3BC5" w14:textId="77777777" w:rsidR="00166BB9" w:rsidRDefault="00000000">
      <w:pPr>
        <w:spacing w:after="100"/>
        <w:ind w:left="360"/>
      </w:pPr>
      <w:r>
        <w:rPr>
          <w:color w:val="0B4F4A"/>
          <w:sz w:val="26"/>
          <w:szCs w:val="26"/>
        </w:rPr>
        <w:t xml:space="preserve">☐  </w:t>
      </w:r>
      <w:r>
        <w:rPr>
          <w:color w:val="33403E"/>
        </w:rPr>
        <w:t>Both branches have a Teams approval action (Senior approval + Fast-track approval).</w:t>
      </w:r>
    </w:p>
    <w:p w14:paraId="70A3B035" w14:textId="77777777" w:rsidR="00166BB9" w:rsidRDefault="00000000">
      <w:pPr>
        <w:spacing w:after="100"/>
        <w:ind w:left="360"/>
      </w:pPr>
      <w:r>
        <w:rPr>
          <w:color w:val="0B4F4A"/>
          <w:sz w:val="26"/>
          <w:szCs w:val="26"/>
        </w:rPr>
        <w:t xml:space="preserve">☐  </w:t>
      </w:r>
      <w:r>
        <w:rPr>
          <w:color w:val="33403E"/>
        </w:rPr>
        <w:t>Each approval has a different licensed user as Assigned to.</w:t>
      </w:r>
    </w:p>
    <w:p w14:paraId="52ABD192" w14:textId="77777777" w:rsidR="00166BB9" w:rsidRDefault="00000000">
      <w:pPr>
        <w:spacing w:after="100"/>
        <w:ind w:left="360"/>
      </w:pPr>
      <w:r>
        <w:rPr>
          <w:color w:val="0B4F4A"/>
          <w:sz w:val="26"/>
          <w:szCs w:val="26"/>
        </w:rPr>
        <w:t xml:space="preserve">☐  </w:t>
      </w:r>
      <w:r>
        <w:rPr>
          <w:color w:val="33403E"/>
        </w:rPr>
        <w:t>Approval titles use dynamic content with a distinguishing prefix.</w:t>
      </w:r>
    </w:p>
    <w:p w14:paraId="2493B2AB" w14:textId="77777777" w:rsidR="00166BB9" w:rsidRDefault="00000000">
      <w:pPr>
        <w:pStyle w:val="Heading2"/>
      </w:pPr>
      <w:r>
        <w:t>Response handling</w:t>
      </w:r>
    </w:p>
    <w:p w14:paraId="513A21C9" w14:textId="77777777" w:rsidR="00166BB9" w:rsidRDefault="00000000">
      <w:pPr>
        <w:spacing w:after="100"/>
        <w:ind w:left="360"/>
      </w:pPr>
      <w:r>
        <w:rPr>
          <w:color w:val="0B4F4A"/>
          <w:sz w:val="26"/>
          <w:szCs w:val="26"/>
        </w:rPr>
        <w:t xml:space="preserve">☐  </w:t>
      </w:r>
      <w:r>
        <w:rPr>
          <w:color w:val="33403E"/>
        </w:rPr>
        <w:t>Both branches have an inner Condition: Outcome equals 'Approve' (verb, not past tense).</w:t>
      </w:r>
    </w:p>
    <w:p w14:paraId="3E2F09CA" w14:textId="77777777" w:rsidR="00166BB9" w:rsidRDefault="00000000">
      <w:pPr>
        <w:spacing w:after="100"/>
        <w:ind w:left="360"/>
      </w:pPr>
      <w:r>
        <w:rPr>
          <w:color w:val="0B4F4A"/>
          <w:sz w:val="26"/>
          <w:szCs w:val="26"/>
        </w:rPr>
        <w:t xml:space="preserve">☐  </w:t>
      </w:r>
      <w:r>
        <w:rPr>
          <w:color w:val="33403E"/>
        </w:rPr>
        <w:t>Inner branches Update item with Status = 'Approved' or 'Rejected'.</w:t>
      </w:r>
    </w:p>
    <w:p w14:paraId="2D976832" w14:textId="77777777" w:rsidR="00166BB9" w:rsidRDefault="00000000">
      <w:pPr>
        <w:spacing w:after="100"/>
        <w:ind w:left="360"/>
      </w:pPr>
      <w:r>
        <w:rPr>
          <w:color w:val="0B4F4A"/>
          <w:sz w:val="26"/>
          <w:szCs w:val="26"/>
        </w:rPr>
        <w:t xml:space="preserve">☐  </w:t>
      </w:r>
      <w:r>
        <w:rPr>
          <w:color w:val="33403E"/>
        </w:rPr>
        <w:t>Inner branches send Office 365 Outlook emails with different bodies for approved vs rejected.</w:t>
      </w:r>
    </w:p>
    <w:p w14:paraId="24850987" w14:textId="77777777" w:rsidR="00166BB9" w:rsidRDefault="00000000">
      <w:pPr>
        <w:spacing w:after="100"/>
        <w:ind w:left="360"/>
      </w:pPr>
      <w:r>
        <w:rPr>
          <w:color w:val="0B4F4A"/>
          <w:sz w:val="26"/>
          <w:szCs w:val="26"/>
        </w:rPr>
        <w:t xml:space="preserve">☐  </w:t>
      </w:r>
      <w:r>
        <w:rPr>
          <w:color w:val="33403E"/>
        </w:rPr>
        <w:t>Update item passes original values for required fields (no blank-overwrites).</w:t>
      </w:r>
    </w:p>
    <w:p w14:paraId="1ECB3ED6" w14:textId="77777777" w:rsidR="00166BB9" w:rsidRDefault="00000000">
      <w:pPr>
        <w:pStyle w:val="Heading2"/>
      </w:pPr>
      <w:r>
        <w:t>Notification + audit</w:t>
      </w:r>
    </w:p>
    <w:p w14:paraId="76365375" w14:textId="77777777" w:rsidR="00166BB9" w:rsidRDefault="00000000">
      <w:pPr>
        <w:spacing w:after="100"/>
        <w:ind w:left="360"/>
      </w:pPr>
      <w:r>
        <w:rPr>
          <w:color w:val="0B4F4A"/>
          <w:sz w:val="26"/>
          <w:szCs w:val="26"/>
        </w:rPr>
        <w:t xml:space="preserve">☐  </w:t>
      </w:r>
      <w:r>
        <w:rPr>
          <w:color w:val="33403E"/>
        </w:rPr>
        <w:t>Both branches post to the same Teams channel with claim details.</w:t>
      </w:r>
    </w:p>
    <w:p w14:paraId="1D2CA6CB" w14:textId="77777777" w:rsidR="00166BB9" w:rsidRDefault="00000000">
      <w:pPr>
        <w:spacing w:after="100"/>
        <w:ind w:left="360"/>
      </w:pPr>
      <w:r>
        <w:rPr>
          <w:color w:val="0B4F4A"/>
          <w:sz w:val="26"/>
          <w:szCs w:val="26"/>
        </w:rPr>
        <w:t xml:space="preserve">☐  </w:t>
      </w:r>
      <w:r>
        <w:rPr>
          <w:color w:val="33403E"/>
        </w:rPr>
        <w:t>Both branches write to Claims Audit Log.</w:t>
      </w:r>
    </w:p>
    <w:p w14:paraId="550773D1" w14:textId="77777777" w:rsidR="00166BB9" w:rsidRDefault="00000000">
      <w:pPr>
        <w:spacing w:after="100"/>
        <w:ind w:left="360"/>
      </w:pPr>
      <w:r>
        <w:rPr>
          <w:color w:val="0B4F4A"/>
          <w:sz w:val="26"/>
          <w:szCs w:val="26"/>
        </w:rPr>
        <w:t xml:space="preserve">☐  </w:t>
      </w:r>
      <w:r>
        <w:rPr>
          <w:color w:val="33403E"/>
        </w:rPr>
        <w:t>Audit log Outcome uses the if() expression translating 'Approve' → 'Approved'.</w:t>
      </w:r>
    </w:p>
    <w:p w14:paraId="19F2EA00" w14:textId="77777777" w:rsidR="00166BB9" w:rsidRDefault="00000000">
      <w:pPr>
        <w:spacing w:after="100"/>
        <w:ind w:left="360"/>
      </w:pPr>
      <w:r>
        <w:rPr>
          <w:color w:val="0B4F4A"/>
          <w:sz w:val="26"/>
          <w:szCs w:val="26"/>
        </w:rPr>
        <w:t xml:space="preserve">☐  </w:t>
      </w:r>
      <w:r>
        <w:rPr>
          <w:color w:val="33403E"/>
        </w:rPr>
        <w:t xml:space="preserve">Audit log captures Approver, </w:t>
      </w:r>
      <w:proofErr w:type="spellStart"/>
      <w:r>
        <w:rPr>
          <w:color w:val="33403E"/>
        </w:rPr>
        <w:t>ClaimID</w:t>
      </w:r>
      <w:proofErr w:type="spellEnd"/>
      <w:r>
        <w:rPr>
          <w:color w:val="33403E"/>
        </w:rPr>
        <w:t xml:space="preserve">, </w:t>
      </w:r>
      <w:proofErr w:type="spellStart"/>
      <w:r>
        <w:rPr>
          <w:color w:val="33403E"/>
        </w:rPr>
        <w:t>ClaimantName</w:t>
      </w:r>
      <w:proofErr w:type="spellEnd"/>
      <w:r>
        <w:rPr>
          <w:color w:val="33403E"/>
        </w:rPr>
        <w:t xml:space="preserve">, Comments and </w:t>
      </w:r>
      <w:proofErr w:type="spellStart"/>
      <w:r>
        <w:rPr>
          <w:color w:val="33403E"/>
        </w:rPr>
        <w:t>DecisionTimestamp</w:t>
      </w:r>
      <w:proofErr w:type="spellEnd"/>
      <w:r>
        <w:rPr>
          <w:color w:val="33403E"/>
        </w:rPr>
        <w:t xml:space="preserve"> = </w:t>
      </w:r>
      <w:proofErr w:type="spellStart"/>
      <w:r>
        <w:rPr>
          <w:color w:val="33403E"/>
        </w:rPr>
        <w:t>utcNow</w:t>
      </w:r>
      <w:proofErr w:type="spellEnd"/>
      <w:r>
        <w:rPr>
          <w:color w:val="33403E"/>
        </w:rPr>
        <w:t>().</w:t>
      </w:r>
    </w:p>
    <w:p w14:paraId="1707CA02" w14:textId="77777777" w:rsidR="00166BB9" w:rsidRDefault="00000000">
      <w:pPr>
        <w:pStyle w:val="Heading2"/>
      </w:pPr>
      <w:r>
        <w:t>End-to-end testing</w:t>
      </w:r>
    </w:p>
    <w:p w14:paraId="20DD778F" w14:textId="77777777" w:rsidR="00166BB9" w:rsidRDefault="00000000">
      <w:pPr>
        <w:spacing w:after="100"/>
        <w:ind w:left="360"/>
      </w:pPr>
      <w:r>
        <w:rPr>
          <w:color w:val="0B4F4A"/>
          <w:sz w:val="26"/>
          <w:szCs w:val="26"/>
        </w:rPr>
        <w:t xml:space="preserve">☐  </w:t>
      </w:r>
      <w:r>
        <w:rPr>
          <w:color w:val="33403E"/>
        </w:rPr>
        <w:t>Path 1 tested: high-value, approved.</w:t>
      </w:r>
    </w:p>
    <w:p w14:paraId="6B4071B4" w14:textId="77777777" w:rsidR="00166BB9" w:rsidRDefault="00000000">
      <w:pPr>
        <w:spacing w:after="100"/>
        <w:ind w:left="360"/>
      </w:pPr>
      <w:r>
        <w:rPr>
          <w:color w:val="0B4F4A"/>
          <w:sz w:val="26"/>
          <w:szCs w:val="26"/>
        </w:rPr>
        <w:lastRenderedPageBreak/>
        <w:t xml:space="preserve">☐  </w:t>
      </w:r>
      <w:r>
        <w:rPr>
          <w:color w:val="33403E"/>
        </w:rPr>
        <w:t>Path 2 tested: high-value, rejected.</w:t>
      </w:r>
    </w:p>
    <w:p w14:paraId="2256EE8B" w14:textId="77777777" w:rsidR="00166BB9" w:rsidRDefault="00000000">
      <w:pPr>
        <w:spacing w:after="100"/>
        <w:ind w:left="360"/>
      </w:pPr>
      <w:r>
        <w:rPr>
          <w:color w:val="0B4F4A"/>
          <w:sz w:val="26"/>
          <w:szCs w:val="26"/>
        </w:rPr>
        <w:t xml:space="preserve">☐  </w:t>
      </w:r>
      <w:r>
        <w:rPr>
          <w:color w:val="33403E"/>
        </w:rPr>
        <w:t>Path 3 tested: fast-track, approved.</w:t>
      </w:r>
    </w:p>
    <w:p w14:paraId="7C0A108D" w14:textId="77777777" w:rsidR="00166BB9" w:rsidRDefault="00000000">
      <w:pPr>
        <w:spacing w:after="100"/>
        <w:ind w:left="360"/>
      </w:pPr>
      <w:r>
        <w:rPr>
          <w:color w:val="0B4F4A"/>
          <w:sz w:val="26"/>
          <w:szCs w:val="26"/>
        </w:rPr>
        <w:t xml:space="preserve">☐  </w:t>
      </w:r>
      <w:r>
        <w:rPr>
          <w:color w:val="33403E"/>
        </w:rPr>
        <w:t>Path 4 tested: fast-track, rejected.</w:t>
      </w:r>
    </w:p>
    <w:p w14:paraId="2929EB0F" w14:textId="77777777" w:rsidR="00166BB9" w:rsidRDefault="00000000">
      <w:pPr>
        <w:spacing w:after="100"/>
        <w:ind w:left="360"/>
      </w:pPr>
      <w:r>
        <w:rPr>
          <w:color w:val="0B4F4A"/>
          <w:sz w:val="26"/>
          <w:szCs w:val="26"/>
        </w:rPr>
        <w:t xml:space="preserve">☐  </w:t>
      </w:r>
      <w:r>
        <w:rPr>
          <w:color w:val="33403E"/>
        </w:rPr>
        <w:t>Every test produced: status update, claimant email, Teams post, audit log row.</w:t>
      </w:r>
    </w:p>
    <w:p w14:paraId="482B5F69" w14:textId="77777777" w:rsidR="00166BB9" w:rsidRDefault="00000000">
      <w:pPr>
        <w:pStyle w:val="Heading2"/>
      </w:pPr>
      <w:r>
        <w:t>Production-ready</w:t>
      </w:r>
    </w:p>
    <w:p w14:paraId="42F82B7E" w14:textId="77777777" w:rsidR="00166BB9" w:rsidRDefault="00000000">
      <w:pPr>
        <w:spacing w:after="100"/>
        <w:ind w:left="360"/>
      </w:pPr>
      <w:r>
        <w:rPr>
          <w:color w:val="0B4F4A"/>
          <w:sz w:val="26"/>
          <w:szCs w:val="26"/>
        </w:rPr>
        <w:t xml:space="preserve">☐  </w:t>
      </w:r>
      <w:r>
        <w:rPr>
          <w:color w:val="33403E"/>
        </w:rPr>
        <w:t>Flow has been saved AND is turned on.</w:t>
      </w:r>
    </w:p>
    <w:p w14:paraId="45A94D46" w14:textId="77777777" w:rsidR="00166BB9" w:rsidRDefault="00000000">
      <w:pPr>
        <w:spacing w:after="100"/>
        <w:ind w:left="360"/>
      </w:pPr>
      <w:r>
        <w:rPr>
          <w:color w:val="0B4F4A"/>
          <w:sz w:val="26"/>
          <w:szCs w:val="26"/>
        </w:rPr>
        <w:t xml:space="preserve">☐  </w:t>
      </w:r>
      <w:r>
        <w:rPr>
          <w:color w:val="33403E"/>
        </w:rPr>
        <w:t>No red error indicators on any step.</w:t>
      </w:r>
    </w:p>
    <w:p w14:paraId="0B0661BB" w14:textId="77777777" w:rsidR="00166BB9" w:rsidRDefault="00000000">
      <w:pPr>
        <w:spacing w:after="100"/>
        <w:ind w:left="360"/>
      </w:pPr>
      <w:r>
        <w:rPr>
          <w:color w:val="0B4F4A"/>
          <w:sz w:val="26"/>
          <w:szCs w:val="26"/>
        </w:rPr>
        <w:t xml:space="preserve">☐  </w:t>
      </w:r>
      <w:r>
        <w:rPr>
          <w:color w:val="33403E"/>
        </w:rPr>
        <w:t>Approvers know to expect approval cards in their Teams notifications.</w:t>
      </w:r>
    </w:p>
    <w:p w14:paraId="0EDFFA9C" w14:textId="77777777" w:rsidR="00166BB9" w:rsidRDefault="00000000">
      <w:pPr>
        <w:spacing w:after="100"/>
        <w:ind w:left="360"/>
      </w:pPr>
      <w:r>
        <w:rPr>
          <w:color w:val="0B4F4A"/>
          <w:sz w:val="26"/>
          <w:szCs w:val="26"/>
        </w:rPr>
        <w:t xml:space="preserve">☐  </w:t>
      </w:r>
      <w:r>
        <w:rPr>
          <w:color w:val="33403E"/>
        </w:rPr>
        <w:t>Audit log has at least four rows from the four test runs.</w:t>
      </w:r>
    </w:p>
    <w:p w14:paraId="419DE493" w14:textId="77777777" w:rsidR="00166BB9" w:rsidRDefault="00166BB9">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166BB9" w14:paraId="34FE7126" w14:textId="77777777">
        <w:tblPrEx>
          <w:tblCellMar>
            <w:top w:w="0" w:type="dxa"/>
            <w:bottom w:w="0" w:type="dxa"/>
          </w:tblCellMar>
        </w:tblPrEx>
        <w:tc>
          <w:tcPr>
            <w:tcW w:w="120" w:type="dxa"/>
            <w:shd w:val="clear" w:color="auto" w:fill="B0843A"/>
          </w:tcPr>
          <w:p w14:paraId="6156B431" w14:textId="77777777" w:rsidR="00166BB9" w:rsidRDefault="00166BB9"/>
        </w:tc>
        <w:tc>
          <w:tcPr>
            <w:tcW w:w="9240" w:type="dxa"/>
            <w:shd w:val="clear" w:color="auto" w:fill="F4F8F7"/>
            <w:tcMar>
              <w:top w:w="160" w:type="dxa"/>
              <w:left w:w="240" w:type="dxa"/>
              <w:bottom w:w="160" w:type="dxa"/>
              <w:right w:w="240" w:type="dxa"/>
            </w:tcMar>
          </w:tcPr>
          <w:p w14:paraId="564B9F01" w14:textId="77777777" w:rsidR="00166BB9" w:rsidRDefault="00000000">
            <w:pPr>
              <w:spacing w:after="60"/>
            </w:pPr>
            <w:r>
              <w:rPr>
                <w:b/>
                <w:bCs/>
                <w:color w:val="B0843A"/>
                <w:spacing w:val="50"/>
                <w:sz w:val="18"/>
                <w:szCs w:val="18"/>
              </w:rPr>
              <w:t>IF EVERY BOX IS TICKED</w:t>
            </w:r>
          </w:p>
          <w:p w14:paraId="2E1FD616" w14:textId="77777777" w:rsidR="00166BB9" w:rsidRDefault="00000000">
            <w:pPr>
              <w:spacing w:after="60"/>
            </w:pPr>
            <w:r>
              <w:rPr>
                <w:color w:val="1A2E2C"/>
              </w:rPr>
              <w:t>You've built an end-to-end claims approval workflow with audit trail, Teams integration, and dual-tier routing — in 90 minutes. Combined with Lab 1, you now own a closed-loop claims system that would have taken a traditional IT project six months to deliver.</w:t>
            </w:r>
          </w:p>
          <w:p w14:paraId="1664D2FA" w14:textId="77777777" w:rsidR="00166BB9" w:rsidRDefault="00000000">
            <w:pPr>
              <w:spacing w:after="60"/>
            </w:pPr>
            <w:r>
              <w:rPr>
                <w:color w:val="1A2E2C"/>
              </w:rPr>
              <w:t>Take a Loom recording of submitting a claim, the approval landing in Teams, the email arriving, and the audit log entry appearing. This is the single most persuasive artefact you can carry into your next compliance or board conversation.</w:t>
            </w:r>
          </w:p>
        </w:tc>
      </w:tr>
    </w:tbl>
    <w:p w14:paraId="20479EB7" w14:textId="77777777" w:rsidR="00D53822" w:rsidRDefault="00D53822"/>
    <w:sectPr w:rsidR="00D5382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876A3" w14:textId="77777777" w:rsidR="00D53822" w:rsidRDefault="00D53822">
      <w:r>
        <w:separator/>
      </w:r>
    </w:p>
  </w:endnote>
  <w:endnote w:type="continuationSeparator" w:id="0">
    <w:p w14:paraId="4441C4B0" w14:textId="77777777" w:rsidR="00D53822" w:rsidRDefault="00D53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46FD5" w14:textId="77777777" w:rsidR="00166BB9" w:rsidRDefault="00000000">
    <w:pPr>
      <w:tabs>
        <w:tab w:val="right" w:pos="9026"/>
      </w:tabs>
    </w:pPr>
    <w:r>
      <w:rPr>
        <w:color w:val="6B7B79"/>
        <w:sz w:val="18"/>
        <w:szCs w:val="18"/>
      </w:rPr>
      <w:t>Smart Takaful Operations  ·  6-Hour Workshop</w:t>
    </w:r>
    <w:r>
      <w:rPr>
        <w:color w:val="6B7B79"/>
        <w:sz w:val="18"/>
        <w:szCs w:val="18"/>
      </w:rPr>
      <w:tab/>
      <w:t xml:space="preserve">Page </w:t>
    </w:r>
    <w:r>
      <w:rPr>
        <w:color w:val="6B7B79"/>
        <w:sz w:val="18"/>
        <w:szCs w:val="18"/>
      </w:rPr>
      <w:fldChar w:fldCharType="begin"/>
    </w:r>
    <w:r>
      <w:rPr>
        <w:color w:val="6B7B79"/>
        <w:sz w:val="18"/>
        <w:szCs w:val="18"/>
      </w:rPr>
      <w:instrText>PAGE</w:instrText>
    </w:r>
    <w:r>
      <w:rPr>
        <w:color w:val="6B7B79"/>
        <w:sz w:val="18"/>
        <w:szCs w:val="18"/>
      </w:rPr>
      <w:fldChar w:fldCharType="separate"/>
    </w:r>
    <w:r w:rsidR="004326D8">
      <w:rPr>
        <w:noProof/>
        <w:color w:val="6B7B79"/>
        <w:sz w:val="18"/>
        <w:szCs w:val="18"/>
      </w:rPr>
      <w:t>1</w:t>
    </w:r>
    <w:r>
      <w:rPr>
        <w:color w:val="6B7B79"/>
        <w:sz w:val="18"/>
        <w:szCs w:val="18"/>
      </w:rPr>
      <w:fldChar w:fldCharType="end"/>
    </w:r>
    <w:r>
      <w:rPr>
        <w:color w:val="6B7B79"/>
        <w:sz w:val="18"/>
        <w:szCs w:val="18"/>
      </w:rPr>
      <w:t xml:space="preserve"> of </w:t>
    </w:r>
    <w:r>
      <w:rPr>
        <w:color w:val="6B7B79"/>
        <w:sz w:val="18"/>
        <w:szCs w:val="18"/>
      </w:rPr>
      <w:fldChar w:fldCharType="begin"/>
    </w:r>
    <w:r>
      <w:rPr>
        <w:color w:val="6B7B79"/>
        <w:sz w:val="18"/>
        <w:szCs w:val="18"/>
      </w:rPr>
      <w:instrText>NUMPAGES</w:instrText>
    </w:r>
    <w:r>
      <w:rPr>
        <w:color w:val="6B7B79"/>
        <w:sz w:val="18"/>
        <w:szCs w:val="18"/>
      </w:rPr>
      <w:fldChar w:fldCharType="separate"/>
    </w:r>
    <w:r w:rsidR="004326D8">
      <w:rPr>
        <w:noProof/>
        <w:color w:val="6B7B79"/>
        <w:sz w:val="18"/>
        <w:szCs w:val="18"/>
      </w:rPr>
      <w:t>2</w:t>
    </w:r>
    <w:r>
      <w:rPr>
        <w:color w:val="6B7B7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48BFD" w14:textId="77777777" w:rsidR="00D53822" w:rsidRDefault="00D53822">
      <w:r>
        <w:separator/>
      </w:r>
    </w:p>
  </w:footnote>
  <w:footnote w:type="continuationSeparator" w:id="0">
    <w:p w14:paraId="7DBADBF7" w14:textId="77777777" w:rsidR="00D53822" w:rsidRDefault="00D53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89A49" w14:textId="77777777" w:rsidR="00166BB9" w:rsidRDefault="00000000">
    <w:pPr>
      <w:pBdr>
        <w:bottom w:val="single" w:sz="4" w:space="4" w:color="B0843A"/>
      </w:pBdr>
      <w:jc w:val="right"/>
    </w:pPr>
    <w:r>
      <w:rPr>
        <w:b/>
        <w:bCs/>
        <w:color w:val="0B4F4A"/>
        <w:spacing w:val="40"/>
        <w:sz w:val="18"/>
        <w:szCs w:val="18"/>
      </w:rPr>
      <w:t>LAB 2  ·  CLAIMS APPROVAL FLOW</w:t>
    </w:r>
    <w:r>
      <w:rPr>
        <w:color w:val="6B7B79"/>
        <w:spacing w:val="40"/>
        <w:sz w:val="18"/>
        <w:szCs w:val="18"/>
      </w:rPr>
      <w:t xml:space="preserve">    ·    STEP-BY-STEP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623E"/>
    <w:multiLevelType w:val="hybridMultilevel"/>
    <w:tmpl w:val="44469BEE"/>
    <w:lvl w:ilvl="0" w:tplc="A26CAAFE">
      <w:start w:val="1"/>
      <w:numFmt w:val="decimal"/>
      <w:lvlText w:val="%1."/>
      <w:lvlJc w:val="left"/>
      <w:pPr>
        <w:ind w:left="540" w:hanging="300"/>
      </w:pPr>
    </w:lvl>
    <w:lvl w:ilvl="1" w:tplc="708A01DE">
      <w:start w:val="1"/>
      <w:numFmt w:val="lowerLetter"/>
      <w:lvlText w:val="%2."/>
      <w:lvlJc w:val="left"/>
      <w:pPr>
        <w:ind w:left="900" w:hanging="300"/>
      </w:pPr>
    </w:lvl>
    <w:lvl w:ilvl="2" w:tplc="20B62BE4">
      <w:numFmt w:val="decimal"/>
      <w:lvlText w:val=""/>
      <w:lvlJc w:val="left"/>
    </w:lvl>
    <w:lvl w:ilvl="3" w:tplc="21B0B3C6">
      <w:numFmt w:val="decimal"/>
      <w:lvlText w:val=""/>
      <w:lvlJc w:val="left"/>
    </w:lvl>
    <w:lvl w:ilvl="4" w:tplc="42447D62">
      <w:numFmt w:val="decimal"/>
      <w:lvlText w:val=""/>
      <w:lvlJc w:val="left"/>
    </w:lvl>
    <w:lvl w:ilvl="5" w:tplc="ABD6C30A">
      <w:numFmt w:val="decimal"/>
      <w:lvlText w:val=""/>
      <w:lvlJc w:val="left"/>
    </w:lvl>
    <w:lvl w:ilvl="6" w:tplc="FBDCE498">
      <w:numFmt w:val="decimal"/>
      <w:lvlText w:val=""/>
      <w:lvlJc w:val="left"/>
    </w:lvl>
    <w:lvl w:ilvl="7" w:tplc="31A639A4">
      <w:numFmt w:val="decimal"/>
      <w:lvlText w:val=""/>
      <w:lvlJc w:val="left"/>
    </w:lvl>
    <w:lvl w:ilvl="8" w:tplc="D6F89832">
      <w:numFmt w:val="decimal"/>
      <w:lvlText w:val=""/>
      <w:lvlJc w:val="left"/>
    </w:lvl>
  </w:abstractNum>
  <w:abstractNum w:abstractNumId="1" w15:restartNumberingAfterBreak="0">
    <w:nsid w:val="01D44458"/>
    <w:multiLevelType w:val="hybridMultilevel"/>
    <w:tmpl w:val="29C48B8E"/>
    <w:lvl w:ilvl="0" w:tplc="565A450A">
      <w:start w:val="1"/>
      <w:numFmt w:val="decimal"/>
      <w:lvlText w:val="%1."/>
      <w:lvlJc w:val="left"/>
      <w:pPr>
        <w:ind w:left="540" w:hanging="300"/>
      </w:pPr>
    </w:lvl>
    <w:lvl w:ilvl="1" w:tplc="F4562B02">
      <w:start w:val="1"/>
      <w:numFmt w:val="lowerLetter"/>
      <w:lvlText w:val="%2."/>
      <w:lvlJc w:val="left"/>
      <w:pPr>
        <w:ind w:left="900" w:hanging="300"/>
      </w:pPr>
    </w:lvl>
    <w:lvl w:ilvl="2" w:tplc="3F74D37E">
      <w:numFmt w:val="decimal"/>
      <w:lvlText w:val=""/>
      <w:lvlJc w:val="left"/>
    </w:lvl>
    <w:lvl w:ilvl="3" w:tplc="175A532E">
      <w:numFmt w:val="decimal"/>
      <w:lvlText w:val=""/>
      <w:lvlJc w:val="left"/>
    </w:lvl>
    <w:lvl w:ilvl="4" w:tplc="60E25222">
      <w:numFmt w:val="decimal"/>
      <w:lvlText w:val=""/>
      <w:lvlJc w:val="left"/>
    </w:lvl>
    <w:lvl w:ilvl="5" w:tplc="75C68924">
      <w:numFmt w:val="decimal"/>
      <w:lvlText w:val=""/>
      <w:lvlJc w:val="left"/>
    </w:lvl>
    <w:lvl w:ilvl="6" w:tplc="D29894B6">
      <w:numFmt w:val="decimal"/>
      <w:lvlText w:val=""/>
      <w:lvlJc w:val="left"/>
    </w:lvl>
    <w:lvl w:ilvl="7" w:tplc="9A02C22E">
      <w:numFmt w:val="decimal"/>
      <w:lvlText w:val=""/>
      <w:lvlJc w:val="left"/>
    </w:lvl>
    <w:lvl w:ilvl="8" w:tplc="F55C5F5E">
      <w:numFmt w:val="decimal"/>
      <w:lvlText w:val=""/>
      <w:lvlJc w:val="left"/>
    </w:lvl>
  </w:abstractNum>
  <w:abstractNum w:abstractNumId="2" w15:restartNumberingAfterBreak="0">
    <w:nsid w:val="04920B2C"/>
    <w:multiLevelType w:val="hybridMultilevel"/>
    <w:tmpl w:val="6B424F6E"/>
    <w:lvl w:ilvl="0" w:tplc="822EB720">
      <w:start w:val="1"/>
      <w:numFmt w:val="decimal"/>
      <w:lvlText w:val="%1."/>
      <w:lvlJc w:val="left"/>
      <w:pPr>
        <w:ind w:left="540" w:hanging="300"/>
      </w:pPr>
    </w:lvl>
    <w:lvl w:ilvl="1" w:tplc="C8CCE17A">
      <w:start w:val="1"/>
      <w:numFmt w:val="lowerLetter"/>
      <w:lvlText w:val="%2."/>
      <w:lvlJc w:val="left"/>
      <w:pPr>
        <w:ind w:left="900" w:hanging="300"/>
      </w:pPr>
    </w:lvl>
    <w:lvl w:ilvl="2" w:tplc="957087F2">
      <w:numFmt w:val="decimal"/>
      <w:lvlText w:val=""/>
      <w:lvlJc w:val="left"/>
    </w:lvl>
    <w:lvl w:ilvl="3" w:tplc="E31EA118">
      <w:numFmt w:val="decimal"/>
      <w:lvlText w:val=""/>
      <w:lvlJc w:val="left"/>
    </w:lvl>
    <w:lvl w:ilvl="4" w:tplc="97C62B40">
      <w:numFmt w:val="decimal"/>
      <w:lvlText w:val=""/>
      <w:lvlJc w:val="left"/>
    </w:lvl>
    <w:lvl w:ilvl="5" w:tplc="801051CE">
      <w:numFmt w:val="decimal"/>
      <w:lvlText w:val=""/>
      <w:lvlJc w:val="left"/>
    </w:lvl>
    <w:lvl w:ilvl="6" w:tplc="B8BC8DF8">
      <w:numFmt w:val="decimal"/>
      <w:lvlText w:val=""/>
      <w:lvlJc w:val="left"/>
    </w:lvl>
    <w:lvl w:ilvl="7" w:tplc="00E49558">
      <w:numFmt w:val="decimal"/>
      <w:lvlText w:val=""/>
      <w:lvlJc w:val="left"/>
    </w:lvl>
    <w:lvl w:ilvl="8" w:tplc="C44666C2">
      <w:numFmt w:val="decimal"/>
      <w:lvlText w:val=""/>
      <w:lvlJc w:val="left"/>
    </w:lvl>
  </w:abstractNum>
  <w:abstractNum w:abstractNumId="3" w15:restartNumberingAfterBreak="0">
    <w:nsid w:val="04D810C3"/>
    <w:multiLevelType w:val="hybridMultilevel"/>
    <w:tmpl w:val="533CA1E4"/>
    <w:lvl w:ilvl="0" w:tplc="1DBC0308">
      <w:start w:val="1"/>
      <w:numFmt w:val="decimal"/>
      <w:lvlText w:val="%1."/>
      <w:lvlJc w:val="left"/>
      <w:pPr>
        <w:ind w:left="540" w:hanging="300"/>
      </w:pPr>
    </w:lvl>
    <w:lvl w:ilvl="1" w:tplc="B9BAA514">
      <w:start w:val="1"/>
      <w:numFmt w:val="lowerLetter"/>
      <w:lvlText w:val="%2."/>
      <w:lvlJc w:val="left"/>
      <w:pPr>
        <w:ind w:left="900" w:hanging="300"/>
      </w:pPr>
    </w:lvl>
    <w:lvl w:ilvl="2" w:tplc="9D52FD06">
      <w:numFmt w:val="decimal"/>
      <w:lvlText w:val=""/>
      <w:lvlJc w:val="left"/>
    </w:lvl>
    <w:lvl w:ilvl="3" w:tplc="64D8089E">
      <w:numFmt w:val="decimal"/>
      <w:lvlText w:val=""/>
      <w:lvlJc w:val="left"/>
    </w:lvl>
    <w:lvl w:ilvl="4" w:tplc="F3325654">
      <w:numFmt w:val="decimal"/>
      <w:lvlText w:val=""/>
      <w:lvlJc w:val="left"/>
    </w:lvl>
    <w:lvl w:ilvl="5" w:tplc="50346518">
      <w:numFmt w:val="decimal"/>
      <w:lvlText w:val=""/>
      <w:lvlJc w:val="left"/>
    </w:lvl>
    <w:lvl w:ilvl="6" w:tplc="CEE22CEC">
      <w:numFmt w:val="decimal"/>
      <w:lvlText w:val=""/>
      <w:lvlJc w:val="left"/>
    </w:lvl>
    <w:lvl w:ilvl="7" w:tplc="B936C0A0">
      <w:numFmt w:val="decimal"/>
      <w:lvlText w:val=""/>
      <w:lvlJc w:val="left"/>
    </w:lvl>
    <w:lvl w:ilvl="8" w:tplc="6AE42B28">
      <w:numFmt w:val="decimal"/>
      <w:lvlText w:val=""/>
      <w:lvlJc w:val="left"/>
    </w:lvl>
  </w:abstractNum>
  <w:abstractNum w:abstractNumId="4" w15:restartNumberingAfterBreak="0">
    <w:nsid w:val="058C7D86"/>
    <w:multiLevelType w:val="hybridMultilevel"/>
    <w:tmpl w:val="9DB47340"/>
    <w:lvl w:ilvl="0" w:tplc="EABE2106">
      <w:start w:val="1"/>
      <w:numFmt w:val="decimal"/>
      <w:lvlText w:val="%1."/>
      <w:lvlJc w:val="left"/>
      <w:pPr>
        <w:ind w:left="540" w:hanging="300"/>
      </w:pPr>
    </w:lvl>
    <w:lvl w:ilvl="1" w:tplc="4C40A59E">
      <w:start w:val="1"/>
      <w:numFmt w:val="lowerLetter"/>
      <w:lvlText w:val="%2."/>
      <w:lvlJc w:val="left"/>
      <w:pPr>
        <w:ind w:left="900" w:hanging="300"/>
      </w:pPr>
    </w:lvl>
    <w:lvl w:ilvl="2" w:tplc="29F0248C">
      <w:numFmt w:val="decimal"/>
      <w:lvlText w:val=""/>
      <w:lvlJc w:val="left"/>
    </w:lvl>
    <w:lvl w:ilvl="3" w:tplc="7BFC1022">
      <w:numFmt w:val="decimal"/>
      <w:lvlText w:val=""/>
      <w:lvlJc w:val="left"/>
    </w:lvl>
    <w:lvl w:ilvl="4" w:tplc="5FA6E524">
      <w:numFmt w:val="decimal"/>
      <w:lvlText w:val=""/>
      <w:lvlJc w:val="left"/>
    </w:lvl>
    <w:lvl w:ilvl="5" w:tplc="173A556E">
      <w:numFmt w:val="decimal"/>
      <w:lvlText w:val=""/>
      <w:lvlJc w:val="left"/>
    </w:lvl>
    <w:lvl w:ilvl="6" w:tplc="BADE50F2">
      <w:numFmt w:val="decimal"/>
      <w:lvlText w:val=""/>
      <w:lvlJc w:val="left"/>
    </w:lvl>
    <w:lvl w:ilvl="7" w:tplc="B0F40548">
      <w:numFmt w:val="decimal"/>
      <w:lvlText w:val=""/>
      <w:lvlJc w:val="left"/>
    </w:lvl>
    <w:lvl w:ilvl="8" w:tplc="00169F20">
      <w:numFmt w:val="decimal"/>
      <w:lvlText w:val=""/>
      <w:lvlJc w:val="left"/>
    </w:lvl>
  </w:abstractNum>
  <w:abstractNum w:abstractNumId="5" w15:restartNumberingAfterBreak="0">
    <w:nsid w:val="05A82EFF"/>
    <w:multiLevelType w:val="hybridMultilevel"/>
    <w:tmpl w:val="477CBDCC"/>
    <w:lvl w:ilvl="0" w:tplc="D0E8133C">
      <w:start w:val="1"/>
      <w:numFmt w:val="decimal"/>
      <w:lvlText w:val="%1."/>
      <w:lvlJc w:val="left"/>
      <w:pPr>
        <w:ind w:left="540" w:hanging="300"/>
      </w:pPr>
    </w:lvl>
    <w:lvl w:ilvl="1" w:tplc="29AE563A">
      <w:start w:val="1"/>
      <w:numFmt w:val="lowerLetter"/>
      <w:lvlText w:val="%2."/>
      <w:lvlJc w:val="left"/>
      <w:pPr>
        <w:ind w:left="900" w:hanging="300"/>
      </w:pPr>
    </w:lvl>
    <w:lvl w:ilvl="2" w:tplc="85962E62">
      <w:numFmt w:val="decimal"/>
      <w:lvlText w:val=""/>
      <w:lvlJc w:val="left"/>
    </w:lvl>
    <w:lvl w:ilvl="3" w:tplc="E6447F38">
      <w:numFmt w:val="decimal"/>
      <w:lvlText w:val=""/>
      <w:lvlJc w:val="left"/>
    </w:lvl>
    <w:lvl w:ilvl="4" w:tplc="1B68D784">
      <w:numFmt w:val="decimal"/>
      <w:lvlText w:val=""/>
      <w:lvlJc w:val="left"/>
    </w:lvl>
    <w:lvl w:ilvl="5" w:tplc="622ED2F8">
      <w:numFmt w:val="decimal"/>
      <w:lvlText w:val=""/>
      <w:lvlJc w:val="left"/>
    </w:lvl>
    <w:lvl w:ilvl="6" w:tplc="265C1888">
      <w:numFmt w:val="decimal"/>
      <w:lvlText w:val=""/>
      <w:lvlJc w:val="left"/>
    </w:lvl>
    <w:lvl w:ilvl="7" w:tplc="8D68601E">
      <w:numFmt w:val="decimal"/>
      <w:lvlText w:val=""/>
      <w:lvlJc w:val="left"/>
    </w:lvl>
    <w:lvl w:ilvl="8" w:tplc="FE72E366">
      <w:numFmt w:val="decimal"/>
      <w:lvlText w:val=""/>
      <w:lvlJc w:val="left"/>
    </w:lvl>
  </w:abstractNum>
  <w:abstractNum w:abstractNumId="6" w15:restartNumberingAfterBreak="0">
    <w:nsid w:val="06906E22"/>
    <w:multiLevelType w:val="hybridMultilevel"/>
    <w:tmpl w:val="AB10F8A0"/>
    <w:lvl w:ilvl="0" w:tplc="C73E47CA">
      <w:start w:val="1"/>
      <w:numFmt w:val="decimal"/>
      <w:lvlText w:val="%1."/>
      <w:lvlJc w:val="left"/>
      <w:pPr>
        <w:ind w:left="540" w:hanging="300"/>
      </w:pPr>
    </w:lvl>
    <w:lvl w:ilvl="1" w:tplc="7D360E08">
      <w:start w:val="1"/>
      <w:numFmt w:val="lowerLetter"/>
      <w:lvlText w:val="%2."/>
      <w:lvlJc w:val="left"/>
      <w:pPr>
        <w:ind w:left="900" w:hanging="300"/>
      </w:pPr>
    </w:lvl>
    <w:lvl w:ilvl="2" w:tplc="B2E6C890">
      <w:numFmt w:val="decimal"/>
      <w:lvlText w:val=""/>
      <w:lvlJc w:val="left"/>
    </w:lvl>
    <w:lvl w:ilvl="3" w:tplc="DCD0CB16">
      <w:numFmt w:val="decimal"/>
      <w:lvlText w:val=""/>
      <w:lvlJc w:val="left"/>
    </w:lvl>
    <w:lvl w:ilvl="4" w:tplc="BAC6C084">
      <w:numFmt w:val="decimal"/>
      <w:lvlText w:val=""/>
      <w:lvlJc w:val="left"/>
    </w:lvl>
    <w:lvl w:ilvl="5" w:tplc="1F1E0FCC">
      <w:numFmt w:val="decimal"/>
      <w:lvlText w:val=""/>
      <w:lvlJc w:val="left"/>
    </w:lvl>
    <w:lvl w:ilvl="6" w:tplc="797ABCB6">
      <w:numFmt w:val="decimal"/>
      <w:lvlText w:val=""/>
      <w:lvlJc w:val="left"/>
    </w:lvl>
    <w:lvl w:ilvl="7" w:tplc="175A18F8">
      <w:numFmt w:val="decimal"/>
      <w:lvlText w:val=""/>
      <w:lvlJc w:val="left"/>
    </w:lvl>
    <w:lvl w:ilvl="8" w:tplc="521C6CB4">
      <w:numFmt w:val="decimal"/>
      <w:lvlText w:val=""/>
      <w:lvlJc w:val="left"/>
    </w:lvl>
  </w:abstractNum>
  <w:abstractNum w:abstractNumId="7" w15:restartNumberingAfterBreak="0">
    <w:nsid w:val="07A57595"/>
    <w:multiLevelType w:val="hybridMultilevel"/>
    <w:tmpl w:val="63EAA3EE"/>
    <w:lvl w:ilvl="0" w:tplc="70B8AF6E">
      <w:start w:val="1"/>
      <w:numFmt w:val="decimal"/>
      <w:lvlText w:val="%1."/>
      <w:lvlJc w:val="left"/>
      <w:pPr>
        <w:ind w:left="540" w:hanging="300"/>
      </w:pPr>
    </w:lvl>
    <w:lvl w:ilvl="1" w:tplc="8E386074">
      <w:start w:val="1"/>
      <w:numFmt w:val="lowerLetter"/>
      <w:lvlText w:val="%2."/>
      <w:lvlJc w:val="left"/>
      <w:pPr>
        <w:ind w:left="900" w:hanging="300"/>
      </w:pPr>
    </w:lvl>
    <w:lvl w:ilvl="2" w:tplc="AD0043A2">
      <w:numFmt w:val="decimal"/>
      <w:lvlText w:val=""/>
      <w:lvlJc w:val="left"/>
    </w:lvl>
    <w:lvl w:ilvl="3" w:tplc="19BEF9D8">
      <w:numFmt w:val="decimal"/>
      <w:lvlText w:val=""/>
      <w:lvlJc w:val="left"/>
    </w:lvl>
    <w:lvl w:ilvl="4" w:tplc="A02C505E">
      <w:numFmt w:val="decimal"/>
      <w:lvlText w:val=""/>
      <w:lvlJc w:val="left"/>
    </w:lvl>
    <w:lvl w:ilvl="5" w:tplc="AA2CF6CA">
      <w:numFmt w:val="decimal"/>
      <w:lvlText w:val=""/>
      <w:lvlJc w:val="left"/>
    </w:lvl>
    <w:lvl w:ilvl="6" w:tplc="411066D0">
      <w:numFmt w:val="decimal"/>
      <w:lvlText w:val=""/>
      <w:lvlJc w:val="left"/>
    </w:lvl>
    <w:lvl w:ilvl="7" w:tplc="CC707EC6">
      <w:numFmt w:val="decimal"/>
      <w:lvlText w:val=""/>
      <w:lvlJc w:val="left"/>
    </w:lvl>
    <w:lvl w:ilvl="8" w:tplc="E4F41D7C">
      <w:numFmt w:val="decimal"/>
      <w:lvlText w:val=""/>
      <w:lvlJc w:val="left"/>
    </w:lvl>
  </w:abstractNum>
  <w:abstractNum w:abstractNumId="8" w15:restartNumberingAfterBreak="0">
    <w:nsid w:val="09466B84"/>
    <w:multiLevelType w:val="hybridMultilevel"/>
    <w:tmpl w:val="CB841398"/>
    <w:lvl w:ilvl="0" w:tplc="01928F5A">
      <w:start w:val="1"/>
      <w:numFmt w:val="decimal"/>
      <w:lvlText w:val="%1."/>
      <w:lvlJc w:val="left"/>
      <w:pPr>
        <w:ind w:left="540" w:hanging="300"/>
      </w:pPr>
    </w:lvl>
    <w:lvl w:ilvl="1" w:tplc="DF44EA8E">
      <w:start w:val="1"/>
      <w:numFmt w:val="lowerLetter"/>
      <w:lvlText w:val="%2."/>
      <w:lvlJc w:val="left"/>
      <w:pPr>
        <w:ind w:left="900" w:hanging="300"/>
      </w:pPr>
    </w:lvl>
    <w:lvl w:ilvl="2" w:tplc="C9B24194">
      <w:numFmt w:val="decimal"/>
      <w:lvlText w:val=""/>
      <w:lvlJc w:val="left"/>
    </w:lvl>
    <w:lvl w:ilvl="3" w:tplc="3992E2C6">
      <w:numFmt w:val="decimal"/>
      <w:lvlText w:val=""/>
      <w:lvlJc w:val="left"/>
    </w:lvl>
    <w:lvl w:ilvl="4" w:tplc="6BA040A2">
      <w:numFmt w:val="decimal"/>
      <w:lvlText w:val=""/>
      <w:lvlJc w:val="left"/>
    </w:lvl>
    <w:lvl w:ilvl="5" w:tplc="F732EAA2">
      <w:numFmt w:val="decimal"/>
      <w:lvlText w:val=""/>
      <w:lvlJc w:val="left"/>
    </w:lvl>
    <w:lvl w:ilvl="6" w:tplc="FEDE4A58">
      <w:numFmt w:val="decimal"/>
      <w:lvlText w:val=""/>
      <w:lvlJc w:val="left"/>
    </w:lvl>
    <w:lvl w:ilvl="7" w:tplc="7200D50E">
      <w:numFmt w:val="decimal"/>
      <w:lvlText w:val=""/>
      <w:lvlJc w:val="left"/>
    </w:lvl>
    <w:lvl w:ilvl="8" w:tplc="36CCBF76">
      <w:numFmt w:val="decimal"/>
      <w:lvlText w:val=""/>
      <w:lvlJc w:val="left"/>
    </w:lvl>
  </w:abstractNum>
  <w:abstractNum w:abstractNumId="9" w15:restartNumberingAfterBreak="0">
    <w:nsid w:val="098E3821"/>
    <w:multiLevelType w:val="hybridMultilevel"/>
    <w:tmpl w:val="346EC1A6"/>
    <w:lvl w:ilvl="0" w:tplc="6F7A2C3A">
      <w:start w:val="1"/>
      <w:numFmt w:val="decimal"/>
      <w:lvlText w:val="%1."/>
      <w:lvlJc w:val="left"/>
      <w:pPr>
        <w:ind w:left="540" w:hanging="300"/>
      </w:pPr>
    </w:lvl>
    <w:lvl w:ilvl="1" w:tplc="F7A8B088">
      <w:start w:val="1"/>
      <w:numFmt w:val="lowerLetter"/>
      <w:lvlText w:val="%2."/>
      <w:lvlJc w:val="left"/>
      <w:pPr>
        <w:ind w:left="900" w:hanging="300"/>
      </w:pPr>
    </w:lvl>
    <w:lvl w:ilvl="2" w:tplc="F1BC6618">
      <w:numFmt w:val="decimal"/>
      <w:lvlText w:val=""/>
      <w:lvlJc w:val="left"/>
    </w:lvl>
    <w:lvl w:ilvl="3" w:tplc="1CD473EA">
      <w:numFmt w:val="decimal"/>
      <w:lvlText w:val=""/>
      <w:lvlJc w:val="left"/>
    </w:lvl>
    <w:lvl w:ilvl="4" w:tplc="4BEA9E28">
      <w:numFmt w:val="decimal"/>
      <w:lvlText w:val=""/>
      <w:lvlJc w:val="left"/>
    </w:lvl>
    <w:lvl w:ilvl="5" w:tplc="0BA06F16">
      <w:numFmt w:val="decimal"/>
      <w:lvlText w:val=""/>
      <w:lvlJc w:val="left"/>
    </w:lvl>
    <w:lvl w:ilvl="6" w:tplc="0396E6C0">
      <w:numFmt w:val="decimal"/>
      <w:lvlText w:val=""/>
      <w:lvlJc w:val="left"/>
    </w:lvl>
    <w:lvl w:ilvl="7" w:tplc="112ABBC0">
      <w:numFmt w:val="decimal"/>
      <w:lvlText w:val=""/>
      <w:lvlJc w:val="left"/>
    </w:lvl>
    <w:lvl w:ilvl="8" w:tplc="440A9022">
      <w:numFmt w:val="decimal"/>
      <w:lvlText w:val=""/>
      <w:lvlJc w:val="left"/>
    </w:lvl>
  </w:abstractNum>
  <w:abstractNum w:abstractNumId="10" w15:restartNumberingAfterBreak="0">
    <w:nsid w:val="0A296CC9"/>
    <w:multiLevelType w:val="hybridMultilevel"/>
    <w:tmpl w:val="3E4C630A"/>
    <w:lvl w:ilvl="0" w:tplc="F244E42C">
      <w:start w:val="1"/>
      <w:numFmt w:val="decimal"/>
      <w:lvlText w:val="%1."/>
      <w:lvlJc w:val="left"/>
      <w:pPr>
        <w:ind w:left="540" w:hanging="300"/>
      </w:pPr>
    </w:lvl>
    <w:lvl w:ilvl="1" w:tplc="F3BC225C">
      <w:start w:val="1"/>
      <w:numFmt w:val="lowerLetter"/>
      <w:lvlText w:val="%2."/>
      <w:lvlJc w:val="left"/>
      <w:pPr>
        <w:ind w:left="900" w:hanging="300"/>
      </w:pPr>
    </w:lvl>
    <w:lvl w:ilvl="2" w:tplc="6DDAB93A">
      <w:numFmt w:val="decimal"/>
      <w:lvlText w:val=""/>
      <w:lvlJc w:val="left"/>
    </w:lvl>
    <w:lvl w:ilvl="3" w:tplc="61C89464">
      <w:numFmt w:val="decimal"/>
      <w:lvlText w:val=""/>
      <w:lvlJc w:val="left"/>
    </w:lvl>
    <w:lvl w:ilvl="4" w:tplc="22F6AD7A">
      <w:numFmt w:val="decimal"/>
      <w:lvlText w:val=""/>
      <w:lvlJc w:val="left"/>
    </w:lvl>
    <w:lvl w:ilvl="5" w:tplc="B748DB48">
      <w:numFmt w:val="decimal"/>
      <w:lvlText w:val=""/>
      <w:lvlJc w:val="left"/>
    </w:lvl>
    <w:lvl w:ilvl="6" w:tplc="0194E3FA">
      <w:numFmt w:val="decimal"/>
      <w:lvlText w:val=""/>
      <w:lvlJc w:val="left"/>
    </w:lvl>
    <w:lvl w:ilvl="7" w:tplc="77103FFA">
      <w:numFmt w:val="decimal"/>
      <w:lvlText w:val=""/>
      <w:lvlJc w:val="left"/>
    </w:lvl>
    <w:lvl w:ilvl="8" w:tplc="E6666BB4">
      <w:numFmt w:val="decimal"/>
      <w:lvlText w:val=""/>
      <w:lvlJc w:val="left"/>
    </w:lvl>
  </w:abstractNum>
  <w:abstractNum w:abstractNumId="11" w15:restartNumberingAfterBreak="0">
    <w:nsid w:val="0C3A33E7"/>
    <w:multiLevelType w:val="hybridMultilevel"/>
    <w:tmpl w:val="CCB6DDF0"/>
    <w:lvl w:ilvl="0" w:tplc="E4A2D528">
      <w:start w:val="1"/>
      <w:numFmt w:val="decimal"/>
      <w:lvlText w:val="%1."/>
      <w:lvlJc w:val="left"/>
      <w:pPr>
        <w:ind w:left="540" w:hanging="300"/>
      </w:pPr>
    </w:lvl>
    <w:lvl w:ilvl="1" w:tplc="F0405FB0">
      <w:start w:val="1"/>
      <w:numFmt w:val="lowerLetter"/>
      <w:lvlText w:val="%2."/>
      <w:lvlJc w:val="left"/>
      <w:pPr>
        <w:ind w:left="900" w:hanging="300"/>
      </w:pPr>
    </w:lvl>
    <w:lvl w:ilvl="2" w:tplc="6BF87A40">
      <w:numFmt w:val="decimal"/>
      <w:lvlText w:val=""/>
      <w:lvlJc w:val="left"/>
    </w:lvl>
    <w:lvl w:ilvl="3" w:tplc="601A46EE">
      <w:numFmt w:val="decimal"/>
      <w:lvlText w:val=""/>
      <w:lvlJc w:val="left"/>
    </w:lvl>
    <w:lvl w:ilvl="4" w:tplc="7DF6B948">
      <w:numFmt w:val="decimal"/>
      <w:lvlText w:val=""/>
      <w:lvlJc w:val="left"/>
    </w:lvl>
    <w:lvl w:ilvl="5" w:tplc="8C0AC2AE">
      <w:numFmt w:val="decimal"/>
      <w:lvlText w:val=""/>
      <w:lvlJc w:val="left"/>
    </w:lvl>
    <w:lvl w:ilvl="6" w:tplc="2F287D6C">
      <w:numFmt w:val="decimal"/>
      <w:lvlText w:val=""/>
      <w:lvlJc w:val="left"/>
    </w:lvl>
    <w:lvl w:ilvl="7" w:tplc="08E80454">
      <w:numFmt w:val="decimal"/>
      <w:lvlText w:val=""/>
      <w:lvlJc w:val="left"/>
    </w:lvl>
    <w:lvl w:ilvl="8" w:tplc="7EEEFDBC">
      <w:numFmt w:val="decimal"/>
      <w:lvlText w:val=""/>
      <w:lvlJc w:val="left"/>
    </w:lvl>
  </w:abstractNum>
  <w:abstractNum w:abstractNumId="12" w15:restartNumberingAfterBreak="0">
    <w:nsid w:val="0D3566F7"/>
    <w:multiLevelType w:val="hybridMultilevel"/>
    <w:tmpl w:val="CABE9A74"/>
    <w:lvl w:ilvl="0" w:tplc="C608AB2C">
      <w:start w:val="1"/>
      <w:numFmt w:val="decimal"/>
      <w:lvlText w:val="%1."/>
      <w:lvlJc w:val="left"/>
      <w:pPr>
        <w:ind w:left="540" w:hanging="300"/>
      </w:pPr>
    </w:lvl>
    <w:lvl w:ilvl="1" w:tplc="4768C1B8">
      <w:start w:val="1"/>
      <w:numFmt w:val="lowerLetter"/>
      <w:lvlText w:val="%2."/>
      <w:lvlJc w:val="left"/>
      <w:pPr>
        <w:ind w:left="900" w:hanging="300"/>
      </w:pPr>
    </w:lvl>
    <w:lvl w:ilvl="2" w:tplc="65DADD56">
      <w:numFmt w:val="decimal"/>
      <w:lvlText w:val=""/>
      <w:lvlJc w:val="left"/>
    </w:lvl>
    <w:lvl w:ilvl="3" w:tplc="A9A49DD4">
      <w:numFmt w:val="decimal"/>
      <w:lvlText w:val=""/>
      <w:lvlJc w:val="left"/>
    </w:lvl>
    <w:lvl w:ilvl="4" w:tplc="71C86E6E">
      <w:numFmt w:val="decimal"/>
      <w:lvlText w:val=""/>
      <w:lvlJc w:val="left"/>
    </w:lvl>
    <w:lvl w:ilvl="5" w:tplc="D262714E">
      <w:numFmt w:val="decimal"/>
      <w:lvlText w:val=""/>
      <w:lvlJc w:val="left"/>
    </w:lvl>
    <w:lvl w:ilvl="6" w:tplc="43A43D86">
      <w:numFmt w:val="decimal"/>
      <w:lvlText w:val=""/>
      <w:lvlJc w:val="left"/>
    </w:lvl>
    <w:lvl w:ilvl="7" w:tplc="8892E098">
      <w:numFmt w:val="decimal"/>
      <w:lvlText w:val=""/>
      <w:lvlJc w:val="left"/>
    </w:lvl>
    <w:lvl w:ilvl="8" w:tplc="DD963F8C">
      <w:numFmt w:val="decimal"/>
      <w:lvlText w:val=""/>
      <w:lvlJc w:val="left"/>
    </w:lvl>
  </w:abstractNum>
  <w:abstractNum w:abstractNumId="13" w15:restartNumberingAfterBreak="0">
    <w:nsid w:val="0E14593A"/>
    <w:multiLevelType w:val="hybridMultilevel"/>
    <w:tmpl w:val="8848C36A"/>
    <w:lvl w:ilvl="0" w:tplc="47004C8E">
      <w:start w:val="1"/>
      <w:numFmt w:val="decimal"/>
      <w:lvlText w:val="%1."/>
      <w:lvlJc w:val="left"/>
      <w:pPr>
        <w:ind w:left="540" w:hanging="300"/>
      </w:pPr>
    </w:lvl>
    <w:lvl w:ilvl="1" w:tplc="5796765E">
      <w:start w:val="1"/>
      <w:numFmt w:val="lowerLetter"/>
      <w:lvlText w:val="%2."/>
      <w:lvlJc w:val="left"/>
      <w:pPr>
        <w:ind w:left="900" w:hanging="300"/>
      </w:pPr>
    </w:lvl>
    <w:lvl w:ilvl="2" w:tplc="876E2BB6">
      <w:numFmt w:val="decimal"/>
      <w:lvlText w:val=""/>
      <w:lvlJc w:val="left"/>
    </w:lvl>
    <w:lvl w:ilvl="3" w:tplc="459CEBDC">
      <w:numFmt w:val="decimal"/>
      <w:lvlText w:val=""/>
      <w:lvlJc w:val="left"/>
    </w:lvl>
    <w:lvl w:ilvl="4" w:tplc="D654E3F4">
      <w:numFmt w:val="decimal"/>
      <w:lvlText w:val=""/>
      <w:lvlJc w:val="left"/>
    </w:lvl>
    <w:lvl w:ilvl="5" w:tplc="AE0EEB38">
      <w:numFmt w:val="decimal"/>
      <w:lvlText w:val=""/>
      <w:lvlJc w:val="left"/>
    </w:lvl>
    <w:lvl w:ilvl="6" w:tplc="8BE8B83A">
      <w:numFmt w:val="decimal"/>
      <w:lvlText w:val=""/>
      <w:lvlJc w:val="left"/>
    </w:lvl>
    <w:lvl w:ilvl="7" w:tplc="39303FF6">
      <w:numFmt w:val="decimal"/>
      <w:lvlText w:val=""/>
      <w:lvlJc w:val="left"/>
    </w:lvl>
    <w:lvl w:ilvl="8" w:tplc="11067784">
      <w:numFmt w:val="decimal"/>
      <w:lvlText w:val=""/>
      <w:lvlJc w:val="left"/>
    </w:lvl>
  </w:abstractNum>
  <w:abstractNum w:abstractNumId="14" w15:restartNumberingAfterBreak="0">
    <w:nsid w:val="0E8B26C3"/>
    <w:multiLevelType w:val="hybridMultilevel"/>
    <w:tmpl w:val="94981078"/>
    <w:lvl w:ilvl="0" w:tplc="328C877A">
      <w:start w:val="1"/>
      <w:numFmt w:val="decimal"/>
      <w:lvlText w:val="%1."/>
      <w:lvlJc w:val="left"/>
      <w:pPr>
        <w:ind w:left="540" w:hanging="300"/>
      </w:pPr>
    </w:lvl>
    <w:lvl w:ilvl="1" w:tplc="E67259EC">
      <w:start w:val="1"/>
      <w:numFmt w:val="lowerLetter"/>
      <w:lvlText w:val="%2."/>
      <w:lvlJc w:val="left"/>
      <w:pPr>
        <w:ind w:left="900" w:hanging="300"/>
      </w:pPr>
    </w:lvl>
    <w:lvl w:ilvl="2" w:tplc="4C6ADDFA">
      <w:numFmt w:val="decimal"/>
      <w:lvlText w:val=""/>
      <w:lvlJc w:val="left"/>
    </w:lvl>
    <w:lvl w:ilvl="3" w:tplc="7430C53E">
      <w:numFmt w:val="decimal"/>
      <w:lvlText w:val=""/>
      <w:lvlJc w:val="left"/>
    </w:lvl>
    <w:lvl w:ilvl="4" w:tplc="608C2E94">
      <w:numFmt w:val="decimal"/>
      <w:lvlText w:val=""/>
      <w:lvlJc w:val="left"/>
    </w:lvl>
    <w:lvl w:ilvl="5" w:tplc="322E5D2E">
      <w:numFmt w:val="decimal"/>
      <w:lvlText w:val=""/>
      <w:lvlJc w:val="left"/>
    </w:lvl>
    <w:lvl w:ilvl="6" w:tplc="2842EA78">
      <w:numFmt w:val="decimal"/>
      <w:lvlText w:val=""/>
      <w:lvlJc w:val="left"/>
    </w:lvl>
    <w:lvl w:ilvl="7" w:tplc="A032289C">
      <w:numFmt w:val="decimal"/>
      <w:lvlText w:val=""/>
      <w:lvlJc w:val="left"/>
    </w:lvl>
    <w:lvl w:ilvl="8" w:tplc="55DC5DE6">
      <w:numFmt w:val="decimal"/>
      <w:lvlText w:val=""/>
      <w:lvlJc w:val="left"/>
    </w:lvl>
  </w:abstractNum>
  <w:abstractNum w:abstractNumId="15" w15:restartNumberingAfterBreak="0">
    <w:nsid w:val="10D86B2B"/>
    <w:multiLevelType w:val="hybridMultilevel"/>
    <w:tmpl w:val="549673A2"/>
    <w:lvl w:ilvl="0" w:tplc="9B50D5E2">
      <w:start w:val="1"/>
      <w:numFmt w:val="decimal"/>
      <w:lvlText w:val="%1."/>
      <w:lvlJc w:val="left"/>
      <w:pPr>
        <w:ind w:left="540" w:hanging="300"/>
      </w:pPr>
    </w:lvl>
    <w:lvl w:ilvl="1" w:tplc="FD5C37DA">
      <w:start w:val="1"/>
      <w:numFmt w:val="lowerLetter"/>
      <w:lvlText w:val="%2."/>
      <w:lvlJc w:val="left"/>
      <w:pPr>
        <w:ind w:left="900" w:hanging="300"/>
      </w:pPr>
    </w:lvl>
    <w:lvl w:ilvl="2" w:tplc="2D604134">
      <w:numFmt w:val="decimal"/>
      <w:lvlText w:val=""/>
      <w:lvlJc w:val="left"/>
    </w:lvl>
    <w:lvl w:ilvl="3" w:tplc="E6F4DD22">
      <w:numFmt w:val="decimal"/>
      <w:lvlText w:val=""/>
      <w:lvlJc w:val="left"/>
    </w:lvl>
    <w:lvl w:ilvl="4" w:tplc="1BBC84B2">
      <w:numFmt w:val="decimal"/>
      <w:lvlText w:val=""/>
      <w:lvlJc w:val="left"/>
    </w:lvl>
    <w:lvl w:ilvl="5" w:tplc="31CCBBCA">
      <w:numFmt w:val="decimal"/>
      <w:lvlText w:val=""/>
      <w:lvlJc w:val="left"/>
    </w:lvl>
    <w:lvl w:ilvl="6" w:tplc="E31E86D8">
      <w:numFmt w:val="decimal"/>
      <w:lvlText w:val=""/>
      <w:lvlJc w:val="left"/>
    </w:lvl>
    <w:lvl w:ilvl="7" w:tplc="AA2CFC2C">
      <w:numFmt w:val="decimal"/>
      <w:lvlText w:val=""/>
      <w:lvlJc w:val="left"/>
    </w:lvl>
    <w:lvl w:ilvl="8" w:tplc="BA8C301A">
      <w:numFmt w:val="decimal"/>
      <w:lvlText w:val=""/>
      <w:lvlJc w:val="left"/>
    </w:lvl>
  </w:abstractNum>
  <w:abstractNum w:abstractNumId="16" w15:restartNumberingAfterBreak="0">
    <w:nsid w:val="113437FB"/>
    <w:multiLevelType w:val="hybridMultilevel"/>
    <w:tmpl w:val="891EB8F6"/>
    <w:lvl w:ilvl="0" w:tplc="576C4E0E">
      <w:start w:val="1"/>
      <w:numFmt w:val="decimal"/>
      <w:lvlText w:val="%1."/>
      <w:lvlJc w:val="left"/>
      <w:pPr>
        <w:ind w:left="540" w:hanging="300"/>
      </w:pPr>
    </w:lvl>
    <w:lvl w:ilvl="1" w:tplc="E36AF9FA">
      <w:start w:val="1"/>
      <w:numFmt w:val="lowerLetter"/>
      <w:lvlText w:val="%2."/>
      <w:lvlJc w:val="left"/>
      <w:pPr>
        <w:ind w:left="900" w:hanging="300"/>
      </w:pPr>
    </w:lvl>
    <w:lvl w:ilvl="2" w:tplc="7B784440">
      <w:numFmt w:val="decimal"/>
      <w:lvlText w:val=""/>
      <w:lvlJc w:val="left"/>
    </w:lvl>
    <w:lvl w:ilvl="3" w:tplc="CF3CB3CC">
      <w:numFmt w:val="decimal"/>
      <w:lvlText w:val=""/>
      <w:lvlJc w:val="left"/>
    </w:lvl>
    <w:lvl w:ilvl="4" w:tplc="46EEAA72">
      <w:numFmt w:val="decimal"/>
      <w:lvlText w:val=""/>
      <w:lvlJc w:val="left"/>
    </w:lvl>
    <w:lvl w:ilvl="5" w:tplc="6ED689FE">
      <w:numFmt w:val="decimal"/>
      <w:lvlText w:val=""/>
      <w:lvlJc w:val="left"/>
    </w:lvl>
    <w:lvl w:ilvl="6" w:tplc="48D6A5D6">
      <w:numFmt w:val="decimal"/>
      <w:lvlText w:val=""/>
      <w:lvlJc w:val="left"/>
    </w:lvl>
    <w:lvl w:ilvl="7" w:tplc="A1CA63C2">
      <w:numFmt w:val="decimal"/>
      <w:lvlText w:val=""/>
      <w:lvlJc w:val="left"/>
    </w:lvl>
    <w:lvl w:ilvl="8" w:tplc="8E8E8280">
      <w:numFmt w:val="decimal"/>
      <w:lvlText w:val=""/>
      <w:lvlJc w:val="left"/>
    </w:lvl>
  </w:abstractNum>
  <w:abstractNum w:abstractNumId="17" w15:restartNumberingAfterBreak="0">
    <w:nsid w:val="12D06133"/>
    <w:multiLevelType w:val="hybridMultilevel"/>
    <w:tmpl w:val="3DFEBB2E"/>
    <w:lvl w:ilvl="0" w:tplc="6C9AEA62">
      <w:start w:val="1"/>
      <w:numFmt w:val="decimal"/>
      <w:lvlText w:val="%1."/>
      <w:lvlJc w:val="left"/>
      <w:pPr>
        <w:ind w:left="540" w:hanging="300"/>
      </w:pPr>
    </w:lvl>
    <w:lvl w:ilvl="1" w:tplc="35F2FFA8">
      <w:start w:val="1"/>
      <w:numFmt w:val="lowerLetter"/>
      <w:lvlText w:val="%2."/>
      <w:lvlJc w:val="left"/>
      <w:pPr>
        <w:ind w:left="900" w:hanging="300"/>
      </w:pPr>
    </w:lvl>
    <w:lvl w:ilvl="2" w:tplc="9424C4B4">
      <w:numFmt w:val="decimal"/>
      <w:lvlText w:val=""/>
      <w:lvlJc w:val="left"/>
    </w:lvl>
    <w:lvl w:ilvl="3" w:tplc="B31849E4">
      <w:numFmt w:val="decimal"/>
      <w:lvlText w:val=""/>
      <w:lvlJc w:val="left"/>
    </w:lvl>
    <w:lvl w:ilvl="4" w:tplc="09428208">
      <w:numFmt w:val="decimal"/>
      <w:lvlText w:val=""/>
      <w:lvlJc w:val="left"/>
    </w:lvl>
    <w:lvl w:ilvl="5" w:tplc="02F4C20E">
      <w:numFmt w:val="decimal"/>
      <w:lvlText w:val=""/>
      <w:lvlJc w:val="left"/>
    </w:lvl>
    <w:lvl w:ilvl="6" w:tplc="2E76AF34">
      <w:numFmt w:val="decimal"/>
      <w:lvlText w:val=""/>
      <w:lvlJc w:val="left"/>
    </w:lvl>
    <w:lvl w:ilvl="7" w:tplc="E0B64A3C">
      <w:numFmt w:val="decimal"/>
      <w:lvlText w:val=""/>
      <w:lvlJc w:val="left"/>
    </w:lvl>
    <w:lvl w:ilvl="8" w:tplc="582C2866">
      <w:numFmt w:val="decimal"/>
      <w:lvlText w:val=""/>
      <w:lvlJc w:val="left"/>
    </w:lvl>
  </w:abstractNum>
  <w:abstractNum w:abstractNumId="18" w15:restartNumberingAfterBreak="0">
    <w:nsid w:val="13A432F1"/>
    <w:multiLevelType w:val="hybridMultilevel"/>
    <w:tmpl w:val="EE4EB80E"/>
    <w:lvl w:ilvl="0" w:tplc="A13290E8">
      <w:start w:val="1"/>
      <w:numFmt w:val="decimal"/>
      <w:lvlText w:val="%1."/>
      <w:lvlJc w:val="left"/>
      <w:pPr>
        <w:ind w:left="540" w:hanging="300"/>
      </w:pPr>
    </w:lvl>
    <w:lvl w:ilvl="1" w:tplc="77D6AF62">
      <w:start w:val="1"/>
      <w:numFmt w:val="lowerLetter"/>
      <w:lvlText w:val="%2."/>
      <w:lvlJc w:val="left"/>
      <w:pPr>
        <w:ind w:left="900" w:hanging="300"/>
      </w:pPr>
    </w:lvl>
    <w:lvl w:ilvl="2" w:tplc="ED50BC92">
      <w:numFmt w:val="decimal"/>
      <w:lvlText w:val=""/>
      <w:lvlJc w:val="left"/>
    </w:lvl>
    <w:lvl w:ilvl="3" w:tplc="CCDA82C2">
      <w:numFmt w:val="decimal"/>
      <w:lvlText w:val=""/>
      <w:lvlJc w:val="left"/>
    </w:lvl>
    <w:lvl w:ilvl="4" w:tplc="DC2C0A34">
      <w:numFmt w:val="decimal"/>
      <w:lvlText w:val=""/>
      <w:lvlJc w:val="left"/>
    </w:lvl>
    <w:lvl w:ilvl="5" w:tplc="E3E8E046">
      <w:numFmt w:val="decimal"/>
      <w:lvlText w:val=""/>
      <w:lvlJc w:val="left"/>
    </w:lvl>
    <w:lvl w:ilvl="6" w:tplc="790ADEB2">
      <w:numFmt w:val="decimal"/>
      <w:lvlText w:val=""/>
      <w:lvlJc w:val="left"/>
    </w:lvl>
    <w:lvl w:ilvl="7" w:tplc="0284F3D2">
      <w:numFmt w:val="decimal"/>
      <w:lvlText w:val=""/>
      <w:lvlJc w:val="left"/>
    </w:lvl>
    <w:lvl w:ilvl="8" w:tplc="6726AE2A">
      <w:numFmt w:val="decimal"/>
      <w:lvlText w:val=""/>
      <w:lvlJc w:val="left"/>
    </w:lvl>
  </w:abstractNum>
  <w:abstractNum w:abstractNumId="19" w15:restartNumberingAfterBreak="0">
    <w:nsid w:val="176778E9"/>
    <w:multiLevelType w:val="hybridMultilevel"/>
    <w:tmpl w:val="B46048BC"/>
    <w:lvl w:ilvl="0" w:tplc="BBE85E2E">
      <w:start w:val="1"/>
      <w:numFmt w:val="decimal"/>
      <w:lvlText w:val="%1."/>
      <w:lvlJc w:val="left"/>
      <w:pPr>
        <w:ind w:left="540" w:hanging="300"/>
      </w:pPr>
    </w:lvl>
    <w:lvl w:ilvl="1" w:tplc="8BD863BC">
      <w:start w:val="1"/>
      <w:numFmt w:val="lowerLetter"/>
      <w:lvlText w:val="%2."/>
      <w:lvlJc w:val="left"/>
      <w:pPr>
        <w:ind w:left="900" w:hanging="300"/>
      </w:pPr>
    </w:lvl>
    <w:lvl w:ilvl="2" w:tplc="910C1CA0">
      <w:numFmt w:val="decimal"/>
      <w:lvlText w:val=""/>
      <w:lvlJc w:val="left"/>
    </w:lvl>
    <w:lvl w:ilvl="3" w:tplc="AA48FDA8">
      <w:numFmt w:val="decimal"/>
      <w:lvlText w:val=""/>
      <w:lvlJc w:val="left"/>
    </w:lvl>
    <w:lvl w:ilvl="4" w:tplc="D1089994">
      <w:numFmt w:val="decimal"/>
      <w:lvlText w:val=""/>
      <w:lvlJc w:val="left"/>
    </w:lvl>
    <w:lvl w:ilvl="5" w:tplc="372AA8B0">
      <w:numFmt w:val="decimal"/>
      <w:lvlText w:val=""/>
      <w:lvlJc w:val="left"/>
    </w:lvl>
    <w:lvl w:ilvl="6" w:tplc="1CECF662">
      <w:numFmt w:val="decimal"/>
      <w:lvlText w:val=""/>
      <w:lvlJc w:val="left"/>
    </w:lvl>
    <w:lvl w:ilvl="7" w:tplc="ACDC116E">
      <w:numFmt w:val="decimal"/>
      <w:lvlText w:val=""/>
      <w:lvlJc w:val="left"/>
    </w:lvl>
    <w:lvl w:ilvl="8" w:tplc="2CF2C962">
      <w:numFmt w:val="decimal"/>
      <w:lvlText w:val=""/>
      <w:lvlJc w:val="left"/>
    </w:lvl>
  </w:abstractNum>
  <w:abstractNum w:abstractNumId="20" w15:restartNumberingAfterBreak="0">
    <w:nsid w:val="1D3C2CAD"/>
    <w:multiLevelType w:val="hybridMultilevel"/>
    <w:tmpl w:val="65782966"/>
    <w:lvl w:ilvl="0" w:tplc="7E1EE61A">
      <w:start w:val="1"/>
      <w:numFmt w:val="decimal"/>
      <w:lvlText w:val="%1."/>
      <w:lvlJc w:val="left"/>
      <w:pPr>
        <w:ind w:left="540" w:hanging="300"/>
      </w:pPr>
    </w:lvl>
    <w:lvl w:ilvl="1" w:tplc="1A662CF2">
      <w:start w:val="1"/>
      <w:numFmt w:val="lowerLetter"/>
      <w:lvlText w:val="%2."/>
      <w:lvlJc w:val="left"/>
      <w:pPr>
        <w:ind w:left="900" w:hanging="300"/>
      </w:pPr>
    </w:lvl>
    <w:lvl w:ilvl="2" w:tplc="B0C29868">
      <w:numFmt w:val="decimal"/>
      <w:lvlText w:val=""/>
      <w:lvlJc w:val="left"/>
    </w:lvl>
    <w:lvl w:ilvl="3" w:tplc="6966F272">
      <w:numFmt w:val="decimal"/>
      <w:lvlText w:val=""/>
      <w:lvlJc w:val="left"/>
    </w:lvl>
    <w:lvl w:ilvl="4" w:tplc="B39856FC">
      <w:numFmt w:val="decimal"/>
      <w:lvlText w:val=""/>
      <w:lvlJc w:val="left"/>
    </w:lvl>
    <w:lvl w:ilvl="5" w:tplc="7272DE74">
      <w:numFmt w:val="decimal"/>
      <w:lvlText w:val=""/>
      <w:lvlJc w:val="left"/>
    </w:lvl>
    <w:lvl w:ilvl="6" w:tplc="AF7A8C2C">
      <w:numFmt w:val="decimal"/>
      <w:lvlText w:val=""/>
      <w:lvlJc w:val="left"/>
    </w:lvl>
    <w:lvl w:ilvl="7" w:tplc="DBFA944C">
      <w:numFmt w:val="decimal"/>
      <w:lvlText w:val=""/>
      <w:lvlJc w:val="left"/>
    </w:lvl>
    <w:lvl w:ilvl="8" w:tplc="D4208B3A">
      <w:numFmt w:val="decimal"/>
      <w:lvlText w:val=""/>
      <w:lvlJc w:val="left"/>
    </w:lvl>
  </w:abstractNum>
  <w:abstractNum w:abstractNumId="21" w15:restartNumberingAfterBreak="0">
    <w:nsid w:val="1DDD52AC"/>
    <w:multiLevelType w:val="hybridMultilevel"/>
    <w:tmpl w:val="BDF027B6"/>
    <w:lvl w:ilvl="0" w:tplc="D550D77E">
      <w:start w:val="1"/>
      <w:numFmt w:val="decimal"/>
      <w:lvlText w:val="%1."/>
      <w:lvlJc w:val="left"/>
      <w:pPr>
        <w:ind w:left="540" w:hanging="300"/>
      </w:pPr>
    </w:lvl>
    <w:lvl w:ilvl="1" w:tplc="A418A134">
      <w:start w:val="1"/>
      <w:numFmt w:val="lowerLetter"/>
      <w:lvlText w:val="%2."/>
      <w:lvlJc w:val="left"/>
      <w:pPr>
        <w:ind w:left="900" w:hanging="300"/>
      </w:pPr>
    </w:lvl>
    <w:lvl w:ilvl="2" w:tplc="F7A0759E">
      <w:numFmt w:val="decimal"/>
      <w:lvlText w:val=""/>
      <w:lvlJc w:val="left"/>
    </w:lvl>
    <w:lvl w:ilvl="3" w:tplc="B928C3FA">
      <w:numFmt w:val="decimal"/>
      <w:lvlText w:val=""/>
      <w:lvlJc w:val="left"/>
    </w:lvl>
    <w:lvl w:ilvl="4" w:tplc="CC6E3D0E">
      <w:numFmt w:val="decimal"/>
      <w:lvlText w:val=""/>
      <w:lvlJc w:val="left"/>
    </w:lvl>
    <w:lvl w:ilvl="5" w:tplc="D0ACDBBE">
      <w:numFmt w:val="decimal"/>
      <w:lvlText w:val=""/>
      <w:lvlJc w:val="left"/>
    </w:lvl>
    <w:lvl w:ilvl="6" w:tplc="87B6B140">
      <w:numFmt w:val="decimal"/>
      <w:lvlText w:val=""/>
      <w:lvlJc w:val="left"/>
    </w:lvl>
    <w:lvl w:ilvl="7" w:tplc="686C7A30">
      <w:numFmt w:val="decimal"/>
      <w:lvlText w:val=""/>
      <w:lvlJc w:val="left"/>
    </w:lvl>
    <w:lvl w:ilvl="8" w:tplc="EA766544">
      <w:numFmt w:val="decimal"/>
      <w:lvlText w:val=""/>
      <w:lvlJc w:val="left"/>
    </w:lvl>
  </w:abstractNum>
  <w:abstractNum w:abstractNumId="22" w15:restartNumberingAfterBreak="0">
    <w:nsid w:val="1E2A5E32"/>
    <w:multiLevelType w:val="hybridMultilevel"/>
    <w:tmpl w:val="D8EA1E9A"/>
    <w:lvl w:ilvl="0" w:tplc="5EFE9024">
      <w:start w:val="1"/>
      <w:numFmt w:val="decimal"/>
      <w:lvlText w:val="%1."/>
      <w:lvlJc w:val="left"/>
      <w:pPr>
        <w:ind w:left="540" w:hanging="300"/>
      </w:pPr>
    </w:lvl>
    <w:lvl w:ilvl="1" w:tplc="62445D0A">
      <w:start w:val="1"/>
      <w:numFmt w:val="lowerLetter"/>
      <w:lvlText w:val="%2."/>
      <w:lvlJc w:val="left"/>
      <w:pPr>
        <w:ind w:left="900" w:hanging="300"/>
      </w:pPr>
    </w:lvl>
    <w:lvl w:ilvl="2" w:tplc="DA2086AC">
      <w:numFmt w:val="decimal"/>
      <w:lvlText w:val=""/>
      <w:lvlJc w:val="left"/>
    </w:lvl>
    <w:lvl w:ilvl="3" w:tplc="E83CFEFA">
      <w:numFmt w:val="decimal"/>
      <w:lvlText w:val=""/>
      <w:lvlJc w:val="left"/>
    </w:lvl>
    <w:lvl w:ilvl="4" w:tplc="5958EF9C">
      <w:numFmt w:val="decimal"/>
      <w:lvlText w:val=""/>
      <w:lvlJc w:val="left"/>
    </w:lvl>
    <w:lvl w:ilvl="5" w:tplc="E7040580">
      <w:numFmt w:val="decimal"/>
      <w:lvlText w:val=""/>
      <w:lvlJc w:val="left"/>
    </w:lvl>
    <w:lvl w:ilvl="6" w:tplc="65480326">
      <w:numFmt w:val="decimal"/>
      <w:lvlText w:val=""/>
      <w:lvlJc w:val="left"/>
    </w:lvl>
    <w:lvl w:ilvl="7" w:tplc="26E47F1E">
      <w:numFmt w:val="decimal"/>
      <w:lvlText w:val=""/>
      <w:lvlJc w:val="left"/>
    </w:lvl>
    <w:lvl w:ilvl="8" w:tplc="27C86CB6">
      <w:numFmt w:val="decimal"/>
      <w:lvlText w:val=""/>
      <w:lvlJc w:val="left"/>
    </w:lvl>
  </w:abstractNum>
  <w:abstractNum w:abstractNumId="23" w15:restartNumberingAfterBreak="0">
    <w:nsid w:val="1EB00D77"/>
    <w:multiLevelType w:val="hybridMultilevel"/>
    <w:tmpl w:val="A34AD974"/>
    <w:lvl w:ilvl="0" w:tplc="C20CF49E">
      <w:start w:val="1"/>
      <w:numFmt w:val="decimal"/>
      <w:lvlText w:val="%1."/>
      <w:lvlJc w:val="left"/>
      <w:pPr>
        <w:ind w:left="540" w:hanging="300"/>
      </w:pPr>
    </w:lvl>
    <w:lvl w:ilvl="1" w:tplc="DC52B0AE">
      <w:start w:val="1"/>
      <w:numFmt w:val="lowerLetter"/>
      <w:lvlText w:val="%2."/>
      <w:lvlJc w:val="left"/>
      <w:pPr>
        <w:ind w:left="900" w:hanging="300"/>
      </w:pPr>
    </w:lvl>
    <w:lvl w:ilvl="2" w:tplc="B0F89F68">
      <w:numFmt w:val="decimal"/>
      <w:lvlText w:val=""/>
      <w:lvlJc w:val="left"/>
    </w:lvl>
    <w:lvl w:ilvl="3" w:tplc="00EE1E60">
      <w:numFmt w:val="decimal"/>
      <w:lvlText w:val=""/>
      <w:lvlJc w:val="left"/>
    </w:lvl>
    <w:lvl w:ilvl="4" w:tplc="C374D886">
      <w:numFmt w:val="decimal"/>
      <w:lvlText w:val=""/>
      <w:lvlJc w:val="left"/>
    </w:lvl>
    <w:lvl w:ilvl="5" w:tplc="31481DEE">
      <w:numFmt w:val="decimal"/>
      <w:lvlText w:val=""/>
      <w:lvlJc w:val="left"/>
    </w:lvl>
    <w:lvl w:ilvl="6" w:tplc="788CFAAC">
      <w:numFmt w:val="decimal"/>
      <w:lvlText w:val=""/>
      <w:lvlJc w:val="left"/>
    </w:lvl>
    <w:lvl w:ilvl="7" w:tplc="4DF8A512">
      <w:numFmt w:val="decimal"/>
      <w:lvlText w:val=""/>
      <w:lvlJc w:val="left"/>
    </w:lvl>
    <w:lvl w:ilvl="8" w:tplc="20C80050">
      <w:numFmt w:val="decimal"/>
      <w:lvlText w:val=""/>
      <w:lvlJc w:val="left"/>
    </w:lvl>
  </w:abstractNum>
  <w:abstractNum w:abstractNumId="24" w15:restartNumberingAfterBreak="0">
    <w:nsid w:val="1F5D7615"/>
    <w:multiLevelType w:val="hybridMultilevel"/>
    <w:tmpl w:val="BB8A4D90"/>
    <w:lvl w:ilvl="0" w:tplc="F802FE2C">
      <w:start w:val="1"/>
      <w:numFmt w:val="decimal"/>
      <w:lvlText w:val="%1."/>
      <w:lvlJc w:val="left"/>
      <w:pPr>
        <w:ind w:left="540" w:hanging="300"/>
      </w:pPr>
    </w:lvl>
    <w:lvl w:ilvl="1" w:tplc="68AAD438">
      <w:start w:val="1"/>
      <w:numFmt w:val="lowerLetter"/>
      <w:lvlText w:val="%2."/>
      <w:lvlJc w:val="left"/>
      <w:pPr>
        <w:ind w:left="900" w:hanging="300"/>
      </w:pPr>
    </w:lvl>
    <w:lvl w:ilvl="2" w:tplc="1DCEB382">
      <w:numFmt w:val="decimal"/>
      <w:lvlText w:val=""/>
      <w:lvlJc w:val="left"/>
    </w:lvl>
    <w:lvl w:ilvl="3" w:tplc="F7C286FA">
      <w:numFmt w:val="decimal"/>
      <w:lvlText w:val=""/>
      <w:lvlJc w:val="left"/>
    </w:lvl>
    <w:lvl w:ilvl="4" w:tplc="A1F4A3A2">
      <w:numFmt w:val="decimal"/>
      <w:lvlText w:val=""/>
      <w:lvlJc w:val="left"/>
    </w:lvl>
    <w:lvl w:ilvl="5" w:tplc="FD4E66A8">
      <w:numFmt w:val="decimal"/>
      <w:lvlText w:val=""/>
      <w:lvlJc w:val="left"/>
    </w:lvl>
    <w:lvl w:ilvl="6" w:tplc="B1A6D078">
      <w:numFmt w:val="decimal"/>
      <w:lvlText w:val=""/>
      <w:lvlJc w:val="left"/>
    </w:lvl>
    <w:lvl w:ilvl="7" w:tplc="2C56376E">
      <w:numFmt w:val="decimal"/>
      <w:lvlText w:val=""/>
      <w:lvlJc w:val="left"/>
    </w:lvl>
    <w:lvl w:ilvl="8" w:tplc="C100C7D6">
      <w:numFmt w:val="decimal"/>
      <w:lvlText w:val=""/>
      <w:lvlJc w:val="left"/>
    </w:lvl>
  </w:abstractNum>
  <w:abstractNum w:abstractNumId="25" w15:restartNumberingAfterBreak="0">
    <w:nsid w:val="206569E9"/>
    <w:multiLevelType w:val="hybridMultilevel"/>
    <w:tmpl w:val="B224A8FA"/>
    <w:lvl w:ilvl="0" w:tplc="13029A52">
      <w:start w:val="1"/>
      <w:numFmt w:val="decimal"/>
      <w:lvlText w:val="%1."/>
      <w:lvlJc w:val="left"/>
      <w:pPr>
        <w:ind w:left="540" w:hanging="300"/>
      </w:pPr>
    </w:lvl>
    <w:lvl w:ilvl="1" w:tplc="BD7A938C">
      <w:start w:val="1"/>
      <w:numFmt w:val="lowerLetter"/>
      <w:lvlText w:val="%2."/>
      <w:lvlJc w:val="left"/>
      <w:pPr>
        <w:ind w:left="900" w:hanging="300"/>
      </w:pPr>
    </w:lvl>
    <w:lvl w:ilvl="2" w:tplc="0EEE294C">
      <w:numFmt w:val="decimal"/>
      <w:lvlText w:val=""/>
      <w:lvlJc w:val="left"/>
    </w:lvl>
    <w:lvl w:ilvl="3" w:tplc="D6260846">
      <w:numFmt w:val="decimal"/>
      <w:lvlText w:val=""/>
      <w:lvlJc w:val="left"/>
    </w:lvl>
    <w:lvl w:ilvl="4" w:tplc="E34A1014">
      <w:numFmt w:val="decimal"/>
      <w:lvlText w:val=""/>
      <w:lvlJc w:val="left"/>
    </w:lvl>
    <w:lvl w:ilvl="5" w:tplc="0FA8EE1C">
      <w:numFmt w:val="decimal"/>
      <w:lvlText w:val=""/>
      <w:lvlJc w:val="left"/>
    </w:lvl>
    <w:lvl w:ilvl="6" w:tplc="2634F86C">
      <w:numFmt w:val="decimal"/>
      <w:lvlText w:val=""/>
      <w:lvlJc w:val="left"/>
    </w:lvl>
    <w:lvl w:ilvl="7" w:tplc="D8CC8196">
      <w:numFmt w:val="decimal"/>
      <w:lvlText w:val=""/>
      <w:lvlJc w:val="left"/>
    </w:lvl>
    <w:lvl w:ilvl="8" w:tplc="CA326C44">
      <w:numFmt w:val="decimal"/>
      <w:lvlText w:val=""/>
      <w:lvlJc w:val="left"/>
    </w:lvl>
  </w:abstractNum>
  <w:abstractNum w:abstractNumId="26" w15:restartNumberingAfterBreak="0">
    <w:nsid w:val="20F8155B"/>
    <w:multiLevelType w:val="hybridMultilevel"/>
    <w:tmpl w:val="DEAAADFC"/>
    <w:lvl w:ilvl="0" w:tplc="081C7184">
      <w:start w:val="1"/>
      <w:numFmt w:val="decimal"/>
      <w:lvlText w:val="%1."/>
      <w:lvlJc w:val="left"/>
      <w:pPr>
        <w:ind w:left="540" w:hanging="300"/>
      </w:pPr>
    </w:lvl>
    <w:lvl w:ilvl="1" w:tplc="3B50DEEE">
      <w:start w:val="1"/>
      <w:numFmt w:val="lowerLetter"/>
      <w:lvlText w:val="%2."/>
      <w:lvlJc w:val="left"/>
      <w:pPr>
        <w:ind w:left="900" w:hanging="300"/>
      </w:pPr>
    </w:lvl>
    <w:lvl w:ilvl="2" w:tplc="E8328282">
      <w:numFmt w:val="decimal"/>
      <w:lvlText w:val=""/>
      <w:lvlJc w:val="left"/>
    </w:lvl>
    <w:lvl w:ilvl="3" w:tplc="3E2A3EC2">
      <w:numFmt w:val="decimal"/>
      <w:lvlText w:val=""/>
      <w:lvlJc w:val="left"/>
    </w:lvl>
    <w:lvl w:ilvl="4" w:tplc="12B899B0">
      <w:numFmt w:val="decimal"/>
      <w:lvlText w:val=""/>
      <w:lvlJc w:val="left"/>
    </w:lvl>
    <w:lvl w:ilvl="5" w:tplc="6F56AAC6">
      <w:numFmt w:val="decimal"/>
      <w:lvlText w:val=""/>
      <w:lvlJc w:val="left"/>
    </w:lvl>
    <w:lvl w:ilvl="6" w:tplc="0854CBDC">
      <w:numFmt w:val="decimal"/>
      <w:lvlText w:val=""/>
      <w:lvlJc w:val="left"/>
    </w:lvl>
    <w:lvl w:ilvl="7" w:tplc="4DD8C516">
      <w:numFmt w:val="decimal"/>
      <w:lvlText w:val=""/>
      <w:lvlJc w:val="left"/>
    </w:lvl>
    <w:lvl w:ilvl="8" w:tplc="7AF6C3B6">
      <w:numFmt w:val="decimal"/>
      <w:lvlText w:val=""/>
      <w:lvlJc w:val="left"/>
    </w:lvl>
  </w:abstractNum>
  <w:abstractNum w:abstractNumId="27" w15:restartNumberingAfterBreak="0">
    <w:nsid w:val="24AD4560"/>
    <w:multiLevelType w:val="hybridMultilevel"/>
    <w:tmpl w:val="661EF27A"/>
    <w:lvl w:ilvl="0" w:tplc="B24EE312">
      <w:start w:val="1"/>
      <w:numFmt w:val="decimal"/>
      <w:lvlText w:val="%1."/>
      <w:lvlJc w:val="left"/>
      <w:pPr>
        <w:ind w:left="540" w:hanging="300"/>
      </w:pPr>
    </w:lvl>
    <w:lvl w:ilvl="1" w:tplc="DD966714">
      <w:start w:val="1"/>
      <w:numFmt w:val="lowerLetter"/>
      <w:lvlText w:val="%2."/>
      <w:lvlJc w:val="left"/>
      <w:pPr>
        <w:ind w:left="900" w:hanging="300"/>
      </w:pPr>
    </w:lvl>
    <w:lvl w:ilvl="2" w:tplc="C71AE49C">
      <w:numFmt w:val="decimal"/>
      <w:lvlText w:val=""/>
      <w:lvlJc w:val="left"/>
    </w:lvl>
    <w:lvl w:ilvl="3" w:tplc="F442099E">
      <w:numFmt w:val="decimal"/>
      <w:lvlText w:val=""/>
      <w:lvlJc w:val="left"/>
    </w:lvl>
    <w:lvl w:ilvl="4" w:tplc="300A4F88">
      <w:numFmt w:val="decimal"/>
      <w:lvlText w:val=""/>
      <w:lvlJc w:val="left"/>
    </w:lvl>
    <w:lvl w:ilvl="5" w:tplc="645EE002">
      <w:numFmt w:val="decimal"/>
      <w:lvlText w:val=""/>
      <w:lvlJc w:val="left"/>
    </w:lvl>
    <w:lvl w:ilvl="6" w:tplc="39D4D154">
      <w:numFmt w:val="decimal"/>
      <w:lvlText w:val=""/>
      <w:lvlJc w:val="left"/>
    </w:lvl>
    <w:lvl w:ilvl="7" w:tplc="0122AF20">
      <w:numFmt w:val="decimal"/>
      <w:lvlText w:val=""/>
      <w:lvlJc w:val="left"/>
    </w:lvl>
    <w:lvl w:ilvl="8" w:tplc="12DA9616">
      <w:numFmt w:val="decimal"/>
      <w:lvlText w:val=""/>
      <w:lvlJc w:val="left"/>
    </w:lvl>
  </w:abstractNum>
  <w:abstractNum w:abstractNumId="28" w15:restartNumberingAfterBreak="0">
    <w:nsid w:val="299D34FC"/>
    <w:multiLevelType w:val="hybridMultilevel"/>
    <w:tmpl w:val="A89E24BC"/>
    <w:lvl w:ilvl="0" w:tplc="82DEF350">
      <w:start w:val="1"/>
      <w:numFmt w:val="bullet"/>
      <w:lvlText w:val="•"/>
      <w:lvlJc w:val="left"/>
      <w:pPr>
        <w:ind w:left="540" w:hanging="300"/>
      </w:pPr>
    </w:lvl>
    <w:lvl w:ilvl="1" w:tplc="01B60C7A">
      <w:start w:val="1"/>
      <w:numFmt w:val="bullet"/>
      <w:lvlText w:val="◦"/>
      <w:lvlJc w:val="left"/>
      <w:pPr>
        <w:ind w:left="900" w:hanging="300"/>
      </w:pPr>
    </w:lvl>
    <w:lvl w:ilvl="2" w:tplc="FC46939C">
      <w:numFmt w:val="decimal"/>
      <w:lvlText w:val=""/>
      <w:lvlJc w:val="left"/>
    </w:lvl>
    <w:lvl w:ilvl="3" w:tplc="5646323E">
      <w:numFmt w:val="decimal"/>
      <w:lvlText w:val=""/>
      <w:lvlJc w:val="left"/>
    </w:lvl>
    <w:lvl w:ilvl="4" w:tplc="FDA2FBA4">
      <w:numFmt w:val="decimal"/>
      <w:lvlText w:val=""/>
      <w:lvlJc w:val="left"/>
    </w:lvl>
    <w:lvl w:ilvl="5" w:tplc="5C0CA2CC">
      <w:numFmt w:val="decimal"/>
      <w:lvlText w:val=""/>
      <w:lvlJc w:val="left"/>
    </w:lvl>
    <w:lvl w:ilvl="6" w:tplc="EF065DEC">
      <w:numFmt w:val="decimal"/>
      <w:lvlText w:val=""/>
      <w:lvlJc w:val="left"/>
    </w:lvl>
    <w:lvl w:ilvl="7" w:tplc="975C4DAA">
      <w:numFmt w:val="decimal"/>
      <w:lvlText w:val=""/>
      <w:lvlJc w:val="left"/>
    </w:lvl>
    <w:lvl w:ilvl="8" w:tplc="E96EBC0A">
      <w:numFmt w:val="decimal"/>
      <w:lvlText w:val=""/>
      <w:lvlJc w:val="left"/>
    </w:lvl>
  </w:abstractNum>
  <w:abstractNum w:abstractNumId="29" w15:restartNumberingAfterBreak="0">
    <w:nsid w:val="2B8A169F"/>
    <w:multiLevelType w:val="hybridMultilevel"/>
    <w:tmpl w:val="314E0A5E"/>
    <w:lvl w:ilvl="0" w:tplc="F2FE8ED4">
      <w:start w:val="1"/>
      <w:numFmt w:val="decimal"/>
      <w:lvlText w:val="%1."/>
      <w:lvlJc w:val="left"/>
      <w:pPr>
        <w:ind w:left="540" w:hanging="300"/>
      </w:pPr>
    </w:lvl>
    <w:lvl w:ilvl="1" w:tplc="CF2A2BFA">
      <w:start w:val="1"/>
      <w:numFmt w:val="lowerLetter"/>
      <w:lvlText w:val="%2."/>
      <w:lvlJc w:val="left"/>
      <w:pPr>
        <w:ind w:left="900" w:hanging="300"/>
      </w:pPr>
    </w:lvl>
    <w:lvl w:ilvl="2" w:tplc="776E3D36">
      <w:numFmt w:val="decimal"/>
      <w:lvlText w:val=""/>
      <w:lvlJc w:val="left"/>
    </w:lvl>
    <w:lvl w:ilvl="3" w:tplc="C2D01846">
      <w:numFmt w:val="decimal"/>
      <w:lvlText w:val=""/>
      <w:lvlJc w:val="left"/>
    </w:lvl>
    <w:lvl w:ilvl="4" w:tplc="BC7688DA">
      <w:numFmt w:val="decimal"/>
      <w:lvlText w:val=""/>
      <w:lvlJc w:val="left"/>
    </w:lvl>
    <w:lvl w:ilvl="5" w:tplc="86B2D4AE">
      <w:numFmt w:val="decimal"/>
      <w:lvlText w:val=""/>
      <w:lvlJc w:val="left"/>
    </w:lvl>
    <w:lvl w:ilvl="6" w:tplc="9918AD24">
      <w:numFmt w:val="decimal"/>
      <w:lvlText w:val=""/>
      <w:lvlJc w:val="left"/>
    </w:lvl>
    <w:lvl w:ilvl="7" w:tplc="C568B884">
      <w:numFmt w:val="decimal"/>
      <w:lvlText w:val=""/>
      <w:lvlJc w:val="left"/>
    </w:lvl>
    <w:lvl w:ilvl="8" w:tplc="3FC8446C">
      <w:numFmt w:val="decimal"/>
      <w:lvlText w:val=""/>
      <w:lvlJc w:val="left"/>
    </w:lvl>
  </w:abstractNum>
  <w:abstractNum w:abstractNumId="30" w15:restartNumberingAfterBreak="0">
    <w:nsid w:val="2C5B4E6F"/>
    <w:multiLevelType w:val="hybridMultilevel"/>
    <w:tmpl w:val="88A23610"/>
    <w:lvl w:ilvl="0" w:tplc="59FA1D66">
      <w:start w:val="1"/>
      <w:numFmt w:val="decimal"/>
      <w:lvlText w:val="%1."/>
      <w:lvlJc w:val="left"/>
      <w:pPr>
        <w:ind w:left="540" w:hanging="300"/>
      </w:pPr>
    </w:lvl>
    <w:lvl w:ilvl="1" w:tplc="4C0AB268">
      <w:start w:val="1"/>
      <w:numFmt w:val="lowerLetter"/>
      <w:lvlText w:val="%2."/>
      <w:lvlJc w:val="left"/>
      <w:pPr>
        <w:ind w:left="900" w:hanging="300"/>
      </w:pPr>
    </w:lvl>
    <w:lvl w:ilvl="2" w:tplc="E0801132">
      <w:numFmt w:val="decimal"/>
      <w:lvlText w:val=""/>
      <w:lvlJc w:val="left"/>
    </w:lvl>
    <w:lvl w:ilvl="3" w:tplc="E9727860">
      <w:numFmt w:val="decimal"/>
      <w:lvlText w:val=""/>
      <w:lvlJc w:val="left"/>
    </w:lvl>
    <w:lvl w:ilvl="4" w:tplc="790C48AC">
      <w:numFmt w:val="decimal"/>
      <w:lvlText w:val=""/>
      <w:lvlJc w:val="left"/>
    </w:lvl>
    <w:lvl w:ilvl="5" w:tplc="49581FFA">
      <w:numFmt w:val="decimal"/>
      <w:lvlText w:val=""/>
      <w:lvlJc w:val="left"/>
    </w:lvl>
    <w:lvl w:ilvl="6" w:tplc="0BE6F316">
      <w:numFmt w:val="decimal"/>
      <w:lvlText w:val=""/>
      <w:lvlJc w:val="left"/>
    </w:lvl>
    <w:lvl w:ilvl="7" w:tplc="4E84983A">
      <w:numFmt w:val="decimal"/>
      <w:lvlText w:val=""/>
      <w:lvlJc w:val="left"/>
    </w:lvl>
    <w:lvl w:ilvl="8" w:tplc="5B205BD4">
      <w:numFmt w:val="decimal"/>
      <w:lvlText w:val=""/>
      <w:lvlJc w:val="left"/>
    </w:lvl>
  </w:abstractNum>
  <w:abstractNum w:abstractNumId="31" w15:restartNumberingAfterBreak="0">
    <w:nsid w:val="31F12EB4"/>
    <w:multiLevelType w:val="hybridMultilevel"/>
    <w:tmpl w:val="ECA65F9E"/>
    <w:lvl w:ilvl="0" w:tplc="A8126F06">
      <w:start w:val="1"/>
      <w:numFmt w:val="decimal"/>
      <w:lvlText w:val="%1."/>
      <w:lvlJc w:val="left"/>
      <w:pPr>
        <w:ind w:left="540" w:hanging="300"/>
      </w:pPr>
    </w:lvl>
    <w:lvl w:ilvl="1" w:tplc="94F4D4B4">
      <w:start w:val="1"/>
      <w:numFmt w:val="lowerLetter"/>
      <w:lvlText w:val="%2."/>
      <w:lvlJc w:val="left"/>
      <w:pPr>
        <w:ind w:left="900" w:hanging="300"/>
      </w:pPr>
    </w:lvl>
    <w:lvl w:ilvl="2" w:tplc="7C568D06">
      <w:numFmt w:val="decimal"/>
      <w:lvlText w:val=""/>
      <w:lvlJc w:val="left"/>
    </w:lvl>
    <w:lvl w:ilvl="3" w:tplc="83526502">
      <w:numFmt w:val="decimal"/>
      <w:lvlText w:val=""/>
      <w:lvlJc w:val="left"/>
    </w:lvl>
    <w:lvl w:ilvl="4" w:tplc="725CAB08">
      <w:numFmt w:val="decimal"/>
      <w:lvlText w:val=""/>
      <w:lvlJc w:val="left"/>
    </w:lvl>
    <w:lvl w:ilvl="5" w:tplc="E9A29A78">
      <w:numFmt w:val="decimal"/>
      <w:lvlText w:val=""/>
      <w:lvlJc w:val="left"/>
    </w:lvl>
    <w:lvl w:ilvl="6" w:tplc="52D2AFEC">
      <w:numFmt w:val="decimal"/>
      <w:lvlText w:val=""/>
      <w:lvlJc w:val="left"/>
    </w:lvl>
    <w:lvl w:ilvl="7" w:tplc="A62A4256">
      <w:numFmt w:val="decimal"/>
      <w:lvlText w:val=""/>
      <w:lvlJc w:val="left"/>
    </w:lvl>
    <w:lvl w:ilvl="8" w:tplc="606A5AE2">
      <w:numFmt w:val="decimal"/>
      <w:lvlText w:val=""/>
      <w:lvlJc w:val="left"/>
    </w:lvl>
  </w:abstractNum>
  <w:abstractNum w:abstractNumId="32" w15:restartNumberingAfterBreak="0">
    <w:nsid w:val="330051F3"/>
    <w:multiLevelType w:val="hybridMultilevel"/>
    <w:tmpl w:val="5428DB26"/>
    <w:lvl w:ilvl="0" w:tplc="EE48FAFA">
      <w:start w:val="1"/>
      <w:numFmt w:val="decimal"/>
      <w:lvlText w:val="%1."/>
      <w:lvlJc w:val="left"/>
      <w:pPr>
        <w:ind w:left="540" w:hanging="300"/>
      </w:pPr>
    </w:lvl>
    <w:lvl w:ilvl="1" w:tplc="E22C41FE">
      <w:start w:val="1"/>
      <w:numFmt w:val="lowerLetter"/>
      <w:lvlText w:val="%2."/>
      <w:lvlJc w:val="left"/>
      <w:pPr>
        <w:ind w:left="900" w:hanging="300"/>
      </w:pPr>
    </w:lvl>
    <w:lvl w:ilvl="2" w:tplc="33A00810">
      <w:numFmt w:val="decimal"/>
      <w:lvlText w:val=""/>
      <w:lvlJc w:val="left"/>
    </w:lvl>
    <w:lvl w:ilvl="3" w:tplc="C6B0EC88">
      <w:numFmt w:val="decimal"/>
      <w:lvlText w:val=""/>
      <w:lvlJc w:val="left"/>
    </w:lvl>
    <w:lvl w:ilvl="4" w:tplc="C13A4406">
      <w:numFmt w:val="decimal"/>
      <w:lvlText w:val=""/>
      <w:lvlJc w:val="left"/>
    </w:lvl>
    <w:lvl w:ilvl="5" w:tplc="E72E5570">
      <w:numFmt w:val="decimal"/>
      <w:lvlText w:val=""/>
      <w:lvlJc w:val="left"/>
    </w:lvl>
    <w:lvl w:ilvl="6" w:tplc="30ACA23C">
      <w:numFmt w:val="decimal"/>
      <w:lvlText w:val=""/>
      <w:lvlJc w:val="left"/>
    </w:lvl>
    <w:lvl w:ilvl="7" w:tplc="54F82F50">
      <w:numFmt w:val="decimal"/>
      <w:lvlText w:val=""/>
      <w:lvlJc w:val="left"/>
    </w:lvl>
    <w:lvl w:ilvl="8" w:tplc="96388AE6">
      <w:numFmt w:val="decimal"/>
      <w:lvlText w:val=""/>
      <w:lvlJc w:val="left"/>
    </w:lvl>
  </w:abstractNum>
  <w:abstractNum w:abstractNumId="33" w15:restartNumberingAfterBreak="0">
    <w:nsid w:val="336E3A09"/>
    <w:multiLevelType w:val="hybridMultilevel"/>
    <w:tmpl w:val="7B12EB1E"/>
    <w:lvl w:ilvl="0" w:tplc="93D03A06">
      <w:start w:val="1"/>
      <w:numFmt w:val="decimal"/>
      <w:lvlText w:val="%1."/>
      <w:lvlJc w:val="left"/>
      <w:pPr>
        <w:ind w:left="540" w:hanging="300"/>
      </w:pPr>
    </w:lvl>
    <w:lvl w:ilvl="1" w:tplc="4D58BCD0">
      <w:start w:val="1"/>
      <w:numFmt w:val="lowerLetter"/>
      <w:lvlText w:val="%2."/>
      <w:lvlJc w:val="left"/>
      <w:pPr>
        <w:ind w:left="900" w:hanging="300"/>
      </w:pPr>
    </w:lvl>
    <w:lvl w:ilvl="2" w:tplc="FFDEA782">
      <w:numFmt w:val="decimal"/>
      <w:lvlText w:val=""/>
      <w:lvlJc w:val="left"/>
    </w:lvl>
    <w:lvl w:ilvl="3" w:tplc="CCCC5F8A">
      <w:numFmt w:val="decimal"/>
      <w:lvlText w:val=""/>
      <w:lvlJc w:val="left"/>
    </w:lvl>
    <w:lvl w:ilvl="4" w:tplc="AD08BD2E">
      <w:numFmt w:val="decimal"/>
      <w:lvlText w:val=""/>
      <w:lvlJc w:val="left"/>
    </w:lvl>
    <w:lvl w:ilvl="5" w:tplc="145A276E">
      <w:numFmt w:val="decimal"/>
      <w:lvlText w:val=""/>
      <w:lvlJc w:val="left"/>
    </w:lvl>
    <w:lvl w:ilvl="6" w:tplc="EEF01780">
      <w:numFmt w:val="decimal"/>
      <w:lvlText w:val=""/>
      <w:lvlJc w:val="left"/>
    </w:lvl>
    <w:lvl w:ilvl="7" w:tplc="F3189454">
      <w:numFmt w:val="decimal"/>
      <w:lvlText w:val=""/>
      <w:lvlJc w:val="left"/>
    </w:lvl>
    <w:lvl w:ilvl="8" w:tplc="EF1CB3C2">
      <w:numFmt w:val="decimal"/>
      <w:lvlText w:val=""/>
      <w:lvlJc w:val="left"/>
    </w:lvl>
  </w:abstractNum>
  <w:abstractNum w:abstractNumId="34" w15:restartNumberingAfterBreak="0">
    <w:nsid w:val="35A244D1"/>
    <w:multiLevelType w:val="hybridMultilevel"/>
    <w:tmpl w:val="B4F4A260"/>
    <w:lvl w:ilvl="0" w:tplc="C144D526">
      <w:start w:val="1"/>
      <w:numFmt w:val="decimal"/>
      <w:lvlText w:val="%1."/>
      <w:lvlJc w:val="left"/>
      <w:pPr>
        <w:ind w:left="540" w:hanging="300"/>
      </w:pPr>
    </w:lvl>
    <w:lvl w:ilvl="1" w:tplc="9C0E38E0">
      <w:start w:val="1"/>
      <w:numFmt w:val="lowerLetter"/>
      <w:lvlText w:val="%2."/>
      <w:lvlJc w:val="left"/>
      <w:pPr>
        <w:ind w:left="900" w:hanging="300"/>
      </w:pPr>
    </w:lvl>
    <w:lvl w:ilvl="2" w:tplc="55B69B42">
      <w:numFmt w:val="decimal"/>
      <w:lvlText w:val=""/>
      <w:lvlJc w:val="left"/>
    </w:lvl>
    <w:lvl w:ilvl="3" w:tplc="D13A5BA8">
      <w:numFmt w:val="decimal"/>
      <w:lvlText w:val=""/>
      <w:lvlJc w:val="left"/>
    </w:lvl>
    <w:lvl w:ilvl="4" w:tplc="C45447D0">
      <w:numFmt w:val="decimal"/>
      <w:lvlText w:val=""/>
      <w:lvlJc w:val="left"/>
    </w:lvl>
    <w:lvl w:ilvl="5" w:tplc="44CA8B86">
      <w:numFmt w:val="decimal"/>
      <w:lvlText w:val=""/>
      <w:lvlJc w:val="left"/>
    </w:lvl>
    <w:lvl w:ilvl="6" w:tplc="10447FCA">
      <w:numFmt w:val="decimal"/>
      <w:lvlText w:val=""/>
      <w:lvlJc w:val="left"/>
    </w:lvl>
    <w:lvl w:ilvl="7" w:tplc="EE5CD104">
      <w:numFmt w:val="decimal"/>
      <w:lvlText w:val=""/>
      <w:lvlJc w:val="left"/>
    </w:lvl>
    <w:lvl w:ilvl="8" w:tplc="412814AA">
      <w:numFmt w:val="decimal"/>
      <w:lvlText w:val=""/>
      <w:lvlJc w:val="left"/>
    </w:lvl>
  </w:abstractNum>
  <w:abstractNum w:abstractNumId="35" w15:restartNumberingAfterBreak="0">
    <w:nsid w:val="369F248C"/>
    <w:multiLevelType w:val="hybridMultilevel"/>
    <w:tmpl w:val="A64C29AE"/>
    <w:lvl w:ilvl="0" w:tplc="61CEAA28">
      <w:start w:val="1"/>
      <w:numFmt w:val="decimal"/>
      <w:lvlText w:val="%1."/>
      <w:lvlJc w:val="left"/>
      <w:pPr>
        <w:ind w:left="540" w:hanging="300"/>
      </w:pPr>
    </w:lvl>
    <w:lvl w:ilvl="1" w:tplc="54141EC0">
      <w:start w:val="1"/>
      <w:numFmt w:val="lowerLetter"/>
      <w:lvlText w:val="%2."/>
      <w:lvlJc w:val="left"/>
      <w:pPr>
        <w:ind w:left="900" w:hanging="300"/>
      </w:pPr>
    </w:lvl>
    <w:lvl w:ilvl="2" w:tplc="347CFCD6">
      <w:numFmt w:val="decimal"/>
      <w:lvlText w:val=""/>
      <w:lvlJc w:val="left"/>
    </w:lvl>
    <w:lvl w:ilvl="3" w:tplc="2B20CEE6">
      <w:numFmt w:val="decimal"/>
      <w:lvlText w:val=""/>
      <w:lvlJc w:val="left"/>
    </w:lvl>
    <w:lvl w:ilvl="4" w:tplc="00AABCC6">
      <w:numFmt w:val="decimal"/>
      <w:lvlText w:val=""/>
      <w:lvlJc w:val="left"/>
    </w:lvl>
    <w:lvl w:ilvl="5" w:tplc="91782FAE">
      <w:numFmt w:val="decimal"/>
      <w:lvlText w:val=""/>
      <w:lvlJc w:val="left"/>
    </w:lvl>
    <w:lvl w:ilvl="6" w:tplc="962470FA">
      <w:numFmt w:val="decimal"/>
      <w:lvlText w:val=""/>
      <w:lvlJc w:val="left"/>
    </w:lvl>
    <w:lvl w:ilvl="7" w:tplc="A572AF46">
      <w:numFmt w:val="decimal"/>
      <w:lvlText w:val=""/>
      <w:lvlJc w:val="left"/>
    </w:lvl>
    <w:lvl w:ilvl="8" w:tplc="B8F87CB8">
      <w:numFmt w:val="decimal"/>
      <w:lvlText w:val=""/>
      <w:lvlJc w:val="left"/>
    </w:lvl>
  </w:abstractNum>
  <w:abstractNum w:abstractNumId="36" w15:restartNumberingAfterBreak="0">
    <w:nsid w:val="37FE4F14"/>
    <w:multiLevelType w:val="hybridMultilevel"/>
    <w:tmpl w:val="FC969A94"/>
    <w:lvl w:ilvl="0" w:tplc="B3660584">
      <w:start w:val="1"/>
      <w:numFmt w:val="decimal"/>
      <w:lvlText w:val="%1."/>
      <w:lvlJc w:val="left"/>
      <w:pPr>
        <w:ind w:left="540" w:hanging="300"/>
      </w:pPr>
    </w:lvl>
    <w:lvl w:ilvl="1" w:tplc="D92AE31A">
      <w:start w:val="1"/>
      <w:numFmt w:val="lowerLetter"/>
      <w:lvlText w:val="%2."/>
      <w:lvlJc w:val="left"/>
      <w:pPr>
        <w:ind w:left="900" w:hanging="300"/>
      </w:pPr>
    </w:lvl>
    <w:lvl w:ilvl="2" w:tplc="197AA59A">
      <w:numFmt w:val="decimal"/>
      <w:lvlText w:val=""/>
      <w:lvlJc w:val="left"/>
    </w:lvl>
    <w:lvl w:ilvl="3" w:tplc="B11C070A">
      <w:numFmt w:val="decimal"/>
      <w:lvlText w:val=""/>
      <w:lvlJc w:val="left"/>
    </w:lvl>
    <w:lvl w:ilvl="4" w:tplc="73281F0A">
      <w:numFmt w:val="decimal"/>
      <w:lvlText w:val=""/>
      <w:lvlJc w:val="left"/>
    </w:lvl>
    <w:lvl w:ilvl="5" w:tplc="4E78AC02">
      <w:numFmt w:val="decimal"/>
      <w:lvlText w:val=""/>
      <w:lvlJc w:val="left"/>
    </w:lvl>
    <w:lvl w:ilvl="6" w:tplc="6644A394">
      <w:numFmt w:val="decimal"/>
      <w:lvlText w:val=""/>
      <w:lvlJc w:val="left"/>
    </w:lvl>
    <w:lvl w:ilvl="7" w:tplc="D4FC5F30">
      <w:numFmt w:val="decimal"/>
      <w:lvlText w:val=""/>
      <w:lvlJc w:val="left"/>
    </w:lvl>
    <w:lvl w:ilvl="8" w:tplc="2CDC4286">
      <w:numFmt w:val="decimal"/>
      <w:lvlText w:val=""/>
      <w:lvlJc w:val="left"/>
    </w:lvl>
  </w:abstractNum>
  <w:abstractNum w:abstractNumId="37" w15:restartNumberingAfterBreak="0">
    <w:nsid w:val="3848616B"/>
    <w:multiLevelType w:val="hybridMultilevel"/>
    <w:tmpl w:val="18AAB908"/>
    <w:lvl w:ilvl="0" w:tplc="01CE90BC">
      <w:start w:val="1"/>
      <w:numFmt w:val="decimal"/>
      <w:lvlText w:val="%1."/>
      <w:lvlJc w:val="left"/>
      <w:pPr>
        <w:ind w:left="540" w:hanging="300"/>
      </w:pPr>
    </w:lvl>
    <w:lvl w:ilvl="1" w:tplc="16947D8A">
      <w:start w:val="1"/>
      <w:numFmt w:val="lowerLetter"/>
      <w:lvlText w:val="%2."/>
      <w:lvlJc w:val="left"/>
      <w:pPr>
        <w:ind w:left="900" w:hanging="300"/>
      </w:pPr>
    </w:lvl>
    <w:lvl w:ilvl="2" w:tplc="7B0CE002">
      <w:numFmt w:val="decimal"/>
      <w:lvlText w:val=""/>
      <w:lvlJc w:val="left"/>
    </w:lvl>
    <w:lvl w:ilvl="3" w:tplc="5262F2B0">
      <w:numFmt w:val="decimal"/>
      <w:lvlText w:val=""/>
      <w:lvlJc w:val="left"/>
    </w:lvl>
    <w:lvl w:ilvl="4" w:tplc="F2A2CE9A">
      <w:numFmt w:val="decimal"/>
      <w:lvlText w:val=""/>
      <w:lvlJc w:val="left"/>
    </w:lvl>
    <w:lvl w:ilvl="5" w:tplc="6D56DFF4">
      <w:numFmt w:val="decimal"/>
      <w:lvlText w:val=""/>
      <w:lvlJc w:val="left"/>
    </w:lvl>
    <w:lvl w:ilvl="6" w:tplc="2EA26190">
      <w:numFmt w:val="decimal"/>
      <w:lvlText w:val=""/>
      <w:lvlJc w:val="left"/>
    </w:lvl>
    <w:lvl w:ilvl="7" w:tplc="45A2E818">
      <w:numFmt w:val="decimal"/>
      <w:lvlText w:val=""/>
      <w:lvlJc w:val="left"/>
    </w:lvl>
    <w:lvl w:ilvl="8" w:tplc="941ED9AC">
      <w:numFmt w:val="decimal"/>
      <w:lvlText w:val=""/>
      <w:lvlJc w:val="left"/>
    </w:lvl>
  </w:abstractNum>
  <w:abstractNum w:abstractNumId="38" w15:restartNumberingAfterBreak="0">
    <w:nsid w:val="3A9E7F2B"/>
    <w:multiLevelType w:val="hybridMultilevel"/>
    <w:tmpl w:val="DD02564C"/>
    <w:lvl w:ilvl="0" w:tplc="F398B328">
      <w:start w:val="1"/>
      <w:numFmt w:val="decimal"/>
      <w:lvlText w:val="%1."/>
      <w:lvlJc w:val="left"/>
      <w:pPr>
        <w:ind w:left="540" w:hanging="300"/>
      </w:pPr>
    </w:lvl>
    <w:lvl w:ilvl="1" w:tplc="B1F0E444">
      <w:start w:val="1"/>
      <w:numFmt w:val="lowerLetter"/>
      <w:lvlText w:val="%2."/>
      <w:lvlJc w:val="left"/>
      <w:pPr>
        <w:ind w:left="900" w:hanging="300"/>
      </w:pPr>
    </w:lvl>
    <w:lvl w:ilvl="2" w:tplc="AC7824F2">
      <w:numFmt w:val="decimal"/>
      <w:lvlText w:val=""/>
      <w:lvlJc w:val="left"/>
    </w:lvl>
    <w:lvl w:ilvl="3" w:tplc="9B6AB1F0">
      <w:numFmt w:val="decimal"/>
      <w:lvlText w:val=""/>
      <w:lvlJc w:val="left"/>
    </w:lvl>
    <w:lvl w:ilvl="4" w:tplc="B2946C00">
      <w:numFmt w:val="decimal"/>
      <w:lvlText w:val=""/>
      <w:lvlJc w:val="left"/>
    </w:lvl>
    <w:lvl w:ilvl="5" w:tplc="D7AA4294">
      <w:numFmt w:val="decimal"/>
      <w:lvlText w:val=""/>
      <w:lvlJc w:val="left"/>
    </w:lvl>
    <w:lvl w:ilvl="6" w:tplc="7924F788">
      <w:numFmt w:val="decimal"/>
      <w:lvlText w:val=""/>
      <w:lvlJc w:val="left"/>
    </w:lvl>
    <w:lvl w:ilvl="7" w:tplc="DF8690CC">
      <w:numFmt w:val="decimal"/>
      <w:lvlText w:val=""/>
      <w:lvlJc w:val="left"/>
    </w:lvl>
    <w:lvl w:ilvl="8" w:tplc="495011FA">
      <w:numFmt w:val="decimal"/>
      <w:lvlText w:val=""/>
      <w:lvlJc w:val="left"/>
    </w:lvl>
  </w:abstractNum>
  <w:abstractNum w:abstractNumId="39" w15:restartNumberingAfterBreak="0">
    <w:nsid w:val="3B5034A4"/>
    <w:multiLevelType w:val="hybridMultilevel"/>
    <w:tmpl w:val="5142CBEE"/>
    <w:lvl w:ilvl="0" w:tplc="1CDCAE36">
      <w:start w:val="1"/>
      <w:numFmt w:val="decimal"/>
      <w:lvlText w:val="%1."/>
      <w:lvlJc w:val="left"/>
      <w:pPr>
        <w:ind w:left="540" w:hanging="300"/>
      </w:pPr>
    </w:lvl>
    <w:lvl w:ilvl="1" w:tplc="E9D4FF42">
      <w:start w:val="1"/>
      <w:numFmt w:val="lowerLetter"/>
      <w:lvlText w:val="%2."/>
      <w:lvlJc w:val="left"/>
      <w:pPr>
        <w:ind w:left="900" w:hanging="300"/>
      </w:pPr>
    </w:lvl>
    <w:lvl w:ilvl="2" w:tplc="36F6E730">
      <w:numFmt w:val="decimal"/>
      <w:lvlText w:val=""/>
      <w:lvlJc w:val="left"/>
    </w:lvl>
    <w:lvl w:ilvl="3" w:tplc="D140F924">
      <w:numFmt w:val="decimal"/>
      <w:lvlText w:val=""/>
      <w:lvlJc w:val="left"/>
    </w:lvl>
    <w:lvl w:ilvl="4" w:tplc="A28A0AA6">
      <w:numFmt w:val="decimal"/>
      <w:lvlText w:val=""/>
      <w:lvlJc w:val="left"/>
    </w:lvl>
    <w:lvl w:ilvl="5" w:tplc="C986B104">
      <w:numFmt w:val="decimal"/>
      <w:lvlText w:val=""/>
      <w:lvlJc w:val="left"/>
    </w:lvl>
    <w:lvl w:ilvl="6" w:tplc="878C996A">
      <w:numFmt w:val="decimal"/>
      <w:lvlText w:val=""/>
      <w:lvlJc w:val="left"/>
    </w:lvl>
    <w:lvl w:ilvl="7" w:tplc="17741014">
      <w:numFmt w:val="decimal"/>
      <w:lvlText w:val=""/>
      <w:lvlJc w:val="left"/>
    </w:lvl>
    <w:lvl w:ilvl="8" w:tplc="1CBCC336">
      <w:numFmt w:val="decimal"/>
      <w:lvlText w:val=""/>
      <w:lvlJc w:val="left"/>
    </w:lvl>
  </w:abstractNum>
  <w:abstractNum w:abstractNumId="40" w15:restartNumberingAfterBreak="0">
    <w:nsid w:val="3CE96612"/>
    <w:multiLevelType w:val="hybridMultilevel"/>
    <w:tmpl w:val="404865A0"/>
    <w:lvl w:ilvl="0" w:tplc="1382C238">
      <w:start w:val="1"/>
      <w:numFmt w:val="decimal"/>
      <w:lvlText w:val="%1."/>
      <w:lvlJc w:val="left"/>
      <w:pPr>
        <w:ind w:left="540" w:hanging="300"/>
      </w:pPr>
    </w:lvl>
    <w:lvl w:ilvl="1" w:tplc="77601538">
      <w:start w:val="1"/>
      <w:numFmt w:val="lowerLetter"/>
      <w:lvlText w:val="%2."/>
      <w:lvlJc w:val="left"/>
      <w:pPr>
        <w:ind w:left="900" w:hanging="300"/>
      </w:pPr>
    </w:lvl>
    <w:lvl w:ilvl="2" w:tplc="74541A88">
      <w:numFmt w:val="decimal"/>
      <w:lvlText w:val=""/>
      <w:lvlJc w:val="left"/>
    </w:lvl>
    <w:lvl w:ilvl="3" w:tplc="224AE774">
      <w:numFmt w:val="decimal"/>
      <w:lvlText w:val=""/>
      <w:lvlJc w:val="left"/>
    </w:lvl>
    <w:lvl w:ilvl="4" w:tplc="0428BF9A">
      <w:numFmt w:val="decimal"/>
      <w:lvlText w:val=""/>
      <w:lvlJc w:val="left"/>
    </w:lvl>
    <w:lvl w:ilvl="5" w:tplc="25B85E28">
      <w:numFmt w:val="decimal"/>
      <w:lvlText w:val=""/>
      <w:lvlJc w:val="left"/>
    </w:lvl>
    <w:lvl w:ilvl="6" w:tplc="9732C024">
      <w:numFmt w:val="decimal"/>
      <w:lvlText w:val=""/>
      <w:lvlJc w:val="left"/>
    </w:lvl>
    <w:lvl w:ilvl="7" w:tplc="AF62C6B6">
      <w:numFmt w:val="decimal"/>
      <w:lvlText w:val=""/>
      <w:lvlJc w:val="left"/>
    </w:lvl>
    <w:lvl w:ilvl="8" w:tplc="D048E6D6">
      <w:numFmt w:val="decimal"/>
      <w:lvlText w:val=""/>
      <w:lvlJc w:val="left"/>
    </w:lvl>
  </w:abstractNum>
  <w:abstractNum w:abstractNumId="41" w15:restartNumberingAfterBreak="0">
    <w:nsid w:val="3DDF45C5"/>
    <w:multiLevelType w:val="hybridMultilevel"/>
    <w:tmpl w:val="A3849192"/>
    <w:lvl w:ilvl="0" w:tplc="0A80437A">
      <w:start w:val="1"/>
      <w:numFmt w:val="decimal"/>
      <w:lvlText w:val="%1."/>
      <w:lvlJc w:val="left"/>
      <w:pPr>
        <w:ind w:left="540" w:hanging="300"/>
      </w:pPr>
    </w:lvl>
    <w:lvl w:ilvl="1" w:tplc="FFF625BC">
      <w:start w:val="1"/>
      <w:numFmt w:val="lowerLetter"/>
      <w:lvlText w:val="%2."/>
      <w:lvlJc w:val="left"/>
      <w:pPr>
        <w:ind w:left="900" w:hanging="300"/>
      </w:pPr>
    </w:lvl>
    <w:lvl w:ilvl="2" w:tplc="F52C53A6">
      <w:numFmt w:val="decimal"/>
      <w:lvlText w:val=""/>
      <w:lvlJc w:val="left"/>
    </w:lvl>
    <w:lvl w:ilvl="3" w:tplc="95DA79FC">
      <w:numFmt w:val="decimal"/>
      <w:lvlText w:val=""/>
      <w:lvlJc w:val="left"/>
    </w:lvl>
    <w:lvl w:ilvl="4" w:tplc="5C26A2A2">
      <w:numFmt w:val="decimal"/>
      <w:lvlText w:val=""/>
      <w:lvlJc w:val="left"/>
    </w:lvl>
    <w:lvl w:ilvl="5" w:tplc="CD34C4A0">
      <w:numFmt w:val="decimal"/>
      <w:lvlText w:val=""/>
      <w:lvlJc w:val="left"/>
    </w:lvl>
    <w:lvl w:ilvl="6" w:tplc="C58E8A96">
      <w:numFmt w:val="decimal"/>
      <w:lvlText w:val=""/>
      <w:lvlJc w:val="left"/>
    </w:lvl>
    <w:lvl w:ilvl="7" w:tplc="28FA5A1E">
      <w:numFmt w:val="decimal"/>
      <w:lvlText w:val=""/>
      <w:lvlJc w:val="left"/>
    </w:lvl>
    <w:lvl w:ilvl="8" w:tplc="AF8E8EA6">
      <w:numFmt w:val="decimal"/>
      <w:lvlText w:val=""/>
      <w:lvlJc w:val="left"/>
    </w:lvl>
  </w:abstractNum>
  <w:abstractNum w:abstractNumId="42" w15:restartNumberingAfterBreak="0">
    <w:nsid w:val="3E5324D4"/>
    <w:multiLevelType w:val="hybridMultilevel"/>
    <w:tmpl w:val="2DBCE368"/>
    <w:lvl w:ilvl="0" w:tplc="CE8A1BFC">
      <w:start w:val="1"/>
      <w:numFmt w:val="decimal"/>
      <w:lvlText w:val="%1."/>
      <w:lvlJc w:val="left"/>
      <w:pPr>
        <w:ind w:left="540" w:hanging="300"/>
      </w:pPr>
    </w:lvl>
    <w:lvl w:ilvl="1" w:tplc="DD80331C">
      <w:start w:val="1"/>
      <w:numFmt w:val="lowerLetter"/>
      <w:lvlText w:val="%2."/>
      <w:lvlJc w:val="left"/>
      <w:pPr>
        <w:ind w:left="900" w:hanging="300"/>
      </w:pPr>
    </w:lvl>
    <w:lvl w:ilvl="2" w:tplc="2CE0F8AA">
      <w:numFmt w:val="decimal"/>
      <w:lvlText w:val=""/>
      <w:lvlJc w:val="left"/>
    </w:lvl>
    <w:lvl w:ilvl="3" w:tplc="36943558">
      <w:numFmt w:val="decimal"/>
      <w:lvlText w:val=""/>
      <w:lvlJc w:val="left"/>
    </w:lvl>
    <w:lvl w:ilvl="4" w:tplc="EC1202CE">
      <w:numFmt w:val="decimal"/>
      <w:lvlText w:val=""/>
      <w:lvlJc w:val="left"/>
    </w:lvl>
    <w:lvl w:ilvl="5" w:tplc="125EE3A6">
      <w:numFmt w:val="decimal"/>
      <w:lvlText w:val=""/>
      <w:lvlJc w:val="left"/>
    </w:lvl>
    <w:lvl w:ilvl="6" w:tplc="ECFAB98A">
      <w:numFmt w:val="decimal"/>
      <w:lvlText w:val=""/>
      <w:lvlJc w:val="left"/>
    </w:lvl>
    <w:lvl w:ilvl="7" w:tplc="53A8B0BC">
      <w:numFmt w:val="decimal"/>
      <w:lvlText w:val=""/>
      <w:lvlJc w:val="left"/>
    </w:lvl>
    <w:lvl w:ilvl="8" w:tplc="9F38D97A">
      <w:numFmt w:val="decimal"/>
      <w:lvlText w:val=""/>
      <w:lvlJc w:val="left"/>
    </w:lvl>
  </w:abstractNum>
  <w:abstractNum w:abstractNumId="43" w15:restartNumberingAfterBreak="0">
    <w:nsid w:val="3F4737D0"/>
    <w:multiLevelType w:val="hybridMultilevel"/>
    <w:tmpl w:val="C700D4C2"/>
    <w:lvl w:ilvl="0" w:tplc="B3E0216C">
      <w:start w:val="1"/>
      <w:numFmt w:val="decimal"/>
      <w:lvlText w:val="%1."/>
      <w:lvlJc w:val="left"/>
      <w:pPr>
        <w:ind w:left="540" w:hanging="300"/>
      </w:pPr>
    </w:lvl>
    <w:lvl w:ilvl="1" w:tplc="AFF4CADA">
      <w:start w:val="1"/>
      <w:numFmt w:val="lowerLetter"/>
      <w:lvlText w:val="%2."/>
      <w:lvlJc w:val="left"/>
      <w:pPr>
        <w:ind w:left="900" w:hanging="300"/>
      </w:pPr>
    </w:lvl>
    <w:lvl w:ilvl="2" w:tplc="B0FC57BE">
      <w:numFmt w:val="decimal"/>
      <w:lvlText w:val=""/>
      <w:lvlJc w:val="left"/>
    </w:lvl>
    <w:lvl w:ilvl="3" w:tplc="99ACE5C4">
      <w:numFmt w:val="decimal"/>
      <w:lvlText w:val=""/>
      <w:lvlJc w:val="left"/>
    </w:lvl>
    <w:lvl w:ilvl="4" w:tplc="26F4C1EE">
      <w:numFmt w:val="decimal"/>
      <w:lvlText w:val=""/>
      <w:lvlJc w:val="left"/>
    </w:lvl>
    <w:lvl w:ilvl="5" w:tplc="7EB0ACAC">
      <w:numFmt w:val="decimal"/>
      <w:lvlText w:val=""/>
      <w:lvlJc w:val="left"/>
    </w:lvl>
    <w:lvl w:ilvl="6" w:tplc="F8F429BA">
      <w:numFmt w:val="decimal"/>
      <w:lvlText w:val=""/>
      <w:lvlJc w:val="left"/>
    </w:lvl>
    <w:lvl w:ilvl="7" w:tplc="453C84C8">
      <w:numFmt w:val="decimal"/>
      <w:lvlText w:val=""/>
      <w:lvlJc w:val="left"/>
    </w:lvl>
    <w:lvl w:ilvl="8" w:tplc="5E52ED8E">
      <w:numFmt w:val="decimal"/>
      <w:lvlText w:val=""/>
      <w:lvlJc w:val="left"/>
    </w:lvl>
  </w:abstractNum>
  <w:abstractNum w:abstractNumId="44" w15:restartNumberingAfterBreak="0">
    <w:nsid w:val="4583008F"/>
    <w:multiLevelType w:val="hybridMultilevel"/>
    <w:tmpl w:val="33583AD8"/>
    <w:lvl w:ilvl="0" w:tplc="C8585066">
      <w:start w:val="1"/>
      <w:numFmt w:val="decimal"/>
      <w:lvlText w:val="%1."/>
      <w:lvlJc w:val="left"/>
      <w:pPr>
        <w:ind w:left="540" w:hanging="300"/>
      </w:pPr>
    </w:lvl>
    <w:lvl w:ilvl="1" w:tplc="CEDC7A54">
      <w:start w:val="1"/>
      <w:numFmt w:val="lowerLetter"/>
      <w:lvlText w:val="%2."/>
      <w:lvlJc w:val="left"/>
      <w:pPr>
        <w:ind w:left="900" w:hanging="300"/>
      </w:pPr>
    </w:lvl>
    <w:lvl w:ilvl="2" w:tplc="6FFC9C12">
      <w:numFmt w:val="decimal"/>
      <w:lvlText w:val=""/>
      <w:lvlJc w:val="left"/>
    </w:lvl>
    <w:lvl w:ilvl="3" w:tplc="F174AFD4">
      <w:numFmt w:val="decimal"/>
      <w:lvlText w:val=""/>
      <w:lvlJc w:val="left"/>
    </w:lvl>
    <w:lvl w:ilvl="4" w:tplc="DE5A9C18">
      <w:numFmt w:val="decimal"/>
      <w:lvlText w:val=""/>
      <w:lvlJc w:val="left"/>
    </w:lvl>
    <w:lvl w:ilvl="5" w:tplc="D14618F8">
      <w:numFmt w:val="decimal"/>
      <w:lvlText w:val=""/>
      <w:lvlJc w:val="left"/>
    </w:lvl>
    <w:lvl w:ilvl="6" w:tplc="4192F65C">
      <w:numFmt w:val="decimal"/>
      <w:lvlText w:val=""/>
      <w:lvlJc w:val="left"/>
    </w:lvl>
    <w:lvl w:ilvl="7" w:tplc="D0BEA76C">
      <w:numFmt w:val="decimal"/>
      <w:lvlText w:val=""/>
      <w:lvlJc w:val="left"/>
    </w:lvl>
    <w:lvl w:ilvl="8" w:tplc="7324A396">
      <w:numFmt w:val="decimal"/>
      <w:lvlText w:val=""/>
      <w:lvlJc w:val="left"/>
    </w:lvl>
  </w:abstractNum>
  <w:abstractNum w:abstractNumId="45" w15:restartNumberingAfterBreak="0">
    <w:nsid w:val="46352895"/>
    <w:multiLevelType w:val="hybridMultilevel"/>
    <w:tmpl w:val="30E673EA"/>
    <w:lvl w:ilvl="0" w:tplc="773A7B12">
      <w:start w:val="1"/>
      <w:numFmt w:val="decimal"/>
      <w:lvlText w:val="%1."/>
      <w:lvlJc w:val="left"/>
      <w:pPr>
        <w:ind w:left="540" w:hanging="300"/>
      </w:pPr>
    </w:lvl>
    <w:lvl w:ilvl="1" w:tplc="EBB87454">
      <w:start w:val="1"/>
      <w:numFmt w:val="lowerLetter"/>
      <w:lvlText w:val="%2."/>
      <w:lvlJc w:val="left"/>
      <w:pPr>
        <w:ind w:left="900" w:hanging="300"/>
      </w:pPr>
    </w:lvl>
    <w:lvl w:ilvl="2" w:tplc="4F34DE86">
      <w:numFmt w:val="decimal"/>
      <w:lvlText w:val=""/>
      <w:lvlJc w:val="left"/>
    </w:lvl>
    <w:lvl w:ilvl="3" w:tplc="3FDA1BCC">
      <w:numFmt w:val="decimal"/>
      <w:lvlText w:val=""/>
      <w:lvlJc w:val="left"/>
    </w:lvl>
    <w:lvl w:ilvl="4" w:tplc="C4F0E2AC">
      <w:numFmt w:val="decimal"/>
      <w:lvlText w:val=""/>
      <w:lvlJc w:val="left"/>
    </w:lvl>
    <w:lvl w:ilvl="5" w:tplc="7C5C610E">
      <w:numFmt w:val="decimal"/>
      <w:lvlText w:val=""/>
      <w:lvlJc w:val="left"/>
    </w:lvl>
    <w:lvl w:ilvl="6" w:tplc="C78275AA">
      <w:numFmt w:val="decimal"/>
      <w:lvlText w:val=""/>
      <w:lvlJc w:val="left"/>
    </w:lvl>
    <w:lvl w:ilvl="7" w:tplc="59347E0A">
      <w:numFmt w:val="decimal"/>
      <w:lvlText w:val=""/>
      <w:lvlJc w:val="left"/>
    </w:lvl>
    <w:lvl w:ilvl="8" w:tplc="A5B47DD4">
      <w:numFmt w:val="decimal"/>
      <w:lvlText w:val=""/>
      <w:lvlJc w:val="left"/>
    </w:lvl>
  </w:abstractNum>
  <w:abstractNum w:abstractNumId="46" w15:restartNumberingAfterBreak="0">
    <w:nsid w:val="472E7501"/>
    <w:multiLevelType w:val="hybridMultilevel"/>
    <w:tmpl w:val="E5EE98F8"/>
    <w:lvl w:ilvl="0" w:tplc="E86E888C">
      <w:start w:val="1"/>
      <w:numFmt w:val="decimal"/>
      <w:lvlText w:val="%1."/>
      <w:lvlJc w:val="left"/>
      <w:pPr>
        <w:ind w:left="540" w:hanging="300"/>
      </w:pPr>
    </w:lvl>
    <w:lvl w:ilvl="1" w:tplc="E0BC2F6E">
      <w:start w:val="1"/>
      <w:numFmt w:val="lowerLetter"/>
      <w:lvlText w:val="%2."/>
      <w:lvlJc w:val="left"/>
      <w:pPr>
        <w:ind w:left="900" w:hanging="300"/>
      </w:pPr>
    </w:lvl>
    <w:lvl w:ilvl="2" w:tplc="E6E6ADB2">
      <w:numFmt w:val="decimal"/>
      <w:lvlText w:val=""/>
      <w:lvlJc w:val="left"/>
    </w:lvl>
    <w:lvl w:ilvl="3" w:tplc="1C900652">
      <w:numFmt w:val="decimal"/>
      <w:lvlText w:val=""/>
      <w:lvlJc w:val="left"/>
    </w:lvl>
    <w:lvl w:ilvl="4" w:tplc="BB2AAEB4">
      <w:numFmt w:val="decimal"/>
      <w:lvlText w:val=""/>
      <w:lvlJc w:val="left"/>
    </w:lvl>
    <w:lvl w:ilvl="5" w:tplc="D820CAC2">
      <w:numFmt w:val="decimal"/>
      <w:lvlText w:val=""/>
      <w:lvlJc w:val="left"/>
    </w:lvl>
    <w:lvl w:ilvl="6" w:tplc="14E27A98">
      <w:numFmt w:val="decimal"/>
      <w:lvlText w:val=""/>
      <w:lvlJc w:val="left"/>
    </w:lvl>
    <w:lvl w:ilvl="7" w:tplc="99CCCED2">
      <w:numFmt w:val="decimal"/>
      <w:lvlText w:val=""/>
      <w:lvlJc w:val="left"/>
    </w:lvl>
    <w:lvl w:ilvl="8" w:tplc="027EF67A">
      <w:numFmt w:val="decimal"/>
      <w:lvlText w:val=""/>
      <w:lvlJc w:val="left"/>
    </w:lvl>
  </w:abstractNum>
  <w:abstractNum w:abstractNumId="47" w15:restartNumberingAfterBreak="0">
    <w:nsid w:val="4E211A8B"/>
    <w:multiLevelType w:val="hybridMultilevel"/>
    <w:tmpl w:val="0E148F26"/>
    <w:lvl w:ilvl="0" w:tplc="134A7F7A">
      <w:start w:val="1"/>
      <w:numFmt w:val="decimal"/>
      <w:lvlText w:val="%1."/>
      <w:lvlJc w:val="left"/>
      <w:pPr>
        <w:ind w:left="540" w:hanging="300"/>
      </w:pPr>
    </w:lvl>
    <w:lvl w:ilvl="1" w:tplc="E6F29852">
      <w:start w:val="1"/>
      <w:numFmt w:val="lowerLetter"/>
      <w:lvlText w:val="%2."/>
      <w:lvlJc w:val="left"/>
      <w:pPr>
        <w:ind w:left="900" w:hanging="300"/>
      </w:pPr>
    </w:lvl>
    <w:lvl w:ilvl="2" w:tplc="0366DD7A">
      <w:numFmt w:val="decimal"/>
      <w:lvlText w:val=""/>
      <w:lvlJc w:val="left"/>
    </w:lvl>
    <w:lvl w:ilvl="3" w:tplc="285EF670">
      <w:numFmt w:val="decimal"/>
      <w:lvlText w:val=""/>
      <w:lvlJc w:val="left"/>
    </w:lvl>
    <w:lvl w:ilvl="4" w:tplc="E77645F0">
      <w:numFmt w:val="decimal"/>
      <w:lvlText w:val=""/>
      <w:lvlJc w:val="left"/>
    </w:lvl>
    <w:lvl w:ilvl="5" w:tplc="97DECE16">
      <w:numFmt w:val="decimal"/>
      <w:lvlText w:val=""/>
      <w:lvlJc w:val="left"/>
    </w:lvl>
    <w:lvl w:ilvl="6" w:tplc="D62CD0CC">
      <w:numFmt w:val="decimal"/>
      <w:lvlText w:val=""/>
      <w:lvlJc w:val="left"/>
    </w:lvl>
    <w:lvl w:ilvl="7" w:tplc="DAFC7202">
      <w:numFmt w:val="decimal"/>
      <w:lvlText w:val=""/>
      <w:lvlJc w:val="left"/>
    </w:lvl>
    <w:lvl w:ilvl="8" w:tplc="40CAE496">
      <w:numFmt w:val="decimal"/>
      <w:lvlText w:val=""/>
      <w:lvlJc w:val="left"/>
    </w:lvl>
  </w:abstractNum>
  <w:abstractNum w:abstractNumId="48" w15:restartNumberingAfterBreak="0">
    <w:nsid w:val="4F48350F"/>
    <w:multiLevelType w:val="hybridMultilevel"/>
    <w:tmpl w:val="76AC08EE"/>
    <w:lvl w:ilvl="0" w:tplc="EBBAEED6">
      <w:start w:val="1"/>
      <w:numFmt w:val="decimal"/>
      <w:lvlText w:val="%1."/>
      <w:lvlJc w:val="left"/>
      <w:pPr>
        <w:ind w:left="540" w:hanging="300"/>
      </w:pPr>
    </w:lvl>
    <w:lvl w:ilvl="1" w:tplc="3D2C1C52">
      <w:start w:val="1"/>
      <w:numFmt w:val="lowerLetter"/>
      <w:lvlText w:val="%2."/>
      <w:lvlJc w:val="left"/>
      <w:pPr>
        <w:ind w:left="900" w:hanging="300"/>
      </w:pPr>
    </w:lvl>
    <w:lvl w:ilvl="2" w:tplc="D28A866E">
      <w:numFmt w:val="decimal"/>
      <w:lvlText w:val=""/>
      <w:lvlJc w:val="left"/>
    </w:lvl>
    <w:lvl w:ilvl="3" w:tplc="C0562126">
      <w:numFmt w:val="decimal"/>
      <w:lvlText w:val=""/>
      <w:lvlJc w:val="left"/>
    </w:lvl>
    <w:lvl w:ilvl="4" w:tplc="06122958">
      <w:numFmt w:val="decimal"/>
      <w:lvlText w:val=""/>
      <w:lvlJc w:val="left"/>
    </w:lvl>
    <w:lvl w:ilvl="5" w:tplc="95402116">
      <w:numFmt w:val="decimal"/>
      <w:lvlText w:val=""/>
      <w:lvlJc w:val="left"/>
    </w:lvl>
    <w:lvl w:ilvl="6" w:tplc="ADF4F1D4">
      <w:numFmt w:val="decimal"/>
      <w:lvlText w:val=""/>
      <w:lvlJc w:val="left"/>
    </w:lvl>
    <w:lvl w:ilvl="7" w:tplc="FAE60F56">
      <w:numFmt w:val="decimal"/>
      <w:lvlText w:val=""/>
      <w:lvlJc w:val="left"/>
    </w:lvl>
    <w:lvl w:ilvl="8" w:tplc="DD7C87D4">
      <w:numFmt w:val="decimal"/>
      <w:lvlText w:val=""/>
      <w:lvlJc w:val="left"/>
    </w:lvl>
  </w:abstractNum>
  <w:abstractNum w:abstractNumId="49" w15:restartNumberingAfterBreak="0">
    <w:nsid w:val="4F6463C1"/>
    <w:multiLevelType w:val="hybridMultilevel"/>
    <w:tmpl w:val="60ECCCC4"/>
    <w:lvl w:ilvl="0" w:tplc="33768362">
      <w:start w:val="1"/>
      <w:numFmt w:val="decimal"/>
      <w:lvlText w:val="%1."/>
      <w:lvlJc w:val="left"/>
      <w:pPr>
        <w:ind w:left="540" w:hanging="300"/>
      </w:pPr>
    </w:lvl>
    <w:lvl w:ilvl="1" w:tplc="B68EDF12">
      <w:start w:val="1"/>
      <w:numFmt w:val="lowerLetter"/>
      <w:lvlText w:val="%2."/>
      <w:lvlJc w:val="left"/>
      <w:pPr>
        <w:ind w:left="900" w:hanging="300"/>
      </w:pPr>
    </w:lvl>
    <w:lvl w:ilvl="2" w:tplc="66822050">
      <w:numFmt w:val="decimal"/>
      <w:lvlText w:val=""/>
      <w:lvlJc w:val="left"/>
    </w:lvl>
    <w:lvl w:ilvl="3" w:tplc="1C483C88">
      <w:numFmt w:val="decimal"/>
      <w:lvlText w:val=""/>
      <w:lvlJc w:val="left"/>
    </w:lvl>
    <w:lvl w:ilvl="4" w:tplc="B2A4C6DE">
      <w:numFmt w:val="decimal"/>
      <w:lvlText w:val=""/>
      <w:lvlJc w:val="left"/>
    </w:lvl>
    <w:lvl w:ilvl="5" w:tplc="C966E728">
      <w:numFmt w:val="decimal"/>
      <w:lvlText w:val=""/>
      <w:lvlJc w:val="left"/>
    </w:lvl>
    <w:lvl w:ilvl="6" w:tplc="6A40A564">
      <w:numFmt w:val="decimal"/>
      <w:lvlText w:val=""/>
      <w:lvlJc w:val="left"/>
    </w:lvl>
    <w:lvl w:ilvl="7" w:tplc="88D03892">
      <w:numFmt w:val="decimal"/>
      <w:lvlText w:val=""/>
      <w:lvlJc w:val="left"/>
    </w:lvl>
    <w:lvl w:ilvl="8" w:tplc="BBFC2E0C">
      <w:numFmt w:val="decimal"/>
      <w:lvlText w:val=""/>
      <w:lvlJc w:val="left"/>
    </w:lvl>
  </w:abstractNum>
  <w:abstractNum w:abstractNumId="50" w15:restartNumberingAfterBreak="0">
    <w:nsid w:val="50546CE9"/>
    <w:multiLevelType w:val="hybridMultilevel"/>
    <w:tmpl w:val="E4504D3E"/>
    <w:lvl w:ilvl="0" w:tplc="A6CA232C">
      <w:start w:val="1"/>
      <w:numFmt w:val="decimal"/>
      <w:lvlText w:val="%1."/>
      <w:lvlJc w:val="left"/>
      <w:pPr>
        <w:ind w:left="540" w:hanging="300"/>
      </w:pPr>
    </w:lvl>
    <w:lvl w:ilvl="1" w:tplc="C78AA76A">
      <w:start w:val="1"/>
      <w:numFmt w:val="lowerLetter"/>
      <w:lvlText w:val="%2."/>
      <w:lvlJc w:val="left"/>
      <w:pPr>
        <w:ind w:left="900" w:hanging="300"/>
      </w:pPr>
    </w:lvl>
    <w:lvl w:ilvl="2" w:tplc="3DD44AAA">
      <w:numFmt w:val="decimal"/>
      <w:lvlText w:val=""/>
      <w:lvlJc w:val="left"/>
    </w:lvl>
    <w:lvl w:ilvl="3" w:tplc="E07C8400">
      <w:numFmt w:val="decimal"/>
      <w:lvlText w:val=""/>
      <w:lvlJc w:val="left"/>
    </w:lvl>
    <w:lvl w:ilvl="4" w:tplc="5F96703C">
      <w:numFmt w:val="decimal"/>
      <w:lvlText w:val=""/>
      <w:lvlJc w:val="left"/>
    </w:lvl>
    <w:lvl w:ilvl="5" w:tplc="371CBE94">
      <w:numFmt w:val="decimal"/>
      <w:lvlText w:val=""/>
      <w:lvlJc w:val="left"/>
    </w:lvl>
    <w:lvl w:ilvl="6" w:tplc="EECA547A">
      <w:numFmt w:val="decimal"/>
      <w:lvlText w:val=""/>
      <w:lvlJc w:val="left"/>
    </w:lvl>
    <w:lvl w:ilvl="7" w:tplc="3FEC8B6A">
      <w:numFmt w:val="decimal"/>
      <w:lvlText w:val=""/>
      <w:lvlJc w:val="left"/>
    </w:lvl>
    <w:lvl w:ilvl="8" w:tplc="ED206AB2">
      <w:numFmt w:val="decimal"/>
      <w:lvlText w:val=""/>
      <w:lvlJc w:val="left"/>
    </w:lvl>
  </w:abstractNum>
  <w:abstractNum w:abstractNumId="51" w15:restartNumberingAfterBreak="0">
    <w:nsid w:val="50993F46"/>
    <w:multiLevelType w:val="hybridMultilevel"/>
    <w:tmpl w:val="2B76B4C4"/>
    <w:lvl w:ilvl="0" w:tplc="557CD064">
      <w:start w:val="1"/>
      <w:numFmt w:val="decimal"/>
      <w:lvlText w:val="%1."/>
      <w:lvlJc w:val="left"/>
      <w:pPr>
        <w:ind w:left="540" w:hanging="300"/>
      </w:pPr>
    </w:lvl>
    <w:lvl w:ilvl="1" w:tplc="07C43FD2">
      <w:start w:val="1"/>
      <w:numFmt w:val="lowerLetter"/>
      <w:lvlText w:val="%2."/>
      <w:lvlJc w:val="left"/>
      <w:pPr>
        <w:ind w:left="900" w:hanging="300"/>
      </w:pPr>
    </w:lvl>
    <w:lvl w:ilvl="2" w:tplc="BD26DACE">
      <w:numFmt w:val="decimal"/>
      <w:lvlText w:val=""/>
      <w:lvlJc w:val="left"/>
    </w:lvl>
    <w:lvl w:ilvl="3" w:tplc="A8CC1AC2">
      <w:numFmt w:val="decimal"/>
      <w:lvlText w:val=""/>
      <w:lvlJc w:val="left"/>
    </w:lvl>
    <w:lvl w:ilvl="4" w:tplc="E06E9D38">
      <w:numFmt w:val="decimal"/>
      <w:lvlText w:val=""/>
      <w:lvlJc w:val="left"/>
    </w:lvl>
    <w:lvl w:ilvl="5" w:tplc="FC70F8B0">
      <w:numFmt w:val="decimal"/>
      <w:lvlText w:val=""/>
      <w:lvlJc w:val="left"/>
    </w:lvl>
    <w:lvl w:ilvl="6" w:tplc="00BC8CB2">
      <w:numFmt w:val="decimal"/>
      <w:lvlText w:val=""/>
      <w:lvlJc w:val="left"/>
    </w:lvl>
    <w:lvl w:ilvl="7" w:tplc="31EED2A6">
      <w:numFmt w:val="decimal"/>
      <w:lvlText w:val=""/>
      <w:lvlJc w:val="left"/>
    </w:lvl>
    <w:lvl w:ilvl="8" w:tplc="D84A2DCC">
      <w:numFmt w:val="decimal"/>
      <w:lvlText w:val=""/>
      <w:lvlJc w:val="left"/>
    </w:lvl>
  </w:abstractNum>
  <w:abstractNum w:abstractNumId="52" w15:restartNumberingAfterBreak="0">
    <w:nsid w:val="52862B7F"/>
    <w:multiLevelType w:val="hybridMultilevel"/>
    <w:tmpl w:val="BA724DFE"/>
    <w:lvl w:ilvl="0" w:tplc="59C42CA2">
      <w:start w:val="1"/>
      <w:numFmt w:val="decimal"/>
      <w:lvlText w:val="%1."/>
      <w:lvlJc w:val="left"/>
      <w:pPr>
        <w:ind w:left="540" w:hanging="300"/>
      </w:pPr>
    </w:lvl>
    <w:lvl w:ilvl="1" w:tplc="928A41A0">
      <w:start w:val="1"/>
      <w:numFmt w:val="lowerLetter"/>
      <w:lvlText w:val="%2."/>
      <w:lvlJc w:val="left"/>
      <w:pPr>
        <w:ind w:left="900" w:hanging="300"/>
      </w:pPr>
    </w:lvl>
    <w:lvl w:ilvl="2" w:tplc="F1D622BA">
      <w:numFmt w:val="decimal"/>
      <w:lvlText w:val=""/>
      <w:lvlJc w:val="left"/>
    </w:lvl>
    <w:lvl w:ilvl="3" w:tplc="BA386520">
      <w:numFmt w:val="decimal"/>
      <w:lvlText w:val=""/>
      <w:lvlJc w:val="left"/>
    </w:lvl>
    <w:lvl w:ilvl="4" w:tplc="E3DAE15C">
      <w:numFmt w:val="decimal"/>
      <w:lvlText w:val=""/>
      <w:lvlJc w:val="left"/>
    </w:lvl>
    <w:lvl w:ilvl="5" w:tplc="070469F6">
      <w:numFmt w:val="decimal"/>
      <w:lvlText w:val=""/>
      <w:lvlJc w:val="left"/>
    </w:lvl>
    <w:lvl w:ilvl="6" w:tplc="7D9AF7B0">
      <w:numFmt w:val="decimal"/>
      <w:lvlText w:val=""/>
      <w:lvlJc w:val="left"/>
    </w:lvl>
    <w:lvl w:ilvl="7" w:tplc="DFD0B5B0">
      <w:numFmt w:val="decimal"/>
      <w:lvlText w:val=""/>
      <w:lvlJc w:val="left"/>
    </w:lvl>
    <w:lvl w:ilvl="8" w:tplc="AB7A0A12">
      <w:numFmt w:val="decimal"/>
      <w:lvlText w:val=""/>
      <w:lvlJc w:val="left"/>
    </w:lvl>
  </w:abstractNum>
  <w:abstractNum w:abstractNumId="53" w15:restartNumberingAfterBreak="0">
    <w:nsid w:val="531477FC"/>
    <w:multiLevelType w:val="hybridMultilevel"/>
    <w:tmpl w:val="AEAC94D4"/>
    <w:lvl w:ilvl="0" w:tplc="2C32C4D2">
      <w:start w:val="1"/>
      <w:numFmt w:val="decimal"/>
      <w:lvlText w:val="%1."/>
      <w:lvlJc w:val="left"/>
      <w:pPr>
        <w:ind w:left="540" w:hanging="300"/>
      </w:pPr>
    </w:lvl>
    <w:lvl w:ilvl="1" w:tplc="29A60828">
      <w:start w:val="1"/>
      <w:numFmt w:val="lowerLetter"/>
      <w:lvlText w:val="%2."/>
      <w:lvlJc w:val="left"/>
      <w:pPr>
        <w:ind w:left="900" w:hanging="300"/>
      </w:pPr>
    </w:lvl>
    <w:lvl w:ilvl="2" w:tplc="3B245EBA">
      <w:numFmt w:val="decimal"/>
      <w:lvlText w:val=""/>
      <w:lvlJc w:val="left"/>
    </w:lvl>
    <w:lvl w:ilvl="3" w:tplc="A140B268">
      <w:numFmt w:val="decimal"/>
      <w:lvlText w:val=""/>
      <w:lvlJc w:val="left"/>
    </w:lvl>
    <w:lvl w:ilvl="4" w:tplc="D63A11A4">
      <w:numFmt w:val="decimal"/>
      <w:lvlText w:val=""/>
      <w:lvlJc w:val="left"/>
    </w:lvl>
    <w:lvl w:ilvl="5" w:tplc="0F80048A">
      <w:numFmt w:val="decimal"/>
      <w:lvlText w:val=""/>
      <w:lvlJc w:val="left"/>
    </w:lvl>
    <w:lvl w:ilvl="6" w:tplc="9A92819E">
      <w:numFmt w:val="decimal"/>
      <w:lvlText w:val=""/>
      <w:lvlJc w:val="left"/>
    </w:lvl>
    <w:lvl w:ilvl="7" w:tplc="0B68F684">
      <w:numFmt w:val="decimal"/>
      <w:lvlText w:val=""/>
      <w:lvlJc w:val="left"/>
    </w:lvl>
    <w:lvl w:ilvl="8" w:tplc="DBA4A9E8">
      <w:numFmt w:val="decimal"/>
      <w:lvlText w:val=""/>
      <w:lvlJc w:val="left"/>
    </w:lvl>
  </w:abstractNum>
  <w:abstractNum w:abstractNumId="54" w15:restartNumberingAfterBreak="0">
    <w:nsid w:val="53203DCE"/>
    <w:multiLevelType w:val="hybridMultilevel"/>
    <w:tmpl w:val="892E0E78"/>
    <w:lvl w:ilvl="0" w:tplc="851E4636">
      <w:start w:val="1"/>
      <w:numFmt w:val="decimal"/>
      <w:lvlText w:val="%1."/>
      <w:lvlJc w:val="left"/>
      <w:pPr>
        <w:ind w:left="540" w:hanging="300"/>
      </w:pPr>
    </w:lvl>
    <w:lvl w:ilvl="1" w:tplc="1D022FCA">
      <w:start w:val="1"/>
      <w:numFmt w:val="lowerLetter"/>
      <w:lvlText w:val="%2."/>
      <w:lvlJc w:val="left"/>
      <w:pPr>
        <w:ind w:left="900" w:hanging="300"/>
      </w:pPr>
    </w:lvl>
    <w:lvl w:ilvl="2" w:tplc="BD366E06">
      <w:numFmt w:val="decimal"/>
      <w:lvlText w:val=""/>
      <w:lvlJc w:val="left"/>
    </w:lvl>
    <w:lvl w:ilvl="3" w:tplc="68AA9DD6">
      <w:numFmt w:val="decimal"/>
      <w:lvlText w:val=""/>
      <w:lvlJc w:val="left"/>
    </w:lvl>
    <w:lvl w:ilvl="4" w:tplc="C80033F4">
      <w:numFmt w:val="decimal"/>
      <w:lvlText w:val=""/>
      <w:lvlJc w:val="left"/>
    </w:lvl>
    <w:lvl w:ilvl="5" w:tplc="81984C26">
      <w:numFmt w:val="decimal"/>
      <w:lvlText w:val=""/>
      <w:lvlJc w:val="left"/>
    </w:lvl>
    <w:lvl w:ilvl="6" w:tplc="E382985C">
      <w:numFmt w:val="decimal"/>
      <w:lvlText w:val=""/>
      <w:lvlJc w:val="left"/>
    </w:lvl>
    <w:lvl w:ilvl="7" w:tplc="A7C0E56C">
      <w:numFmt w:val="decimal"/>
      <w:lvlText w:val=""/>
      <w:lvlJc w:val="left"/>
    </w:lvl>
    <w:lvl w:ilvl="8" w:tplc="F8B8562C">
      <w:numFmt w:val="decimal"/>
      <w:lvlText w:val=""/>
      <w:lvlJc w:val="left"/>
    </w:lvl>
  </w:abstractNum>
  <w:abstractNum w:abstractNumId="55" w15:restartNumberingAfterBreak="0">
    <w:nsid w:val="55F44B59"/>
    <w:multiLevelType w:val="hybridMultilevel"/>
    <w:tmpl w:val="A3AEE18E"/>
    <w:lvl w:ilvl="0" w:tplc="AFB42D44">
      <w:start w:val="1"/>
      <w:numFmt w:val="decimal"/>
      <w:lvlText w:val="%1."/>
      <w:lvlJc w:val="left"/>
      <w:pPr>
        <w:ind w:left="540" w:hanging="300"/>
      </w:pPr>
    </w:lvl>
    <w:lvl w:ilvl="1" w:tplc="D33C4DCC">
      <w:start w:val="1"/>
      <w:numFmt w:val="lowerLetter"/>
      <w:lvlText w:val="%2."/>
      <w:lvlJc w:val="left"/>
      <w:pPr>
        <w:ind w:left="900" w:hanging="300"/>
      </w:pPr>
    </w:lvl>
    <w:lvl w:ilvl="2" w:tplc="EF7299FE">
      <w:numFmt w:val="decimal"/>
      <w:lvlText w:val=""/>
      <w:lvlJc w:val="left"/>
    </w:lvl>
    <w:lvl w:ilvl="3" w:tplc="3CCA993E">
      <w:numFmt w:val="decimal"/>
      <w:lvlText w:val=""/>
      <w:lvlJc w:val="left"/>
    </w:lvl>
    <w:lvl w:ilvl="4" w:tplc="55EA61B0">
      <w:numFmt w:val="decimal"/>
      <w:lvlText w:val=""/>
      <w:lvlJc w:val="left"/>
    </w:lvl>
    <w:lvl w:ilvl="5" w:tplc="3AC4D2F2">
      <w:numFmt w:val="decimal"/>
      <w:lvlText w:val=""/>
      <w:lvlJc w:val="left"/>
    </w:lvl>
    <w:lvl w:ilvl="6" w:tplc="3E165B18">
      <w:numFmt w:val="decimal"/>
      <w:lvlText w:val=""/>
      <w:lvlJc w:val="left"/>
    </w:lvl>
    <w:lvl w:ilvl="7" w:tplc="1CA423BE">
      <w:numFmt w:val="decimal"/>
      <w:lvlText w:val=""/>
      <w:lvlJc w:val="left"/>
    </w:lvl>
    <w:lvl w:ilvl="8" w:tplc="80D847D8">
      <w:numFmt w:val="decimal"/>
      <w:lvlText w:val=""/>
      <w:lvlJc w:val="left"/>
    </w:lvl>
  </w:abstractNum>
  <w:abstractNum w:abstractNumId="56" w15:restartNumberingAfterBreak="0">
    <w:nsid w:val="57B74E1E"/>
    <w:multiLevelType w:val="hybridMultilevel"/>
    <w:tmpl w:val="5AB07D58"/>
    <w:lvl w:ilvl="0" w:tplc="212E41FC">
      <w:start w:val="1"/>
      <w:numFmt w:val="decimal"/>
      <w:lvlText w:val="%1."/>
      <w:lvlJc w:val="left"/>
      <w:pPr>
        <w:ind w:left="540" w:hanging="300"/>
      </w:pPr>
    </w:lvl>
    <w:lvl w:ilvl="1" w:tplc="AFD63108">
      <w:start w:val="1"/>
      <w:numFmt w:val="lowerLetter"/>
      <w:lvlText w:val="%2."/>
      <w:lvlJc w:val="left"/>
      <w:pPr>
        <w:ind w:left="900" w:hanging="300"/>
      </w:pPr>
    </w:lvl>
    <w:lvl w:ilvl="2" w:tplc="6AF24816">
      <w:numFmt w:val="decimal"/>
      <w:lvlText w:val=""/>
      <w:lvlJc w:val="left"/>
    </w:lvl>
    <w:lvl w:ilvl="3" w:tplc="F19C95E4">
      <w:numFmt w:val="decimal"/>
      <w:lvlText w:val=""/>
      <w:lvlJc w:val="left"/>
    </w:lvl>
    <w:lvl w:ilvl="4" w:tplc="EE0E5098">
      <w:numFmt w:val="decimal"/>
      <w:lvlText w:val=""/>
      <w:lvlJc w:val="left"/>
    </w:lvl>
    <w:lvl w:ilvl="5" w:tplc="2FF89D3A">
      <w:numFmt w:val="decimal"/>
      <w:lvlText w:val=""/>
      <w:lvlJc w:val="left"/>
    </w:lvl>
    <w:lvl w:ilvl="6" w:tplc="59E4DCA6">
      <w:numFmt w:val="decimal"/>
      <w:lvlText w:val=""/>
      <w:lvlJc w:val="left"/>
    </w:lvl>
    <w:lvl w:ilvl="7" w:tplc="8E446136">
      <w:numFmt w:val="decimal"/>
      <w:lvlText w:val=""/>
      <w:lvlJc w:val="left"/>
    </w:lvl>
    <w:lvl w:ilvl="8" w:tplc="B7B08C80">
      <w:numFmt w:val="decimal"/>
      <w:lvlText w:val=""/>
      <w:lvlJc w:val="left"/>
    </w:lvl>
  </w:abstractNum>
  <w:abstractNum w:abstractNumId="57" w15:restartNumberingAfterBreak="0">
    <w:nsid w:val="5981032C"/>
    <w:multiLevelType w:val="hybridMultilevel"/>
    <w:tmpl w:val="B2AE3746"/>
    <w:lvl w:ilvl="0" w:tplc="DF30F49C">
      <w:start w:val="1"/>
      <w:numFmt w:val="decimal"/>
      <w:lvlText w:val="%1."/>
      <w:lvlJc w:val="left"/>
      <w:pPr>
        <w:ind w:left="540" w:hanging="300"/>
      </w:pPr>
    </w:lvl>
    <w:lvl w:ilvl="1" w:tplc="A4DE6BAC">
      <w:start w:val="1"/>
      <w:numFmt w:val="lowerLetter"/>
      <w:lvlText w:val="%2."/>
      <w:lvlJc w:val="left"/>
      <w:pPr>
        <w:ind w:left="900" w:hanging="300"/>
      </w:pPr>
    </w:lvl>
    <w:lvl w:ilvl="2" w:tplc="0270CC02">
      <w:numFmt w:val="decimal"/>
      <w:lvlText w:val=""/>
      <w:lvlJc w:val="left"/>
    </w:lvl>
    <w:lvl w:ilvl="3" w:tplc="E63AD986">
      <w:numFmt w:val="decimal"/>
      <w:lvlText w:val=""/>
      <w:lvlJc w:val="left"/>
    </w:lvl>
    <w:lvl w:ilvl="4" w:tplc="8B7C7C68">
      <w:numFmt w:val="decimal"/>
      <w:lvlText w:val=""/>
      <w:lvlJc w:val="left"/>
    </w:lvl>
    <w:lvl w:ilvl="5" w:tplc="1DC8C810">
      <w:numFmt w:val="decimal"/>
      <w:lvlText w:val=""/>
      <w:lvlJc w:val="left"/>
    </w:lvl>
    <w:lvl w:ilvl="6" w:tplc="8842DC12">
      <w:numFmt w:val="decimal"/>
      <w:lvlText w:val=""/>
      <w:lvlJc w:val="left"/>
    </w:lvl>
    <w:lvl w:ilvl="7" w:tplc="445E1BD4">
      <w:numFmt w:val="decimal"/>
      <w:lvlText w:val=""/>
      <w:lvlJc w:val="left"/>
    </w:lvl>
    <w:lvl w:ilvl="8" w:tplc="D65043A2">
      <w:numFmt w:val="decimal"/>
      <w:lvlText w:val=""/>
      <w:lvlJc w:val="left"/>
    </w:lvl>
  </w:abstractNum>
  <w:abstractNum w:abstractNumId="58" w15:restartNumberingAfterBreak="0">
    <w:nsid w:val="5B38407B"/>
    <w:multiLevelType w:val="hybridMultilevel"/>
    <w:tmpl w:val="057A8F92"/>
    <w:lvl w:ilvl="0" w:tplc="4AF8A29E">
      <w:start w:val="1"/>
      <w:numFmt w:val="decimal"/>
      <w:lvlText w:val="%1."/>
      <w:lvlJc w:val="left"/>
      <w:pPr>
        <w:ind w:left="540" w:hanging="300"/>
      </w:pPr>
    </w:lvl>
    <w:lvl w:ilvl="1" w:tplc="11DA1670">
      <w:start w:val="1"/>
      <w:numFmt w:val="lowerLetter"/>
      <w:lvlText w:val="%2."/>
      <w:lvlJc w:val="left"/>
      <w:pPr>
        <w:ind w:left="900" w:hanging="300"/>
      </w:pPr>
    </w:lvl>
    <w:lvl w:ilvl="2" w:tplc="2B7459D6">
      <w:numFmt w:val="decimal"/>
      <w:lvlText w:val=""/>
      <w:lvlJc w:val="left"/>
    </w:lvl>
    <w:lvl w:ilvl="3" w:tplc="E6D63EA4">
      <w:numFmt w:val="decimal"/>
      <w:lvlText w:val=""/>
      <w:lvlJc w:val="left"/>
    </w:lvl>
    <w:lvl w:ilvl="4" w:tplc="7DFEF7DA">
      <w:numFmt w:val="decimal"/>
      <w:lvlText w:val=""/>
      <w:lvlJc w:val="left"/>
    </w:lvl>
    <w:lvl w:ilvl="5" w:tplc="FEA6F348">
      <w:numFmt w:val="decimal"/>
      <w:lvlText w:val=""/>
      <w:lvlJc w:val="left"/>
    </w:lvl>
    <w:lvl w:ilvl="6" w:tplc="B3BCB636">
      <w:numFmt w:val="decimal"/>
      <w:lvlText w:val=""/>
      <w:lvlJc w:val="left"/>
    </w:lvl>
    <w:lvl w:ilvl="7" w:tplc="C706A668">
      <w:numFmt w:val="decimal"/>
      <w:lvlText w:val=""/>
      <w:lvlJc w:val="left"/>
    </w:lvl>
    <w:lvl w:ilvl="8" w:tplc="8240652A">
      <w:numFmt w:val="decimal"/>
      <w:lvlText w:val=""/>
      <w:lvlJc w:val="left"/>
    </w:lvl>
  </w:abstractNum>
  <w:abstractNum w:abstractNumId="59" w15:restartNumberingAfterBreak="0">
    <w:nsid w:val="5BC67DDB"/>
    <w:multiLevelType w:val="hybridMultilevel"/>
    <w:tmpl w:val="2A5A14D8"/>
    <w:lvl w:ilvl="0" w:tplc="007E5F5E">
      <w:start w:val="1"/>
      <w:numFmt w:val="decimal"/>
      <w:lvlText w:val="%1."/>
      <w:lvlJc w:val="left"/>
      <w:pPr>
        <w:ind w:left="540" w:hanging="300"/>
      </w:pPr>
    </w:lvl>
    <w:lvl w:ilvl="1" w:tplc="1F4E3AFE">
      <w:start w:val="1"/>
      <w:numFmt w:val="lowerLetter"/>
      <w:lvlText w:val="%2."/>
      <w:lvlJc w:val="left"/>
      <w:pPr>
        <w:ind w:left="900" w:hanging="300"/>
      </w:pPr>
    </w:lvl>
    <w:lvl w:ilvl="2" w:tplc="88547F3A">
      <w:numFmt w:val="decimal"/>
      <w:lvlText w:val=""/>
      <w:lvlJc w:val="left"/>
    </w:lvl>
    <w:lvl w:ilvl="3" w:tplc="6268A8D4">
      <w:numFmt w:val="decimal"/>
      <w:lvlText w:val=""/>
      <w:lvlJc w:val="left"/>
    </w:lvl>
    <w:lvl w:ilvl="4" w:tplc="439E55F6">
      <w:numFmt w:val="decimal"/>
      <w:lvlText w:val=""/>
      <w:lvlJc w:val="left"/>
    </w:lvl>
    <w:lvl w:ilvl="5" w:tplc="453A3EF2">
      <w:numFmt w:val="decimal"/>
      <w:lvlText w:val=""/>
      <w:lvlJc w:val="left"/>
    </w:lvl>
    <w:lvl w:ilvl="6" w:tplc="4F32A3E0">
      <w:numFmt w:val="decimal"/>
      <w:lvlText w:val=""/>
      <w:lvlJc w:val="left"/>
    </w:lvl>
    <w:lvl w:ilvl="7" w:tplc="3140CFF8">
      <w:numFmt w:val="decimal"/>
      <w:lvlText w:val=""/>
      <w:lvlJc w:val="left"/>
    </w:lvl>
    <w:lvl w:ilvl="8" w:tplc="F60237D4">
      <w:numFmt w:val="decimal"/>
      <w:lvlText w:val=""/>
      <w:lvlJc w:val="left"/>
    </w:lvl>
  </w:abstractNum>
  <w:abstractNum w:abstractNumId="60" w15:restartNumberingAfterBreak="0">
    <w:nsid w:val="5CFF6258"/>
    <w:multiLevelType w:val="hybridMultilevel"/>
    <w:tmpl w:val="4050BCF8"/>
    <w:lvl w:ilvl="0" w:tplc="1E1220FC">
      <w:start w:val="1"/>
      <w:numFmt w:val="decimal"/>
      <w:lvlText w:val="%1."/>
      <w:lvlJc w:val="left"/>
      <w:pPr>
        <w:ind w:left="540" w:hanging="300"/>
      </w:pPr>
    </w:lvl>
    <w:lvl w:ilvl="1" w:tplc="D54EBCD2">
      <w:start w:val="1"/>
      <w:numFmt w:val="lowerLetter"/>
      <w:lvlText w:val="%2."/>
      <w:lvlJc w:val="left"/>
      <w:pPr>
        <w:ind w:left="900" w:hanging="300"/>
      </w:pPr>
    </w:lvl>
    <w:lvl w:ilvl="2" w:tplc="5262DA2E">
      <w:numFmt w:val="decimal"/>
      <w:lvlText w:val=""/>
      <w:lvlJc w:val="left"/>
    </w:lvl>
    <w:lvl w:ilvl="3" w:tplc="B7FAAB86">
      <w:numFmt w:val="decimal"/>
      <w:lvlText w:val=""/>
      <w:lvlJc w:val="left"/>
    </w:lvl>
    <w:lvl w:ilvl="4" w:tplc="E0A81380">
      <w:numFmt w:val="decimal"/>
      <w:lvlText w:val=""/>
      <w:lvlJc w:val="left"/>
    </w:lvl>
    <w:lvl w:ilvl="5" w:tplc="59CEC846">
      <w:numFmt w:val="decimal"/>
      <w:lvlText w:val=""/>
      <w:lvlJc w:val="left"/>
    </w:lvl>
    <w:lvl w:ilvl="6" w:tplc="C57CB90A">
      <w:numFmt w:val="decimal"/>
      <w:lvlText w:val=""/>
      <w:lvlJc w:val="left"/>
    </w:lvl>
    <w:lvl w:ilvl="7" w:tplc="3D2E8118">
      <w:numFmt w:val="decimal"/>
      <w:lvlText w:val=""/>
      <w:lvlJc w:val="left"/>
    </w:lvl>
    <w:lvl w:ilvl="8" w:tplc="FCCCEA7C">
      <w:numFmt w:val="decimal"/>
      <w:lvlText w:val=""/>
      <w:lvlJc w:val="left"/>
    </w:lvl>
  </w:abstractNum>
  <w:abstractNum w:abstractNumId="61" w15:restartNumberingAfterBreak="0">
    <w:nsid w:val="5EA4034F"/>
    <w:multiLevelType w:val="hybridMultilevel"/>
    <w:tmpl w:val="57D84D36"/>
    <w:lvl w:ilvl="0" w:tplc="7D20A84A">
      <w:start w:val="1"/>
      <w:numFmt w:val="decimal"/>
      <w:lvlText w:val="%1."/>
      <w:lvlJc w:val="left"/>
      <w:pPr>
        <w:ind w:left="540" w:hanging="300"/>
      </w:pPr>
    </w:lvl>
    <w:lvl w:ilvl="1" w:tplc="C01EC08A">
      <w:start w:val="1"/>
      <w:numFmt w:val="lowerLetter"/>
      <w:lvlText w:val="%2."/>
      <w:lvlJc w:val="left"/>
      <w:pPr>
        <w:ind w:left="900" w:hanging="300"/>
      </w:pPr>
    </w:lvl>
    <w:lvl w:ilvl="2" w:tplc="F7D42604">
      <w:numFmt w:val="decimal"/>
      <w:lvlText w:val=""/>
      <w:lvlJc w:val="left"/>
    </w:lvl>
    <w:lvl w:ilvl="3" w:tplc="BFBE8824">
      <w:numFmt w:val="decimal"/>
      <w:lvlText w:val=""/>
      <w:lvlJc w:val="left"/>
    </w:lvl>
    <w:lvl w:ilvl="4" w:tplc="5016C1D8">
      <w:numFmt w:val="decimal"/>
      <w:lvlText w:val=""/>
      <w:lvlJc w:val="left"/>
    </w:lvl>
    <w:lvl w:ilvl="5" w:tplc="2B9A32A4">
      <w:numFmt w:val="decimal"/>
      <w:lvlText w:val=""/>
      <w:lvlJc w:val="left"/>
    </w:lvl>
    <w:lvl w:ilvl="6" w:tplc="132CC0DC">
      <w:numFmt w:val="decimal"/>
      <w:lvlText w:val=""/>
      <w:lvlJc w:val="left"/>
    </w:lvl>
    <w:lvl w:ilvl="7" w:tplc="433EFDA8">
      <w:numFmt w:val="decimal"/>
      <w:lvlText w:val=""/>
      <w:lvlJc w:val="left"/>
    </w:lvl>
    <w:lvl w:ilvl="8" w:tplc="C6E601C2">
      <w:numFmt w:val="decimal"/>
      <w:lvlText w:val=""/>
      <w:lvlJc w:val="left"/>
    </w:lvl>
  </w:abstractNum>
  <w:abstractNum w:abstractNumId="62" w15:restartNumberingAfterBreak="0">
    <w:nsid w:val="618B4BBD"/>
    <w:multiLevelType w:val="hybridMultilevel"/>
    <w:tmpl w:val="CA3CEC62"/>
    <w:lvl w:ilvl="0" w:tplc="1838A344">
      <w:start w:val="1"/>
      <w:numFmt w:val="decimal"/>
      <w:lvlText w:val="%1."/>
      <w:lvlJc w:val="left"/>
      <w:pPr>
        <w:ind w:left="540" w:hanging="300"/>
      </w:pPr>
    </w:lvl>
    <w:lvl w:ilvl="1" w:tplc="0CBE1A24">
      <w:start w:val="1"/>
      <w:numFmt w:val="lowerLetter"/>
      <w:lvlText w:val="%2."/>
      <w:lvlJc w:val="left"/>
      <w:pPr>
        <w:ind w:left="900" w:hanging="300"/>
      </w:pPr>
    </w:lvl>
    <w:lvl w:ilvl="2" w:tplc="21A07D00">
      <w:numFmt w:val="decimal"/>
      <w:lvlText w:val=""/>
      <w:lvlJc w:val="left"/>
    </w:lvl>
    <w:lvl w:ilvl="3" w:tplc="D9AC2A5A">
      <w:numFmt w:val="decimal"/>
      <w:lvlText w:val=""/>
      <w:lvlJc w:val="left"/>
    </w:lvl>
    <w:lvl w:ilvl="4" w:tplc="17A216EA">
      <w:numFmt w:val="decimal"/>
      <w:lvlText w:val=""/>
      <w:lvlJc w:val="left"/>
    </w:lvl>
    <w:lvl w:ilvl="5" w:tplc="570280B4">
      <w:numFmt w:val="decimal"/>
      <w:lvlText w:val=""/>
      <w:lvlJc w:val="left"/>
    </w:lvl>
    <w:lvl w:ilvl="6" w:tplc="06703354">
      <w:numFmt w:val="decimal"/>
      <w:lvlText w:val=""/>
      <w:lvlJc w:val="left"/>
    </w:lvl>
    <w:lvl w:ilvl="7" w:tplc="82B4CAF4">
      <w:numFmt w:val="decimal"/>
      <w:lvlText w:val=""/>
      <w:lvlJc w:val="left"/>
    </w:lvl>
    <w:lvl w:ilvl="8" w:tplc="96F0FF14">
      <w:numFmt w:val="decimal"/>
      <w:lvlText w:val=""/>
      <w:lvlJc w:val="left"/>
    </w:lvl>
  </w:abstractNum>
  <w:abstractNum w:abstractNumId="63" w15:restartNumberingAfterBreak="0">
    <w:nsid w:val="62104626"/>
    <w:multiLevelType w:val="hybridMultilevel"/>
    <w:tmpl w:val="EBE65F20"/>
    <w:lvl w:ilvl="0" w:tplc="C9CE6CA0">
      <w:start w:val="1"/>
      <w:numFmt w:val="decimal"/>
      <w:lvlText w:val="%1."/>
      <w:lvlJc w:val="left"/>
      <w:pPr>
        <w:ind w:left="540" w:hanging="300"/>
      </w:pPr>
    </w:lvl>
    <w:lvl w:ilvl="1" w:tplc="B91AA2F0">
      <w:start w:val="1"/>
      <w:numFmt w:val="lowerLetter"/>
      <w:lvlText w:val="%2."/>
      <w:lvlJc w:val="left"/>
      <w:pPr>
        <w:ind w:left="900" w:hanging="300"/>
      </w:pPr>
    </w:lvl>
    <w:lvl w:ilvl="2" w:tplc="64883B92">
      <w:numFmt w:val="decimal"/>
      <w:lvlText w:val=""/>
      <w:lvlJc w:val="left"/>
    </w:lvl>
    <w:lvl w:ilvl="3" w:tplc="D7463AE8">
      <w:numFmt w:val="decimal"/>
      <w:lvlText w:val=""/>
      <w:lvlJc w:val="left"/>
    </w:lvl>
    <w:lvl w:ilvl="4" w:tplc="2FF09AE2">
      <w:numFmt w:val="decimal"/>
      <w:lvlText w:val=""/>
      <w:lvlJc w:val="left"/>
    </w:lvl>
    <w:lvl w:ilvl="5" w:tplc="584CF18E">
      <w:numFmt w:val="decimal"/>
      <w:lvlText w:val=""/>
      <w:lvlJc w:val="left"/>
    </w:lvl>
    <w:lvl w:ilvl="6" w:tplc="536A59CA">
      <w:numFmt w:val="decimal"/>
      <w:lvlText w:val=""/>
      <w:lvlJc w:val="left"/>
    </w:lvl>
    <w:lvl w:ilvl="7" w:tplc="08C81988">
      <w:numFmt w:val="decimal"/>
      <w:lvlText w:val=""/>
      <w:lvlJc w:val="left"/>
    </w:lvl>
    <w:lvl w:ilvl="8" w:tplc="B84234D4">
      <w:numFmt w:val="decimal"/>
      <w:lvlText w:val=""/>
      <w:lvlJc w:val="left"/>
    </w:lvl>
  </w:abstractNum>
  <w:abstractNum w:abstractNumId="64" w15:restartNumberingAfterBreak="0">
    <w:nsid w:val="638231FD"/>
    <w:multiLevelType w:val="hybridMultilevel"/>
    <w:tmpl w:val="E22C72D2"/>
    <w:lvl w:ilvl="0" w:tplc="5C605A0C">
      <w:start w:val="1"/>
      <w:numFmt w:val="decimal"/>
      <w:lvlText w:val="%1."/>
      <w:lvlJc w:val="left"/>
      <w:pPr>
        <w:ind w:left="540" w:hanging="300"/>
      </w:pPr>
    </w:lvl>
    <w:lvl w:ilvl="1" w:tplc="F4BC60D6">
      <w:start w:val="1"/>
      <w:numFmt w:val="lowerLetter"/>
      <w:lvlText w:val="%2."/>
      <w:lvlJc w:val="left"/>
      <w:pPr>
        <w:ind w:left="900" w:hanging="300"/>
      </w:pPr>
    </w:lvl>
    <w:lvl w:ilvl="2" w:tplc="8CB6BF98">
      <w:numFmt w:val="decimal"/>
      <w:lvlText w:val=""/>
      <w:lvlJc w:val="left"/>
    </w:lvl>
    <w:lvl w:ilvl="3" w:tplc="AA1A3A38">
      <w:numFmt w:val="decimal"/>
      <w:lvlText w:val=""/>
      <w:lvlJc w:val="left"/>
    </w:lvl>
    <w:lvl w:ilvl="4" w:tplc="F77E4942">
      <w:numFmt w:val="decimal"/>
      <w:lvlText w:val=""/>
      <w:lvlJc w:val="left"/>
    </w:lvl>
    <w:lvl w:ilvl="5" w:tplc="C868B162">
      <w:numFmt w:val="decimal"/>
      <w:lvlText w:val=""/>
      <w:lvlJc w:val="left"/>
    </w:lvl>
    <w:lvl w:ilvl="6" w:tplc="697C3A96">
      <w:numFmt w:val="decimal"/>
      <w:lvlText w:val=""/>
      <w:lvlJc w:val="left"/>
    </w:lvl>
    <w:lvl w:ilvl="7" w:tplc="10029CB2">
      <w:numFmt w:val="decimal"/>
      <w:lvlText w:val=""/>
      <w:lvlJc w:val="left"/>
    </w:lvl>
    <w:lvl w:ilvl="8" w:tplc="06B6E40C">
      <w:numFmt w:val="decimal"/>
      <w:lvlText w:val=""/>
      <w:lvlJc w:val="left"/>
    </w:lvl>
  </w:abstractNum>
  <w:abstractNum w:abstractNumId="65" w15:restartNumberingAfterBreak="0">
    <w:nsid w:val="649201C9"/>
    <w:multiLevelType w:val="hybridMultilevel"/>
    <w:tmpl w:val="65C6C7AC"/>
    <w:lvl w:ilvl="0" w:tplc="B9F6B1D2">
      <w:start w:val="1"/>
      <w:numFmt w:val="decimal"/>
      <w:lvlText w:val="%1."/>
      <w:lvlJc w:val="left"/>
      <w:pPr>
        <w:ind w:left="540" w:hanging="300"/>
      </w:pPr>
    </w:lvl>
    <w:lvl w:ilvl="1" w:tplc="421470A2">
      <w:start w:val="1"/>
      <w:numFmt w:val="lowerLetter"/>
      <w:lvlText w:val="%2."/>
      <w:lvlJc w:val="left"/>
      <w:pPr>
        <w:ind w:left="900" w:hanging="300"/>
      </w:pPr>
    </w:lvl>
    <w:lvl w:ilvl="2" w:tplc="93ACAD66">
      <w:numFmt w:val="decimal"/>
      <w:lvlText w:val=""/>
      <w:lvlJc w:val="left"/>
    </w:lvl>
    <w:lvl w:ilvl="3" w:tplc="BD1A38A2">
      <w:numFmt w:val="decimal"/>
      <w:lvlText w:val=""/>
      <w:lvlJc w:val="left"/>
    </w:lvl>
    <w:lvl w:ilvl="4" w:tplc="1B3896EA">
      <w:numFmt w:val="decimal"/>
      <w:lvlText w:val=""/>
      <w:lvlJc w:val="left"/>
    </w:lvl>
    <w:lvl w:ilvl="5" w:tplc="2416E74A">
      <w:numFmt w:val="decimal"/>
      <w:lvlText w:val=""/>
      <w:lvlJc w:val="left"/>
    </w:lvl>
    <w:lvl w:ilvl="6" w:tplc="C6C2BD58">
      <w:numFmt w:val="decimal"/>
      <w:lvlText w:val=""/>
      <w:lvlJc w:val="left"/>
    </w:lvl>
    <w:lvl w:ilvl="7" w:tplc="49EA2206">
      <w:numFmt w:val="decimal"/>
      <w:lvlText w:val=""/>
      <w:lvlJc w:val="left"/>
    </w:lvl>
    <w:lvl w:ilvl="8" w:tplc="91C6ECEA">
      <w:numFmt w:val="decimal"/>
      <w:lvlText w:val=""/>
      <w:lvlJc w:val="left"/>
    </w:lvl>
  </w:abstractNum>
  <w:abstractNum w:abstractNumId="66" w15:restartNumberingAfterBreak="0">
    <w:nsid w:val="64AF4AC8"/>
    <w:multiLevelType w:val="hybridMultilevel"/>
    <w:tmpl w:val="5C76918A"/>
    <w:lvl w:ilvl="0" w:tplc="DE90C866">
      <w:start w:val="1"/>
      <w:numFmt w:val="decimal"/>
      <w:lvlText w:val="%1."/>
      <w:lvlJc w:val="left"/>
      <w:pPr>
        <w:ind w:left="540" w:hanging="300"/>
      </w:pPr>
    </w:lvl>
    <w:lvl w:ilvl="1" w:tplc="98D6E15E">
      <w:start w:val="1"/>
      <w:numFmt w:val="lowerLetter"/>
      <w:lvlText w:val="%2."/>
      <w:lvlJc w:val="left"/>
      <w:pPr>
        <w:ind w:left="900" w:hanging="300"/>
      </w:pPr>
    </w:lvl>
    <w:lvl w:ilvl="2" w:tplc="52FCE870">
      <w:numFmt w:val="decimal"/>
      <w:lvlText w:val=""/>
      <w:lvlJc w:val="left"/>
    </w:lvl>
    <w:lvl w:ilvl="3" w:tplc="9A8A1110">
      <w:numFmt w:val="decimal"/>
      <w:lvlText w:val=""/>
      <w:lvlJc w:val="left"/>
    </w:lvl>
    <w:lvl w:ilvl="4" w:tplc="15386D6E">
      <w:numFmt w:val="decimal"/>
      <w:lvlText w:val=""/>
      <w:lvlJc w:val="left"/>
    </w:lvl>
    <w:lvl w:ilvl="5" w:tplc="89BEE9DC">
      <w:numFmt w:val="decimal"/>
      <w:lvlText w:val=""/>
      <w:lvlJc w:val="left"/>
    </w:lvl>
    <w:lvl w:ilvl="6" w:tplc="2D767D90">
      <w:numFmt w:val="decimal"/>
      <w:lvlText w:val=""/>
      <w:lvlJc w:val="left"/>
    </w:lvl>
    <w:lvl w:ilvl="7" w:tplc="680AE38A">
      <w:numFmt w:val="decimal"/>
      <w:lvlText w:val=""/>
      <w:lvlJc w:val="left"/>
    </w:lvl>
    <w:lvl w:ilvl="8" w:tplc="B2EEF96A">
      <w:numFmt w:val="decimal"/>
      <w:lvlText w:val=""/>
      <w:lvlJc w:val="left"/>
    </w:lvl>
  </w:abstractNum>
  <w:abstractNum w:abstractNumId="67" w15:restartNumberingAfterBreak="0">
    <w:nsid w:val="656A657D"/>
    <w:multiLevelType w:val="hybridMultilevel"/>
    <w:tmpl w:val="76F076F4"/>
    <w:lvl w:ilvl="0" w:tplc="D842D628">
      <w:start w:val="1"/>
      <w:numFmt w:val="bullet"/>
      <w:lvlText w:val="●"/>
      <w:lvlJc w:val="left"/>
      <w:pPr>
        <w:ind w:left="720" w:hanging="360"/>
      </w:pPr>
    </w:lvl>
    <w:lvl w:ilvl="1" w:tplc="5B985D2E">
      <w:start w:val="1"/>
      <w:numFmt w:val="bullet"/>
      <w:lvlText w:val="○"/>
      <w:lvlJc w:val="left"/>
      <w:pPr>
        <w:ind w:left="1440" w:hanging="360"/>
      </w:pPr>
    </w:lvl>
    <w:lvl w:ilvl="2" w:tplc="342492B0">
      <w:start w:val="1"/>
      <w:numFmt w:val="bullet"/>
      <w:lvlText w:val="■"/>
      <w:lvlJc w:val="left"/>
      <w:pPr>
        <w:ind w:left="2160" w:hanging="360"/>
      </w:pPr>
    </w:lvl>
    <w:lvl w:ilvl="3" w:tplc="CF3A6632">
      <w:start w:val="1"/>
      <w:numFmt w:val="bullet"/>
      <w:lvlText w:val="●"/>
      <w:lvlJc w:val="left"/>
      <w:pPr>
        <w:ind w:left="2880" w:hanging="360"/>
      </w:pPr>
    </w:lvl>
    <w:lvl w:ilvl="4" w:tplc="FD0435A8">
      <w:start w:val="1"/>
      <w:numFmt w:val="bullet"/>
      <w:lvlText w:val="○"/>
      <w:lvlJc w:val="left"/>
      <w:pPr>
        <w:ind w:left="3600" w:hanging="360"/>
      </w:pPr>
    </w:lvl>
    <w:lvl w:ilvl="5" w:tplc="EC260DC8">
      <w:start w:val="1"/>
      <w:numFmt w:val="bullet"/>
      <w:lvlText w:val="■"/>
      <w:lvlJc w:val="left"/>
      <w:pPr>
        <w:ind w:left="4320" w:hanging="360"/>
      </w:pPr>
    </w:lvl>
    <w:lvl w:ilvl="6" w:tplc="FB6AAFB6">
      <w:start w:val="1"/>
      <w:numFmt w:val="bullet"/>
      <w:lvlText w:val="●"/>
      <w:lvlJc w:val="left"/>
      <w:pPr>
        <w:ind w:left="5040" w:hanging="360"/>
      </w:pPr>
    </w:lvl>
    <w:lvl w:ilvl="7" w:tplc="8F14997C">
      <w:start w:val="1"/>
      <w:numFmt w:val="bullet"/>
      <w:lvlText w:val="●"/>
      <w:lvlJc w:val="left"/>
      <w:pPr>
        <w:ind w:left="5760" w:hanging="360"/>
      </w:pPr>
    </w:lvl>
    <w:lvl w:ilvl="8" w:tplc="A766994C">
      <w:start w:val="1"/>
      <w:numFmt w:val="bullet"/>
      <w:lvlText w:val="●"/>
      <w:lvlJc w:val="left"/>
      <w:pPr>
        <w:ind w:left="6480" w:hanging="360"/>
      </w:pPr>
    </w:lvl>
  </w:abstractNum>
  <w:abstractNum w:abstractNumId="68" w15:restartNumberingAfterBreak="0">
    <w:nsid w:val="69F93D38"/>
    <w:multiLevelType w:val="hybridMultilevel"/>
    <w:tmpl w:val="7BA267EA"/>
    <w:lvl w:ilvl="0" w:tplc="F7949E4A">
      <w:start w:val="1"/>
      <w:numFmt w:val="decimal"/>
      <w:lvlText w:val="%1."/>
      <w:lvlJc w:val="left"/>
      <w:pPr>
        <w:ind w:left="540" w:hanging="300"/>
      </w:pPr>
    </w:lvl>
    <w:lvl w:ilvl="1" w:tplc="FB8E15EA">
      <w:start w:val="1"/>
      <w:numFmt w:val="lowerLetter"/>
      <w:lvlText w:val="%2."/>
      <w:lvlJc w:val="left"/>
      <w:pPr>
        <w:ind w:left="900" w:hanging="300"/>
      </w:pPr>
    </w:lvl>
    <w:lvl w:ilvl="2" w:tplc="32ECEDBE">
      <w:numFmt w:val="decimal"/>
      <w:lvlText w:val=""/>
      <w:lvlJc w:val="left"/>
    </w:lvl>
    <w:lvl w:ilvl="3" w:tplc="33D4CFBA">
      <w:numFmt w:val="decimal"/>
      <w:lvlText w:val=""/>
      <w:lvlJc w:val="left"/>
    </w:lvl>
    <w:lvl w:ilvl="4" w:tplc="98E633F4">
      <w:numFmt w:val="decimal"/>
      <w:lvlText w:val=""/>
      <w:lvlJc w:val="left"/>
    </w:lvl>
    <w:lvl w:ilvl="5" w:tplc="729C42A0">
      <w:numFmt w:val="decimal"/>
      <w:lvlText w:val=""/>
      <w:lvlJc w:val="left"/>
    </w:lvl>
    <w:lvl w:ilvl="6" w:tplc="666A5434">
      <w:numFmt w:val="decimal"/>
      <w:lvlText w:val=""/>
      <w:lvlJc w:val="left"/>
    </w:lvl>
    <w:lvl w:ilvl="7" w:tplc="C9963506">
      <w:numFmt w:val="decimal"/>
      <w:lvlText w:val=""/>
      <w:lvlJc w:val="left"/>
    </w:lvl>
    <w:lvl w:ilvl="8" w:tplc="8DCA05F4">
      <w:numFmt w:val="decimal"/>
      <w:lvlText w:val=""/>
      <w:lvlJc w:val="left"/>
    </w:lvl>
  </w:abstractNum>
  <w:abstractNum w:abstractNumId="69" w15:restartNumberingAfterBreak="0">
    <w:nsid w:val="6D4551AF"/>
    <w:multiLevelType w:val="hybridMultilevel"/>
    <w:tmpl w:val="CBB8DE70"/>
    <w:lvl w:ilvl="0" w:tplc="F7FC3116">
      <w:start w:val="1"/>
      <w:numFmt w:val="decimal"/>
      <w:lvlText w:val="%1."/>
      <w:lvlJc w:val="left"/>
      <w:pPr>
        <w:ind w:left="540" w:hanging="300"/>
      </w:pPr>
    </w:lvl>
    <w:lvl w:ilvl="1" w:tplc="AA5C0714">
      <w:start w:val="1"/>
      <w:numFmt w:val="lowerLetter"/>
      <w:lvlText w:val="%2."/>
      <w:lvlJc w:val="left"/>
      <w:pPr>
        <w:ind w:left="900" w:hanging="300"/>
      </w:pPr>
    </w:lvl>
    <w:lvl w:ilvl="2" w:tplc="E47C09B6">
      <w:numFmt w:val="decimal"/>
      <w:lvlText w:val=""/>
      <w:lvlJc w:val="left"/>
    </w:lvl>
    <w:lvl w:ilvl="3" w:tplc="CFBC0F00">
      <w:numFmt w:val="decimal"/>
      <w:lvlText w:val=""/>
      <w:lvlJc w:val="left"/>
    </w:lvl>
    <w:lvl w:ilvl="4" w:tplc="F42013AA">
      <w:numFmt w:val="decimal"/>
      <w:lvlText w:val=""/>
      <w:lvlJc w:val="left"/>
    </w:lvl>
    <w:lvl w:ilvl="5" w:tplc="A2E0156C">
      <w:numFmt w:val="decimal"/>
      <w:lvlText w:val=""/>
      <w:lvlJc w:val="left"/>
    </w:lvl>
    <w:lvl w:ilvl="6" w:tplc="4D342BA4">
      <w:numFmt w:val="decimal"/>
      <w:lvlText w:val=""/>
      <w:lvlJc w:val="left"/>
    </w:lvl>
    <w:lvl w:ilvl="7" w:tplc="7B46CB92">
      <w:numFmt w:val="decimal"/>
      <w:lvlText w:val=""/>
      <w:lvlJc w:val="left"/>
    </w:lvl>
    <w:lvl w:ilvl="8" w:tplc="4016031C">
      <w:numFmt w:val="decimal"/>
      <w:lvlText w:val=""/>
      <w:lvlJc w:val="left"/>
    </w:lvl>
  </w:abstractNum>
  <w:abstractNum w:abstractNumId="70" w15:restartNumberingAfterBreak="0">
    <w:nsid w:val="6F642E3C"/>
    <w:multiLevelType w:val="hybridMultilevel"/>
    <w:tmpl w:val="D3F640F4"/>
    <w:lvl w:ilvl="0" w:tplc="1F9AD1B8">
      <w:start w:val="1"/>
      <w:numFmt w:val="decimal"/>
      <w:lvlText w:val="%1."/>
      <w:lvlJc w:val="left"/>
      <w:pPr>
        <w:ind w:left="540" w:hanging="300"/>
      </w:pPr>
    </w:lvl>
    <w:lvl w:ilvl="1" w:tplc="1212B8F4">
      <w:start w:val="1"/>
      <w:numFmt w:val="lowerLetter"/>
      <w:lvlText w:val="%2."/>
      <w:lvlJc w:val="left"/>
      <w:pPr>
        <w:ind w:left="900" w:hanging="300"/>
      </w:pPr>
    </w:lvl>
    <w:lvl w:ilvl="2" w:tplc="F2B0EACA">
      <w:numFmt w:val="decimal"/>
      <w:lvlText w:val=""/>
      <w:lvlJc w:val="left"/>
    </w:lvl>
    <w:lvl w:ilvl="3" w:tplc="D51297B2">
      <w:numFmt w:val="decimal"/>
      <w:lvlText w:val=""/>
      <w:lvlJc w:val="left"/>
    </w:lvl>
    <w:lvl w:ilvl="4" w:tplc="1BA4EBAA">
      <w:numFmt w:val="decimal"/>
      <w:lvlText w:val=""/>
      <w:lvlJc w:val="left"/>
    </w:lvl>
    <w:lvl w:ilvl="5" w:tplc="99D02D80">
      <w:numFmt w:val="decimal"/>
      <w:lvlText w:val=""/>
      <w:lvlJc w:val="left"/>
    </w:lvl>
    <w:lvl w:ilvl="6" w:tplc="CD1061EC">
      <w:numFmt w:val="decimal"/>
      <w:lvlText w:val=""/>
      <w:lvlJc w:val="left"/>
    </w:lvl>
    <w:lvl w:ilvl="7" w:tplc="318E74FA">
      <w:numFmt w:val="decimal"/>
      <w:lvlText w:val=""/>
      <w:lvlJc w:val="left"/>
    </w:lvl>
    <w:lvl w:ilvl="8" w:tplc="07BC18E8">
      <w:numFmt w:val="decimal"/>
      <w:lvlText w:val=""/>
      <w:lvlJc w:val="left"/>
    </w:lvl>
  </w:abstractNum>
  <w:abstractNum w:abstractNumId="71" w15:restartNumberingAfterBreak="0">
    <w:nsid w:val="70C80963"/>
    <w:multiLevelType w:val="hybridMultilevel"/>
    <w:tmpl w:val="7ED651C8"/>
    <w:lvl w:ilvl="0" w:tplc="F132B8FA">
      <w:start w:val="1"/>
      <w:numFmt w:val="decimal"/>
      <w:lvlText w:val="%1."/>
      <w:lvlJc w:val="left"/>
      <w:pPr>
        <w:ind w:left="540" w:hanging="300"/>
      </w:pPr>
    </w:lvl>
    <w:lvl w:ilvl="1" w:tplc="0632EE0A">
      <w:start w:val="1"/>
      <w:numFmt w:val="lowerLetter"/>
      <w:lvlText w:val="%2."/>
      <w:lvlJc w:val="left"/>
      <w:pPr>
        <w:ind w:left="900" w:hanging="300"/>
      </w:pPr>
    </w:lvl>
    <w:lvl w:ilvl="2" w:tplc="8FBA4EC0">
      <w:numFmt w:val="decimal"/>
      <w:lvlText w:val=""/>
      <w:lvlJc w:val="left"/>
    </w:lvl>
    <w:lvl w:ilvl="3" w:tplc="93FEF604">
      <w:numFmt w:val="decimal"/>
      <w:lvlText w:val=""/>
      <w:lvlJc w:val="left"/>
    </w:lvl>
    <w:lvl w:ilvl="4" w:tplc="93628798">
      <w:numFmt w:val="decimal"/>
      <w:lvlText w:val=""/>
      <w:lvlJc w:val="left"/>
    </w:lvl>
    <w:lvl w:ilvl="5" w:tplc="581C9AFA">
      <w:numFmt w:val="decimal"/>
      <w:lvlText w:val=""/>
      <w:lvlJc w:val="left"/>
    </w:lvl>
    <w:lvl w:ilvl="6" w:tplc="DE5E5680">
      <w:numFmt w:val="decimal"/>
      <w:lvlText w:val=""/>
      <w:lvlJc w:val="left"/>
    </w:lvl>
    <w:lvl w:ilvl="7" w:tplc="C32E377E">
      <w:numFmt w:val="decimal"/>
      <w:lvlText w:val=""/>
      <w:lvlJc w:val="left"/>
    </w:lvl>
    <w:lvl w:ilvl="8" w:tplc="6AB4E046">
      <w:numFmt w:val="decimal"/>
      <w:lvlText w:val=""/>
      <w:lvlJc w:val="left"/>
    </w:lvl>
  </w:abstractNum>
  <w:abstractNum w:abstractNumId="72" w15:restartNumberingAfterBreak="0">
    <w:nsid w:val="748976AF"/>
    <w:multiLevelType w:val="hybridMultilevel"/>
    <w:tmpl w:val="C73CD81C"/>
    <w:lvl w:ilvl="0" w:tplc="609EF062">
      <w:start w:val="1"/>
      <w:numFmt w:val="decimal"/>
      <w:lvlText w:val="%1."/>
      <w:lvlJc w:val="left"/>
      <w:pPr>
        <w:ind w:left="540" w:hanging="300"/>
      </w:pPr>
    </w:lvl>
    <w:lvl w:ilvl="1" w:tplc="8EBA225E">
      <w:start w:val="1"/>
      <w:numFmt w:val="lowerLetter"/>
      <w:lvlText w:val="%2."/>
      <w:lvlJc w:val="left"/>
      <w:pPr>
        <w:ind w:left="900" w:hanging="300"/>
      </w:pPr>
    </w:lvl>
    <w:lvl w:ilvl="2" w:tplc="DA046D10">
      <w:numFmt w:val="decimal"/>
      <w:lvlText w:val=""/>
      <w:lvlJc w:val="left"/>
    </w:lvl>
    <w:lvl w:ilvl="3" w:tplc="9E584480">
      <w:numFmt w:val="decimal"/>
      <w:lvlText w:val=""/>
      <w:lvlJc w:val="left"/>
    </w:lvl>
    <w:lvl w:ilvl="4" w:tplc="5992AA2A">
      <w:numFmt w:val="decimal"/>
      <w:lvlText w:val=""/>
      <w:lvlJc w:val="left"/>
    </w:lvl>
    <w:lvl w:ilvl="5" w:tplc="83D6340A">
      <w:numFmt w:val="decimal"/>
      <w:lvlText w:val=""/>
      <w:lvlJc w:val="left"/>
    </w:lvl>
    <w:lvl w:ilvl="6" w:tplc="D7A213F6">
      <w:numFmt w:val="decimal"/>
      <w:lvlText w:val=""/>
      <w:lvlJc w:val="left"/>
    </w:lvl>
    <w:lvl w:ilvl="7" w:tplc="0E983E70">
      <w:numFmt w:val="decimal"/>
      <w:lvlText w:val=""/>
      <w:lvlJc w:val="left"/>
    </w:lvl>
    <w:lvl w:ilvl="8" w:tplc="A9862DD8">
      <w:numFmt w:val="decimal"/>
      <w:lvlText w:val=""/>
      <w:lvlJc w:val="left"/>
    </w:lvl>
  </w:abstractNum>
  <w:abstractNum w:abstractNumId="73" w15:restartNumberingAfterBreak="0">
    <w:nsid w:val="78CD1937"/>
    <w:multiLevelType w:val="hybridMultilevel"/>
    <w:tmpl w:val="350A3B58"/>
    <w:lvl w:ilvl="0" w:tplc="F842A58E">
      <w:start w:val="1"/>
      <w:numFmt w:val="decimal"/>
      <w:lvlText w:val="%1."/>
      <w:lvlJc w:val="left"/>
      <w:pPr>
        <w:ind w:left="540" w:hanging="300"/>
      </w:pPr>
    </w:lvl>
    <w:lvl w:ilvl="1" w:tplc="EBE65838">
      <w:start w:val="1"/>
      <w:numFmt w:val="lowerLetter"/>
      <w:lvlText w:val="%2."/>
      <w:lvlJc w:val="left"/>
      <w:pPr>
        <w:ind w:left="900" w:hanging="300"/>
      </w:pPr>
    </w:lvl>
    <w:lvl w:ilvl="2" w:tplc="B010C518">
      <w:numFmt w:val="decimal"/>
      <w:lvlText w:val=""/>
      <w:lvlJc w:val="left"/>
    </w:lvl>
    <w:lvl w:ilvl="3" w:tplc="D8E44884">
      <w:numFmt w:val="decimal"/>
      <w:lvlText w:val=""/>
      <w:lvlJc w:val="left"/>
    </w:lvl>
    <w:lvl w:ilvl="4" w:tplc="5454A19C">
      <w:numFmt w:val="decimal"/>
      <w:lvlText w:val=""/>
      <w:lvlJc w:val="left"/>
    </w:lvl>
    <w:lvl w:ilvl="5" w:tplc="4B0EBC46">
      <w:numFmt w:val="decimal"/>
      <w:lvlText w:val=""/>
      <w:lvlJc w:val="left"/>
    </w:lvl>
    <w:lvl w:ilvl="6" w:tplc="5A4CAF68">
      <w:numFmt w:val="decimal"/>
      <w:lvlText w:val=""/>
      <w:lvlJc w:val="left"/>
    </w:lvl>
    <w:lvl w:ilvl="7" w:tplc="BF466E3C">
      <w:numFmt w:val="decimal"/>
      <w:lvlText w:val=""/>
      <w:lvlJc w:val="left"/>
    </w:lvl>
    <w:lvl w:ilvl="8" w:tplc="54D6F214">
      <w:numFmt w:val="decimal"/>
      <w:lvlText w:val=""/>
      <w:lvlJc w:val="left"/>
    </w:lvl>
  </w:abstractNum>
  <w:abstractNum w:abstractNumId="74" w15:restartNumberingAfterBreak="0">
    <w:nsid w:val="79533571"/>
    <w:multiLevelType w:val="hybridMultilevel"/>
    <w:tmpl w:val="DB3C46DA"/>
    <w:lvl w:ilvl="0" w:tplc="75A49C54">
      <w:start w:val="1"/>
      <w:numFmt w:val="decimal"/>
      <w:lvlText w:val="%1."/>
      <w:lvlJc w:val="left"/>
      <w:pPr>
        <w:ind w:left="540" w:hanging="300"/>
      </w:pPr>
    </w:lvl>
    <w:lvl w:ilvl="1" w:tplc="CC50C08A">
      <w:start w:val="1"/>
      <w:numFmt w:val="lowerLetter"/>
      <w:lvlText w:val="%2."/>
      <w:lvlJc w:val="left"/>
      <w:pPr>
        <w:ind w:left="900" w:hanging="300"/>
      </w:pPr>
    </w:lvl>
    <w:lvl w:ilvl="2" w:tplc="28886212">
      <w:numFmt w:val="decimal"/>
      <w:lvlText w:val=""/>
      <w:lvlJc w:val="left"/>
    </w:lvl>
    <w:lvl w:ilvl="3" w:tplc="D7D83CCE">
      <w:numFmt w:val="decimal"/>
      <w:lvlText w:val=""/>
      <w:lvlJc w:val="left"/>
    </w:lvl>
    <w:lvl w:ilvl="4" w:tplc="05D2AE8C">
      <w:numFmt w:val="decimal"/>
      <w:lvlText w:val=""/>
      <w:lvlJc w:val="left"/>
    </w:lvl>
    <w:lvl w:ilvl="5" w:tplc="E3DAE3F6">
      <w:numFmt w:val="decimal"/>
      <w:lvlText w:val=""/>
      <w:lvlJc w:val="left"/>
    </w:lvl>
    <w:lvl w:ilvl="6" w:tplc="DAFEF982">
      <w:numFmt w:val="decimal"/>
      <w:lvlText w:val=""/>
      <w:lvlJc w:val="left"/>
    </w:lvl>
    <w:lvl w:ilvl="7" w:tplc="B62064E6">
      <w:numFmt w:val="decimal"/>
      <w:lvlText w:val=""/>
      <w:lvlJc w:val="left"/>
    </w:lvl>
    <w:lvl w:ilvl="8" w:tplc="6C14AB62">
      <w:numFmt w:val="decimal"/>
      <w:lvlText w:val=""/>
      <w:lvlJc w:val="left"/>
    </w:lvl>
  </w:abstractNum>
  <w:abstractNum w:abstractNumId="75" w15:restartNumberingAfterBreak="0">
    <w:nsid w:val="79D64842"/>
    <w:multiLevelType w:val="hybridMultilevel"/>
    <w:tmpl w:val="807CA95C"/>
    <w:lvl w:ilvl="0" w:tplc="99BE7EAA">
      <w:start w:val="1"/>
      <w:numFmt w:val="decimal"/>
      <w:lvlText w:val="%1."/>
      <w:lvlJc w:val="left"/>
      <w:pPr>
        <w:ind w:left="540" w:hanging="300"/>
      </w:pPr>
    </w:lvl>
    <w:lvl w:ilvl="1" w:tplc="C79EB5F4">
      <w:start w:val="1"/>
      <w:numFmt w:val="lowerLetter"/>
      <w:lvlText w:val="%2."/>
      <w:lvlJc w:val="left"/>
      <w:pPr>
        <w:ind w:left="900" w:hanging="300"/>
      </w:pPr>
    </w:lvl>
    <w:lvl w:ilvl="2" w:tplc="D65AC9FC">
      <w:numFmt w:val="decimal"/>
      <w:lvlText w:val=""/>
      <w:lvlJc w:val="left"/>
    </w:lvl>
    <w:lvl w:ilvl="3" w:tplc="696820BC">
      <w:numFmt w:val="decimal"/>
      <w:lvlText w:val=""/>
      <w:lvlJc w:val="left"/>
    </w:lvl>
    <w:lvl w:ilvl="4" w:tplc="1A36E49A">
      <w:numFmt w:val="decimal"/>
      <w:lvlText w:val=""/>
      <w:lvlJc w:val="left"/>
    </w:lvl>
    <w:lvl w:ilvl="5" w:tplc="7A0EED72">
      <w:numFmt w:val="decimal"/>
      <w:lvlText w:val=""/>
      <w:lvlJc w:val="left"/>
    </w:lvl>
    <w:lvl w:ilvl="6" w:tplc="F27E7350">
      <w:numFmt w:val="decimal"/>
      <w:lvlText w:val=""/>
      <w:lvlJc w:val="left"/>
    </w:lvl>
    <w:lvl w:ilvl="7" w:tplc="2DD83A2C">
      <w:numFmt w:val="decimal"/>
      <w:lvlText w:val=""/>
      <w:lvlJc w:val="left"/>
    </w:lvl>
    <w:lvl w:ilvl="8" w:tplc="277AE2C8">
      <w:numFmt w:val="decimal"/>
      <w:lvlText w:val=""/>
      <w:lvlJc w:val="left"/>
    </w:lvl>
  </w:abstractNum>
  <w:abstractNum w:abstractNumId="76" w15:restartNumberingAfterBreak="0">
    <w:nsid w:val="7B0A003C"/>
    <w:multiLevelType w:val="hybridMultilevel"/>
    <w:tmpl w:val="3B800302"/>
    <w:lvl w:ilvl="0" w:tplc="CD664846">
      <w:start w:val="1"/>
      <w:numFmt w:val="decimal"/>
      <w:lvlText w:val="%1."/>
      <w:lvlJc w:val="left"/>
      <w:pPr>
        <w:ind w:left="540" w:hanging="300"/>
      </w:pPr>
    </w:lvl>
    <w:lvl w:ilvl="1" w:tplc="0314643A">
      <w:start w:val="1"/>
      <w:numFmt w:val="lowerLetter"/>
      <w:lvlText w:val="%2."/>
      <w:lvlJc w:val="left"/>
      <w:pPr>
        <w:ind w:left="900" w:hanging="300"/>
      </w:pPr>
    </w:lvl>
    <w:lvl w:ilvl="2" w:tplc="71DA36A4">
      <w:numFmt w:val="decimal"/>
      <w:lvlText w:val=""/>
      <w:lvlJc w:val="left"/>
    </w:lvl>
    <w:lvl w:ilvl="3" w:tplc="C0FAEF56">
      <w:numFmt w:val="decimal"/>
      <w:lvlText w:val=""/>
      <w:lvlJc w:val="left"/>
    </w:lvl>
    <w:lvl w:ilvl="4" w:tplc="46B01A56">
      <w:numFmt w:val="decimal"/>
      <w:lvlText w:val=""/>
      <w:lvlJc w:val="left"/>
    </w:lvl>
    <w:lvl w:ilvl="5" w:tplc="DDEAF120">
      <w:numFmt w:val="decimal"/>
      <w:lvlText w:val=""/>
      <w:lvlJc w:val="left"/>
    </w:lvl>
    <w:lvl w:ilvl="6" w:tplc="02A277D8">
      <w:numFmt w:val="decimal"/>
      <w:lvlText w:val=""/>
      <w:lvlJc w:val="left"/>
    </w:lvl>
    <w:lvl w:ilvl="7" w:tplc="1F1CF4A4">
      <w:numFmt w:val="decimal"/>
      <w:lvlText w:val=""/>
      <w:lvlJc w:val="left"/>
    </w:lvl>
    <w:lvl w:ilvl="8" w:tplc="E294CD58">
      <w:numFmt w:val="decimal"/>
      <w:lvlText w:val=""/>
      <w:lvlJc w:val="left"/>
    </w:lvl>
  </w:abstractNum>
  <w:abstractNum w:abstractNumId="77" w15:restartNumberingAfterBreak="0">
    <w:nsid w:val="7CDD0B8B"/>
    <w:multiLevelType w:val="hybridMultilevel"/>
    <w:tmpl w:val="0B180878"/>
    <w:lvl w:ilvl="0" w:tplc="4A42505A">
      <w:start w:val="1"/>
      <w:numFmt w:val="decimal"/>
      <w:lvlText w:val="%1."/>
      <w:lvlJc w:val="left"/>
      <w:pPr>
        <w:ind w:left="540" w:hanging="300"/>
      </w:pPr>
    </w:lvl>
    <w:lvl w:ilvl="1" w:tplc="F6F8317A">
      <w:start w:val="1"/>
      <w:numFmt w:val="lowerLetter"/>
      <w:lvlText w:val="%2."/>
      <w:lvlJc w:val="left"/>
      <w:pPr>
        <w:ind w:left="900" w:hanging="300"/>
      </w:pPr>
    </w:lvl>
    <w:lvl w:ilvl="2" w:tplc="6430D9CA">
      <w:numFmt w:val="decimal"/>
      <w:lvlText w:val=""/>
      <w:lvlJc w:val="left"/>
    </w:lvl>
    <w:lvl w:ilvl="3" w:tplc="C5A284C0">
      <w:numFmt w:val="decimal"/>
      <w:lvlText w:val=""/>
      <w:lvlJc w:val="left"/>
    </w:lvl>
    <w:lvl w:ilvl="4" w:tplc="5A8E7AB0">
      <w:numFmt w:val="decimal"/>
      <w:lvlText w:val=""/>
      <w:lvlJc w:val="left"/>
    </w:lvl>
    <w:lvl w:ilvl="5" w:tplc="40C426C4">
      <w:numFmt w:val="decimal"/>
      <w:lvlText w:val=""/>
      <w:lvlJc w:val="left"/>
    </w:lvl>
    <w:lvl w:ilvl="6" w:tplc="7884DD96">
      <w:numFmt w:val="decimal"/>
      <w:lvlText w:val=""/>
      <w:lvlJc w:val="left"/>
    </w:lvl>
    <w:lvl w:ilvl="7" w:tplc="5D6EAD38">
      <w:numFmt w:val="decimal"/>
      <w:lvlText w:val=""/>
      <w:lvlJc w:val="left"/>
    </w:lvl>
    <w:lvl w:ilvl="8" w:tplc="C90E9154">
      <w:numFmt w:val="decimal"/>
      <w:lvlText w:val=""/>
      <w:lvlJc w:val="left"/>
    </w:lvl>
  </w:abstractNum>
  <w:abstractNum w:abstractNumId="78" w15:restartNumberingAfterBreak="0">
    <w:nsid w:val="7D9B71DD"/>
    <w:multiLevelType w:val="hybridMultilevel"/>
    <w:tmpl w:val="0FC67E88"/>
    <w:lvl w:ilvl="0" w:tplc="973441DA">
      <w:start w:val="1"/>
      <w:numFmt w:val="decimal"/>
      <w:lvlText w:val="%1."/>
      <w:lvlJc w:val="left"/>
      <w:pPr>
        <w:ind w:left="540" w:hanging="300"/>
      </w:pPr>
    </w:lvl>
    <w:lvl w:ilvl="1" w:tplc="C8C85620">
      <w:start w:val="1"/>
      <w:numFmt w:val="lowerLetter"/>
      <w:lvlText w:val="%2."/>
      <w:lvlJc w:val="left"/>
      <w:pPr>
        <w:ind w:left="900" w:hanging="300"/>
      </w:pPr>
    </w:lvl>
    <w:lvl w:ilvl="2" w:tplc="8B280172">
      <w:numFmt w:val="decimal"/>
      <w:lvlText w:val=""/>
      <w:lvlJc w:val="left"/>
    </w:lvl>
    <w:lvl w:ilvl="3" w:tplc="F56CEA3C">
      <w:numFmt w:val="decimal"/>
      <w:lvlText w:val=""/>
      <w:lvlJc w:val="left"/>
    </w:lvl>
    <w:lvl w:ilvl="4" w:tplc="9B602CC0">
      <w:numFmt w:val="decimal"/>
      <w:lvlText w:val=""/>
      <w:lvlJc w:val="left"/>
    </w:lvl>
    <w:lvl w:ilvl="5" w:tplc="3A0C35FC">
      <w:numFmt w:val="decimal"/>
      <w:lvlText w:val=""/>
      <w:lvlJc w:val="left"/>
    </w:lvl>
    <w:lvl w:ilvl="6" w:tplc="57721DAE">
      <w:numFmt w:val="decimal"/>
      <w:lvlText w:val=""/>
      <w:lvlJc w:val="left"/>
    </w:lvl>
    <w:lvl w:ilvl="7" w:tplc="1D5A5C28">
      <w:numFmt w:val="decimal"/>
      <w:lvlText w:val=""/>
      <w:lvlJc w:val="left"/>
    </w:lvl>
    <w:lvl w:ilvl="8" w:tplc="F3162408">
      <w:numFmt w:val="decimal"/>
      <w:lvlText w:val=""/>
      <w:lvlJc w:val="left"/>
    </w:lvl>
  </w:abstractNum>
  <w:abstractNum w:abstractNumId="79" w15:restartNumberingAfterBreak="0">
    <w:nsid w:val="7EC7624B"/>
    <w:multiLevelType w:val="hybridMultilevel"/>
    <w:tmpl w:val="21B2195E"/>
    <w:lvl w:ilvl="0" w:tplc="B262FB0A">
      <w:start w:val="1"/>
      <w:numFmt w:val="decimal"/>
      <w:lvlText w:val="%1."/>
      <w:lvlJc w:val="left"/>
      <w:pPr>
        <w:ind w:left="540" w:hanging="300"/>
      </w:pPr>
    </w:lvl>
    <w:lvl w:ilvl="1" w:tplc="439E9302">
      <w:start w:val="1"/>
      <w:numFmt w:val="lowerLetter"/>
      <w:lvlText w:val="%2."/>
      <w:lvlJc w:val="left"/>
      <w:pPr>
        <w:ind w:left="900" w:hanging="300"/>
      </w:pPr>
    </w:lvl>
    <w:lvl w:ilvl="2" w:tplc="1C623248">
      <w:numFmt w:val="decimal"/>
      <w:lvlText w:val=""/>
      <w:lvlJc w:val="left"/>
    </w:lvl>
    <w:lvl w:ilvl="3" w:tplc="44480AB6">
      <w:numFmt w:val="decimal"/>
      <w:lvlText w:val=""/>
      <w:lvlJc w:val="left"/>
    </w:lvl>
    <w:lvl w:ilvl="4" w:tplc="44C6ECD0">
      <w:numFmt w:val="decimal"/>
      <w:lvlText w:val=""/>
      <w:lvlJc w:val="left"/>
    </w:lvl>
    <w:lvl w:ilvl="5" w:tplc="A3D0F7B8">
      <w:numFmt w:val="decimal"/>
      <w:lvlText w:val=""/>
      <w:lvlJc w:val="left"/>
    </w:lvl>
    <w:lvl w:ilvl="6" w:tplc="D34EE516">
      <w:numFmt w:val="decimal"/>
      <w:lvlText w:val=""/>
      <w:lvlJc w:val="left"/>
    </w:lvl>
    <w:lvl w:ilvl="7" w:tplc="07F6D8F0">
      <w:numFmt w:val="decimal"/>
      <w:lvlText w:val=""/>
      <w:lvlJc w:val="left"/>
    </w:lvl>
    <w:lvl w:ilvl="8" w:tplc="13749528">
      <w:numFmt w:val="decimal"/>
      <w:lvlText w:val=""/>
      <w:lvlJc w:val="left"/>
    </w:lvl>
  </w:abstractNum>
  <w:abstractNum w:abstractNumId="80" w15:restartNumberingAfterBreak="0">
    <w:nsid w:val="7F3141E0"/>
    <w:multiLevelType w:val="hybridMultilevel"/>
    <w:tmpl w:val="E3AE2FC6"/>
    <w:lvl w:ilvl="0" w:tplc="182A46A0">
      <w:start w:val="1"/>
      <w:numFmt w:val="decimal"/>
      <w:lvlText w:val="%1."/>
      <w:lvlJc w:val="left"/>
      <w:pPr>
        <w:ind w:left="540" w:hanging="300"/>
      </w:pPr>
    </w:lvl>
    <w:lvl w:ilvl="1" w:tplc="C59CA36C">
      <w:start w:val="1"/>
      <w:numFmt w:val="lowerLetter"/>
      <w:lvlText w:val="%2."/>
      <w:lvlJc w:val="left"/>
      <w:pPr>
        <w:ind w:left="900" w:hanging="300"/>
      </w:pPr>
    </w:lvl>
    <w:lvl w:ilvl="2" w:tplc="DCB0DF0A">
      <w:numFmt w:val="decimal"/>
      <w:lvlText w:val=""/>
      <w:lvlJc w:val="left"/>
    </w:lvl>
    <w:lvl w:ilvl="3" w:tplc="053E8CA0">
      <w:numFmt w:val="decimal"/>
      <w:lvlText w:val=""/>
      <w:lvlJc w:val="left"/>
    </w:lvl>
    <w:lvl w:ilvl="4" w:tplc="3B50BC02">
      <w:numFmt w:val="decimal"/>
      <w:lvlText w:val=""/>
      <w:lvlJc w:val="left"/>
    </w:lvl>
    <w:lvl w:ilvl="5" w:tplc="4F224EDC">
      <w:numFmt w:val="decimal"/>
      <w:lvlText w:val=""/>
      <w:lvlJc w:val="left"/>
    </w:lvl>
    <w:lvl w:ilvl="6" w:tplc="C542267E">
      <w:numFmt w:val="decimal"/>
      <w:lvlText w:val=""/>
      <w:lvlJc w:val="left"/>
    </w:lvl>
    <w:lvl w:ilvl="7" w:tplc="0E343FDA">
      <w:numFmt w:val="decimal"/>
      <w:lvlText w:val=""/>
      <w:lvlJc w:val="left"/>
    </w:lvl>
    <w:lvl w:ilvl="8" w:tplc="F2C4048E">
      <w:numFmt w:val="decimal"/>
      <w:lvlText w:val=""/>
      <w:lvlJc w:val="left"/>
    </w:lvl>
  </w:abstractNum>
  <w:abstractNum w:abstractNumId="81" w15:restartNumberingAfterBreak="0">
    <w:nsid w:val="7F907C49"/>
    <w:multiLevelType w:val="hybridMultilevel"/>
    <w:tmpl w:val="BF6E9A32"/>
    <w:lvl w:ilvl="0" w:tplc="1654D690">
      <w:start w:val="1"/>
      <w:numFmt w:val="decimal"/>
      <w:lvlText w:val="%1."/>
      <w:lvlJc w:val="left"/>
      <w:pPr>
        <w:ind w:left="540" w:hanging="300"/>
      </w:pPr>
    </w:lvl>
    <w:lvl w:ilvl="1" w:tplc="D85E257A">
      <w:start w:val="1"/>
      <w:numFmt w:val="lowerLetter"/>
      <w:lvlText w:val="%2."/>
      <w:lvlJc w:val="left"/>
      <w:pPr>
        <w:ind w:left="900" w:hanging="300"/>
      </w:pPr>
    </w:lvl>
    <w:lvl w:ilvl="2" w:tplc="264A3726">
      <w:numFmt w:val="decimal"/>
      <w:lvlText w:val=""/>
      <w:lvlJc w:val="left"/>
    </w:lvl>
    <w:lvl w:ilvl="3" w:tplc="215C526E">
      <w:numFmt w:val="decimal"/>
      <w:lvlText w:val=""/>
      <w:lvlJc w:val="left"/>
    </w:lvl>
    <w:lvl w:ilvl="4" w:tplc="94E6B584">
      <w:numFmt w:val="decimal"/>
      <w:lvlText w:val=""/>
      <w:lvlJc w:val="left"/>
    </w:lvl>
    <w:lvl w:ilvl="5" w:tplc="17100B12">
      <w:numFmt w:val="decimal"/>
      <w:lvlText w:val=""/>
      <w:lvlJc w:val="left"/>
    </w:lvl>
    <w:lvl w:ilvl="6" w:tplc="1388C60C">
      <w:numFmt w:val="decimal"/>
      <w:lvlText w:val=""/>
      <w:lvlJc w:val="left"/>
    </w:lvl>
    <w:lvl w:ilvl="7" w:tplc="3294A5C0">
      <w:numFmt w:val="decimal"/>
      <w:lvlText w:val=""/>
      <w:lvlJc w:val="left"/>
    </w:lvl>
    <w:lvl w:ilvl="8" w:tplc="4AFE7546">
      <w:numFmt w:val="decimal"/>
      <w:lvlText w:val=""/>
      <w:lvlJc w:val="left"/>
    </w:lvl>
  </w:abstractNum>
  <w:num w:numId="1" w16cid:durableId="1867720085">
    <w:abstractNumId w:val="67"/>
    <w:lvlOverride w:ilvl="0">
      <w:startOverride w:val="1"/>
    </w:lvlOverride>
  </w:num>
  <w:num w:numId="2" w16cid:durableId="83302083">
    <w:abstractNumId w:val="49"/>
    <w:lvlOverride w:ilvl="0">
      <w:startOverride w:val="1"/>
    </w:lvlOverride>
  </w:num>
  <w:num w:numId="3" w16cid:durableId="1629893620">
    <w:abstractNumId w:val="58"/>
    <w:lvlOverride w:ilvl="0">
      <w:startOverride w:val="1"/>
    </w:lvlOverride>
  </w:num>
  <w:num w:numId="4" w16cid:durableId="1209680103">
    <w:abstractNumId w:val="25"/>
    <w:lvlOverride w:ilvl="0">
      <w:startOverride w:val="1"/>
    </w:lvlOverride>
  </w:num>
  <w:num w:numId="5" w16cid:durableId="1267545381">
    <w:abstractNumId w:val="28"/>
    <w:lvlOverride w:ilvl="0">
      <w:startOverride w:val="1"/>
    </w:lvlOverride>
  </w:num>
  <w:num w:numId="6" w16cid:durableId="1779569136">
    <w:abstractNumId w:val="47"/>
    <w:lvlOverride w:ilvl="0">
      <w:startOverride w:val="1"/>
    </w:lvlOverride>
  </w:num>
  <w:num w:numId="7" w16cid:durableId="853611893">
    <w:abstractNumId w:val="19"/>
    <w:lvlOverride w:ilvl="0">
      <w:startOverride w:val="1"/>
    </w:lvlOverride>
  </w:num>
  <w:num w:numId="8" w16cid:durableId="1288854372">
    <w:abstractNumId w:val="10"/>
    <w:lvlOverride w:ilvl="0">
      <w:startOverride w:val="1"/>
    </w:lvlOverride>
  </w:num>
  <w:num w:numId="9" w16cid:durableId="1355038360">
    <w:abstractNumId w:val="37"/>
    <w:lvlOverride w:ilvl="0">
      <w:startOverride w:val="1"/>
    </w:lvlOverride>
  </w:num>
  <w:num w:numId="10" w16cid:durableId="1012535909">
    <w:abstractNumId w:val="77"/>
    <w:lvlOverride w:ilvl="0">
      <w:startOverride w:val="1"/>
    </w:lvlOverride>
  </w:num>
  <w:num w:numId="11" w16cid:durableId="16929412">
    <w:abstractNumId w:val="59"/>
    <w:lvlOverride w:ilvl="0">
      <w:startOverride w:val="1"/>
    </w:lvlOverride>
  </w:num>
  <w:num w:numId="12" w16cid:durableId="1487936947">
    <w:abstractNumId w:val="6"/>
    <w:lvlOverride w:ilvl="0">
      <w:startOverride w:val="1"/>
    </w:lvlOverride>
  </w:num>
  <w:num w:numId="13" w16cid:durableId="1023437818">
    <w:abstractNumId w:val="42"/>
    <w:lvlOverride w:ilvl="0">
      <w:startOverride w:val="1"/>
    </w:lvlOverride>
  </w:num>
  <w:num w:numId="14" w16cid:durableId="1416631520">
    <w:abstractNumId w:val="0"/>
    <w:lvlOverride w:ilvl="0">
      <w:startOverride w:val="1"/>
    </w:lvlOverride>
  </w:num>
  <w:num w:numId="15" w16cid:durableId="1094980233">
    <w:abstractNumId w:val="78"/>
    <w:lvlOverride w:ilvl="0">
      <w:startOverride w:val="1"/>
    </w:lvlOverride>
  </w:num>
  <w:num w:numId="16" w16cid:durableId="1299260601">
    <w:abstractNumId w:val="31"/>
    <w:lvlOverride w:ilvl="0">
      <w:startOverride w:val="1"/>
    </w:lvlOverride>
  </w:num>
  <w:num w:numId="17" w16cid:durableId="1661273647">
    <w:abstractNumId w:val="5"/>
    <w:lvlOverride w:ilvl="0">
      <w:startOverride w:val="1"/>
    </w:lvlOverride>
  </w:num>
  <w:num w:numId="18" w16cid:durableId="908274642">
    <w:abstractNumId w:val="54"/>
    <w:lvlOverride w:ilvl="0">
      <w:startOverride w:val="1"/>
    </w:lvlOverride>
  </w:num>
  <w:num w:numId="19" w16cid:durableId="1385594391">
    <w:abstractNumId w:val="2"/>
    <w:lvlOverride w:ilvl="0">
      <w:startOverride w:val="1"/>
    </w:lvlOverride>
  </w:num>
  <w:num w:numId="20" w16cid:durableId="1314290764">
    <w:abstractNumId w:val="41"/>
    <w:lvlOverride w:ilvl="0">
      <w:startOverride w:val="1"/>
    </w:lvlOverride>
  </w:num>
  <w:num w:numId="21" w16cid:durableId="317347095">
    <w:abstractNumId w:val="1"/>
    <w:lvlOverride w:ilvl="0">
      <w:startOverride w:val="1"/>
    </w:lvlOverride>
  </w:num>
  <w:num w:numId="22" w16cid:durableId="959920715">
    <w:abstractNumId w:val="8"/>
    <w:lvlOverride w:ilvl="0">
      <w:startOverride w:val="1"/>
    </w:lvlOverride>
  </w:num>
  <w:num w:numId="23" w16cid:durableId="269095630">
    <w:abstractNumId w:val="48"/>
    <w:lvlOverride w:ilvl="0">
      <w:startOverride w:val="1"/>
    </w:lvlOverride>
  </w:num>
  <w:num w:numId="24" w16cid:durableId="434403610">
    <w:abstractNumId w:val="68"/>
    <w:lvlOverride w:ilvl="0">
      <w:startOverride w:val="1"/>
    </w:lvlOverride>
  </w:num>
  <w:num w:numId="25" w16cid:durableId="163865643">
    <w:abstractNumId w:val="80"/>
    <w:lvlOverride w:ilvl="0">
      <w:startOverride w:val="1"/>
    </w:lvlOverride>
  </w:num>
  <w:num w:numId="26" w16cid:durableId="1016347456">
    <w:abstractNumId w:val="9"/>
    <w:lvlOverride w:ilvl="0">
      <w:startOverride w:val="1"/>
    </w:lvlOverride>
  </w:num>
  <w:num w:numId="27" w16cid:durableId="1750075113">
    <w:abstractNumId w:val="44"/>
    <w:lvlOverride w:ilvl="0">
      <w:startOverride w:val="1"/>
    </w:lvlOverride>
  </w:num>
  <w:num w:numId="28" w16cid:durableId="1929465260">
    <w:abstractNumId w:val="15"/>
    <w:lvlOverride w:ilvl="0">
      <w:startOverride w:val="1"/>
    </w:lvlOverride>
  </w:num>
  <w:num w:numId="29" w16cid:durableId="2096855682">
    <w:abstractNumId w:val="33"/>
    <w:lvlOverride w:ilvl="0">
      <w:startOverride w:val="1"/>
    </w:lvlOverride>
  </w:num>
  <w:num w:numId="30" w16cid:durableId="634021400">
    <w:abstractNumId w:val="66"/>
    <w:lvlOverride w:ilvl="0">
      <w:startOverride w:val="1"/>
    </w:lvlOverride>
  </w:num>
  <w:num w:numId="31" w16cid:durableId="877083806">
    <w:abstractNumId w:val="35"/>
    <w:lvlOverride w:ilvl="0">
      <w:startOverride w:val="1"/>
    </w:lvlOverride>
  </w:num>
  <w:num w:numId="32" w16cid:durableId="1683625660">
    <w:abstractNumId w:val="46"/>
    <w:lvlOverride w:ilvl="0">
      <w:startOverride w:val="1"/>
    </w:lvlOverride>
  </w:num>
  <w:num w:numId="33" w16cid:durableId="413164833">
    <w:abstractNumId w:val="61"/>
    <w:lvlOverride w:ilvl="0">
      <w:startOverride w:val="1"/>
    </w:lvlOverride>
  </w:num>
  <w:num w:numId="34" w16cid:durableId="116725246">
    <w:abstractNumId w:val="7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BB9"/>
    <w:rsid w:val="000B105B"/>
    <w:rsid w:val="00166BB9"/>
    <w:rsid w:val="0038188E"/>
    <w:rsid w:val="004326D8"/>
    <w:rsid w:val="008B1B91"/>
    <w:rsid w:val="00A81F62"/>
    <w:rsid w:val="00A945A1"/>
    <w:rsid w:val="00CD36D9"/>
    <w:rsid w:val="00D53822"/>
    <w:rsid w:val="00F367D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4E2DA"/>
  <w15:docId w15:val="{05FC87B7-25F2-4E09-841D-194C6CEB2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80"/>
      <w:outlineLvl w:val="0"/>
    </w:pPr>
    <w:rPr>
      <w:b/>
      <w:bCs/>
      <w:color w:val="0B4F4A"/>
      <w:sz w:val="40"/>
      <w:szCs w:val="40"/>
    </w:rPr>
  </w:style>
  <w:style w:type="paragraph" w:styleId="Heading2">
    <w:name w:val="heading 2"/>
    <w:uiPriority w:val="9"/>
    <w:unhideWhenUsed/>
    <w:qFormat/>
    <w:pPr>
      <w:spacing w:before="320" w:after="160"/>
      <w:outlineLvl w:val="1"/>
    </w:pPr>
    <w:rPr>
      <w:b/>
      <w:bCs/>
      <w:color w:val="0B4F4A"/>
      <w:sz w:val="30"/>
      <w:szCs w:val="30"/>
    </w:rPr>
  </w:style>
  <w:style w:type="paragraph" w:styleId="Heading3">
    <w:name w:val="heading 3"/>
    <w:uiPriority w:val="9"/>
    <w:unhideWhenUsed/>
    <w:qFormat/>
    <w:pPr>
      <w:spacing w:before="220" w:after="120"/>
      <w:outlineLvl w:val="2"/>
    </w:pPr>
    <w:rPr>
      <w:b/>
      <w:bCs/>
      <w:color w:val="1A2E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29</Pages>
  <Words>4900</Words>
  <Characters>27930</Characters>
  <Application>Microsoft Office Word</Application>
  <DocSecurity>0</DocSecurity>
  <Lines>232</Lines>
  <Paragraphs>65</Paragraphs>
  <ScaleCrop>false</ScaleCrop>
  <Company/>
  <LinksUpToDate>false</LinksUpToDate>
  <CharactersWithSpaces>32765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Claims Approval &amp; Routing Flow, Step-by-Step Guide</dc:title>
  <dc:creator>Smart Takaful Operations Workshop</dc:creator>
  <dc:description>Detailed walkthrough for building a takaful claims approval workflow in Power Automate + Teams + SharePoint.</dc:description>
  <cp:lastModifiedBy>MUHAMMAD AFIF BIN HUSMAN</cp:lastModifiedBy>
  <cp:revision>3</cp:revision>
  <dcterms:created xsi:type="dcterms:W3CDTF">2026-06-04T05:57:00Z</dcterms:created>
  <dcterms:modified xsi:type="dcterms:W3CDTF">2026-06-07T04:23:00Z</dcterms:modified>
</cp:coreProperties>
</file>