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0AE1" w:rsidRDefault="00E90AE1" w:rsidP="00402C9A">
      <w:pPr>
        <w:pStyle w:val="Heading1"/>
        <w:numPr>
          <w:ilvl w:val="0"/>
          <w:numId w:val="0"/>
        </w:numPr>
        <w:ind w:left="432"/>
      </w:pPr>
      <w:r>
        <w:t>LEMBAR PERSETUJUAN</w:t>
      </w:r>
    </w:p>
    <w:p w:rsidR="00E90AE1" w:rsidRDefault="00E90AE1" w:rsidP="00402C9A">
      <w:pPr>
        <w:pStyle w:val="Paragraph"/>
      </w:pPr>
      <w:r>
        <w:t>Yang bertanda tangan dibawah ini, Dosen Pembimbing Tugas Akhir, menerangkan bahwa:</w:t>
      </w:r>
    </w:p>
    <w:p w:rsidR="00E90AE1" w:rsidRDefault="00E90AE1" w:rsidP="00402C9A">
      <w:pPr>
        <w:pStyle w:val="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"/>
        <w:gridCol w:w="275"/>
        <w:gridCol w:w="6912"/>
      </w:tblGrid>
      <w:tr w:rsidR="00E90AE1" w:rsidTr="00C15073">
        <w:tc>
          <w:tcPr>
            <w:tcW w:w="0" w:type="auto"/>
          </w:tcPr>
          <w:p w:rsidR="00E90AE1" w:rsidRDefault="00E90AE1" w:rsidP="00C15073">
            <w:r>
              <w:t>Nama</w:t>
            </w:r>
          </w:p>
        </w:tc>
        <w:tc>
          <w:tcPr>
            <w:tcW w:w="0" w:type="auto"/>
          </w:tcPr>
          <w:p w:rsidR="00E90AE1" w:rsidRDefault="00E90AE1" w:rsidP="00C15073">
            <w:r>
              <w:t>:</w:t>
            </w:r>
          </w:p>
        </w:tc>
        <w:tc>
          <w:tcPr>
            <w:tcW w:w="0" w:type="auto"/>
          </w:tcPr>
          <w:p w:rsidR="00E90AE1" w:rsidRDefault="00E90AE1" w:rsidP="00C15073">
            <w:r>
              <w:t>Muhammad Afif Taqiyuddin</w:t>
            </w:r>
          </w:p>
        </w:tc>
      </w:tr>
      <w:tr w:rsidR="00E90AE1" w:rsidTr="00C15073">
        <w:tc>
          <w:tcPr>
            <w:tcW w:w="0" w:type="auto"/>
          </w:tcPr>
          <w:p w:rsidR="00E90AE1" w:rsidRDefault="00E90AE1" w:rsidP="00C15073">
            <w:r>
              <w:t>NIM</w:t>
            </w:r>
          </w:p>
        </w:tc>
        <w:tc>
          <w:tcPr>
            <w:tcW w:w="0" w:type="auto"/>
          </w:tcPr>
          <w:p w:rsidR="00E90AE1" w:rsidRDefault="00E90AE1" w:rsidP="00C15073">
            <w:r>
              <w:t>:</w:t>
            </w:r>
          </w:p>
        </w:tc>
        <w:tc>
          <w:tcPr>
            <w:tcW w:w="0" w:type="auto"/>
          </w:tcPr>
          <w:p w:rsidR="00E90AE1" w:rsidRDefault="00E90AE1" w:rsidP="00C15073">
            <w:r>
              <w:t>171220584</w:t>
            </w:r>
          </w:p>
        </w:tc>
      </w:tr>
      <w:tr w:rsidR="00E90AE1" w:rsidTr="00C15073">
        <w:tc>
          <w:tcPr>
            <w:tcW w:w="0" w:type="auto"/>
          </w:tcPr>
          <w:p w:rsidR="00E90AE1" w:rsidRDefault="00E90AE1" w:rsidP="00C15073">
            <w:r>
              <w:t>Judul</w:t>
            </w:r>
          </w:p>
        </w:tc>
        <w:tc>
          <w:tcPr>
            <w:tcW w:w="0" w:type="auto"/>
          </w:tcPr>
          <w:p w:rsidR="00E90AE1" w:rsidRDefault="00E90AE1" w:rsidP="00C15073">
            <w:r>
              <w:t>:</w:t>
            </w:r>
          </w:p>
        </w:tc>
        <w:tc>
          <w:tcPr>
            <w:tcW w:w="0" w:type="auto"/>
          </w:tcPr>
          <w:p w:rsidR="00E90AE1" w:rsidRDefault="00E90AE1" w:rsidP="004A6577">
            <w:r w:rsidRPr="004A6577">
              <w:t>Perbandingan Metode Svm Dan Random Forest Terhadap Analisis Sentimen Ulasan Aplikasi M-Paspor</w:t>
            </w:r>
          </w:p>
        </w:tc>
      </w:tr>
    </w:tbl>
    <w:p w:rsidR="00E90AE1" w:rsidRDefault="00E90AE1" w:rsidP="00402C9A">
      <w:pPr>
        <w:pStyle w:val="Subtitle"/>
      </w:pPr>
    </w:p>
    <w:p w:rsidR="00E90AE1" w:rsidRDefault="00E90AE1" w:rsidP="00402C9A"/>
    <w:p w:rsidR="00E90AE1" w:rsidRDefault="00E90AE1" w:rsidP="00402C9A"/>
    <w:p w:rsidR="00E90AE1" w:rsidRDefault="00E90AE1" w:rsidP="00402C9A"/>
    <w:p w:rsidR="00E90AE1" w:rsidRDefault="00E90AE1" w:rsidP="00402C9A"/>
    <w:p w:rsidR="00E90AE1" w:rsidRPr="00E91C69" w:rsidRDefault="00E90AE1" w:rsidP="00402C9A"/>
    <w:p w:rsidR="00E90AE1" w:rsidRDefault="00E90AE1" w:rsidP="00402C9A">
      <w:pPr>
        <w:pStyle w:val="Title"/>
      </w:pPr>
      <w:r>
        <w:t>DIPERIKSA DAN DISETUJUI</w:t>
      </w:r>
    </w:p>
    <w:p w:rsidR="00E90AE1" w:rsidRPr="00E071F3" w:rsidRDefault="00E90AE1" w:rsidP="00402C9A"/>
    <w:tbl>
      <w:tblPr>
        <w:tblStyle w:val="TableGrid"/>
        <w:tblW w:w="82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4"/>
        <w:gridCol w:w="985"/>
        <w:gridCol w:w="2689"/>
        <w:gridCol w:w="295"/>
      </w:tblGrid>
      <w:tr w:rsidR="00E90AE1" w:rsidRPr="00E071F3" w:rsidTr="00C15073">
        <w:trPr>
          <w:jc w:val="center"/>
        </w:trPr>
        <w:tc>
          <w:tcPr>
            <w:tcW w:w="3969" w:type="dxa"/>
          </w:tcPr>
          <w:p w:rsidR="00E90AE1" w:rsidRPr="00E071F3" w:rsidRDefault="00E90AE1" w:rsidP="00C15073">
            <w:pPr>
              <w:pStyle w:val="CenterText"/>
            </w:pPr>
            <w:r w:rsidRPr="00E071F3">
              <w:t>Dosen Pembimbing I</w:t>
            </w:r>
          </w:p>
          <w:p w:rsidR="00E90AE1" w:rsidRDefault="00E90AE1" w:rsidP="00C15073">
            <w:pPr>
              <w:pStyle w:val="CenterText"/>
            </w:pPr>
          </w:p>
          <w:p w:rsidR="00E90AE1" w:rsidRPr="00E071F3" w:rsidRDefault="00E90AE1" w:rsidP="00C15073">
            <w:pPr>
              <w:pStyle w:val="CenterText"/>
            </w:pPr>
          </w:p>
          <w:p w:rsidR="00E90AE1" w:rsidRPr="00E071F3" w:rsidRDefault="00E90AE1" w:rsidP="00C15073">
            <w:pPr>
              <w:pStyle w:val="CenterText"/>
            </w:pPr>
          </w:p>
          <w:p w:rsidR="00E90AE1" w:rsidRPr="00E071F3" w:rsidRDefault="00E90AE1" w:rsidP="00C15073">
            <w:pPr>
              <w:pStyle w:val="CenterText"/>
            </w:pPr>
          </w:p>
          <w:p w:rsidR="00E90AE1" w:rsidRPr="00E071F3" w:rsidRDefault="00E90AE1" w:rsidP="00C15073">
            <w:pPr>
              <w:pStyle w:val="CenterText"/>
            </w:pPr>
            <w:r>
              <w:t xml:space="preserve">Asrul Abdullah, </w:t>
            </w:r>
            <w:r w:rsidRPr="00E071F3">
              <w:t>S.</w:t>
            </w:r>
            <w:r>
              <w:t>Kom.</w:t>
            </w:r>
            <w:r w:rsidRPr="00E071F3">
              <w:t>, M.</w:t>
            </w:r>
            <w:r>
              <w:t>Cs</w:t>
            </w:r>
          </w:p>
        </w:tc>
        <w:tc>
          <w:tcPr>
            <w:tcW w:w="284" w:type="dxa"/>
          </w:tcPr>
          <w:p w:rsidR="00E90AE1" w:rsidRPr="00E071F3" w:rsidRDefault="00E90AE1" w:rsidP="00C15073">
            <w:pPr>
              <w:pStyle w:val="CenterText"/>
            </w:pPr>
          </w:p>
        </w:tc>
        <w:tc>
          <w:tcPr>
            <w:tcW w:w="3969" w:type="dxa"/>
            <w:gridSpan w:val="3"/>
          </w:tcPr>
          <w:p w:rsidR="00E90AE1" w:rsidRPr="00E071F3" w:rsidRDefault="00E90AE1" w:rsidP="00C15073">
            <w:pPr>
              <w:pStyle w:val="CenterText"/>
            </w:pPr>
            <w:r w:rsidRPr="00E071F3">
              <w:t>Dosen Pembimbing II</w:t>
            </w:r>
          </w:p>
          <w:p w:rsidR="00E90AE1" w:rsidRPr="00E071F3" w:rsidRDefault="00E90AE1" w:rsidP="00C15073">
            <w:pPr>
              <w:pStyle w:val="CenterText"/>
            </w:pPr>
          </w:p>
          <w:p w:rsidR="00E90AE1" w:rsidRPr="00E071F3" w:rsidRDefault="00E90AE1" w:rsidP="00C15073">
            <w:pPr>
              <w:pStyle w:val="CenterText"/>
            </w:pPr>
          </w:p>
          <w:p w:rsidR="00E90AE1" w:rsidRDefault="00E90AE1" w:rsidP="00C15073">
            <w:pPr>
              <w:pStyle w:val="CenterText"/>
            </w:pPr>
          </w:p>
          <w:p w:rsidR="00E90AE1" w:rsidRPr="00E071F3" w:rsidRDefault="00E90AE1" w:rsidP="00C15073">
            <w:pPr>
              <w:pStyle w:val="CenterText"/>
            </w:pPr>
          </w:p>
          <w:p w:rsidR="00E90AE1" w:rsidRPr="00E071F3" w:rsidRDefault="00E90AE1" w:rsidP="00C15073">
            <w:pPr>
              <w:pStyle w:val="CenterText"/>
            </w:pPr>
            <w:r>
              <w:t>Sucipto</w:t>
            </w:r>
            <w:r w:rsidRPr="00E071F3">
              <w:t xml:space="preserve">, </w:t>
            </w:r>
            <w:r>
              <w:t>M.Kom</w:t>
            </w:r>
          </w:p>
        </w:tc>
      </w:tr>
      <w:tr w:rsidR="00E90AE1" w:rsidRPr="00E071F3" w:rsidTr="00C15073">
        <w:trPr>
          <w:gridAfter w:val="1"/>
          <w:wAfter w:w="295" w:type="dxa"/>
          <w:jc w:val="center"/>
        </w:trPr>
        <w:tc>
          <w:tcPr>
            <w:tcW w:w="3969" w:type="dxa"/>
          </w:tcPr>
          <w:p w:rsidR="00E90AE1" w:rsidRPr="00E071F3" w:rsidRDefault="00E90AE1" w:rsidP="00C15073">
            <w:pPr>
              <w:pStyle w:val="CenterText"/>
            </w:pPr>
            <w:r>
              <w:t xml:space="preserve">NIDN. 000435345 </w:t>
            </w:r>
          </w:p>
        </w:tc>
        <w:tc>
          <w:tcPr>
            <w:tcW w:w="1269" w:type="dxa"/>
            <w:gridSpan w:val="2"/>
          </w:tcPr>
          <w:p w:rsidR="00E90AE1" w:rsidRPr="00E071F3" w:rsidRDefault="00E90AE1" w:rsidP="00C15073">
            <w:pPr>
              <w:pStyle w:val="CenterText"/>
            </w:pPr>
          </w:p>
        </w:tc>
        <w:tc>
          <w:tcPr>
            <w:tcW w:w="2689" w:type="dxa"/>
          </w:tcPr>
          <w:p w:rsidR="00E90AE1" w:rsidRPr="00E071F3" w:rsidRDefault="00E90AE1" w:rsidP="00C15073">
            <w:pPr>
              <w:pStyle w:val="CenterText"/>
              <w:jc w:val="both"/>
            </w:pPr>
            <w:r>
              <w:t xml:space="preserve">NIDN. </w:t>
            </w:r>
          </w:p>
        </w:tc>
      </w:tr>
    </w:tbl>
    <w:p w:rsidR="00E90AE1" w:rsidRDefault="00E90AE1" w:rsidP="00402C9A">
      <w:pPr>
        <w:pStyle w:val="CenterText"/>
      </w:pPr>
    </w:p>
    <w:p w:rsidR="00E90AE1" w:rsidRDefault="00E90AE1" w:rsidP="00402C9A">
      <w:pPr>
        <w:pStyle w:val="CenterText"/>
      </w:pPr>
    </w:p>
    <w:p w:rsidR="00E90AE1" w:rsidRDefault="00E90AE1" w:rsidP="00402C9A">
      <w:pPr>
        <w:pStyle w:val="CenterText"/>
      </w:pPr>
    </w:p>
    <w:p w:rsidR="00E90AE1" w:rsidRDefault="00E90AE1" w:rsidP="00402C9A">
      <w:pPr>
        <w:pStyle w:val="CenterTex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</w:tblGrid>
      <w:tr w:rsidR="00E90AE1" w:rsidTr="00C15073">
        <w:trPr>
          <w:jc w:val="center"/>
        </w:trPr>
        <w:tc>
          <w:tcPr>
            <w:tcW w:w="4677" w:type="dxa"/>
            <w:tcBorders>
              <w:bottom w:val="single" w:sz="4" w:space="0" w:color="auto"/>
            </w:tcBorders>
          </w:tcPr>
          <w:p w:rsidR="00E90AE1" w:rsidRDefault="00E90AE1" w:rsidP="00C15073">
            <w:pPr>
              <w:pStyle w:val="CenterText"/>
            </w:pPr>
            <w:r>
              <w:t>Mengetahui</w:t>
            </w:r>
            <w:r>
              <w:br/>
              <w:t>Dekan Fakultas Teknik dan Ilmu Komputer</w:t>
            </w:r>
          </w:p>
          <w:p w:rsidR="00E90AE1" w:rsidRDefault="00E90AE1" w:rsidP="00C15073">
            <w:pPr>
              <w:pStyle w:val="CenterText"/>
            </w:pPr>
          </w:p>
          <w:p w:rsidR="00E90AE1" w:rsidRDefault="00E90AE1" w:rsidP="00C15073">
            <w:pPr>
              <w:pStyle w:val="CenterText"/>
            </w:pPr>
          </w:p>
          <w:p w:rsidR="00E90AE1" w:rsidRDefault="00E90AE1" w:rsidP="00C15073">
            <w:pPr>
              <w:pStyle w:val="CenterText"/>
            </w:pPr>
          </w:p>
          <w:p w:rsidR="00E90AE1" w:rsidRDefault="00E90AE1" w:rsidP="00C15073">
            <w:pPr>
              <w:pStyle w:val="CenterText"/>
            </w:pPr>
          </w:p>
          <w:p w:rsidR="00E90AE1" w:rsidRDefault="00E90AE1" w:rsidP="00C15073">
            <w:pPr>
              <w:pStyle w:val="CenterText"/>
            </w:pPr>
            <w:r>
              <w:t>Fuazen, S.T., M.T</w:t>
            </w:r>
          </w:p>
        </w:tc>
      </w:tr>
      <w:tr w:rsidR="00E90AE1" w:rsidTr="00C15073">
        <w:trPr>
          <w:jc w:val="center"/>
        </w:trPr>
        <w:tc>
          <w:tcPr>
            <w:tcW w:w="4677" w:type="dxa"/>
            <w:tcBorders>
              <w:top w:val="single" w:sz="4" w:space="0" w:color="auto"/>
            </w:tcBorders>
          </w:tcPr>
          <w:p w:rsidR="00E90AE1" w:rsidRDefault="00E90AE1" w:rsidP="00C15073">
            <w:pPr>
              <w:pStyle w:val="CenterText"/>
            </w:pPr>
            <w:r w:rsidRPr="00D02EB4">
              <w:t xml:space="preserve">NIDN. </w:t>
            </w:r>
            <w:r>
              <w:t>1122087301</w:t>
            </w:r>
          </w:p>
        </w:tc>
      </w:tr>
    </w:tbl>
    <w:p w:rsidR="00E90AE1" w:rsidRDefault="00E90AE1" w:rsidP="005B4B24">
      <w:r>
        <w:br w:type="page"/>
      </w:r>
    </w:p>
    <w:p w:rsidR="00E90AE1" w:rsidRDefault="00E90AE1" w:rsidP="001B017D">
      <w:pPr>
        <w:sectPr w:rsidR="00E90AE1" w:rsidSect="00E90AE1">
          <w:type w:val="continuous"/>
          <w:pgSz w:w="11906" w:h="16838" w:code="9"/>
          <w:pgMar w:top="2275" w:right="1699" w:bottom="1699" w:left="2275" w:header="720" w:footer="720" w:gutter="0"/>
          <w:pgNumType w:fmt="lowerRoman" w:start="1"/>
          <w:cols w:space="720"/>
          <w:docGrid w:linePitch="360"/>
        </w:sectPr>
      </w:pPr>
    </w:p>
    <w:p w:rsidR="00F765FA" w:rsidRDefault="00F765FA"/>
    <w:sectPr w:rsidR="00F76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5838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1"/>
    <w:rsid w:val="008B2DDA"/>
    <w:rsid w:val="00E90AE1"/>
    <w:rsid w:val="00F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E90AE1"/>
    <w:pPr>
      <w:numPr>
        <w:numId w:val="1"/>
      </w:numPr>
      <w:spacing w:after="64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AE1"/>
    <w:pPr>
      <w:keepNext/>
      <w:keepLines/>
      <w:numPr>
        <w:ilvl w:val="1"/>
        <w:numId w:val="1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AE1"/>
    <w:pPr>
      <w:keepNext/>
      <w:keepLines/>
      <w:numPr>
        <w:ilvl w:val="2"/>
        <w:numId w:val="1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AE1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E1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E1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E1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E1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E1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E1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0AE1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0AE1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0AE1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E1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E1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E1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E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E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90AE1"/>
    <w:pPr>
      <w:spacing w:after="0" w:line="240" w:lineRule="auto"/>
      <w:jc w:val="center"/>
    </w:pPr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90AE1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E1"/>
    <w:pPr>
      <w:numPr>
        <w:ilvl w:val="1"/>
      </w:numPr>
      <w:spacing w:before="80" w:after="0" w:line="240" w:lineRule="auto"/>
      <w:jc w:val="center"/>
    </w:pPr>
    <w:rPr>
      <w:rFonts w:ascii="Times New Roman" w:hAnsi="Times New Roman"/>
      <w:b/>
      <w:spacing w:val="15"/>
      <w:kern w:val="0"/>
      <w:sz w:val="28"/>
      <w:szCs w:val="2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90AE1"/>
    <w:rPr>
      <w:rFonts w:ascii="Times New Roman" w:hAnsi="Times New Roman"/>
      <w:b/>
      <w:spacing w:val="15"/>
      <w:kern w:val="0"/>
      <w:sz w:val="28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E90AE1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link w:val="ParagraphChar"/>
    <w:qFormat/>
    <w:rsid w:val="00E90AE1"/>
    <w:pPr>
      <w:spacing w:before="80" w:after="80" w:line="360" w:lineRule="auto"/>
      <w:ind w:firstLine="720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customStyle="1" w:styleId="CenterText">
    <w:name w:val="Center Text"/>
    <w:basedOn w:val="Normal"/>
    <w:link w:val="CenterTextChar"/>
    <w:qFormat/>
    <w:rsid w:val="00E90AE1"/>
    <w:pPr>
      <w:spacing w:after="0" w:line="240" w:lineRule="auto"/>
      <w:jc w:val="center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CenterTextChar">
    <w:name w:val="Center Text Char"/>
    <w:basedOn w:val="DefaultParagraphFont"/>
    <w:link w:val="CenterText"/>
    <w:rsid w:val="00E90AE1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ParagraphChar">
    <w:name w:val="Paragraph Char"/>
    <w:basedOn w:val="DefaultParagraphFont"/>
    <w:link w:val="Paragraph"/>
    <w:qFormat/>
    <w:rsid w:val="00E90AE1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/>
  <cp:revision>1</cp:revision>
  <dcterms:created xsi:type="dcterms:W3CDTF">2025-05-18T07:43:00Z</dcterms:created>
</cp:coreProperties>
</file>