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1E4FA" w14:textId="77777777" w:rsidR="00000000" w:rsidRDefault="00000000" w:rsidP="00655086">
      <w:pPr>
        <w:jc w:val="center"/>
        <w:rPr>
          <w:b/>
          <w:bCs/>
          <w:sz w:val="28"/>
          <w:szCs w:val="24"/>
        </w:rPr>
      </w:pPr>
      <w:r w:rsidRPr="00A72904">
        <w:rPr>
          <w:b/>
          <w:bCs/>
          <w:sz w:val="28"/>
          <w:szCs w:val="24"/>
        </w:rPr>
        <w:t xml:space="preserve">PERBANDINGAN </w:t>
      </w:r>
      <w:r>
        <w:rPr>
          <w:b/>
          <w:bCs/>
          <w:sz w:val="28"/>
          <w:szCs w:val="24"/>
        </w:rPr>
        <w:t>METODE</w:t>
      </w:r>
      <w:r w:rsidRPr="00A72904">
        <w:rPr>
          <w:b/>
          <w:bCs/>
          <w:sz w:val="28"/>
          <w:szCs w:val="24"/>
        </w:rPr>
        <w:t xml:space="preserve"> </w:t>
      </w:r>
      <w:r w:rsidRPr="00B62C08">
        <w:rPr>
          <w:b/>
          <w:bCs/>
          <w:i/>
          <w:sz w:val="28"/>
          <w:szCs w:val="24"/>
        </w:rPr>
        <w:t>SVM</w:t>
      </w:r>
      <w:r>
        <w:rPr>
          <w:b/>
          <w:bCs/>
          <w:sz w:val="28"/>
          <w:szCs w:val="24"/>
        </w:rPr>
        <w:t xml:space="preserve"> DAN </w:t>
      </w:r>
      <w:r w:rsidRPr="00B62C08">
        <w:rPr>
          <w:b/>
          <w:bCs/>
          <w:i/>
          <w:sz w:val="28"/>
          <w:szCs w:val="24"/>
        </w:rPr>
        <w:t>RANDOM FOREST</w:t>
      </w:r>
      <w:r w:rsidRPr="00A72904">
        <w:rPr>
          <w:b/>
          <w:bCs/>
          <w:sz w:val="28"/>
          <w:szCs w:val="24"/>
        </w:rPr>
        <w:t xml:space="preserve"> </w:t>
      </w:r>
      <w:r>
        <w:rPr>
          <w:b/>
          <w:bCs/>
          <w:sz w:val="28"/>
          <w:szCs w:val="24"/>
        </w:rPr>
        <w:t>TERHADAP</w:t>
      </w:r>
      <w:r w:rsidRPr="00A72904">
        <w:rPr>
          <w:b/>
          <w:bCs/>
          <w:sz w:val="28"/>
          <w:szCs w:val="24"/>
        </w:rPr>
        <w:t xml:space="preserve"> ANALISIS SENTIMEN </w:t>
      </w:r>
      <w:r>
        <w:rPr>
          <w:b/>
          <w:bCs/>
          <w:sz w:val="28"/>
          <w:szCs w:val="24"/>
        </w:rPr>
        <w:t>ULASAN</w:t>
      </w:r>
    </w:p>
    <w:p w14:paraId="5D6A3B36" w14:textId="77777777" w:rsidR="00000000" w:rsidRPr="00A72904" w:rsidRDefault="00000000" w:rsidP="00655086">
      <w:pPr>
        <w:jc w:val="center"/>
        <w:rPr>
          <w:b/>
          <w:bCs/>
          <w:sz w:val="28"/>
          <w:szCs w:val="24"/>
        </w:rPr>
      </w:pPr>
      <w:r>
        <w:rPr>
          <w:b/>
          <w:bCs/>
          <w:sz w:val="28"/>
          <w:szCs w:val="24"/>
        </w:rPr>
        <w:t xml:space="preserve">APLIKASI M-PASPOR </w:t>
      </w:r>
    </w:p>
    <w:p w14:paraId="4F6E7223" w14:textId="77777777" w:rsidR="00000000" w:rsidRDefault="00000000" w:rsidP="00655086"/>
    <w:p w14:paraId="5B1D9BA7" w14:textId="77777777" w:rsidR="00000000" w:rsidRPr="00A171FC" w:rsidRDefault="00000000" w:rsidP="00655086"/>
    <w:p w14:paraId="19E947F0" w14:textId="77777777" w:rsidR="00000000" w:rsidRDefault="00000000" w:rsidP="00655086">
      <w:pPr>
        <w:pStyle w:val="Title"/>
      </w:pPr>
      <w:r>
        <w:t>TUGAS AKHIR</w:t>
      </w:r>
    </w:p>
    <w:p w14:paraId="257975BD" w14:textId="77777777" w:rsidR="00000000" w:rsidRDefault="00000000" w:rsidP="00655086"/>
    <w:p w14:paraId="3FA6AC4D" w14:textId="77777777" w:rsidR="00000000" w:rsidRDefault="00000000" w:rsidP="00655086"/>
    <w:p w14:paraId="782CDB3D" w14:textId="77777777" w:rsidR="00000000" w:rsidRDefault="00000000" w:rsidP="00655086"/>
    <w:p w14:paraId="6BE3A81F" w14:textId="77777777" w:rsidR="00000000" w:rsidRDefault="00000000" w:rsidP="00655086"/>
    <w:p w14:paraId="17B59BEF" w14:textId="77777777" w:rsidR="00000000" w:rsidRDefault="00000000" w:rsidP="00655086"/>
    <w:p w14:paraId="2D2BDE3E" w14:textId="77777777" w:rsidR="00000000" w:rsidRDefault="00000000" w:rsidP="00655086"/>
    <w:p w14:paraId="06F9AFC4" w14:textId="77777777" w:rsidR="00000000" w:rsidRDefault="00000000" w:rsidP="00655086"/>
    <w:p w14:paraId="33D8B15E" w14:textId="77777777" w:rsidR="00000000" w:rsidRDefault="00000000" w:rsidP="00655086"/>
    <w:p w14:paraId="1B1941B6" w14:textId="77777777" w:rsidR="00000000" w:rsidRDefault="00000000" w:rsidP="00655086"/>
    <w:p w14:paraId="32FA9F70" w14:textId="77777777" w:rsidR="00000000" w:rsidRDefault="00000000" w:rsidP="00655086"/>
    <w:p w14:paraId="53C347A1" w14:textId="77777777" w:rsidR="00000000" w:rsidRDefault="00000000" w:rsidP="00655086">
      <w:r>
        <w:rPr>
          <w:noProof/>
        </w:rPr>
        <w:drawing>
          <wp:anchor distT="0" distB="0" distL="114300" distR="114300" simplePos="0" relativeHeight="251665408" behindDoc="0" locked="0" layoutInCell="1" allowOverlap="1" wp14:anchorId="16606076" wp14:editId="0A614EB6">
            <wp:simplePos x="2857500" y="3057525"/>
            <wp:positionH relativeFrom="margin">
              <wp:align>center</wp:align>
            </wp:positionH>
            <wp:positionV relativeFrom="margin">
              <wp:align>center</wp:align>
            </wp:positionV>
            <wp:extent cx="1791335" cy="17995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91378"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FD152" w14:textId="77777777" w:rsidR="00000000" w:rsidRDefault="00000000" w:rsidP="00655086"/>
    <w:p w14:paraId="5F2DE47E" w14:textId="77777777" w:rsidR="00000000" w:rsidRDefault="00000000" w:rsidP="00655086"/>
    <w:p w14:paraId="7EA3AE54" w14:textId="77777777" w:rsidR="00000000" w:rsidRDefault="00000000" w:rsidP="00655086"/>
    <w:p w14:paraId="6863D6AE" w14:textId="77777777" w:rsidR="00000000" w:rsidRDefault="00000000" w:rsidP="00655086"/>
    <w:p w14:paraId="592FCF50" w14:textId="77777777" w:rsidR="00000000" w:rsidRDefault="00000000" w:rsidP="00655086"/>
    <w:p w14:paraId="1A3124CE" w14:textId="77777777" w:rsidR="00000000" w:rsidRPr="005B4B24" w:rsidRDefault="00000000" w:rsidP="00655086"/>
    <w:p w14:paraId="6A5DA629" w14:textId="77777777" w:rsidR="00000000" w:rsidRDefault="00000000" w:rsidP="00655086">
      <w:pPr>
        <w:pStyle w:val="Title"/>
      </w:pPr>
      <w:r w:rsidRPr="008D6E65">
        <w:t>OLEH</w:t>
      </w:r>
      <w:r w:rsidRPr="001F4779">
        <w:t>:</w:t>
      </w:r>
    </w:p>
    <w:p w14:paraId="25BC5CFF" w14:textId="77777777" w:rsidR="00000000" w:rsidRPr="006A399A" w:rsidRDefault="00000000" w:rsidP="0065508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tblGrid>
      <w:tr w:rsidR="00000000" w14:paraId="61475AC1" w14:textId="77777777" w:rsidTr="00C15073">
        <w:trPr>
          <w:jc w:val="center"/>
        </w:trPr>
        <w:tc>
          <w:tcPr>
            <w:tcW w:w="0" w:type="auto"/>
            <w:tcBorders>
              <w:bottom w:val="single" w:sz="4" w:space="0" w:color="auto"/>
            </w:tcBorders>
          </w:tcPr>
          <w:p w14:paraId="46485DE8" w14:textId="77777777" w:rsidR="00000000" w:rsidRDefault="00000000" w:rsidP="00C15073">
            <w:pPr>
              <w:pStyle w:val="Title"/>
            </w:pPr>
            <w:r>
              <w:t>M. AFIF TAQIYUDDIN</w:t>
            </w:r>
          </w:p>
        </w:tc>
      </w:tr>
      <w:tr w:rsidR="00000000" w14:paraId="65C52741" w14:textId="77777777" w:rsidTr="00C15073">
        <w:trPr>
          <w:jc w:val="center"/>
        </w:trPr>
        <w:tc>
          <w:tcPr>
            <w:tcW w:w="0" w:type="auto"/>
            <w:tcBorders>
              <w:top w:val="single" w:sz="4" w:space="0" w:color="auto"/>
            </w:tcBorders>
          </w:tcPr>
          <w:p w14:paraId="09719747" w14:textId="77777777" w:rsidR="00000000" w:rsidRDefault="00000000" w:rsidP="00C15073">
            <w:pPr>
              <w:pStyle w:val="Title"/>
            </w:pPr>
            <w:r w:rsidRPr="008D6E65">
              <w:t>N</w:t>
            </w:r>
            <w:r>
              <w:t>P</w:t>
            </w:r>
            <w:r w:rsidRPr="008D6E65">
              <w:t xml:space="preserve">M.  </w:t>
            </w:r>
            <w:r>
              <w:t>171220584</w:t>
            </w:r>
          </w:p>
        </w:tc>
      </w:tr>
    </w:tbl>
    <w:p w14:paraId="577FC5BF" w14:textId="77777777" w:rsidR="00000000" w:rsidRDefault="00000000" w:rsidP="00655086">
      <w:pPr>
        <w:pStyle w:val="NoSpacing"/>
      </w:pPr>
    </w:p>
    <w:p w14:paraId="5BD2281F" w14:textId="77777777" w:rsidR="00000000" w:rsidRDefault="00000000" w:rsidP="00655086">
      <w:pPr>
        <w:pStyle w:val="NoSpacing"/>
      </w:pPr>
    </w:p>
    <w:p w14:paraId="285A1125" w14:textId="77777777" w:rsidR="00000000" w:rsidRDefault="00000000" w:rsidP="00655086">
      <w:pPr>
        <w:pStyle w:val="NoSpacing"/>
      </w:pPr>
    </w:p>
    <w:p w14:paraId="225070CA" w14:textId="77777777" w:rsidR="00000000" w:rsidRPr="000A4AB2" w:rsidRDefault="00000000" w:rsidP="00655086">
      <w:pPr>
        <w:pStyle w:val="Title"/>
      </w:pPr>
      <w:r w:rsidRPr="000A4AB2">
        <w:t xml:space="preserve">PROGRAM STUDI </w:t>
      </w:r>
      <w:r w:rsidRPr="008D6E65">
        <w:t>TEKNIK</w:t>
      </w:r>
      <w:r w:rsidRPr="000A4AB2">
        <w:t xml:space="preserve"> INFORMATIKA</w:t>
      </w:r>
    </w:p>
    <w:p w14:paraId="0303BFA4" w14:textId="77777777" w:rsidR="00000000" w:rsidRDefault="00000000" w:rsidP="00655086">
      <w:pPr>
        <w:pStyle w:val="Title"/>
      </w:pPr>
      <w:r>
        <w:t>FAKULTAS TEKNIK DAN ILMU KOMPUTER</w:t>
      </w:r>
    </w:p>
    <w:p w14:paraId="41DBAA47" w14:textId="77777777" w:rsidR="00000000" w:rsidRDefault="00000000" w:rsidP="00655086">
      <w:pPr>
        <w:pStyle w:val="Title"/>
      </w:pPr>
      <w:r>
        <w:t>UNIVERSITAS MUHAMMADIYAH PONTIANAK</w:t>
      </w:r>
    </w:p>
    <w:p w14:paraId="23204C60" w14:textId="77777777" w:rsidR="00000000" w:rsidRDefault="00000000" w:rsidP="00655086">
      <w:pPr>
        <w:pStyle w:val="Title"/>
      </w:pPr>
      <w:r>
        <w:t>2024</w:t>
      </w:r>
    </w:p>
    <w:p w14:paraId="291EBC8B" w14:textId="77777777" w:rsidR="00000000" w:rsidRPr="000A4AB2" w:rsidRDefault="00000000" w:rsidP="005B4B24">
      <w:pPr>
        <w:sectPr w:rsidR="00000000" w:rsidRPr="000A4AB2">
          <w:pgSz w:w="11906" w:h="16838" w:code="9"/>
          <w:pgMar w:top="2275" w:right="1699" w:bottom="1699" w:left="2275" w:header="720" w:footer="720" w:gutter="0"/>
          <w:cols w:space="720"/>
          <w:titlePg/>
          <w:docGrid w:linePitch="360"/>
        </w:sectPr>
      </w:pPr>
    </w:p>
    <w:p w14:paraId="57BCAF31" w14:textId="77777777" w:rsidR="00000000" w:rsidRDefault="00000000" w:rsidP="001B017D">
      <w:pPr>
        <w:sectPr w:rsidR="00000000">
          <w:headerReference w:type="default" r:id="rId8"/>
          <w:footerReference w:type="default" r:id="rId9"/>
          <w:type w:val="continuous"/>
          <w:pgSz w:w="11906" w:h="16838" w:code="9"/>
          <w:pgMar w:top="2275" w:right="1699" w:bottom="1699" w:left="2275" w:header="720" w:footer="720" w:gutter="0"/>
          <w:pgNumType w:fmt="lowerRoman" w:start="1"/>
          <w:cols w:space="720"/>
          <w:docGrid w:linePitch="360"/>
        </w:sectPr>
      </w:pPr>
      <w:bookmarkStart w:id="0" w:name="_Toc139649721"/>
      <w:bookmarkStart w:id="1" w:name="_Toc171978430"/>
      <w:subDoc r:id="rId10"/>
    </w:p>
    <w:p w14:paraId="4E1D9FDB" w14:textId="77777777" w:rsidR="00000000" w:rsidRDefault="00000000" w:rsidP="001B017D">
      <w:pPr>
        <w:sectPr w:rsidR="00000000">
          <w:type w:val="continuous"/>
          <w:pgSz w:w="11906" w:h="16838" w:code="9"/>
          <w:pgMar w:top="2275" w:right="1699" w:bottom="1699" w:left="2275" w:header="720" w:footer="720" w:gutter="0"/>
          <w:pgNumType w:fmt="lowerRoman" w:start="1"/>
          <w:cols w:space="720"/>
          <w:docGrid w:linePitch="360"/>
        </w:sectPr>
      </w:pPr>
      <w:bookmarkStart w:id="2" w:name="_Toc171978431"/>
      <w:bookmarkEnd w:id="0"/>
      <w:bookmarkEnd w:id="1"/>
      <w:subDoc r:id="rId11"/>
    </w:p>
    <w:p w14:paraId="41FC92B6" w14:textId="77777777" w:rsidR="00000000" w:rsidRDefault="00000000" w:rsidP="001B017D">
      <w:pPr>
        <w:sectPr w:rsidR="00000000">
          <w:type w:val="continuous"/>
          <w:pgSz w:w="11906" w:h="16838" w:code="9"/>
          <w:pgMar w:top="2275" w:right="1699" w:bottom="1699" w:left="2275" w:header="720" w:footer="720" w:gutter="0"/>
          <w:pgNumType w:fmt="lowerRoman" w:start="1"/>
          <w:cols w:space="720"/>
          <w:docGrid w:linePitch="360"/>
        </w:sectPr>
      </w:pPr>
      <w:bookmarkStart w:id="3" w:name="_Toc171978432"/>
      <w:bookmarkEnd w:id="2"/>
      <w:subDoc r:id="rId12"/>
    </w:p>
    <w:p w14:paraId="5384E9F0" w14:textId="77777777" w:rsidR="00000000" w:rsidRDefault="00000000" w:rsidP="001B017D">
      <w:pPr>
        <w:sectPr w:rsidR="00000000">
          <w:type w:val="continuous"/>
          <w:pgSz w:w="11906" w:h="16838" w:code="9"/>
          <w:pgMar w:top="2275" w:right="1699" w:bottom="1699" w:left="2275" w:header="720" w:footer="720" w:gutter="0"/>
          <w:pgNumType w:fmt="lowerRoman" w:start="1"/>
          <w:cols w:space="720"/>
          <w:docGrid w:linePitch="360"/>
        </w:sectPr>
      </w:pPr>
      <w:bookmarkStart w:id="4" w:name="_Toc171978433"/>
      <w:bookmarkEnd w:id="3"/>
      <w:subDoc r:id="rId13"/>
    </w:p>
    <w:p w14:paraId="2DDC4959" w14:textId="77777777" w:rsidR="00000000" w:rsidRDefault="00000000" w:rsidP="001B017D">
      <w:pPr>
        <w:sectPr w:rsidR="00000000">
          <w:type w:val="continuous"/>
          <w:pgSz w:w="11906" w:h="16838" w:code="9"/>
          <w:pgMar w:top="2275" w:right="1699" w:bottom="1699" w:left="2275" w:header="720" w:footer="720" w:gutter="0"/>
          <w:pgNumType w:fmt="lowerRoman" w:start="1"/>
          <w:cols w:space="720"/>
          <w:docGrid w:linePitch="360"/>
        </w:sectPr>
      </w:pPr>
      <w:bookmarkStart w:id="5" w:name="_Toc171978434"/>
      <w:bookmarkEnd w:id="4"/>
      <w:subDoc r:id="rId14"/>
    </w:p>
    <w:p w14:paraId="6D00E0BD" w14:textId="77777777" w:rsidR="00000000" w:rsidRDefault="00000000" w:rsidP="001B017D">
      <w:pPr>
        <w:sectPr w:rsidR="00000000">
          <w:type w:val="continuous"/>
          <w:pgSz w:w="11906" w:h="16838" w:code="9"/>
          <w:pgMar w:top="2275" w:right="1699" w:bottom="1699" w:left="2275" w:header="720" w:footer="720" w:gutter="0"/>
          <w:pgNumType w:fmt="lowerRoman" w:start="1"/>
          <w:cols w:space="720"/>
          <w:docGrid w:linePitch="360"/>
        </w:sectPr>
      </w:pPr>
      <w:bookmarkStart w:id="6" w:name="_Toc171978435"/>
      <w:bookmarkEnd w:id="5"/>
      <w:subDoc r:id="rId15"/>
    </w:p>
    <w:p w14:paraId="55C28DEB" w14:textId="77777777" w:rsidR="00000000" w:rsidRDefault="00000000" w:rsidP="001B017D">
      <w:pPr>
        <w:sectPr w:rsidR="00000000">
          <w:type w:val="continuous"/>
          <w:pgSz w:w="11906" w:h="16838" w:code="9"/>
          <w:pgMar w:top="2275" w:right="1699" w:bottom="1699" w:left="2275" w:header="720" w:footer="720" w:gutter="0"/>
          <w:pgNumType w:fmt="lowerRoman" w:start="1"/>
          <w:cols w:space="720"/>
          <w:docGrid w:linePitch="360"/>
        </w:sectPr>
      </w:pPr>
      <w:bookmarkStart w:id="7" w:name="_Toc171978436"/>
      <w:bookmarkEnd w:id="6"/>
      <w:subDoc r:id="rId16"/>
    </w:p>
    <w:p w14:paraId="10B3D84D" w14:textId="77777777" w:rsidR="00000000" w:rsidRDefault="00000000" w:rsidP="001B017D">
      <w:pPr>
        <w:sectPr w:rsidR="00000000">
          <w:headerReference w:type="default" r:id="rId17"/>
          <w:footerReference w:type="default" r:id="rId18"/>
          <w:headerReference w:type="first" r:id="rId19"/>
          <w:footerReference w:type="first" r:id="rId20"/>
          <w:pgSz w:w="11906" w:h="16838" w:code="9"/>
          <w:pgMar w:top="2268" w:right="1701" w:bottom="1701" w:left="2268" w:header="720" w:footer="720" w:gutter="0"/>
          <w:pgNumType w:start="1"/>
          <w:cols w:space="720"/>
          <w:titlePg/>
          <w:docGrid w:linePitch="360"/>
        </w:sectPr>
      </w:pPr>
      <w:bookmarkStart w:id="8" w:name="_Toc171978437"/>
      <w:bookmarkEnd w:id="7"/>
      <w:subDoc r:id="rId21"/>
    </w:p>
    <w:p w14:paraId="31481CC1" w14:textId="77777777" w:rsidR="00000000" w:rsidRDefault="00000000" w:rsidP="001B017D">
      <w:pPr>
        <w:sectPr w:rsidR="00000000">
          <w:headerReference w:type="default" r:id="rId22"/>
          <w:footerReference w:type="default" r:id="rId23"/>
          <w:pgSz w:w="11906" w:h="16838" w:code="9"/>
          <w:pgMar w:top="2268" w:right="1701" w:bottom="1701" w:left="2268" w:header="720" w:footer="720" w:gutter="0"/>
          <w:cols w:space="720"/>
          <w:titlePg/>
          <w:docGrid w:linePitch="360"/>
        </w:sectPr>
      </w:pPr>
      <w:bookmarkStart w:id="9" w:name="_Toc171978445"/>
      <w:bookmarkEnd w:id="8"/>
      <w:subDoc r:id="rId24"/>
    </w:p>
    <w:p w14:paraId="3BB75921" w14:textId="77777777" w:rsidR="00000000" w:rsidRDefault="00000000" w:rsidP="001B017D">
      <w:pPr>
        <w:sectPr w:rsidR="00000000">
          <w:headerReference w:type="default" r:id="rId25"/>
          <w:footerReference w:type="default" r:id="rId26"/>
          <w:pgSz w:w="11906" w:h="16838" w:code="9"/>
          <w:pgMar w:top="2268" w:right="1701" w:bottom="1701" w:left="2268" w:header="720" w:footer="720" w:gutter="0"/>
          <w:cols w:space="720"/>
          <w:titlePg/>
          <w:docGrid w:linePitch="360"/>
        </w:sectPr>
      </w:pPr>
      <w:bookmarkStart w:id="10" w:name="_Toc171978457"/>
      <w:bookmarkEnd w:id="9"/>
      <w:subDoc r:id="rId27"/>
    </w:p>
    <w:p w14:paraId="476D1B0E" w14:textId="77777777" w:rsidR="00000000" w:rsidRDefault="00000000" w:rsidP="001B017D">
      <w:pPr>
        <w:sectPr w:rsidR="00000000">
          <w:type w:val="continuous"/>
          <w:pgSz w:w="11906" w:h="16838" w:code="9"/>
          <w:pgMar w:top="2268" w:right="1701" w:bottom="1701" w:left="2268" w:header="720" w:footer="720" w:gutter="0"/>
          <w:cols w:space="720"/>
          <w:titlePg/>
          <w:docGrid w:linePitch="360"/>
        </w:sectPr>
      </w:pPr>
      <w:bookmarkStart w:id="11" w:name="_Toc139649751"/>
      <w:bookmarkStart w:id="12" w:name="_Toc171978463"/>
      <w:bookmarkEnd w:id="10"/>
      <w:subDoc r:id="rId28"/>
    </w:p>
    <w:p w14:paraId="2D22FD81" w14:textId="77777777" w:rsidR="00000000" w:rsidRDefault="00000000" w:rsidP="001B017D">
      <w:pPr>
        <w:sectPr w:rsidR="00000000">
          <w:headerReference w:type="default" r:id="rId29"/>
          <w:footerReference w:type="default" r:id="rId30"/>
          <w:pgSz w:w="11906" w:h="16838" w:code="9"/>
          <w:pgMar w:top="2268" w:right="1701" w:bottom="1701" w:left="2268" w:header="720" w:footer="720" w:gutter="0"/>
          <w:cols w:space="720"/>
          <w:docGrid w:linePitch="360"/>
        </w:sectPr>
      </w:pPr>
      <w:bookmarkStart w:id="13" w:name="_Toc171978476"/>
      <w:bookmarkEnd w:id="11"/>
      <w:bookmarkEnd w:id="12"/>
      <w:subDoc r:id="rId31"/>
    </w:p>
    <w:p w14:paraId="7C1F54D0" w14:textId="77777777" w:rsidR="00000000" w:rsidRDefault="00000000" w:rsidP="001B017D">
      <w:pPr>
        <w:sectPr w:rsidR="00000000">
          <w:pgSz w:w="11906" w:h="16838" w:code="9"/>
          <w:pgMar w:top="2268" w:right="1701" w:bottom="1701" w:left="2268" w:header="720" w:footer="720" w:gutter="0"/>
          <w:cols w:space="720"/>
          <w:docGrid w:linePitch="360"/>
        </w:sectPr>
      </w:pPr>
      <w:bookmarkStart w:id="14" w:name="_Toc171978494"/>
      <w:bookmarkEnd w:id="13"/>
      <w:subDoc r:id="rId32"/>
    </w:p>
    <w:p w14:paraId="63C5DA5D" w14:textId="77777777" w:rsidR="00000000" w:rsidRDefault="00000000" w:rsidP="001B017D">
      <w:pPr>
        <w:sectPr w:rsidR="00000000">
          <w:headerReference w:type="default" r:id="rId33"/>
          <w:footerReference w:type="default" r:id="rId34"/>
          <w:pgSz w:w="11906" w:h="16838" w:code="9"/>
          <w:pgMar w:top="2268" w:right="1701" w:bottom="1701" w:left="2268" w:header="720" w:footer="720" w:gutter="0"/>
          <w:cols w:space="720"/>
          <w:docGrid w:linePitch="360"/>
        </w:sectPr>
      </w:pPr>
      <w:bookmarkStart w:id="15" w:name="_Toc171978497"/>
      <w:bookmarkEnd w:id="14"/>
      <w:subDoc r:id="rId35"/>
    </w:p>
    <w:bookmarkEnd w:id="15"/>
    <w:p w14:paraId="07E705C9" w14:textId="77777777" w:rsidR="00000000" w:rsidRPr="005F01EB" w:rsidRDefault="00000000" w:rsidP="006E45F4">
      <w:subDoc r:id="rId36"/>
    </w:p>
    <w:sectPr w:rsidR="00000000" w:rsidRPr="005F01EB">
      <w:headerReference w:type="default" r:id="rId37"/>
      <w:footerReference w:type="default" r:id="rId38"/>
      <w:type w:val="continuous"/>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4017457"/>
      <w:docPartObj>
        <w:docPartGallery w:val="Page Numbers (Bottom of Page)"/>
        <w:docPartUnique/>
      </w:docPartObj>
    </w:sdtPr>
    <w:sdtContent>
      <w:p w14:paraId="74641CDF" w14:textId="77777777" w:rsidR="00B0713C" w:rsidRDefault="00B0713C">
        <w:pPr>
          <w:pStyle w:val="Footer"/>
          <w:jc w:val="center"/>
        </w:pPr>
        <w:r>
          <w:fldChar w:fldCharType="begin"/>
        </w:r>
        <w:r>
          <w:instrText>PAGE   \* MERGEFORMAT</w:instrText>
        </w:r>
        <w:r>
          <w:fldChar w:fldCharType="separate"/>
        </w:r>
        <w:r>
          <w:rPr>
            <w:lang w:val="id-ID"/>
          </w:rPr>
          <w:t>2</w:t>
        </w:r>
        <w:r>
          <w:fldChar w:fldCharType="end"/>
        </w:r>
      </w:p>
    </w:sdtContent>
  </w:sdt>
  <w:p w14:paraId="3FB49138" w14:textId="77777777" w:rsidR="00B0713C" w:rsidRDefault="00B0713C" w:rsidP="005B4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645C7" w14:textId="77777777" w:rsidR="008B16B4" w:rsidRDefault="008B16B4" w:rsidP="005B4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105849"/>
      <w:docPartObj>
        <w:docPartGallery w:val="Page Numbers (Bottom of Page)"/>
        <w:docPartUnique/>
      </w:docPartObj>
    </w:sdtPr>
    <w:sdtContent>
      <w:p w14:paraId="0E5ED24D" w14:textId="77777777" w:rsidR="00071AA9" w:rsidRDefault="00071AA9">
        <w:pPr>
          <w:pStyle w:val="Footer"/>
          <w:jc w:val="right"/>
        </w:pPr>
        <w:r>
          <w:fldChar w:fldCharType="begin"/>
        </w:r>
        <w:r>
          <w:instrText>PAGE   \* MERGEFORMAT</w:instrText>
        </w:r>
        <w:r>
          <w:fldChar w:fldCharType="separate"/>
        </w:r>
        <w:r>
          <w:rPr>
            <w:lang w:val="id-ID"/>
          </w:rPr>
          <w:t>2</w:t>
        </w:r>
        <w:r>
          <w:fldChar w:fldCharType="end"/>
        </w:r>
      </w:p>
    </w:sdtContent>
  </w:sdt>
  <w:p w14:paraId="66B68161" w14:textId="77777777" w:rsidR="00071AA9" w:rsidRDefault="00071A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11B6B" w14:textId="77777777" w:rsidR="00E95BCC" w:rsidRDefault="00E95BCC" w:rsidP="005B4B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48AD5" w14:textId="77777777" w:rsidR="00E95BCC" w:rsidRDefault="00E95BCC" w:rsidP="005B4B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117426"/>
      <w:docPartObj>
        <w:docPartGallery w:val="Page Numbers (Bottom of Page)"/>
        <w:docPartUnique/>
      </w:docPartObj>
    </w:sdtPr>
    <w:sdtContent>
      <w:p w14:paraId="3D597935" w14:textId="77777777" w:rsidR="00E95BCC" w:rsidRDefault="00E95BCC">
        <w:pPr>
          <w:pStyle w:val="Footer"/>
          <w:jc w:val="right"/>
        </w:pPr>
        <w:r>
          <w:fldChar w:fldCharType="begin"/>
        </w:r>
        <w:r>
          <w:instrText>PAGE   \* MERGEFORMAT</w:instrText>
        </w:r>
        <w:r>
          <w:fldChar w:fldCharType="separate"/>
        </w:r>
        <w:r>
          <w:rPr>
            <w:lang w:val="id-ID"/>
          </w:rPr>
          <w:t>2</w:t>
        </w:r>
        <w:r>
          <w:fldChar w:fldCharType="end"/>
        </w:r>
      </w:p>
    </w:sdtContent>
  </w:sdt>
  <w:p w14:paraId="2C8BAF9C" w14:textId="77777777" w:rsidR="00E95BCC" w:rsidRDefault="00E95BCC" w:rsidP="005B4B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5897"/>
      <w:docPartObj>
        <w:docPartGallery w:val="Page Numbers (Bottom of Page)"/>
        <w:docPartUnique/>
      </w:docPartObj>
    </w:sdtPr>
    <w:sdtContent>
      <w:p w14:paraId="557CB51D" w14:textId="77777777" w:rsidR="00071AA9" w:rsidRDefault="00071AA9">
        <w:pPr>
          <w:pStyle w:val="Footer"/>
          <w:jc w:val="right"/>
        </w:pPr>
        <w:r>
          <w:fldChar w:fldCharType="begin"/>
        </w:r>
        <w:r>
          <w:instrText>PAGE   \* MERGEFORMAT</w:instrText>
        </w:r>
        <w:r>
          <w:fldChar w:fldCharType="separate"/>
        </w:r>
        <w:r>
          <w:rPr>
            <w:lang w:val="id-ID"/>
          </w:rPr>
          <w:t>2</w:t>
        </w:r>
        <w:r>
          <w:fldChar w:fldCharType="end"/>
        </w:r>
      </w:p>
    </w:sdtContent>
  </w:sdt>
  <w:p w14:paraId="2C3D02CE" w14:textId="77777777" w:rsidR="00071AA9" w:rsidRDefault="00071AA9" w:rsidP="005B4B2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A290" w14:textId="77777777" w:rsidR="00E72604" w:rsidRDefault="00E72604" w:rsidP="005B4B2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53BFD" w14:textId="77777777" w:rsidR="00B0713C" w:rsidRDefault="00B07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0487922"/>
      <w:docPartObj>
        <w:docPartGallery w:val="Page Numbers (Top of Page)"/>
        <w:docPartUnique/>
      </w:docPartObj>
    </w:sdtPr>
    <w:sdtContent>
      <w:p w14:paraId="1D4DAAAD" w14:textId="77777777" w:rsidR="006B620B" w:rsidRDefault="006B620B">
        <w:pPr>
          <w:pStyle w:val="Header"/>
          <w:jc w:val="right"/>
        </w:pPr>
        <w:r>
          <w:fldChar w:fldCharType="begin"/>
        </w:r>
        <w:r>
          <w:instrText>PAGE   \* MERGEFORMAT</w:instrText>
        </w:r>
        <w:r>
          <w:fldChar w:fldCharType="separate"/>
        </w:r>
        <w:r>
          <w:rPr>
            <w:lang w:val="id-ID"/>
          </w:rPr>
          <w:t>2</w:t>
        </w:r>
        <w:r>
          <w:fldChar w:fldCharType="end"/>
        </w:r>
      </w:p>
    </w:sdtContent>
  </w:sdt>
  <w:p w14:paraId="47998158" w14:textId="77777777" w:rsidR="008B16B4" w:rsidRDefault="008B16B4" w:rsidP="006B620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94439" w14:textId="77777777" w:rsidR="00071AA9" w:rsidRDefault="00071A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9767614"/>
      <w:docPartObj>
        <w:docPartGallery w:val="Page Numbers (Top of Page)"/>
        <w:docPartUnique/>
      </w:docPartObj>
    </w:sdtPr>
    <w:sdtContent>
      <w:p w14:paraId="26AA4C06" w14:textId="77777777" w:rsidR="00DF2980" w:rsidRDefault="00DF2980">
        <w:pPr>
          <w:pStyle w:val="Header"/>
          <w:jc w:val="right"/>
        </w:pPr>
        <w:r>
          <w:fldChar w:fldCharType="begin"/>
        </w:r>
        <w:r>
          <w:instrText>PAGE   \* MERGEFORMAT</w:instrText>
        </w:r>
        <w:r>
          <w:fldChar w:fldCharType="separate"/>
        </w:r>
        <w:r>
          <w:rPr>
            <w:lang w:val="id-ID"/>
          </w:rPr>
          <w:t>2</w:t>
        </w:r>
        <w:r>
          <w:fldChar w:fldCharType="end"/>
        </w:r>
      </w:p>
    </w:sdtContent>
  </w:sdt>
  <w:p w14:paraId="6E33586C" w14:textId="77777777" w:rsidR="00E95BCC" w:rsidRDefault="00E95B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06897"/>
      <w:docPartObj>
        <w:docPartGallery w:val="Page Numbers (Top of Page)"/>
        <w:docPartUnique/>
      </w:docPartObj>
    </w:sdtPr>
    <w:sdtContent>
      <w:p w14:paraId="620AA835" w14:textId="77777777" w:rsidR="00DF2980" w:rsidRDefault="00DF2980">
        <w:pPr>
          <w:pStyle w:val="Header"/>
          <w:jc w:val="right"/>
        </w:pPr>
        <w:r>
          <w:fldChar w:fldCharType="begin"/>
        </w:r>
        <w:r>
          <w:instrText>PAGE   \* MERGEFORMAT</w:instrText>
        </w:r>
        <w:r>
          <w:fldChar w:fldCharType="separate"/>
        </w:r>
        <w:r>
          <w:rPr>
            <w:lang w:val="id-ID"/>
          </w:rPr>
          <w:t>2</w:t>
        </w:r>
        <w:r>
          <w:fldChar w:fldCharType="end"/>
        </w:r>
      </w:p>
    </w:sdtContent>
  </w:sdt>
  <w:p w14:paraId="4DE3DC9C" w14:textId="77777777" w:rsidR="00E95BCC" w:rsidRDefault="00E95BC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D2527" w14:textId="77777777" w:rsidR="00E95BCC" w:rsidRDefault="00E95BC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517C7" w14:textId="77777777" w:rsidR="00071AA9" w:rsidRDefault="00071AA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9FBEB" w14:textId="77777777" w:rsidR="00E72604" w:rsidRDefault="00E72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732"/>
    <w:multiLevelType w:val="multilevel"/>
    <w:tmpl w:val="E9A4DAB4"/>
    <w:lvl w:ilvl="0">
      <w:start w:val="1"/>
      <w:numFmt w:val="decimal"/>
      <w:lvlText w:val="%1."/>
      <w:lvlJc w:val="left"/>
      <w:pPr>
        <w:ind w:left="786"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4842C0"/>
    <w:multiLevelType w:val="hybridMultilevel"/>
    <w:tmpl w:val="E36C20F8"/>
    <w:lvl w:ilvl="0" w:tplc="5106B2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2D1439D"/>
    <w:multiLevelType w:val="hybridMultilevel"/>
    <w:tmpl w:val="4AB4491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4FA2055"/>
    <w:multiLevelType w:val="hybridMultilevel"/>
    <w:tmpl w:val="F6107BB8"/>
    <w:lvl w:ilvl="0" w:tplc="04090017">
      <w:start w:val="1"/>
      <w:numFmt w:val="lowerLetter"/>
      <w:lvlText w:val="%1)"/>
      <w:lvlJc w:val="left"/>
      <w:pPr>
        <w:ind w:left="1440" w:hanging="360"/>
      </w:pPr>
    </w:lvl>
    <w:lvl w:ilvl="1" w:tplc="AED80B10">
      <w:numFmt w:val="bullet"/>
      <w:lvlText w:val=""/>
      <w:lvlJc w:val="left"/>
      <w:pPr>
        <w:ind w:left="2160" w:hanging="360"/>
      </w:pPr>
      <w:rPr>
        <w:rFonts w:ascii="Symbol" w:eastAsia="Times New Roman"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E47B45"/>
    <w:multiLevelType w:val="hybridMultilevel"/>
    <w:tmpl w:val="2EE2042A"/>
    <w:lvl w:ilvl="0" w:tplc="1E586F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E244F"/>
    <w:multiLevelType w:val="hybridMultilevel"/>
    <w:tmpl w:val="CC8CA3AC"/>
    <w:lvl w:ilvl="0" w:tplc="A5AA1B92">
      <w:start w:val="1"/>
      <w:numFmt w:val="decimal"/>
      <w:lvlText w:val="%1."/>
      <w:lvlJc w:val="left"/>
      <w:pPr>
        <w:ind w:left="928" w:hanging="360"/>
      </w:pPr>
      <w:rPr>
        <w:rFonts w:hint="default"/>
        <w:i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0BD809B4"/>
    <w:multiLevelType w:val="multilevel"/>
    <w:tmpl w:val="FD0410EE"/>
    <w:lvl w:ilvl="0">
      <w:start w:val="1"/>
      <w:numFmt w:val="upperRoman"/>
      <w:lvlText w:val="BAB %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CF679A4"/>
    <w:multiLevelType w:val="hybridMultilevel"/>
    <w:tmpl w:val="C688F7D6"/>
    <w:lvl w:ilvl="0" w:tplc="DC1EE590">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FC52087"/>
    <w:multiLevelType w:val="multilevel"/>
    <w:tmpl w:val="FDB237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929CE"/>
    <w:multiLevelType w:val="multilevel"/>
    <w:tmpl w:val="E74853B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2654FDB"/>
    <w:multiLevelType w:val="hybridMultilevel"/>
    <w:tmpl w:val="77EAD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CE6A73"/>
    <w:multiLevelType w:val="multilevel"/>
    <w:tmpl w:val="16B2177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23344C8A"/>
    <w:multiLevelType w:val="multilevel"/>
    <w:tmpl w:val="9DBC9DB2"/>
    <w:numStyleLink w:val="Style1"/>
  </w:abstractNum>
  <w:abstractNum w:abstractNumId="13" w15:restartNumberingAfterBreak="0">
    <w:nsid w:val="245F0E06"/>
    <w:multiLevelType w:val="hybridMultilevel"/>
    <w:tmpl w:val="77EADF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E76497"/>
    <w:multiLevelType w:val="hybridMultilevel"/>
    <w:tmpl w:val="940C323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6DB4AEE"/>
    <w:multiLevelType w:val="hybridMultilevel"/>
    <w:tmpl w:val="8C9A743A"/>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281F6B9D"/>
    <w:multiLevelType w:val="hybridMultilevel"/>
    <w:tmpl w:val="5B9288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A5833CC"/>
    <w:multiLevelType w:val="multilevel"/>
    <w:tmpl w:val="905486A8"/>
    <w:lvl w:ilvl="0">
      <w:start w:val="4"/>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668"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12" w:hanging="360"/>
      </w:pPr>
      <w:rPr>
        <w:rFonts w:hint="default"/>
        <w:lang w:val="id" w:eastAsia="en-US" w:bidi="ar-SA"/>
      </w:rPr>
    </w:lvl>
    <w:lvl w:ilvl="4">
      <w:numFmt w:val="bullet"/>
      <w:lvlText w:val="•"/>
      <w:lvlJc w:val="left"/>
      <w:pPr>
        <w:ind w:left="3988" w:hanging="360"/>
      </w:pPr>
      <w:rPr>
        <w:rFonts w:hint="default"/>
        <w:lang w:val="id" w:eastAsia="en-US" w:bidi="ar-SA"/>
      </w:rPr>
    </w:lvl>
    <w:lvl w:ilvl="5">
      <w:numFmt w:val="bullet"/>
      <w:lvlText w:val="•"/>
      <w:lvlJc w:val="left"/>
      <w:pPr>
        <w:ind w:left="4765" w:hanging="360"/>
      </w:pPr>
      <w:rPr>
        <w:rFonts w:hint="default"/>
        <w:lang w:val="id" w:eastAsia="en-US" w:bidi="ar-SA"/>
      </w:rPr>
    </w:lvl>
    <w:lvl w:ilvl="6">
      <w:numFmt w:val="bullet"/>
      <w:lvlText w:val="•"/>
      <w:lvlJc w:val="left"/>
      <w:pPr>
        <w:ind w:left="5541" w:hanging="360"/>
      </w:pPr>
      <w:rPr>
        <w:rFonts w:hint="default"/>
        <w:lang w:val="id" w:eastAsia="en-US" w:bidi="ar-SA"/>
      </w:rPr>
    </w:lvl>
    <w:lvl w:ilvl="7">
      <w:numFmt w:val="bullet"/>
      <w:lvlText w:val="•"/>
      <w:lvlJc w:val="left"/>
      <w:pPr>
        <w:ind w:left="6317" w:hanging="360"/>
      </w:pPr>
      <w:rPr>
        <w:rFonts w:hint="default"/>
        <w:lang w:val="id" w:eastAsia="en-US" w:bidi="ar-SA"/>
      </w:rPr>
    </w:lvl>
    <w:lvl w:ilvl="8">
      <w:numFmt w:val="bullet"/>
      <w:lvlText w:val="•"/>
      <w:lvlJc w:val="left"/>
      <w:pPr>
        <w:ind w:left="7093" w:hanging="360"/>
      </w:pPr>
      <w:rPr>
        <w:rFonts w:hint="default"/>
        <w:lang w:val="id" w:eastAsia="en-US" w:bidi="ar-SA"/>
      </w:rPr>
    </w:lvl>
  </w:abstractNum>
  <w:abstractNum w:abstractNumId="18" w15:restartNumberingAfterBreak="0">
    <w:nsid w:val="2AAA7D3E"/>
    <w:multiLevelType w:val="hybridMultilevel"/>
    <w:tmpl w:val="CAEA1ECA"/>
    <w:lvl w:ilvl="0" w:tplc="00F2A1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2BAC21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145681"/>
    <w:multiLevelType w:val="multilevel"/>
    <w:tmpl w:val="9DBC9DB2"/>
    <w:styleLink w:val="Style1"/>
    <w:lvl w:ilvl="0">
      <w:start w:val="1"/>
      <w:numFmt w:val="upperRoman"/>
      <w:lvlText w:val="BAB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6F176A3"/>
    <w:multiLevelType w:val="hybridMultilevel"/>
    <w:tmpl w:val="14429698"/>
    <w:lvl w:ilvl="0" w:tplc="B33A2818">
      <w:start w:val="1"/>
      <w:numFmt w:val="decimal"/>
      <w:lvlText w:val="%1."/>
      <w:lvlJc w:val="left"/>
      <w:pPr>
        <w:ind w:left="1296" w:hanging="708"/>
      </w:pPr>
      <w:rPr>
        <w:rFonts w:ascii="Times New Roman" w:eastAsia="Times New Roman" w:hAnsi="Times New Roman" w:cs="Times New Roman" w:hint="default"/>
        <w:w w:val="100"/>
        <w:sz w:val="24"/>
        <w:szCs w:val="24"/>
        <w:lang w:val="id" w:eastAsia="en-US" w:bidi="ar-SA"/>
      </w:rPr>
    </w:lvl>
    <w:lvl w:ilvl="1" w:tplc="A0A456D6">
      <w:start w:val="1"/>
      <w:numFmt w:val="lowerLetter"/>
      <w:lvlText w:val="%2."/>
      <w:lvlJc w:val="left"/>
      <w:pPr>
        <w:ind w:left="1296" w:hanging="281"/>
      </w:pPr>
      <w:rPr>
        <w:rFonts w:ascii="Times New Roman" w:eastAsia="Times New Roman" w:hAnsi="Times New Roman" w:cs="Times New Roman" w:hint="default"/>
        <w:spacing w:val="-1"/>
        <w:w w:val="100"/>
        <w:sz w:val="24"/>
        <w:szCs w:val="24"/>
        <w:lang w:val="id" w:eastAsia="en-US" w:bidi="ar-SA"/>
      </w:rPr>
    </w:lvl>
    <w:lvl w:ilvl="2" w:tplc="C73E2E36">
      <w:numFmt w:val="bullet"/>
      <w:lvlText w:val="•"/>
      <w:lvlJc w:val="left"/>
      <w:pPr>
        <w:ind w:left="2769" w:hanging="281"/>
      </w:pPr>
      <w:rPr>
        <w:rFonts w:hint="default"/>
        <w:lang w:val="id" w:eastAsia="en-US" w:bidi="ar-SA"/>
      </w:rPr>
    </w:lvl>
    <w:lvl w:ilvl="3" w:tplc="27429022">
      <w:numFmt w:val="bullet"/>
      <w:lvlText w:val="•"/>
      <w:lvlJc w:val="left"/>
      <w:pPr>
        <w:ind w:left="3503" w:hanging="281"/>
      </w:pPr>
      <w:rPr>
        <w:rFonts w:hint="default"/>
        <w:lang w:val="id" w:eastAsia="en-US" w:bidi="ar-SA"/>
      </w:rPr>
    </w:lvl>
    <w:lvl w:ilvl="4" w:tplc="114611DA">
      <w:numFmt w:val="bullet"/>
      <w:lvlText w:val="•"/>
      <w:lvlJc w:val="left"/>
      <w:pPr>
        <w:ind w:left="4238" w:hanging="281"/>
      </w:pPr>
      <w:rPr>
        <w:rFonts w:hint="default"/>
        <w:lang w:val="id" w:eastAsia="en-US" w:bidi="ar-SA"/>
      </w:rPr>
    </w:lvl>
    <w:lvl w:ilvl="5" w:tplc="2EEA308E">
      <w:numFmt w:val="bullet"/>
      <w:lvlText w:val="•"/>
      <w:lvlJc w:val="left"/>
      <w:pPr>
        <w:ind w:left="4973" w:hanging="281"/>
      </w:pPr>
      <w:rPr>
        <w:rFonts w:hint="default"/>
        <w:lang w:val="id" w:eastAsia="en-US" w:bidi="ar-SA"/>
      </w:rPr>
    </w:lvl>
    <w:lvl w:ilvl="6" w:tplc="3E3E497C">
      <w:numFmt w:val="bullet"/>
      <w:lvlText w:val="•"/>
      <w:lvlJc w:val="left"/>
      <w:pPr>
        <w:ind w:left="5707" w:hanging="281"/>
      </w:pPr>
      <w:rPr>
        <w:rFonts w:hint="default"/>
        <w:lang w:val="id" w:eastAsia="en-US" w:bidi="ar-SA"/>
      </w:rPr>
    </w:lvl>
    <w:lvl w:ilvl="7" w:tplc="8962E4CC">
      <w:numFmt w:val="bullet"/>
      <w:lvlText w:val="•"/>
      <w:lvlJc w:val="left"/>
      <w:pPr>
        <w:ind w:left="6442" w:hanging="281"/>
      </w:pPr>
      <w:rPr>
        <w:rFonts w:hint="default"/>
        <w:lang w:val="id" w:eastAsia="en-US" w:bidi="ar-SA"/>
      </w:rPr>
    </w:lvl>
    <w:lvl w:ilvl="8" w:tplc="257A046E">
      <w:numFmt w:val="bullet"/>
      <w:lvlText w:val="•"/>
      <w:lvlJc w:val="left"/>
      <w:pPr>
        <w:ind w:left="7177" w:hanging="281"/>
      </w:pPr>
      <w:rPr>
        <w:rFonts w:hint="default"/>
        <w:lang w:val="id" w:eastAsia="en-US" w:bidi="ar-SA"/>
      </w:rPr>
    </w:lvl>
  </w:abstractNum>
  <w:abstractNum w:abstractNumId="22" w15:restartNumberingAfterBreak="0">
    <w:nsid w:val="380C7256"/>
    <w:multiLevelType w:val="hybridMultilevel"/>
    <w:tmpl w:val="BBF2ECAA"/>
    <w:lvl w:ilvl="0" w:tplc="6E1A6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58464F"/>
    <w:multiLevelType w:val="hybridMultilevel"/>
    <w:tmpl w:val="DB92EA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39844317"/>
    <w:multiLevelType w:val="hybridMultilevel"/>
    <w:tmpl w:val="FBA6C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EA3D17"/>
    <w:multiLevelType w:val="hybridMultilevel"/>
    <w:tmpl w:val="D65AEC4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15:restartNumberingAfterBreak="0">
    <w:nsid w:val="426F5C65"/>
    <w:multiLevelType w:val="hybridMultilevel"/>
    <w:tmpl w:val="C8E222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42E03D43"/>
    <w:multiLevelType w:val="hybridMultilevel"/>
    <w:tmpl w:val="D186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024641"/>
    <w:multiLevelType w:val="multilevel"/>
    <w:tmpl w:val="190A15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65C719D"/>
    <w:multiLevelType w:val="hybridMultilevel"/>
    <w:tmpl w:val="EBE41F46"/>
    <w:lvl w:ilvl="0" w:tplc="A99442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ABC4FBC"/>
    <w:multiLevelType w:val="hybridMultilevel"/>
    <w:tmpl w:val="F828B5D0"/>
    <w:lvl w:ilvl="0" w:tplc="B968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681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D06AF0"/>
    <w:multiLevelType w:val="hybridMultilevel"/>
    <w:tmpl w:val="49D26CBE"/>
    <w:lvl w:ilvl="0" w:tplc="71EA8F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58557D7F"/>
    <w:multiLevelType w:val="multilevel"/>
    <w:tmpl w:val="898432DA"/>
    <w:lvl w:ilvl="0">
      <w:start w:val="3"/>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84" w:hanging="720"/>
      </w:pPr>
      <w:rPr>
        <w:rFonts w:hint="default"/>
        <w:lang w:val="id" w:eastAsia="en-US" w:bidi="ar-SA"/>
      </w:rPr>
    </w:lvl>
    <w:lvl w:ilvl="3">
      <w:numFmt w:val="bullet"/>
      <w:lvlText w:val="•"/>
      <w:lvlJc w:val="left"/>
      <w:pPr>
        <w:ind w:left="3527" w:hanging="720"/>
      </w:pPr>
      <w:rPr>
        <w:rFonts w:hint="default"/>
        <w:lang w:val="id" w:eastAsia="en-US" w:bidi="ar-SA"/>
      </w:rPr>
    </w:lvl>
    <w:lvl w:ilvl="4">
      <w:numFmt w:val="bullet"/>
      <w:lvlText w:val="•"/>
      <w:lvlJc w:val="left"/>
      <w:pPr>
        <w:ind w:left="4269" w:hanging="720"/>
      </w:pPr>
      <w:rPr>
        <w:rFonts w:hint="default"/>
        <w:lang w:val="id" w:eastAsia="en-US" w:bidi="ar-SA"/>
      </w:rPr>
    </w:lvl>
    <w:lvl w:ilvl="5">
      <w:numFmt w:val="bullet"/>
      <w:lvlText w:val="•"/>
      <w:lvlJc w:val="left"/>
      <w:pPr>
        <w:ind w:left="5012" w:hanging="720"/>
      </w:pPr>
      <w:rPr>
        <w:rFonts w:hint="default"/>
        <w:lang w:val="id" w:eastAsia="en-US" w:bidi="ar-SA"/>
      </w:rPr>
    </w:lvl>
    <w:lvl w:ilvl="6">
      <w:numFmt w:val="bullet"/>
      <w:lvlText w:val="•"/>
      <w:lvlJc w:val="left"/>
      <w:pPr>
        <w:ind w:left="5754" w:hanging="720"/>
      </w:pPr>
      <w:rPr>
        <w:rFonts w:hint="default"/>
        <w:lang w:val="id" w:eastAsia="en-US" w:bidi="ar-SA"/>
      </w:rPr>
    </w:lvl>
    <w:lvl w:ilvl="7">
      <w:numFmt w:val="bullet"/>
      <w:lvlText w:val="•"/>
      <w:lvlJc w:val="left"/>
      <w:pPr>
        <w:ind w:left="6496" w:hanging="720"/>
      </w:pPr>
      <w:rPr>
        <w:rFonts w:hint="default"/>
        <w:lang w:val="id" w:eastAsia="en-US" w:bidi="ar-SA"/>
      </w:rPr>
    </w:lvl>
    <w:lvl w:ilvl="8">
      <w:numFmt w:val="bullet"/>
      <w:lvlText w:val="•"/>
      <w:lvlJc w:val="left"/>
      <w:pPr>
        <w:ind w:left="7239" w:hanging="720"/>
      </w:pPr>
      <w:rPr>
        <w:rFonts w:hint="default"/>
        <w:lang w:val="id" w:eastAsia="en-US" w:bidi="ar-SA"/>
      </w:rPr>
    </w:lvl>
  </w:abstractNum>
  <w:abstractNum w:abstractNumId="34" w15:restartNumberingAfterBreak="0">
    <w:nsid w:val="596D60FB"/>
    <w:multiLevelType w:val="hybridMultilevel"/>
    <w:tmpl w:val="7F32280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77D71B2"/>
    <w:multiLevelType w:val="hybridMultilevel"/>
    <w:tmpl w:val="F0DE1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C07159C"/>
    <w:multiLevelType w:val="hybridMultilevel"/>
    <w:tmpl w:val="BEB476D0"/>
    <w:lvl w:ilvl="0" w:tplc="389C4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DAE685E"/>
    <w:multiLevelType w:val="hybridMultilevel"/>
    <w:tmpl w:val="9318821C"/>
    <w:lvl w:ilvl="0" w:tplc="A5288C02">
      <w:start w:val="1"/>
      <w:numFmt w:val="lowerLetter"/>
      <w:lvlText w:val="%1."/>
      <w:lvlJc w:val="left"/>
      <w:pPr>
        <w:ind w:left="2406" w:hanging="360"/>
      </w:pPr>
      <w:rPr>
        <w:rFonts w:hint="default"/>
      </w:rPr>
    </w:lvl>
    <w:lvl w:ilvl="1" w:tplc="04090019" w:tentative="1">
      <w:start w:val="1"/>
      <w:numFmt w:val="lowerLetter"/>
      <w:lvlText w:val="%2."/>
      <w:lvlJc w:val="left"/>
      <w:pPr>
        <w:ind w:left="3126" w:hanging="360"/>
      </w:pPr>
    </w:lvl>
    <w:lvl w:ilvl="2" w:tplc="0409001B" w:tentative="1">
      <w:start w:val="1"/>
      <w:numFmt w:val="lowerRoman"/>
      <w:lvlText w:val="%3."/>
      <w:lvlJc w:val="right"/>
      <w:pPr>
        <w:ind w:left="3846" w:hanging="180"/>
      </w:pPr>
    </w:lvl>
    <w:lvl w:ilvl="3" w:tplc="0409000F" w:tentative="1">
      <w:start w:val="1"/>
      <w:numFmt w:val="decimal"/>
      <w:lvlText w:val="%4."/>
      <w:lvlJc w:val="left"/>
      <w:pPr>
        <w:ind w:left="4566" w:hanging="360"/>
      </w:pPr>
    </w:lvl>
    <w:lvl w:ilvl="4" w:tplc="04090019" w:tentative="1">
      <w:start w:val="1"/>
      <w:numFmt w:val="lowerLetter"/>
      <w:lvlText w:val="%5."/>
      <w:lvlJc w:val="left"/>
      <w:pPr>
        <w:ind w:left="5286" w:hanging="360"/>
      </w:pPr>
    </w:lvl>
    <w:lvl w:ilvl="5" w:tplc="0409001B" w:tentative="1">
      <w:start w:val="1"/>
      <w:numFmt w:val="lowerRoman"/>
      <w:lvlText w:val="%6."/>
      <w:lvlJc w:val="right"/>
      <w:pPr>
        <w:ind w:left="6006" w:hanging="180"/>
      </w:pPr>
    </w:lvl>
    <w:lvl w:ilvl="6" w:tplc="0409000F" w:tentative="1">
      <w:start w:val="1"/>
      <w:numFmt w:val="decimal"/>
      <w:lvlText w:val="%7."/>
      <w:lvlJc w:val="left"/>
      <w:pPr>
        <w:ind w:left="6726" w:hanging="360"/>
      </w:pPr>
    </w:lvl>
    <w:lvl w:ilvl="7" w:tplc="04090019" w:tentative="1">
      <w:start w:val="1"/>
      <w:numFmt w:val="lowerLetter"/>
      <w:lvlText w:val="%8."/>
      <w:lvlJc w:val="left"/>
      <w:pPr>
        <w:ind w:left="7446" w:hanging="360"/>
      </w:pPr>
    </w:lvl>
    <w:lvl w:ilvl="8" w:tplc="0409001B" w:tentative="1">
      <w:start w:val="1"/>
      <w:numFmt w:val="lowerRoman"/>
      <w:lvlText w:val="%9."/>
      <w:lvlJc w:val="right"/>
      <w:pPr>
        <w:ind w:left="8166" w:hanging="180"/>
      </w:pPr>
    </w:lvl>
  </w:abstractNum>
  <w:abstractNum w:abstractNumId="38" w15:restartNumberingAfterBreak="0">
    <w:nsid w:val="6E131EFC"/>
    <w:multiLevelType w:val="hybridMultilevel"/>
    <w:tmpl w:val="0CE8770C"/>
    <w:lvl w:ilvl="0" w:tplc="E062D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B20262"/>
    <w:multiLevelType w:val="hybridMultilevel"/>
    <w:tmpl w:val="F7FADE0A"/>
    <w:lvl w:ilvl="0" w:tplc="C5E6BD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834B2F"/>
    <w:multiLevelType w:val="hybridMultilevel"/>
    <w:tmpl w:val="77E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B2842"/>
    <w:multiLevelType w:val="multilevel"/>
    <w:tmpl w:val="4198CE3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2" w15:restartNumberingAfterBreak="0">
    <w:nsid w:val="7C9A67FF"/>
    <w:multiLevelType w:val="multilevel"/>
    <w:tmpl w:val="D7C4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71954">
    <w:abstractNumId w:val="39"/>
  </w:num>
  <w:num w:numId="2" w16cid:durableId="61176028">
    <w:abstractNumId w:val="19"/>
  </w:num>
  <w:num w:numId="3" w16cid:durableId="503402179">
    <w:abstractNumId w:val="28"/>
  </w:num>
  <w:num w:numId="4" w16cid:durableId="400563010">
    <w:abstractNumId w:val="28"/>
  </w:num>
  <w:num w:numId="5" w16cid:durableId="1873303853">
    <w:abstractNumId w:val="31"/>
  </w:num>
  <w:num w:numId="6" w16cid:durableId="1319725508">
    <w:abstractNumId w:val="20"/>
  </w:num>
  <w:num w:numId="7" w16cid:durableId="1363703805">
    <w:abstractNumId w:val="12"/>
  </w:num>
  <w:num w:numId="8" w16cid:durableId="961957133">
    <w:abstractNumId w:val="6"/>
  </w:num>
  <w:num w:numId="9" w16cid:durableId="1358385961">
    <w:abstractNumId w:val="9"/>
  </w:num>
  <w:num w:numId="10" w16cid:durableId="410660169">
    <w:abstractNumId w:val="2"/>
  </w:num>
  <w:num w:numId="11" w16cid:durableId="340208098">
    <w:abstractNumId w:val="16"/>
  </w:num>
  <w:num w:numId="12" w16cid:durableId="127287432">
    <w:abstractNumId w:val="34"/>
  </w:num>
  <w:num w:numId="13" w16cid:durableId="946891109">
    <w:abstractNumId w:val="1"/>
  </w:num>
  <w:num w:numId="14" w16cid:durableId="2034265300">
    <w:abstractNumId w:val="36"/>
  </w:num>
  <w:num w:numId="15" w16cid:durableId="1708407505">
    <w:abstractNumId w:val="5"/>
  </w:num>
  <w:num w:numId="16" w16cid:durableId="463625741">
    <w:abstractNumId w:val="29"/>
  </w:num>
  <w:num w:numId="17" w16cid:durableId="2125608286">
    <w:abstractNumId w:val="3"/>
  </w:num>
  <w:num w:numId="18" w16cid:durableId="1214539039">
    <w:abstractNumId w:val="42"/>
  </w:num>
  <w:num w:numId="19" w16cid:durableId="637079078">
    <w:abstractNumId w:val="8"/>
  </w:num>
  <w:num w:numId="20" w16cid:durableId="1640769485">
    <w:abstractNumId w:val="33"/>
  </w:num>
  <w:num w:numId="21" w16cid:durableId="1324352405">
    <w:abstractNumId w:val="15"/>
  </w:num>
  <w:num w:numId="22" w16cid:durableId="273633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9528253">
    <w:abstractNumId w:val="14"/>
  </w:num>
  <w:num w:numId="24" w16cid:durableId="435176841">
    <w:abstractNumId w:val="11"/>
  </w:num>
  <w:num w:numId="25" w16cid:durableId="140209779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22896376">
    <w:abstractNumId w:val="41"/>
  </w:num>
  <w:num w:numId="27" w16cid:durableId="722406712">
    <w:abstractNumId w:val="25"/>
  </w:num>
  <w:num w:numId="28" w16cid:durableId="1032149607">
    <w:abstractNumId w:val="35"/>
  </w:num>
  <w:num w:numId="29" w16cid:durableId="286274400">
    <w:abstractNumId w:val="23"/>
  </w:num>
  <w:num w:numId="30" w16cid:durableId="1053190351">
    <w:abstractNumId w:val="7"/>
  </w:num>
  <w:num w:numId="31" w16cid:durableId="2118979968">
    <w:abstractNumId w:val="21"/>
  </w:num>
  <w:num w:numId="32" w16cid:durableId="558706117">
    <w:abstractNumId w:val="17"/>
  </w:num>
  <w:num w:numId="33" w16cid:durableId="1437867191">
    <w:abstractNumId w:val="18"/>
  </w:num>
  <w:num w:numId="34" w16cid:durableId="1783114061">
    <w:abstractNumId w:val="32"/>
  </w:num>
  <w:num w:numId="35" w16cid:durableId="811481800">
    <w:abstractNumId w:val="37"/>
  </w:num>
  <w:num w:numId="36" w16cid:durableId="1556089480">
    <w:abstractNumId w:val="26"/>
  </w:num>
  <w:num w:numId="37" w16cid:durableId="518550168">
    <w:abstractNumId w:val="4"/>
  </w:num>
  <w:num w:numId="38" w16cid:durableId="293297185">
    <w:abstractNumId w:val="40"/>
  </w:num>
  <w:num w:numId="39" w16cid:durableId="645597276">
    <w:abstractNumId w:val="38"/>
  </w:num>
  <w:num w:numId="40" w16cid:durableId="561914729">
    <w:abstractNumId w:val="30"/>
  </w:num>
  <w:num w:numId="41" w16cid:durableId="343552727">
    <w:abstractNumId w:val="22"/>
  </w:num>
  <w:num w:numId="42" w16cid:durableId="1407528896">
    <w:abstractNumId w:val="10"/>
  </w:num>
  <w:num w:numId="43" w16cid:durableId="663093763">
    <w:abstractNumId w:val="13"/>
  </w:num>
  <w:num w:numId="44" w16cid:durableId="297760447">
    <w:abstractNumId w:val="0"/>
  </w:num>
  <w:num w:numId="45" w16cid:durableId="1211072121">
    <w:abstractNumId w:val="27"/>
  </w:num>
  <w:num w:numId="46" w16cid:durableId="3753928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masterPages"/>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C"/>
    <w:rsid w:val="00001954"/>
    <w:rsid w:val="00003AAA"/>
    <w:rsid w:val="00003FF6"/>
    <w:rsid w:val="00004A77"/>
    <w:rsid w:val="00005053"/>
    <w:rsid w:val="00007C61"/>
    <w:rsid w:val="0001167F"/>
    <w:rsid w:val="000120CE"/>
    <w:rsid w:val="00015965"/>
    <w:rsid w:val="00016C58"/>
    <w:rsid w:val="00017B29"/>
    <w:rsid w:val="000220C3"/>
    <w:rsid w:val="000222DD"/>
    <w:rsid w:val="00022DF7"/>
    <w:rsid w:val="000256C5"/>
    <w:rsid w:val="00027401"/>
    <w:rsid w:val="00033AD3"/>
    <w:rsid w:val="0003495E"/>
    <w:rsid w:val="00036793"/>
    <w:rsid w:val="00040854"/>
    <w:rsid w:val="0004421A"/>
    <w:rsid w:val="00046786"/>
    <w:rsid w:val="0005278C"/>
    <w:rsid w:val="00053E16"/>
    <w:rsid w:val="000541D3"/>
    <w:rsid w:val="00055B21"/>
    <w:rsid w:val="00055BD0"/>
    <w:rsid w:val="000660D1"/>
    <w:rsid w:val="00066518"/>
    <w:rsid w:val="000673BE"/>
    <w:rsid w:val="000679F8"/>
    <w:rsid w:val="00071AA9"/>
    <w:rsid w:val="0007209D"/>
    <w:rsid w:val="0007234A"/>
    <w:rsid w:val="00073967"/>
    <w:rsid w:val="00076A8F"/>
    <w:rsid w:val="00077EF5"/>
    <w:rsid w:val="00083E69"/>
    <w:rsid w:val="00085BCD"/>
    <w:rsid w:val="000874EC"/>
    <w:rsid w:val="000928D1"/>
    <w:rsid w:val="00092C09"/>
    <w:rsid w:val="000945B6"/>
    <w:rsid w:val="00094E43"/>
    <w:rsid w:val="000A3D37"/>
    <w:rsid w:val="000A4AB2"/>
    <w:rsid w:val="000A5A3B"/>
    <w:rsid w:val="000A7A8C"/>
    <w:rsid w:val="000A7F18"/>
    <w:rsid w:val="000B05BE"/>
    <w:rsid w:val="000B706C"/>
    <w:rsid w:val="000C1597"/>
    <w:rsid w:val="000C4BC7"/>
    <w:rsid w:val="000C4CC8"/>
    <w:rsid w:val="000C6816"/>
    <w:rsid w:val="000C69CA"/>
    <w:rsid w:val="000C7906"/>
    <w:rsid w:val="000C7CB0"/>
    <w:rsid w:val="000D0C08"/>
    <w:rsid w:val="000E0259"/>
    <w:rsid w:val="000E4CAE"/>
    <w:rsid w:val="000E585A"/>
    <w:rsid w:val="000E77F8"/>
    <w:rsid w:val="000F4B48"/>
    <w:rsid w:val="000F57A8"/>
    <w:rsid w:val="000F6F4B"/>
    <w:rsid w:val="00104BD1"/>
    <w:rsid w:val="001062AA"/>
    <w:rsid w:val="0010696F"/>
    <w:rsid w:val="0010730A"/>
    <w:rsid w:val="00110EAE"/>
    <w:rsid w:val="0011539C"/>
    <w:rsid w:val="00116DD4"/>
    <w:rsid w:val="0012179E"/>
    <w:rsid w:val="0012301B"/>
    <w:rsid w:val="001230E0"/>
    <w:rsid w:val="0012484C"/>
    <w:rsid w:val="0013217A"/>
    <w:rsid w:val="00136422"/>
    <w:rsid w:val="00141C28"/>
    <w:rsid w:val="00143CF6"/>
    <w:rsid w:val="0014585C"/>
    <w:rsid w:val="00146260"/>
    <w:rsid w:val="001505F1"/>
    <w:rsid w:val="00151544"/>
    <w:rsid w:val="00151609"/>
    <w:rsid w:val="001548CC"/>
    <w:rsid w:val="0016079C"/>
    <w:rsid w:val="0016389E"/>
    <w:rsid w:val="00163C3E"/>
    <w:rsid w:val="00167D0E"/>
    <w:rsid w:val="0017031A"/>
    <w:rsid w:val="001711DE"/>
    <w:rsid w:val="00173D76"/>
    <w:rsid w:val="00173EDF"/>
    <w:rsid w:val="00173FA0"/>
    <w:rsid w:val="0017750A"/>
    <w:rsid w:val="001775F0"/>
    <w:rsid w:val="00177D57"/>
    <w:rsid w:val="00181410"/>
    <w:rsid w:val="00181546"/>
    <w:rsid w:val="00183BD7"/>
    <w:rsid w:val="001850FC"/>
    <w:rsid w:val="00185FF9"/>
    <w:rsid w:val="00186573"/>
    <w:rsid w:val="001909D1"/>
    <w:rsid w:val="0019285A"/>
    <w:rsid w:val="00193AAC"/>
    <w:rsid w:val="00193C78"/>
    <w:rsid w:val="00194362"/>
    <w:rsid w:val="001A0D4C"/>
    <w:rsid w:val="001A1E2B"/>
    <w:rsid w:val="001A47D2"/>
    <w:rsid w:val="001A4B5F"/>
    <w:rsid w:val="001A5135"/>
    <w:rsid w:val="001A7FF8"/>
    <w:rsid w:val="001B017D"/>
    <w:rsid w:val="001B15F5"/>
    <w:rsid w:val="001B69B5"/>
    <w:rsid w:val="001C0690"/>
    <w:rsid w:val="001C182E"/>
    <w:rsid w:val="001C2269"/>
    <w:rsid w:val="001C5742"/>
    <w:rsid w:val="001D1ACC"/>
    <w:rsid w:val="001D4A18"/>
    <w:rsid w:val="001D62E7"/>
    <w:rsid w:val="001D68C4"/>
    <w:rsid w:val="001D6994"/>
    <w:rsid w:val="001D6DE6"/>
    <w:rsid w:val="001D6F29"/>
    <w:rsid w:val="001E5F5E"/>
    <w:rsid w:val="001F1775"/>
    <w:rsid w:val="001F2301"/>
    <w:rsid w:val="001F4779"/>
    <w:rsid w:val="001F5D8D"/>
    <w:rsid w:val="001F70C6"/>
    <w:rsid w:val="00200497"/>
    <w:rsid w:val="0020057E"/>
    <w:rsid w:val="00200862"/>
    <w:rsid w:val="00207904"/>
    <w:rsid w:val="00207ECC"/>
    <w:rsid w:val="00216870"/>
    <w:rsid w:val="002200AC"/>
    <w:rsid w:val="002203AD"/>
    <w:rsid w:val="00221A86"/>
    <w:rsid w:val="002233C9"/>
    <w:rsid w:val="002300FE"/>
    <w:rsid w:val="00230F36"/>
    <w:rsid w:val="0023523A"/>
    <w:rsid w:val="0023598D"/>
    <w:rsid w:val="00236111"/>
    <w:rsid w:val="00241D0F"/>
    <w:rsid w:val="00242B61"/>
    <w:rsid w:val="0025457C"/>
    <w:rsid w:val="0025603B"/>
    <w:rsid w:val="002569D2"/>
    <w:rsid w:val="00257CE2"/>
    <w:rsid w:val="00260CD4"/>
    <w:rsid w:val="00263A4D"/>
    <w:rsid w:val="00263C9B"/>
    <w:rsid w:val="00265DCF"/>
    <w:rsid w:val="002660C2"/>
    <w:rsid w:val="0027048B"/>
    <w:rsid w:val="00273123"/>
    <w:rsid w:val="0027341D"/>
    <w:rsid w:val="0027390A"/>
    <w:rsid w:val="0027454F"/>
    <w:rsid w:val="00276A9C"/>
    <w:rsid w:val="00276C1D"/>
    <w:rsid w:val="00276E6F"/>
    <w:rsid w:val="002827A8"/>
    <w:rsid w:val="00285F49"/>
    <w:rsid w:val="002943B0"/>
    <w:rsid w:val="002A139B"/>
    <w:rsid w:val="002A1864"/>
    <w:rsid w:val="002A1E97"/>
    <w:rsid w:val="002A1F61"/>
    <w:rsid w:val="002A672C"/>
    <w:rsid w:val="002A7A41"/>
    <w:rsid w:val="002B1670"/>
    <w:rsid w:val="002B16B1"/>
    <w:rsid w:val="002B1CFA"/>
    <w:rsid w:val="002B5A86"/>
    <w:rsid w:val="002B68F3"/>
    <w:rsid w:val="002C001A"/>
    <w:rsid w:val="002C2B61"/>
    <w:rsid w:val="002C4099"/>
    <w:rsid w:val="002C4ECE"/>
    <w:rsid w:val="002C6275"/>
    <w:rsid w:val="002D0C0E"/>
    <w:rsid w:val="002D0C38"/>
    <w:rsid w:val="002D0D09"/>
    <w:rsid w:val="002D688B"/>
    <w:rsid w:val="002D7674"/>
    <w:rsid w:val="002E3BDD"/>
    <w:rsid w:val="002E5BF5"/>
    <w:rsid w:val="002E60B6"/>
    <w:rsid w:val="002E695F"/>
    <w:rsid w:val="002F54FD"/>
    <w:rsid w:val="002F6209"/>
    <w:rsid w:val="002F6225"/>
    <w:rsid w:val="002F70E7"/>
    <w:rsid w:val="002F7778"/>
    <w:rsid w:val="0030254D"/>
    <w:rsid w:val="00302FE4"/>
    <w:rsid w:val="003038F3"/>
    <w:rsid w:val="003148D2"/>
    <w:rsid w:val="003170B2"/>
    <w:rsid w:val="003200EB"/>
    <w:rsid w:val="00322FF8"/>
    <w:rsid w:val="00324537"/>
    <w:rsid w:val="003245D0"/>
    <w:rsid w:val="00325F9D"/>
    <w:rsid w:val="00326577"/>
    <w:rsid w:val="00331F7B"/>
    <w:rsid w:val="00332BCB"/>
    <w:rsid w:val="0033419F"/>
    <w:rsid w:val="0034380E"/>
    <w:rsid w:val="003460CD"/>
    <w:rsid w:val="003501BD"/>
    <w:rsid w:val="00350CAA"/>
    <w:rsid w:val="00351248"/>
    <w:rsid w:val="00352913"/>
    <w:rsid w:val="0035293A"/>
    <w:rsid w:val="00353B3D"/>
    <w:rsid w:val="00354683"/>
    <w:rsid w:val="003554BE"/>
    <w:rsid w:val="0035573F"/>
    <w:rsid w:val="003572C3"/>
    <w:rsid w:val="0036096E"/>
    <w:rsid w:val="003614E2"/>
    <w:rsid w:val="00365B03"/>
    <w:rsid w:val="003661C1"/>
    <w:rsid w:val="0037016A"/>
    <w:rsid w:val="00370996"/>
    <w:rsid w:val="0037099E"/>
    <w:rsid w:val="0037229B"/>
    <w:rsid w:val="00373581"/>
    <w:rsid w:val="00375858"/>
    <w:rsid w:val="00375A4B"/>
    <w:rsid w:val="00375E11"/>
    <w:rsid w:val="003777DC"/>
    <w:rsid w:val="00377EBF"/>
    <w:rsid w:val="003829B4"/>
    <w:rsid w:val="00382C13"/>
    <w:rsid w:val="00393C73"/>
    <w:rsid w:val="0039446A"/>
    <w:rsid w:val="00396003"/>
    <w:rsid w:val="00397AA1"/>
    <w:rsid w:val="00397DAA"/>
    <w:rsid w:val="003A28DD"/>
    <w:rsid w:val="003A2A4E"/>
    <w:rsid w:val="003A453F"/>
    <w:rsid w:val="003A4761"/>
    <w:rsid w:val="003A4A06"/>
    <w:rsid w:val="003A63B2"/>
    <w:rsid w:val="003A7505"/>
    <w:rsid w:val="003B11ED"/>
    <w:rsid w:val="003B1C5E"/>
    <w:rsid w:val="003B220F"/>
    <w:rsid w:val="003B2DAA"/>
    <w:rsid w:val="003B2E9B"/>
    <w:rsid w:val="003B6CAB"/>
    <w:rsid w:val="003C1B32"/>
    <w:rsid w:val="003C2E8E"/>
    <w:rsid w:val="003C31F4"/>
    <w:rsid w:val="003D13A3"/>
    <w:rsid w:val="003D4F0A"/>
    <w:rsid w:val="003D57B8"/>
    <w:rsid w:val="003E06E6"/>
    <w:rsid w:val="003E3B79"/>
    <w:rsid w:val="003E5741"/>
    <w:rsid w:val="003F0BD0"/>
    <w:rsid w:val="003F12F0"/>
    <w:rsid w:val="003F1C39"/>
    <w:rsid w:val="003F2B7F"/>
    <w:rsid w:val="003F478B"/>
    <w:rsid w:val="003F49BD"/>
    <w:rsid w:val="003F4C92"/>
    <w:rsid w:val="003F56B0"/>
    <w:rsid w:val="003F7F6B"/>
    <w:rsid w:val="00402C9A"/>
    <w:rsid w:val="00402D82"/>
    <w:rsid w:val="004050DE"/>
    <w:rsid w:val="0041098C"/>
    <w:rsid w:val="004148E9"/>
    <w:rsid w:val="00414D86"/>
    <w:rsid w:val="00414F98"/>
    <w:rsid w:val="00415FAF"/>
    <w:rsid w:val="00423E82"/>
    <w:rsid w:val="00424EFD"/>
    <w:rsid w:val="00424F41"/>
    <w:rsid w:val="00425E89"/>
    <w:rsid w:val="00426308"/>
    <w:rsid w:val="0043016C"/>
    <w:rsid w:val="00431FAA"/>
    <w:rsid w:val="004326DD"/>
    <w:rsid w:val="00434DFF"/>
    <w:rsid w:val="00435BE0"/>
    <w:rsid w:val="00436CAF"/>
    <w:rsid w:val="004370C5"/>
    <w:rsid w:val="00441DF9"/>
    <w:rsid w:val="00447607"/>
    <w:rsid w:val="004477D2"/>
    <w:rsid w:val="00451B05"/>
    <w:rsid w:val="004522E2"/>
    <w:rsid w:val="00453F9F"/>
    <w:rsid w:val="004542BC"/>
    <w:rsid w:val="004561BA"/>
    <w:rsid w:val="00456A87"/>
    <w:rsid w:val="00461BAD"/>
    <w:rsid w:val="0046569C"/>
    <w:rsid w:val="00465DBA"/>
    <w:rsid w:val="00467C99"/>
    <w:rsid w:val="00470611"/>
    <w:rsid w:val="004713E0"/>
    <w:rsid w:val="00471E58"/>
    <w:rsid w:val="004720B6"/>
    <w:rsid w:val="004739A9"/>
    <w:rsid w:val="00475632"/>
    <w:rsid w:val="00476071"/>
    <w:rsid w:val="0047723D"/>
    <w:rsid w:val="004807E7"/>
    <w:rsid w:val="004811E1"/>
    <w:rsid w:val="00481271"/>
    <w:rsid w:val="00490717"/>
    <w:rsid w:val="004913BF"/>
    <w:rsid w:val="0049146C"/>
    <w:rsid w:val="00491CCD"/>
    <w:rsid w:val="00491DAA"/>
    <w:rsid w:val="00492B46"/>
    <w:rsid w:val="00494B77"/>
    <w:rsid w:val="00496D65"/>
    <w:rsid w:val="004975FB"/>
    <w:rsid w:val="004A0FA5"/>
    <w:rsid w:val="004A1692"/>
    <w:rsid w:val="004A32BE"/>
    <w:rsid w:val="004A3BFB"/>
    <w:rsid w:val="004A4CEA"/>
    <w:rsid w:val="004A510D"/>
    <w:rsid w:val="004A521A"/>
    <w:rsid w:val="004A6577"/>
    <w:rsid w:val="004B0FCA"/>
    <w:rsid w:val="004B5C1E"/>
    <w:rsid w:val="004C3078"/>
    <w:rsid w:val="004C3839"/>
    <w:rsid w:val="004C4946"/>
    <w:rsid w:val="004D2C24"/>
    <w:rsid w:val="004D458B"/>
    <w:rsid w:val="004D528B"/>
    <w:rsid w:val="004D66FC"/>
    <w:rsid w:val="004D6F5B"/>
    <w:rsid w:val="004D72D9"/>
    <w:rsid w:val="004F00E5"/>
    <w:rsid w:val="004F097A"/>
    <w:rsid w:val="004F295B"/>
    <w:rsid w:val="0050072B"/>
    <w:rsid w:val="00502984"/>
    <w:rsid w:val="00505593"/>
    <w:rsid w:val="00507358"/>
    <w:rsid w:val="0050766B"/>
    <w:rsid w:val="00513330"/>
    <w:rsid w:val="00515081"/>
    <w:rsid w:val="00515494"/>
    <w:rsid w:val="00516309"/>
    <w:rsid w:val="0052138B"/>
    <w:rsid w:val="0052205E"/>
    <w:rsid w:val="00523739"/>
    <w:rsid w:val="00524CE5"/>
    <w:rsid w:val="0052544D"/>
    <w:rsid w:val="00525A3B"/>
    <w:rsid w:val="005272B4"/>
    <w:rsid w:val="00527381"/>
    <w:rsid w:val="00527713"/>
    <w:rsid w:val="005322EA"/>
    <w:rsid w:val="0053328A"/>
    <w:rsid w:val="00533520"/>
    <w:rsid w:val="00537145"/>
    <w:rsid w:val="00541109"/>
    <w:rsid w:val="0054133A"/>
    <w:rsid w:val="005416EC"/>
    <w:rsid w:val="005418C4"/>
    <w:rsid w:val="00541F2D"/>
    <w:rsid w:val="0054449D"/>
    <w:rsid w:val="00544A99"/>
    <w:rsid w:val="00546230"/>
    <w:rsid w:val="0054745A"/>
    <w:rsid w:val="005505BE"/>
    <w:rsid w:val="00550FF0"/>
    <w:rsid w:val="005532ED"/>
    <w:rsid w:val="00556FDE"/>
    <w:rsid w:val="0056025B"/>
    <w:rsid w:val="00561BA7"/>
    <w:rsid w:val="00562B5B"/>
    <w:rsid w:val="0056335D"/>
    <w:rsid w:val="00563BC5"/>
    <w:rsid w:val="00564525"/>
    <w:rsid w:val="005646D9"/>
    <w:rsid w:val="00564EFD"/>
    <w:rsid w:val="00565A72"/>
    <w:rsid w:val="00565E1C"/>
    <w:rsid w:val="005679C2"/>
    <w:rsid w:val="0057108A"/>
    <w:rsid w:val="005713A2"/>
    <w:rsid w:val="00574096"/>
    <w:rsid w:val="00575506"/>
    <w:rsid w:val="005855B7"/>
    <w:rsid w:val="00591F7A"/>
    <w:rsid w:val="005957D6"/>
    <w:rsid w:val="005A14FF"/>
    <w:rsid w:val="005A2BCC"/>
    <w:rsid w:val="005B24D9"/>
    <w:rsid w:val="005B3BFC"/>
    <w:rsid w:val="005B3C70"/>
    <w:rsid w:val="005B4002"/>
    <w:rsid w:val="005B4AC4"/>
    <w:rsid w:val="005B4B24"/>
    <w:rsid w:val="005B531F"/>
    <w:rsid w:val="005B53D8"/>
    <w:rsid w:val="005B5D88"/>
    <w:rsid w:val="005C3155"/>
    <w:rsid w:val="005C507C"/>
    <w:rsid w:val="005C628E"/>
    <w:rsid w:val="005D3D08"/>
    <w:rsid w:val="005D4A74"/>
    <w:rsid w:val="005D50F2"/>
    <w:rsid w:val="005D5F3E"/>
    <w:rsid w:val="005D72EB"/>
    <w:rsid w:val="005D74DE"/>
    <w:rsid w:val="005E247A"/>
    <w:rsid w:val="005E2F55"/>
    <w:rsid w:val="005E4448"/>
    <w:rsid w:val="005E6A63"/>
    <w:rsid w:val="005E6B19"/>
    <w:rsid w:val="005E7D4D"/>
    <w:rsid w:val="005F01EB"/>
    <w:rsid w:val="005F09FE"/>
    <w:rsid w:val="005F383E"/>
    <w:rsid w:val="005F4E14"/>
    <w:rsid w:val="005F521F"/>
    <w:rsid w:val="005F629B"/>
    <w:rsid w:val="005F697D"/>
    <w:rsid w:val="005F708B"/>
    <w:rsid w:val="00600D95"/>
    <w:rsid w:val="006014EE"/>
    <w:rsid w:val="00602B44"/>
    <w:rsid w:val="00603410"/>
    <w:rsid w:val="006100A2"/>
    <w:rsid w:val="00612720"/>
    <w:rsid w:val="0061731E"/>
    <w:rsid w:val="00622074"/>
    <w:rsid w:val="00622BB3"/>
    <w:rsid w:val="006319D8"/>
    <w:rsid w:val="00632D0A"/>
    <w:rsid w:val="0063336A"/>
    <w:rsid w:val="006344D6"/>
    <w:rsid w:val="006403B0"/>
    <w:rsid w:val="00640449"/>
    <w:rsid w:val="006409A5"/>
    <w:rsid w:val="0064414D"/>
    <w:rsid w:val="006448A2"/>
    <w:rsid w:val="00646EBF"/>
    <w:rsid w:val="006507CD"/>
    <w:rsid w:val="00654061"/>
    <w:rsid w:val="00655086"/>
    <w:rsid w:val="00655BD2"/>
    <w:rsid w:val="00655EA0"/>
    <w:rsid w:val="00660B01"/>
    <w:rsid w:val="00662715"/>
    <w:rsid w:val="006637A9"/>
    <w:rsid w:val="00664021"/>
    <w:rsid w:val="00664132"/>
    <w:rsid w:val="00664A4C"/>
    <w:rsid w:val="00664CD4"/>
    <w:rsid w:val="006655EB"/>
    <w:rsid w:val="0067122F"/>
    <w:rsid w:val="006724FA"/>
    <w:rsid w:val="00675473"/>
    <w:rsid w:val="00677273"/>
    <w:rsid w:val="00686FBB"/>
    <w:rsid w:val="0069017C"/>
    <w:rsid w:val="00690D38"/>
    <w:rsid w:val="00693225"/>
    <w:rsid w:val="00694138"/>
    <w:rsid w:val="00696D87"/>
    <w:rsid w:val="006A22B2"/>
    <w:rsid w:val="006A297A"/>
    <w:rsid w:val="006A3531"/>
    <w:rsid w:val="006A399A"/>
    <w:rsid w:val="006A440A"/>
    <w:rsid w:val="006A4C8F"/>
    <w:rsid w:val="006A51A1"/>
    <w:rsid w:val="006A591C"/>
    <w:rsid w:val="006A60B7"/>
    <w:rsid w:val="006A7739"/>
    <w:rsid w:val="006A788E"/>
    <w:rsid w:val="006B3085"/>
    <w:rsid w:val="006B3A73"/>
    <w:rsid w:val="006B57A1"/>
    <w:rsid w:val="006B620B"/>
    <w:rsid w:val="006B7E8E"/>
    <w:rsid w:val="006C1441"/>
    <w:rsid w:val="006C192A"/>
    <w:rsid w:val="006C4537"/>
    <w:rsid w:val="006C4874"/>
    <w:rsid w:val="006D02E2"/>
    <w:rsid w:val="006D108B"/>
    <w:rsid w:val="006D1DA7"/>
    <w:rsid w:val="006D2F89"/>
    <w:rsid w:val="006D3ED0"/>
    <w:rsid w:val="006D4D75"/>
    <w:rsid w:val="006D6638"/>
    <w:rsid w:val="006D687C"/>
    <w:rsid w:val="006E07AD"/>
    <w:rsid w:val="006E088F"/>
    <w:rsid w:val="006E1317"/>
    <w:rsid w:val="006E45F4"/>
    <w:rsid w:val="006F0F84"/>
    <w:rsid w:val="006F38BE"/>
    <w:rsid w:val="006F4017"/>
    <w:rsid w:val="006F46C6"/>
    <w:rsid w:val="006F50CA"/>
    <w:rsid w:val="006F71EE"/>
    <w:rsid w:val="00700A82"/>
    <w:rsid w:val="00700A96"/>
    <w:rsid w:val="00704BEB"/>
    <w:rsid w:val="00715C77"/>
    <w:rsid w:val="00717BA0"/>
    <w:rsid w:val="00717C8A"/>
    <w:rsid w:val="0072053A"/>
    <w:rsid w:val="00722284"/>
    <w:rsid w:val="00722BE6"/>
    <w:rsid w:val="00722ED2"/>
    <w:rsid w:val="007238DD"/>
    <w:rsid w:val="007249A2"/>
    <w:rsid w:val="0072516A"/>
    <w:rsid w:val="00730B4E"/>
    <w:rsid w:val="007418BE"/>
    <w:rsid w:val="0074312F"/>
    <w:rsid w:val="0074486B"/>
    <w:rsid w:val="00745253"/>
    <w:rsid w:val="00750040"/>
    <w:rsid w:val="00751A0F"/>
    <w:rsid w:val="00751F67"/>
    <w:rsid w:val="00751F8B"/>
    <w:rsid w:val="00754B92"/>
    <w:rsid w:val="00755B6C"/>
    <w:rsid w:val="0075626E"/>
    <w:rsid w:val="00757A9A"/>
    <w:rsid w:val="00760F89"/>
    <w:rsid w:val="00762604"/>
    <w:rsid w:val="007708C2"/>
    <w:rsid w:val="0077306B"/>
    <w:rsid w:val="00777EF2"/>
    <w:rsid w:val="00780A58"/>
    <w:rsid w:val="007814BD"/>
    <w:rsid w:val="00782B87"/>
    <w:rsid w:val="00784EE9"/>
    <w:rsid w:val="007875B7"/>
    <w:rsid w:val="007905F9"/>
    <w:rsid w:val="00792A8B"/>
    <w:rsid w:val="00795599"/>
    <w:rsid w:val="00796341"/>
    <w:rsid w:val="007969F9"/>
    <w:rsid w:val="007A1775"/>
    <w:rsid w:val="007A2138"/>
    <w:rsid w:val="007A2EAC"/>
    <w:rsid w:val="007A3655"/>
    <w:rsid w:val="007A3F2E"/>
    <w:rsid w:val="007B20A5"/>
    <w:rsid w:val="007B3E12"/>
    <w:rsid w:val="007B431C"/>
    <w:rsid w:val="007B7038"/>
    <w:rsid w:val="007C1D34"/>
    <w:rsid w:val="007C4781"/>
    <w:rsid w:val="007D20E3"/>
    <w:rsid w:val="007D35C9"/>
    <w:rsid w:val="007E04E0"/>
    <w:rsid w:val="007E1B96"/>
    <w:rsid w:val="007E1D5D"/>
    <w:rsid w:val="007E2538"/>
    <w:rsid w:val="007E28BF"/>
    <w:rsid w:val="007E328A"/>
    <w:rsid w:val="007E3DA9"/>
    <w:rsid w:val="007E524E"/>
    <w:rsid w:val="007E5C13"/>
    <w:rsid w:val="007F05F7"/>
    <w:rsid w:val="007F4E9D"/>
    <w:rsid w:val="0080358F"/>
    <w:rsid w:val="00803ADA"/>
    <w:rsid w:val="00806355"/>
    <w:rsid w:val="008072F4"/>
    <w:rsid w:val="00807A6C"/>
    <w:rsid w:val="0081739F"/>
    <w:rsid w:val="00820FC9"/>
    <w:rsid w:val="00823FDD"/>
    <w:rsid w:val="00827281"/>
    <w:rsid w:val="008278D9"/>
    <w:rsid w:val="0083021C"/>
    <w:rsid w:val="00833AB9"/>
    <w:rsid w:val="00835C85"/>
    <w:rsid w:val="008409A0"/>
    <w:rsid w:val="00841541"/>
    <w:rsid w:val="0084580B"/>
    <w:rsid w:val="00850755"/>
    <w:rsid w:val="0085292F"/>
    <w:rsid w:val="00854DA6"/>
    <w:rsid w:val="0085562A"/>
    <w:rsid w:val="00857790"/>
    <w:rsid w:val="00860CFD"/>
    <w:rsid w:val="00862925"/>
    <w:rsid w:val="00866C63"/>
    <w:rsid w:val="008672C4"/>
    <w:rsid w:val="00867BB9"/>
    <w:rsid w:val="00870F3E"/>
    <w:rsid w:val="00882966"/>
    <w:rsid w:val="008837F0"/>
    <w:rsid w:val="00883A9E"/>
    <w:rsid w:val="008851EF"/>
    <w:rsid w:val="00894E9C"/>
    <w:rsid w:val="00895302"/>
    <w:rsid w:val="00897373"/>
    <w:rsid w:val="008A0C1B"/>
    <w:rsid w:val="008A4621"/>
    <w:rsid w:val="008A6BFA"/>
    <w:rsid w:val="008B0619"/>
    <w:rsid w:val="008B16B4"/>
    <w:rsid w:val="008B2DDA"/>
    <w:rsid w:val="008B3F30"/>
    <w:rsid w:val="008B5BB6"/>
    <w:rsid w:val="008C1221"/>
    <w:rsid w:val="008C19CD"/>
    <w:rsid w:val="008C25A6"/>
    <w:rsid w:val="008C376A"/>
    <w:rsid w:val="008D0B13"/>
    <w:rsid w:val="008D32FF"/>
    <w:rsid w:val="008D424D"/>
    <w:rsid w:val="008D51A4"/>
    <w:rsid w:val="008D553F"/>
    <w:rsid w:val="008D5A1F"/>
    <w:rsid w:val="008D6E65"/>
    <w:rsid w:val="008D771E"/>
    <w:rsid w:val="008E0974"/>
    <w:rsid w:val="008E395B"/>
    <w:rsid w:val="008E465E"/>
    <w:rsid w:val="008E75F9"/>
    <w:rsid w:val="008E7CA2"/>
    <w:rsid w:val="008F0CC7"/>
    <w:rsid w:val="008F2140"/>
    <w:rsid w:val="008F242B"/>
    <w:rsid w:val="008F25D0"/>
    <w:rsid w:val="008F56E7"/>
    <w:rsid w:val="008F675A"/>
    <w:rsid w:val="0090105E"/>
    <w:rsid w:val="009014C4"/>
    <w:rsid w:val="00901BB4"/>
    <w:rsid w:val="00901BE4"/>
    <w:rsid w:val="0090699C"/>
    <w:rsid w:val="00906D98"/>
    <w:rsid w:val="00912FDC"/>
    <w:rsid w:val="0091306B"/>
    <w:rsid w:val="009160BE"/>
    <w:rsid w:val="009201FF"/>
    <w:rsid w:val="00921188"/>
    <w:rsid w:val="00922717"/>
    <w:rsid w:val="00924237"/>
    <w:rsid w:val="00927EE0"/>
    <w:rsid w:val="00930654"/>
    <w:rsid w:val="00930744"/>
    <w:rsid w:val="00932817"/>
    <w:rsid w:val="009340EA"/>
    <w:rsid w:val="0093445C"/>
    <w:rsid w:val="00936989"/>
    <w:rsid w:val="0093788C"/>
    <w:rsid w:val="00937C3C"/>
    <w:rsid w:val="00937F02"/>
    <w:rsid w:val="009407CC"/>
    <w:rsid w:val="00940B5C"/>
    <w:rsid w:val="0094123F"/>
    <w:rsid w:val="00941A14"/>
    <w:rsid w:val="00942927"/>
    <w:rsid w:val="00942C72"/>
    <w:rsid w:val="00945C6F"/>
    <w:rsid w:val="00947222"/>
    <w:rsid w:val="00950F63"/>
    <w:rsid w:val="00954659"/>
    <w:rsid w:val="00956208"/>
    <w:rsid w:val="00956315"/>
    <w:rsid w:val="0095688F"/>
    <w:rsid w:val="0096182F"/>
    <w:rsid w:val="00962837"/>
    <w:rsid w:val="0096550A"/>
    <w:rsid w:val="00966F95"/>
    <w:rsid w:val="00967D95"/>
    <w:rsid w:val="009722CA"/>
    <w:rsid w:val="0097431D"/>
    <w:rsid w:val="00974423"/>
    <w:rsid w:val="0097535A"/>
    <w:rsid w:val="009764B3"/>
    <w:rsid w:val="00977A08"/>
    <w:rsid w:val="00977D5C"/>
    <w:rsid w:val="00981B84"/>
    <w:rsid w:val="00983D37"/>
    <w:rsid w:val="00984D76"/>
    <w:rsid w:val="00987F2D"/>
    <w:rsid w:val="00993CAC"/>
    <w:rsid w:val="00994BCC"/>
    <w:rsid w:val="00995F18"/>
    <w:rsid w:val="00997F25"/>
    <w:rsid w:val="009A260A"/>
    <w:rsid w:val="009A2E14"/>
    <w:rsid w:val="009A383C"/>
    <w:rsid w:val="009A52DA"/>
    <w:rsid w:val="009A5935"/>
    <w:rsid w:val="009A673B"/>
    <w:rsid w:val="009A7507"/>
    <w:rsid w:val="009B06EF"/>
    <w:rsid w:val="009B0B5B"/>
    <w:rsid w:val="009B345F"/>
    <w:rsid w:val="009B3D19"/>
    <w:rsid w:val="009B4EC7"/>
    <w:rsid w:val="009B6368"/>
    <w:rsid w:val="009B643A"/>
    <w:rsid w:val="009B73FE"/>
    <w:rsid w:val="009B7615"/>
    <w:rsid w:val="009C036B"/>
    <w:rsid w:val="009C2320"/>
    <w:rsid w:val="009C3050"/>
    <w:rsid w:val="009C49B1"/>
    <w:rsid w:val="009C60EF"/>
    <w:rsid w:val="009C7C06"/>
    <w:rsid w:val="009C7EA5"/>
    <w:rsid w:val="009D4AE9"/>
    <w:rsid w:val="009D62F1"/>
    <w:rsid w:val="009D661F"/>
    <w:rsid w:val="009D7D74"/>
    <w:rsid w:val="009E023E"/>
    <w:rsid w:val="009E024B"/>
    <w:rsid w:val="009E0457"/>
    <w:rsid w:val="009E36E5"/>
    <w:rsid w:val="009E3CCB"/>
    <w:rsid w:val="009E4673"/>
    <w:rsid w:val="009E7254"/>
    <w:rsid w:val="009F16B5"/>
    <w:rsid w:val="009F3AB3"/>
    <w:rsid w:val="009F3AF5"/>
    <w:rsid w:val="009F6D72"/>
    <w:rsid w:val="009F7A4F"/>
    <w:rsid w:val="00A024AC"/>
    <w:rsid w:val="00A04E65"/>
    <w:rsid w:val="00A05254"/>
    <w:rsid w:val="00A056E9"/>
    <w:rsid w:val="00A067B3"/>
    <w:rsid w:val="00A11127"/>
    <w:rsid w:val="00A12A5E"/>
    <w:rsid w:val="00A136E1"/>
    <w:rsid w:val="00A1456F"/>
    <w:rsid w:val="00A156B1"/>
    <w:rsid w:val="00A171FC"/>
    <w:rsid w:val="00A2206E"/>
    <w:rsid w:val="00A24F85"/>
    <w:rsid w:val="00A25B1E"/>
    <w:rsid w:val="00A279B2"/>
    <w:rsid w:val="00A3157B"/>
    <w:rsid w:val="00A31B3B"/>
    <w:rsid w:val="00A33385"/>
    <w:rsid w:val="00A3353B"/>
    <w:rsid w:val="00A338A8"/>
    <w:rsid w:val="00A36EE4"/>
    <w:rsid w:val="00A37514"/>
    <w:rsid w:val="00A401D1"/>
    <w:rsid w:val="00A418D8"/>
    <w:rsid w:val="00A44445"/>
    <w:rsid w:val="00A446A8"/>
    <w:rsid w:val="00A4475E"/>
    <w:rsid w:val="00A45539"/>
    <w:rsid w:val="00A462AE"/>
    <w:rsid w:val="00A542E4"/>
    <w:rsid w:val="00A57D56"/>
    <w:rsid w:val="00A63FCB"/>
    <w:rsid w:val="00A64AF6"/>
    <w:rsid w:val="00A65462"/>
    <w:rsid w:val="00A660F7"/>
    <w:rsid w:val="00A6646F"/>
    <w:rsid w:val="00A7258A"/>
    <w:rsid w:val="00A77545"/>
    <w:rsid w:val="00A804FE"/>
    <w:rsid w:val="00A81993"/>
    <w:rsid w:val="00A83B63"/>
    <w:rsid w:val="00A84B9A"/>
    <w:rsid w:val="00A859C2"/>
    <w:rsid w:val="00A859DF"/>
    <w:rsid w:val="00A90B41"/>
    <w:rsid w:val="00A931F6"/>
    <w:rsid w:val="00A93DDD"/>
    <w:rsid w:val="00A97CA2"/>
    <w:rsid w:val="00A97D2C"/>
    <w:rsid w:val="00AA28C8"/>
    <w:rsid w:val="00AA2D2F"/>
    <w:rsid w:val="00AA3D7B"/>
    <w:rsid w:val="00AA5172"/>
    <w:rsid w:val="00AA607A"/>
    <w:rsid w:val="00AA61A3"/>
    <w:rsid w:val="00AA65E2"/>
    <w:rsid w:val="00AA77F5"/>
    <w:rsid w:val="00AA7BC2"/>
    <w:rsid w:val="00AB16CE"/>
    <w:rsid w:val="00AB41C9"/>
    <w:rsid w:val="00AB41CA"/>
    <w:rsid w:val="00AC3B56"/>
    <w:rsid w:val="00AC6260"/>
    <w:rsid w:val="00AC72C2"/>
    <w:rsid w:val="00AD26B6"/>
    <w:rsid w:val="00AD3D89"/>
    <w:rsid w:val="00AD5E8F"/>
    <w:rsid w:val="00AD5F62"/>
    <w:rsid w:val="00AE3B23"/>
    <w:rsid w:val="00AE62E9"/>
    <w:rsid w:val="00AE682A"/>
    <w:rsid w:val="00AF6959"/>
    <w:rsid w:val="00B034AB"/>
    <w:rsid w:val="00B034E4"/>
    <w:rsid w:val="00B03EA5"/>
    <w:rsid w:val="00B048D6"/>
    <w:rsid w:val="00B0524F"/>
    <w:rsid w:val="00B0595C"/>
    <w:rsid w:val="00B064D6"/>
    <w:rsid w:val="00B0713C"/>
    <w:rsid w:val="00B100A8"/>
    <w:rsid w:val="00B10605"/>
    <w:rsid w:val="00B12B92"/>
    <w:rsid w:val="00B14280"/>
    <w:rsid w:val="00B14678"/>
    <w:rsid w:val="00B15D9F"/>
    <w:rsid w:val="00B15E47"/>
    <w:rsid w:val="00B23339"/>
    <w:rsid w:val="00B23B0D"/>
    <w:rsid w:val="00B24E7C"/>
    <w:rsid w:val="00B266A8"/>
    <w:rsid w:val="00B31816"/>
    <w:rsid w:val="00B32E39"/>
    <w:rsid w:val="00B3318C"/>
    <w:rsid w:val="00B36780"/>
    <w:rsid w:val="00B4003E"/>
    <w:rsid w:val="00B40821"/>
    <w:rsid w:val="00B4275D"/>
    <w:rsid w:val="00B4427F"/>
    <w:rsid w:val="00B4693D"/>
    <w:rsid w:val="00B46D32"/>
    <w:rsid w:val="00B46D60"/>
    <w:rsid w:val="00B46F91"/>
    <w:rsid w:val="00B510C1"/>
    <w:rsid w:val="00B52B0C"/>
    <w:rsid w:val="00B5526D"/>
    <w:rsid w:val="00B61DD3"/>
    <w:rsid w:val="00B65AA5"/>
    <w:rsid w:val="00B676E8"/>
    <w:rsid w:val="00B715BA"/>
    <w:rsid w:val="00B718D6"/>
    <w:rsid w:val="00B72261"/>
    <w:rsid w:val="00B74F67"/>
    <w:rsid w:val="00B75694"/>
    <w:rsid w:val="00B7646C"/>
    <w:rsid w:val="00B76CAB"/>
    <w:rsid w:val="00B77236"/>
    <w:rsid w:val="00B818FE"/>
    <w:rsid w:val="00B82617"/>
    <w:rsid w:val="00B84D9A"/>
    <w:rsid w:val="00B90BB1"/>
    <w:rsid w:val="00B9238D"/>
    <w:rsid w:val="00B9453E"/>
    <w:rsid w:val="00B949CA"/>
    <w:rsid w:val="00B97E36"/>
    <w:rsid w:val="00BA09C5"/>
    <w:rsid w:val="00BA360D"/>
    <w:rsid w:val="00BA774E"/>
    <w:rsid w:val="00BB02E6"/>
    <w:rsid w:val="00BB0AE6"/>
    <w:rsid w:val="00BB4272"/>
    <w:rsid w:val="00BB7A21"/>
    <w:rsid w:val="00BC2887"/>
    <w:rsid w:val="00BC4E0B"/>
    <w:rsid w:val="00BC791E"/>
    <w:rsid w:val="00BD0784"/>
    <w:rsid w:val="00BD7B5E"/>
    <w:rsid w:val="00BD7F82"/>
    <w:rsid w:val="00BE1C78"/>
    <w:rsid w:val="00BE5C64"/>
    <w:rsid w:val="00BE66E5"/>
    <w:rsid w:val="00BE7F95"/>
    <w:rsid w:val="00BF2B77"/>
    <w:rsid w:val="00BF2CEF"/>
    <w:rsid w:val="00BF6999"/>
    <w:rsid w:val="00BF6AA9"/>
    <w:rsid w:val="00BF6CCE"/>
    <w:rsid w:val="00BF6D9C"/>
    <w:rsid w:val="00C01C25"/>
    <w:rsid w:val="00C02109"/>
    <w:rsid w:val="00C025CC"/>
    <w:rsid w:val="00C0535D"/>
    <w:rsid w:val="00C05D31"/>
    <w:rsid w:val="00C10214"/>
    <w:rsid w:val="00C11765"/>
    <w:rsid w:val="00C117AF"/>
    <w:rsid w:val="00C11BD2"/>
    <w:rsid w:val="00C20386"/>
    <w:rsid w:val="00C228A7"/>
    <w:rsid w:val="00C24E80"/>
    <w:rsid w:val="00C24F13"/>
    <w:rsid w:val="00C25197"/>
    <w:rsid w:val="00C25758"/>
    <w:rsid w:val="00C2657E"/>
    <w:rsid w:val="00C300AD"/>
    <w:rsid w:val="00C377F0"/>
    <w:rsid w:val="00C405A4"/>
    <w:rsid w:val="00C40CB9"/>
    <w:rsid w:val="00C414CB"/>
    <w:rsid w:val="00C414D0"/>
    <w:rsid w:val="00C4243F"/>
    <w:rsid w:val="00C42482"/>
    <w:rsid w:val="00C4307C"/>
    <w:rsid w:val="00C46448"/>
    <w:rsid w:val="00C52964"/>
    <w:rsid w:val="00C55B1C"/>
    <w:rsid w:val="00C568B4"/>
    <w:rsid w:val="00C573F3"/>
    <w:rsid w:val="00C61C5F"/>
    <w:rsid w:val="00C63EE8"/>
    <w:rsid w:val="00C64780"/>
    <w:rsid w:val="00C663AC"/>
    <w:rsid w:val="00C71C21"/>
    <w:rsid w:val="00C72B7B"/>
    <w:rsid w:val="00C72F4B"/>
    <w:rsid w:val="00C74BB9"/>
    <w:rsid w:val="00C75971"/>
    <w:rsid w:val="00C83059"/>
    <w:rsid w:val="00C91343"/>
    <w:rsid w:val="00C9323D"/>
    <w:rsid w:val="00C93FEA"/>
    <w:rsid w:val="00C958C9"/>
    <w:rsid w:val="00C95A5D"/>
    <w:rsid w:val="00CA307D"/>
    <w:rsid w:val="00CA7044"/>
    <w:rsid w:val="00CA7962"/>
    <w:rsid w:val="00CB07AD"/>
    <w:rsid w:val="00CB236D"/>
    <w:rsid w:val="00CB3B62"/>
    <w:rsid w:val="00CB41DB"/>
    <w:rsid w:val="00CB61DF"/>
    <w:rsid w:val="00CB65C2"/>
    <w:rsid w:val="00CC0410"/>
    <w:rsid w:val="00CC55BC"/>
    <w:rsid w:val="00CC6DED"/>
    <w:rsid w:val="00CC7649"/>
    <w:rsid w:val="00CC776B"/>
    <w:rsid w:val="00CD433F"/>
    <w:rsid w:val="00CD4DDF"/>
    <w:rsid w:val="00CD6682"/>
    <w:rsid w:val="00CE2839"/>
    <w:rsid w:val="00CE5FEC"/>
    <w:rsid w:val="00CE6033"/>
    <w:rsid w:val="00CE62A9"/>
    <w:rsid w:val="00CF0997"/>
    <w:rsid w:val="00CF1462"/>
    <w:rsid w:val="00CF156A"/>
    <w:rsid w:val="00CF237B"/>
    <w:rsid w:val="00CF4177"/>
    <w:rsid w:val="00CF4316"/>
    <w:rsid w:val="00CF50BF"/>
    <w:rsid w:val="00D0260F"/>
    <w:rsid w:val="00D02EAC"/>
    <w:rsid w:val="00D02EB4"/>
    <w:rsid w:val="00D03867"/>
    <w:rsid w:val="00D041BE"/>
    <w:rsid w:val="00D05458"/>
    <w:rsid w:val="00D06F78"/>
    <w:rsid w:val="00D07F5B"/>
    <w:rsid w:val="00D1398F"/>
    <w:rsid w:val="00D13F20"/>
    <w:rsid w:val="00D151E7"/>
    <w:rsid w:val="00D212A2"/>
    <w:rsid w:val="00D2247E"/>
    <w:rsid w:val="00D2255A"/>
    <w:rsid w:val="00D2557F"/>
    <w:rsid w:val="00D30863"/>
    <w:rsid w:val="00D3533A"/>
    <w:rsid w:val="00D41414"/>
    <w:rsid w:val="00D418D0"/>
    <w:rsid w:val="00D41D2A"/>
    <w:rsid w:val="00D41EB9"/>
    <w:rsid w:val="00D435CB"/>
    <w:rsid w:val="00D4741C"/>
    <w:rsid w:val="00D475C1"/>
    <w:rsid w:val="00D50A7F"/>
    <w:rsid w:val="00D52B8A"/>
    <w:rsid w:val="00D54454"/>
    <w:rsid w:val="00D5608B"/>
    <w:rsid w:val="00D62F5D"/>
    <w:rsid w:val="00D7235C"/>
    <w:rsid w:val="00D748D2"/>
    <w:rsid w:val="00D74C40"/>
    <w:rsid w:val="00D75CD4"/>
    <w:rsid w:val="00D779E1"/>
    <w:rsid w:val="00D77FC9"/>
    <w:rsid w:val="00D8135D"/>
    <w:rsid w:val="00D821B2"/>
    <w:rsid w:val="00D84D25"/>
    <w:rsid w:val="00D85741"/>
    <w:rsid w:val="00D85941"/>
    <w:rsid w:val="00D95DF4"/>
    <w:rsid w:val="00D97FC8"/>
    <w:rsid w:val="00DA0D41"/>
    <w:rsid w:val="00DA1FEE"/>
    <w:rsid w:val="00DA592D"/>
    <w:rsid w:val="00DA69FE"/>
    <w:rsid w:val="00DA6F7C"/>
    <w:rsid w:val="00DB0947"/>
    <w:rsid w:val="00DB2813"/>
    <w:rsid w:val="00DB2B1F"/>
    <w:rsid w:val="00DB3C42"/>
    <w:rsid w:val="00DB435F"/>
    <w:rsid w:val="00DB4FBD"/>
    <w:rsid w:val="00DC0013"/>
    <w:rsid w:val="00DC0178"/>
    <w:rsid w:val="00DC123E"/>
    <w:rsid w:val="00DC161A"/>
    <w:rsid w:val="00DC3DA7"/>
    <w:rsid w:val="00DC4873"/>
    <w:rsid w:val="00DC4D03"/>
    <w:rsid w:val="00DC7190"/>
    <w:rsid w:val="00DD0104"/>
    <w:rsid w:val="00DD4F31"/>
    <w:rsid w:val="00DD6A09"/>
    <w:rsid w:val="00DD6E7E"/>
    <w:rsid w:val="00DD7777"/>
    <w:rsid w:val="00DD7AB5"/>
    <w:rsid w:val="00DD7AD3"/>
    <w:rsid w:val="00DE0290"/>
    <w:rsid w:val="00DE1B02"/>
    <w:rsid w:val="00DE2863"/>
    <w:rsid w:val="00DE2F1E"/>
    <w:rsid w:val="00DE4535"/>
    <w:rsid w:val="00DE5AEC"/>
    <w:rsid w:val="00DE6812"/>
    <w:rsid w:val="00DE74BA"/>
    <w:rsid w:val="00DE7551"/>
    <w:rsid w:val="00DE7DC5"/>
    <w:rsid w:val="00DF14FC"/>
    <w:rsid w:val="00DF185E"/>
    <w:rsid w:val="00DF2980"/>
    <w:rsid w:val="00DF3069"/>
    <w:rsid w:val="00DF391E"/>
    <w:rsid w:val="00DF3DD7"/>
    <w:rsid w:val="00DF56FC"/>
    <w:rsid w:val="00DF73CC"/>
    <w:rsid w:val="00DF7BA6"/>
    <w:rsid w:val="00E02393"/>
    <w:rsid w:val="00E0367C"/>
    <w:rsid w:val="00E05A07"/>
    <w:rsid w:val="00E071F3"/>
    <w:rsid w:val="00E0737F"/>
    <w:rsid w:val="00E07AD1"/>
    <w:rsid w:val="00E10CD3"/>
    <w:rsid w:val="00E1191C"/>
    <w:rsid w:val="00E130F9"/>
    <w:rsid w:val="00E13378"/>
    <w:rsid w:val="00E14360"/>
    <w:rsid w:val="00E1474D"/>
    <w:rsid w:val="00E17B8D"/>
    <w:rsid w:val="00E2270A"/>
    <w:rsid w:val="00E233E1"/>
    <w:rsid w:val="00E2380F"/>
    <w:rsid w:val="00E23EA1"/>
    <w:rsid w:val="00E25EB7"/>
    <w:rsid w:val="00E27A4C"/>
    <w:rsid w:val="00E27F9F"/>
    <w:rsid w:val="00E32BA6"/>
    <w:rsid w:val="00E3542C"/>
    <w:rsid w:val="00E36426"/>
    <w:rsid w:val="00E36B52"/>
    <w:rsid w:val="00E444E9"/>
    <w:rsid w:val="00E44D6E"/>
    <w:rsid w:val="00E45625"/>
    <w:rsid w:val="00E47AFD"/>
    <w:rsid w:val="00E47D89"/>
    <w:rsid w:val="00E51138"/>
    <w:rsid w:val="00E52384"/>
    <w:rsid w:val="00E53A05"/>
    <w:rsid w:val="00E549FE"/>
    <w:rsid w:val="00E54C7A"/>
    <w:rsid w:val="00E56898"/>
    <w:rsid w:val="00E569C5"/>
    <w:rsid w:val="00E56B6A"/>
    <w:rsid w:val="00E6370C"/>
    <w:rsid w:val="00E71625"/>
    <w:rsid w:val="00E71FB8"/>
    <w:rsid w:val="00E72604"/>
    <w:rsid w:val="00E748F5"/>
    <w:rsid w:val="00E75D27"/>
    <w:rsid w:val="00E7728C"/>
    <w:rsid w:val="00E773B9"/>
    <w:rsid w:val="00E7744A"/>
    <w:rsid w:val="00E77E93"/>
    <w:rsid w:val="00E8323E"/>
    <w:rsid w:val="00E83F2C"/>
    <w:rsid w:val="00E8407D"/>
    <w:rsid w:val="00E90C89"/>
    <w:rsid w:val="00E90CD7"/>
    <w:rsid w:val="00E91287"/>
    <w:rsid w:val="00E91C69"/>
    <w:rsid w:val="00E91FFF"/>
    <w:rsid w:val="00E935AC"/>
    <w:rsid w:val="00E95BCC"/>
    <w:rsid w:val="00E95FBE"/>
    <w:rsid w:val="00EA0092"/>
    <w:rsid w:val="00EA09EC"/>
    <w:rsid w:val="00EA42EF"/>
    <w:rsid w:val="00EA6A54"/>
    <w:rsid w:val="00EB4A70"/>
    <w:rsid w:val="00EB4D0E"/>
    <w:rsid w:val="00EB71BA"/>
    <w:rsid w:val="00EC01F9"/>
    <w:rsid w:val="00EC06A8"/>
    <w:rsid w:val="00EC49EE"/>
    <w:rsid w:val="00EC52FF"/>
    <w:rsid w:val="00ED31AB"/>
    <w:rsid w:val="00ED4A88"/>
    <w:rsid w:val="00ED4B09"/>
    <w:rsid w:val="00ED5877"/>
    <w:rsid w:val="00ED735E"/>
    <w:rsid w:val="00EE0669"/>
    <w:rsid w:val="00EE0CCD"/>
    <w:rsid w:val="00EE2002"/>
    <w:rsid w:val="00EE249A"/>
    <w:rsid w:val="00EE41BE"/>
    <w:rsid w:val="00EE7B1A"/>
    <w:rsid w:val="00EF1C94"/>
    <w:rsid w:val="00EF32D4"/>
    <w:rsid w:val="00F00225"/>
    <w:rsid w:val="00F02684"/>
    <w:rsid w:val="00F02C54"/>
    <w:rsid w:val="00F03C10"/>
    <w:rsid w:val="00F04787"/>
    <w:rsid w:val="00F04FF8"/>
    <w:rsid w:val="00F069D5"/>
    <w:rsid w:val="00F07C45"/>
    <w:rsid w:val="00F07DFC"/>
    <w:rsid w:val="00F10C57"/>
    <w:rsid w:val="00F141BB"/>
    <w:rsid w:val="00F207D5"/>
    <w:rsid w:val="00F20962"/>
    <w:rsid w:val="00F21356"/>
    <w:rsid w:val="00F265EB"/>
    <w:rsid w:val="00F27024"/>
    <w:rsid w:val="00F27C18"/>
    <w:rsid w:val="00F30183"/>
    <w:rsid w:val="00F334E8"/>
    <w:rsid w:val="00F37CDB"/>
    <w:rsid w:val="00F42B41"/>
    <w:rsid w:val="00F435A5"/>
    <w:rsid w:val="00F45346"/>
    <w:rsid w:val="00F4610E"/>
    <w:rsid w:val="00F50C8D"/>
    <w:rsid w:val="00F510A2"/>
    <w:rsid w:val="00F57B9D"/>
    <w:rsid w:val="00F60777"/>
    <w:rsid w:val="00F60AB7"/>
    <w:rsid w:val="00F62E44"/>
    <w:rsid w:val="00F630A4"/>
    <w:rsid w:val="00F67FCA"/>
    <w:rsid w:val="00F75996"/>
    <w:rsid w:val="00F814A2"/>
    <w:rsid w:val="00F819E6"/>
    <w:rsid w:val="00F82ACF"/>
    <w:rsid w:val="00F83201"/>
    <w:rsid w:val="00F8322E"/>
    <w:rsid w:val="00F85054"/>
    <w:rsid w:val="00F85565"/>
    <w:rsid w:val="00F8655E"/>
    <w:rsid w:val="00F955B4"/>
    <w:rsid w:val="00F95F45"/>
    <w:rsid w:val="00F968C8"/>
    <w:rsid w:val="00FA2A16"/>
    <w:rsid w:val="00FA4468"/>
    <w:rsid w:val="00FB1ACF"/>
    <w:rsid w:val="00FB1BC9"/>
    <w:rsid w:val="00FB2527"/>
    <w:rsid w:val="00FC1B63"/>
    <w:rsid w:val="00FC2420"/>
    <w:rsid w:val="00FC24C6"/>
    <w:rsid w:val="00FC49C9"/>
    <w:rsid w:val="00FC4C36"/>
    <w:rsid w:val="00FC65DB"/>
    <w:rsid w:val="00FC740B"/>
    <w:rsid w:val="00FD1DC0"/>
    <w:rsid w:val="00FD201E"/>
    <w:rsid w:val="00FE317E"/>
    <w:rsid w:val="00FE3764"/>
    <w:rsid w:val="00FE52D3"/>
    <w:rsid w:val="00FE62BF"/>
    <w:rsid w:val="00FF0213"/>
    <w:rsid w:val="00FF5AD7"/>
    <w:rsid w:val="00FF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E43883"/>
  <w15:chartTrackingRefBased/>
  <w15:docId w15:val="{4C39DF4A-4E50-437D-8DBB-7DFCA9F6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B24"/>
    <w:pPr>
      <w:spacing w:before="80" w:after="80" w:line="240" w:lineRule="auto"/>
      <w:jc w:val="both"/>
    </w:pPr>
    <w:rPr>
      <w:rFonts w:ascii="Times New Roman" w:hAnsi="Times New Roman"/>
      <w:sz w:val="24"/>
    </w:rPr>
  </w:style>
  <w:style w:type="paragraph" w:styleId="Heading1">
    <w:name w:val="heading 1"/>
    <w:basedOn w:val="Title"/>
    <w:next w:val="Normal"/>
    <w:link w:val="Heading1Char"/>
    <w:uiPriority w:val="9"/>
    <w:qFormat/>
    <w:rsid w:val="005B4B24"/>
    <w:pPr>
      <w:numPr>
        <w:numId w:val="9"/>
      </w:numPr>
      <w:spacing w:after="640"/>
      <w:outlineLvl w:val="0"/>
    </w:pPr>
  </w:style>
  <w:style w:type="paragraph" w:styleId="Heading2">
    <w:name w:val="heading 2"/>
    <w:basedOn w:val="Normal"/>
    <w:next w:val="Normal"/>
    <w:link w:val="Heading2Char"/>
    <w:uiPriority w:val="9"/>
    <w:unhideWhenUsed/>
    <w:qFormat/>
    <w:rsid w:val="00E75D27"/>
    <w:pPr>
      <w:keepNext/>
      <w:keepLines/>
      <w:numPr>
        <w:ilvl w:val="1"/>
        <w:numId w:val="9"/>
      </w:numPr>
      <w:spacing w:line="360" w:lineRule="auto"/>
      <w:ind w:left="720" w:hanging="7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7122F"/>
    <w:pPr>
      <w:keepNext/>
      <w:keepLines/>
      <w:numPr>
        <w:ilvl w:val="2"/>
        <w:numId w:val="9"/>
      </w:numPr>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5F521F"/>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21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21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21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21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21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A41"/>
    <w:pPr>
      <w:spacing w:before="0" w:after="0"/>
      <w:jc w:val="center"/>
    </w:pPr>
    <w:rPr>
      <w:b/>
      <w:bCs/>
      <w:sz w:val="28"/>
      <w:szCs w:val="24"/>
    </w:rPr>
  </w:style>
  <w:style w:type="character" w:customStyle="1" w:styleId="TitleChar">
    <w:name w:val="Title Char"/>
    <w:basedOn w:val="DefaultParagraphFont"/>
    <w:link w:val="Title"/>
    <w:uiPriority w:val="10"/>
    <w:rsid w:val="002A7A41"/>
    <w:rPr>
      <w:rFonts w:ascii="Times New Roman" w:hAnsi="Times New Roman"/>
      <w:b/>
      <w:bCs/>
      <w:sz w:val="28"/>
      <w:szCs w:val="24"/>
    </w:rPr>
  </w:style>
  <w:style w:type="paragraph" w:styleId="Subtitle">
    <w:name w:val="Subtitle"/>
    <w:basedOn w:val="Normal"/>
    <w:next w:val="Normal"/>
    <w:link w:val="SubtitleChar"/>
    <w:uiPriority w:val="11"/>
    <w:qFormat/>
    <w:rsid w:val="001F4779"/>
    <w:pPr>
      <w:numPr>
        <w:ilvl w:val="1"/>
      </w:numPr>
      <w:spacing w:after="0"/>
      <w:jc w:val="center"/>
    </w:pPr>
    <w:rPr>
      <w:rFonts w:eastAsiaTheme="minorEastAsia"/>
      <w:b/>
      <w:spacing w:val="15"/>
      <w:sz w:val="28"/>
    </w:rPr>
  </w:style>
  <w:style w:type="character" w:customStyle="1" w:styleId="SubtitleChar">
    <w:name w:val="Subtitle Char"/>
    <w:basedOn w:val="DefaultParagraphFont"/>
    <w:link w:val="Subtitle"/>
    <w:uiPriority w:val="11"/>
    <w:rsid w:val="001F4779"/>
    <w:rPr>
      <w:rFonts w:ascii="Times New Roman" w:eastAsiaTheme="minorEastAsia" w:hAnsi="Times New Roman"/>
      <w:b/>
      <w:spacing w:val="15"/>
      <w:sz w:val="28"/>
    </w:rPr>
  </w:style>
  <w:style w:type="paragraph" w:styleId="Header">
    <w:name w:val="header"/>
    <w:basedOn w:val="Normal"/>
    <w:link w:val="HeaderChar"/>
    <w:uiPriority w:val="99"/>
    <w:unhideWhenUsed/>
    <w:rsid w:val="0080358F"/>
    <w:pPr>
      <w:tabs>
        <w:tab w:val="center" w:pos="4680"/>
        <w:tab w:val="right" w:pos="9360"/>
      </w:tabs>
      <w:spacing w:after="0"/>
    </w:pPr>
  </w:style>
  <w:style w:type="character" w:customStyle="1" w:styleId="HeaderChar">
    <w:name w:val="Header Char"/>
    <w:basedOn w:val="DefaultParagraphFont"/>
    <w:link w:val="Header"/>
    <w:uiPriority w:val="99"/>
    <w:rsid w:val="0080358F"/>
    <w:rPr>
      <w:rFonts w:ascii="Times New Roman" w:hAnsi="Times New Roman"/>
      <w:sz w:val="24"/>
    </w:rPr>
  </w:style>
  <w:style w:type="paragraph" w:styleId="Footer">
    <w:name w:val="footer"/>
    <w:basedOn w:val="Normal"/>
    <w:link w:val="FooterChar"/>
    <w:uiPriority w:val="99"/>
    <w:unhideWhenUsed/>
    <w:rsid w:val="0080358F"/>
    <w:pPr>
      <w:tabs>
        <w:tab w:val="center" w:pos="4680"/>
        <w:tab w:val="right" w:pos="9360"/>
      </w:tabs>
      <w:spacing w:after="0"/>
    </w:pPr>
  </w:style>
  <w:style w:type="character" w:customStyle="1" w:styleId="FooterChar">
    <w:name w:val="Footer Char"/>
    <w:basedOn w:val="DefaultParagraphFont"/>
    <w:link w:val="Footer"/>
    <w:uiPriority w:val="99"/>
    <w:rsid w:val="0080358F"/>
    <w:rPr>
      <w:rFonts w:ascii="Times New Roman" w:hAnsi="Times New Roman"/>
      <w:sz w:val="24"/>
    </w:rPr>
  </w:style>
  <w:style w:type="table" w:styleId="TableGrid">
    <w:name w:val="Table Grid"/>
    <w:basedOn w:val="TableNormal"/>
    <w:uiPriority w:val="39"/>
    <w:rsid w:val="00796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5D2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5B4B24"/>
    <w:rPr>
      <w:rFonts w:ascii="Times New Roman" w:hAnsi="Times New Roman"/>
      <w:b/>
      <w:bCs/>
      <w:sz w:val="24"/>
    </w:rPr>
  </w:style>
  <w:style w:type="paragraph" w:styleId="NoSpacing">
    <w:name w:val="No Spacing"/>
    <w:uiPriority w:val="1"/>
    <w:qFormat/>
    <w:rsid w:val="001F4779"/>
    <w:pPr>
      <w:spacing w:after="120" w:line="240" w:lineRule="auto"/>
      <w:jc w:val="center"/>
    </w:pPr>
    <w:rPr>
      <w:rFonts w:ascii="Times New Roman" w:hAnsi="Times New Roman"/>
      <w:b/>
      <w:sz w:val="24"/>
    </w:rPr>
  </w:style>
  <w:style w:type="character" w:styleId="SubtleEmphasis">
    <w:name w:val="Subtle Emphasis"/>
    <w:basedOn w:val="DefaultParagraphFont"/>
    <w:uiPriority w:val="19"/>
    <w:qFormat/>
    <w:rsid w:val="00D02EB4"/>
    <w:rPr>
      <w:rFonts w:ascii="Times New Roman" w:hAnsi="Times New Roman"/>
      <w:i/>
      <w:iCs/>
      <w:color w:val="404040" w:themeColor="text1" w:themeTint="BF"/>
      <w:sz w:val="24"/>
    </w:rPr>
  </w:style>
  <w:style w:type="paragraph" w:styleId="ListParagraph">
    <w:name w:val="List Paragraph"/>
    <w:basedOn w:val="Normal"/>
    <w:link w:val="ListParagraphChar"/>
    <w:uiPriority w:val="34"/>
    <w:qFormat/>
    <w:rsid w:val="00977A08"/>
    <w:pPr>
      <w:numPr>
        <w:numId w:val="1"/>
      </w:numPr>
      <w:spacing w:line="360" w:lineRule="auto"/>
      <w:contextualSpacing/>
    </w:pPr>
  </w:style>
  <w:style w:type="paragraph" w:customStyle="1" w:styleId="Default">
    <w:name w:val="Default"/>
    <w:rsid w:val="00FD1DC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3A453F"/>
    <w:pPr>
      <w:spacing w:line="259" w:lineRule="auto"/>
      <w:jc w:val="left"/>
      <w:outlineLvl w:val="9"/>
    </w:pPr>
    <w:rPr>
      <w:rFonts w:asciiTheme="majorHAnsi" w:hAnsiTheme="majorHAnsi"/>
      <w:b w:val="0"/>
      <w:color w:val="2F5496" w:themeColor="accent1" w:themeShade="BF"/>
      <w:sz w:val="32"/>
    </w:rPr>
  </w:style>
  <w:style w:type="paragraph" w:styleId="TOC1">
    <w:name w:val="toc 1"/>
    <w:basedOn w:val="TOC2"/>
    <w:next w:val="Normal"/>
    <w:autoRedefine/>
    <w:uiPriority w:val="39"/>
    <w:unhideWhenUsed/>
    <w:rsid w:val="00230F36"/>
  </w:style>
  <w:style w:type="character" w:styleId="Hyperlink">
    <w:name w:val="Hyperlink"/>
    <w:basedOn w:val="DefaultParagraphFont"/>
    <w:uiPriority w:val="99"/>
    <w:unhideWhenUsed/>
    <w:rsid w:val="003A453F"/>
    <w:rPr>
      <w:color w:val="0563C1" w:themeColor="hyperlink"/>
      <w:u w:val="single"/>
    </w:rPr>
  </w:style>
  <w:style w:type="character" w:customStyle="1" w:styleId="Heading3Char">
    <w:name w:val="Heading 3 Char"/>
    <w:basedOn w:val="DefaultParagraphFont"/>
    <w:link w:val="Heading3"/>
    <w:uiPriority w:val="9"/>
    <w:rsid w:val="0067122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5F01E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F01E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F01E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01E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01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01E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B20A5"/>
    <w:pPr>
      <w:tabs>
        <w:tab w:val="left" w:pos="880"/>
        <w:tab w:val="right" w:leader="dot" w:pos="7927"/>
      </w:tabs>
      <w:spacing w:before="0" w:after="0"/>
      <w:ind w:left="357"/>
    </w:pPr>
    <w:rPr>
      <w:noProof/>
    </w:rPr>
  </w:style>
  <w:style w:type="table" w:styleId="GridTable4-Accent3">
    <w:name w:val="Grid Table 4 Accent 3"/>
    <w:basedOn w:val="TableNormal"/>
    <w:uiPriority w:val="49"/>
    <w:rsid w:val="009A593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0A5A3B"/>
    <w:pPr>
      <w:spacing w:after="160"/>
      <w:jc w:val="center"/>
    </w:pPr>
    <w:rPr>
      <w:iCs/>
      <w:color w:val="000000" w:themeColor="text1"/>
    </w:rPr>
  </w:style>
  <w:style w:type="paragraph" w:styleId="TableofFigures">
    <w:name w:val="table of figures"/>
    <w:basedOn w:val="Normal"/>
    <w:next w:val="Normal"/>
    <w:uiPriority w:val="99"/>
    <w:unhideWhenUsed/>
    <w:rsid w:val="00941A14"/>
    <w:pPr>
      <w:spacing w:after="0"/>
    </w:pPr>
  </w:style>
  <w:style w:type="table" w:styleId="ListTable2">
    <w:name w:val="List Table 2"/>
    <w:basedOn w:val="TableNormal"/>
    <w:uiPriority w:val="47"/>
    <w:rsid w:val="00DA59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1">
    <w:name w:val="Style1"/>
    <w:uiPriority w:val="99"/>
    <w:rsid w:val="00DA592D"/>
    <w:pPr>
      <w:numPr>
        <w:numId w:val="6"/>
      </w:numPr>
    </w:pPr>
  </w:style>
  <w:style w:type="character" w:styleId="Emphasis">
    <w:name w:val="Emphasis"/>
    <w:basedOn w:val="DefaultParagraphFont"/>
    <w:uiPriority w:val="20"/>
    <w:qFormat/>
    <w:rsid w:val="00974423"/>
    <w:rPr>
      <w:i/>
      <w:iCs/>
    </w:rPr>
  </w:style>
  <w:style w:type="character" w:styleId="IntenseEmphasis">
    <w:name w:val="Intense Emphasis"/>
    <w:basedOn w:val="DefaultParagraphFont"/>
    <w:uiPriority w:val="21"/>
    <w:qFormat/>
    <w:rsid w:val="00974423"/>
    <w:rPr>
      <w:i/>
      <w:iCs/>
      <w:color w:val="4472C4" w:themeColor="accent1"/>
    </w:rPr>
  </w:style>
  <w:style w:type="character" w:styleId="Strong">
    <w:name w:val="Strong"/>
    <w:basedOn w:val="DefaultParagraphFont"/>
    <w:uiPriority w:val="22"/>
    <w:qFormat/>
    <w:rsid w:val="00974423"/>
    <w:rPr>
      <w:b/>
      <w:bCs/>
    </w:rPr>
  </w:style>
  <w:style w:type="paragraph" w:styleId="Quote">
    <w:name w:val="Quote"/>
    <w:basedOn w:val="Normal"/>
    <w:next w:val="Normal"/>
    <w:link w:val="QuoteChar"/>
    <w:uiPriority w:val="29"/>
    <w:qFormat/>
    <w:rsid w:val="009744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4423"/>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9744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4423"/>
    <w:rPr>
      <w:rFonts w:ascii="Times New Roman" w:hAnsi="Times New Roman"/>
      <w:i/>
      <w:iCs/>
      <w:color w:val="4472C4" w:themeColor="accent1"/>
      <w:sz w:val="24"/>
    </w:rPr>
  </w:style>
  <w:style w:type="character" w:styleId="SubtleReference">
    <w:name w:val="Subtle Reference"/>
    <w:basedOn w:val="DefaultParagraphFont"/>
    <w:uiPriority w:val="31"/>
    <w:qFormat/>
    <w:rsid w:val="00974423"/>
    <w:rPr>
      <w:smallCaps/>
      <w:color w:val="5A5A5A" w:themeColor="text1" w:themeTint="A5"/>
    </w:rPr>
  </w:style>
  <w:style w:type="character" w:styleId="IntenseReference">
    <w:name w:val="Intense Reference"/>
    <w:basedOn w:val="DefaultParagraphFont"/>
    <w:uiPriority w:val="32"/>
    <w:qFormat/>
    <w:rsid w:val="00974423"/>
    <w:rPr>
      <w:b/>
      <w:bCs/>
      <w:smallCaps/>
      <w:color w:val="4472C4" w:themeColor="accent1"/>
      <w:spacing w:val="5"/>
    </w:rPr>
  </w:style>
  <w:style w:type="character" w:styleId="PlaceholderText">
    <w:name w:val="Placeholder Text"/>
    <w:basedOn w:val="DefaultParagraphFont"/>
    <w:uiPriority w:val="99"/>
    <w:semiHidden/>
    <w:rsid w:val="002203AD"/>
    <w:rPr>
      <w:color w:val="808080"/>
    </w:rPr>
  </w:style>
  <w:style w:type="character" w:customStyle="1" w:styleId="fontstyle01">
    <w:name w:val="fontstyle01"/>
    <w:basedOn w:val="DefaultParagraphFont"/>
    <w:rsid w:val="00901BB4"/>
    <w:rPr>
      <w:rFonts w:ascii="Times New Roman" w:hAnsi="Times New Roman" w:cs="Times New Roman" w:hint="default"/>
      <w:b w:val="0"/>
      <w:bCs w:val="0"/>
      <w:i w:val="0"/>
      <w:iCs w:val="0"/>
      <w:color w:val="000000"/>
      <w:sz w:val="20"/>
      <w:szCs w:val="20"/>
    </w:rPr>
  </w:style>
  <w:style w:type="table" w:styleId="PlainTable2">
    <w:name w:val="Plain Table 2"/>
    <w:basedOn w:val="TableNormal"/>
    <w:uiPriority w:val="42"/>
    <w:rsid w:val="00995F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link w:val="ParagraphChar"/>
    <w:qFormat/>
    <w:rsid w:val="00977A08"/>
    <w:pPr>
      <w:spacing w:line="360" w:lineRule="auto"/>
      <w:ind w:firstLine="720"/>
    </w:pPr>
  </w:style>
  <w:style w:type="paragraph" w:customStyle="1" w:styleId="CenterText">
    <w:name w:val="Center Text"/>
    <w:basedOn w:val="Normal"/>
    <w:link w:val="CenterTextChar"/>
    <w:qFormat/>
    <w:rsid w:val="00E071F3"/>
    <w:pPr>
      <w:spacing w:before="0" w:after="0"/>
      <w:jc w:val="center"/>
    </w:pPr>
  </w:style>
  <w:style w:type="paragraph" w:customStyle="1" w:styleId="RightText">
    <w:name w:val="Right Text"/>
    <w:basedOn w:val="Normal"/>
    <w:link w:val="RightTextChar"/>
    <w:qFormat/>
    <w:rsid w:val="00977A08"/>
    <w:pPr>
      <w:spacing w:before="0" w:after="0"/>
      <w:jc w:val="right"/>
    </w:pPr>
  </w:style>
  <w:style w:type="character" w:customStyle="1" w:styleId="CenterTextChar">
    <w:name w:val="Center Text Char"/>
    <w:basedOn w:val="DefaultParagraphFont"/>
    <w:link w:val="CenterText"/>
    <w:rsid w:val="00E071F3"/>
    <w:rPr>
      <w:rFonts w:ascii="Times New Roman" w:hAnsi="Times New Roman"/>
      <w:sz w:val="24"/>
    </w:rPr>
  </w:style>
  <w:style w:type="character" w:customStyle="1" w:styleId="RightTextChar">
    <w:name w:val="Right Text Char"/>
    <w:basedOn w:val="DefaultParagraphFont"/>
    <w:link w:val="RightText"/>
    <w:rsid w:val="00977A08"/>
    <w:rPr>
      <w:rFonts w:ascii="Times New Roman" w:hAnsi="Times New Roman"/>
      <w:sz w:val="24"/>
    </w:rPr>
  </w:style>
  <w:style w:type="paragraph" w:customStyle="1" w:styleId="Abstract">
    <w:name w:val="Abstract"/>
    <w:basedOn w:val="Paragraph"/>
    <w:link w:val="AbstractChar"/>
    <w:qFormat/>
    <w:rsid w:val="00977A08"/>
    <w:pPr>
      <w:spacing w:before="0" w:after="640" w:line="240" w:lineRule="auto"/>
    </w:pPr>
  </w:style>
  <w:style w:type="paragraph" w:customStyle="1" w:styleId="TableBody">
    <w:name w:val="Table Body"/>
    <w:basedOn w:val="Normal"/>
    <w:link w:val="TableBodyChar"/>
    <w:qFormat/>
    <w:rsid w:val="00565A72"/>
    <w:pPr>
      <w:spacing w:before="0" w:after="0"/>
      <w:jc w:val="left"/>
    </w:pPr>
  </w:style>
  <w:style w:type="character" w:customStyle="1" w:styleId="ParagraphChar">
    <w:name w:val="Paragraph Char"/>
    <w:basedOn w:val="DefaultParagraphFont"/>
    <w:link w:val="Paragraph"/>
    <w:qFormat/>
    <w:rsid w:val="00977A08"/>
    <w:rPr>
      <w:rFonts w:ascii="Times New Roman" w:hAnsi="Times New Roman"/>
      <w:sz w:val="24"/>
    </w:rPr>
  </w:style>
  <w:style w:type="character" w:customStyle="1" w:styleId="AbstractChar">
    <w:name w:val="Abstract Char"/>
    <w:basedOn w:val="ParagraphChar"/>
    <w:link w:val="Abstract"/>
    <w:rsid w:val="00977A08"/>
    <w:rPr>
      <w:rFonts w:ascii="Times New Roman" w:hAnsi="Times New Roman"/>
      <w:sz w:val="24"/>
    </w:rPr>
  </w:style>
  <w:style w:type="paragraph" w:styleId="Bibliography">
    <w:name w:val="Bibliography"/>
    <w:basedOn w:val="Normal"/>
    <w:next w:val="Normal"/>
    <w:uiPriority w:val="37"/>
    <w:unhideWhenUsed/>
    <w:rsid w:val="008B16B4"/>
  </w:style>
  <w:style w:type="character" w:customStyle="1" w:styleId="TableBodyChar">
    <w:name w:val="Table Body Char"/>
    <w:basedOn w:val="DefaultParagraphFont"/>
    <w:link w:val="TableBody"/>
    <w:rsid w:val="00565A72"/>
    <w:rPr>
      <w:rFonts w:ascii="Times New Roman" w:hAnsi="Times New Roman"/>
      <w:sz w:val="24"/>
    </w:rPr>
  </w:style>
  <w:style w:type="paragraph" w:customStyle="1" w:styleId="Code">
    <w:name w:val="Code"/>
    <w:basedOn w:val="Normal"/>
    <w:qFormat/>
    <w:rsid w:val="00B40821"/>
    <w:pPr>
      <w:shd w:val="clear" w:color="auto" w:fill="E7E6E6" w:themeFill="background2"/>
      <w:spacing w:before="0" w:after="0"/>
    </w:pPr>
    <w:rPr>
      <w:rFonts w:ascii="Courier New" w:hAnsi="Courier New" w:cs="Courier New"/>
      <w:sz w:val="20"/>
      <w:szCs w:val="18"/>
    </w:rPr>
  </w:style>
  <w:style w:type="character" w:customStyle="1" w:styleId="ListParagraphChar">
    <w:name w:val="List Paragraph Char"/>
    <w:link w:val="ListParagraph"/>
    <w:uiPriority w:val="34"/>
    <w:qFormat/>
    <w:rsid w:val="007249A2"/>
    <w:rPr>
      <w:rFonts w:ascii="Times New Roman" w:hAnsi="Times New Roman"/>
      <w:sz w:val="24"/>
    </w:rPr>
  </w:style>
  <w:style w:type="paragraph" w:styleId="NormalWeb">
    <w:name w:val="Normal (Web)"/>
    <w:basedOn w:val="Normal"/>
    <w:uiPriority w:val="99"/>
    <w:unhideWhenUsed/>
    <w:rsid w:val="008D5A1F"/>
    <w:pPr>
      <w:spacing w:before="100" w:beforeAutospacing="1" w:after="100" w:afterAutospacing="1"/>
      <w:jc w:val="left"/>
    </w:pPr>
    <w:rPr>
      <w:rFonts w:eastAsia="Times New Roman" w:cs="Times New Roman"/>
      <w:szCs w:val="24"/>
    </w:rPr>
  </w:style>
  <w:style w:type="paragraph" w:styleId="BodyText">
    <w:name w:val="Body Text"/>
    <w:basedOn w:val="Normal"/>
    <w:link w:val="BodyTextChar"/>
    <w:uiPriority w:val="1"/>
    <w:qFormat/>
    <w:rsid w:val="008D5A1F"/>
    <w:pPr>
      <w:widowControl w:val="0"/>
      <w:autoSpaceDE w:val="0"/>
      <w:autoSpaceDN w:val="0"/>
      <w:spacing w:before="0" w:after="0"/>
      <w:jc w:val="left"/>
    </w:pPr>
    <w:rPr>
      <w:rFonts w:eastAsia="Times New Roman" w:cs="Times New Roman"/>
      <w:szCs w:val="24"/>
    </w:rPr>
  </w:style>
  <w:style w:type="character" w:customStyle="1" w:styleId="BodyTextChar">
    <w:name w:val="Body Text Char"/>
    <w:basedOn w:val="DefaultParagraphFont"/>
    <w:link w:val="BodyText"/>
    <w:uiPriority w:val="1"/>
    <w:rsid w:val="008D5A1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5A1F"/>
    <w:pPr>
      <w:widowControl w:val="0"/>
      <w:autoSpaceDE w:val="0"/>
      <w:autoSpaceDN w:val="0"/>
      <w:spacing w:before="0" w:after="0"/>
      <w:jc w:val="center"/>
    </w:pPr>
    <w:rPr>
      <w:rFonts w:eastAsia="Times New Roman" w:cs="Times New Roman"/>
      <w:sz w:val="22"/>
    </w:rPr>
  </w:style>
  <w:style w:type="paragraph" w:styleId="TOC3">
    <w:name w:val="toc 3"/>
    <w:basedOn w:val="Normal"/>
    <w:next w:val="Normal"/>
    <w:autoRedefine/>
    <w:uiPriority w:val="39"/>
    <w:unhideWhenUsed/>
    <w:rsid w:val="00AD3D89"/>
    <w:pPr>
      <w:spacing w:after="100"/>
      <w:ind w:left="480"/>
    </w:pPr>
  </w:style>
  <w:style w:type="paragraph" w:styleId="HTMLPreformatted">
    <w:name w:val="HTML Preformatted"/>
    <w:basedOn w:val="Normal"/>
    <w:link w:val="HTMLPreformattedChar"/>
    <w:uiPriority w:val="99"/>
    <w:semiHidden/>
    <w:unhideWhenUsed/>
    <w:rsid w:val="0026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C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195015">
      <w:bodyDiv w:val="1"/>
      <w:marLeft w:val="0"/>
      <w:marRight w:val="0"/>
      <w:marTop w:val="0"/>
      <w:marBottom w:val="0"/>
      <w:divBdr>
        <w:top w:val="none" w:sz="0" w:space="0" w:color="auto"/>
        <w:left w:val="none" w:sz="0" w:space="0" w:color="auto"/>
        <w:bottom w:val="none" w:sz="0" w:space="0" w:color="auto"/>
        <w:right w:val="none" w:sz="0" w:space="0" w:color="auto"/>
      </w:divBdr>
      <w:divsChild>
        <w:div w:id="824324091">
          <w:marLeft w:val="640"/>
          <w:marRight w:val="0"/>
          <w:marTop w:val="0"/>
          <w:marBottom w:val="0"/>
          <w:divBdr>
            <w:top w:val="none" w:sz="0" w:space="0" w:color="auto"/>
            <w:left w:val="none" w:sz="0" w:space="0" w:color="auto"/>
            <w:bottom w:val="none" w:sz="0" w:space="0" w:color="auto"/>
            <w:right w:val="none" w:sz="0" w:space="0" w:color="auto"/>
          </w:divBdr>
        </w:div>
        <w:div w:id="57244825">
          <w:marLeft w:val="640"/>
          <w:marRight w:val="0"/>
          <w:marTop w:val="0"/>
          <w:marBottom w:val="0"/>
          <w:divBdr>
            <w:top w:val="none" w:sz="0" w:space="0" w:color="auto"/>
            <w:left w:val="none" w:sz="0" w:space="0" w:color="auto"/>
            <w:bottom w:val="none" w:sz="0" w:space="0" w:color="auto"/>
            <w:right w:val="none" w:sz="0" w:space="0" w:color="auto"/>
          </w:divBdr>
        </w:div>
        <w:div w:id="1063454888">
          <w:marLeft w:val="640"/>
          <w:marRight w:val="0"/>
          <w:marTop w:val="0"/>
          <w:marBottom w:val="0"/>
          <w:divBdr>
            <w:top w:val="none" w:sz="0" w:space="0" w:color="auto"/>
            <w:left w:val="none" w:sz="0" w:space="0" w:color="auto"/>
            <w:bottom w:val="none" w:sz="0" w:space="0" w:color="auto"/>
            <w:right w:val="none" w:sz="0" w:space="0" w:color="auto"/>
          </w:divBdr>
        </w:div>
        <w:div w:id="730421587">
          <w:marLeft w:val="640"/>
          <w:marRight w:val="0"/>
          <w:marTop w:val="0"/>
          <w:marBottom w:val="0"/>
          <w:divBdr>
            <w:top w:val="none" w:sz="0" w:space="0" w:color="auto"/>
            <w:left w:val="none" w:sz="0" w:space="0" w:color="auto"/>
            <w:bottom w:val="none" w:sz="0" w:space="0" w:color="auto"/>
            <w:right w:val="none" w:sz="0" w:space="0" w:color="auto"/>
          </w:divBdr>
        </w:div>
        <w:div w:id="2066637733">
          <w:marLeft w:val="640"/>
          <w:marRight w:val="0"/>
          <w:marTop w:val="0"/>
          <w:marBottom w:val="0"/>
          <w:divBdr>
            <w:top w:val="none" w:sz="0" w:space="0" w:color="auto"/>
            <w:left w:val="none" w:sz="0" w:space="0" w:color="auto"/>
            <w:bottom w:val="none" w:sz="0" w:space="0" w:color="auto"/>
            <w:right w:val="none" w:sz="0" w:space="0" w:color="auto"/>
          </w:divBdr>
        </w:div>
        <w:div w:id="497696162">
          <w:marLeft w:val="640"/>
          <w:marRight w:val="0"/>
          <w:marTop w:val="0"/>
          <w:marBottom w:val="0"/>
          <w:divBdr>
            <w:top w:val="none" w:sz="0" w:space="0" w:color="auto"/>
            <w:left w:val="none" w:sz="0" w:space="0" w:color="auto"/>
            <w:bottom w:val="none" w:sz="0" w:space="0" w:color="auto"/>
            <w:right w:val="none" w:sz="0" w:space="0" w:color="auto"/>
          </w:divBdr>
        </w:div>
        <w:div w:id="1610048545">
          <w:marLeft w:val="640"/>
          <w:marRight w:val="0"/>
          <w:marTop w:val="0"/>
          <w:marBottom w:val="0"/>
          <w:divBdr>
            <w:top w:val="none" w:sz="0" w:space="0" w:color="auto"/>
            <w:left w:val="none" w:sz="0" w:space="0" w:color="auto"/>
            <w:bottom w:val="none" w:sz="0" w:space="0" w:color="auto"/>
            <w:right w:val="none" w:sz="0" w:space="0" w:color="auto"/>
          </w:divBdr>
        </w:div>
        <w:div w:id="2119639899">
          <w:marLeft w:val="640"/>
          <w:marRight w:val="0"/>
          <w:marTop w:val="0"/>
          <w:marBottom w:val="0"/>
          <w:divBdr>
            <w:top w:val="none" w:sz="0" w:space="0" w:color="auto"/>
            <w:left w:val="none" w:sz="0" w:space="0" w:color="auto"/>
            <w:bottom w:val="none" w:sz="0" w:space="0" w:color="auto"/>
            <w:right w:val="none" w:sz="0" w:space="0" w:color="auto"/>
          </w:divBdr>
        </w:div>
        <w:div w:id="650525021">
          <w:marLeft w:val="640"/>
          <w:marRight w:val="0"/>
          <w:marTop w:val="0"/>
          <w:marBottom w:val="0"/>
          <w:divBdr>
            <w:top w:val="none" w:sz="0" w:space="0" w:color="auto"/>
            <w:left w:val="none" w:sz="0" w:space="0" w:color="auto"/>
            <w:bottom w:val="none" w:sz="0" w:space="0" w:color="auto"/>
            <w:right w:val="none" w:sz="0" w:space="0" w:color="auto"/>
          </w:divBdr>
        </w:div>
        <w:div w:id="511649972">
          <w:marLeft w:val="640"/>
          <w:marRight w:val="0"/>
          <w:marTop w:val="0"/>
          <w:marBottom w:val="0"/>
          <w:divBdr>
            <w:top w:val="none" w:sz="0" w:space="0" w:color="auto"/>
            <w:left w:val="none" w:sz="0" w:space="0" w:color="auto"/>
            <w:bottom w:val="none" w:sz="0" w:space="0" w:color="auto"/>
            <w:right w:val="none" w:sz="0" w:space="0" w:color="auto"/>
          </w:divBdr>
        </w:div>
        <w:div w:id="977758210">
          <w:marLeft w:val="640"/>
          <w:marRight w:val="0"/>
          <w:marTop w:val="0"/>
          <w:marBottom w:val="0"/>
          <w:divBdr>
            <w:top w:val="none" w:sz="0" w:space="0" w:color="auto"/>
            <w:left w:val="none" w:sz="0" w:space="0" w:color="auto"/>
            <w:bottom w:val="none" w:sz="0" w:space="0" w:color="auto"/>
            <w:right w:val="none" w:sz="0" w:space="0" w:color="auto"/>
          </w:divBdr>
        </w:div>
        <w:div w:id="224724282">
          <w:marLeft w:val="640"/>
          <w:marRight w:val="0"/>
          <w:marTop w:val="0"/>
          <w:marBottom w:val="0"/>
          <w:divBdr>
            <w:top w:val="none" w:sz="0" w:space="0" w:color="auto"/>
            <w:left w:val="none" w:sz="0" w:space="0" w:color="auto"/>
            <w:bottom w:val="none" w:sz="0" w:space="0" w:color="auto"/>
            <w:right w:val="none" w:sz="0" w:space="0" w:color="auto"/>
          </w:divBdr>
        </w:div>
        <w:div w:id="11341969">
          <w:marLeft w:val="640"/>
          <w:marRight w:val="0"/>
          <w:marTop w:val="0"/>
          <w:marBottom w:val="0"/>
          <w:divBdr>
            <w:top w:val="none" w:sz="0" w:space="0" w:color="auto"/>
            <w:left w:val="none" w:sz="0" w:space="0" w:color="auto"/>
            <w:bottom w:val="none" w:sz="0" w:space="0" w:color="auto"/>
            <w:right w:val="none" w:sz="0" w:space="0" w:color="auto"/>
          </w:divBdr>
        </w:div>
        <w:div w:id="2118020966">
          <w:marLeft w:val="640"/>
          <w:marRight w:val="0"/>
          <w:marTop w:val="0"/>
          <w:marBottom w:val="0"/>
          <w:divBdr>
            <w:top w:val="none" w:sz="0" w:space="0" w:color="auto"/>
            <w:left w:val="none" w:sz="0" w:space="0" w:color="auto"/>
            <w:bottom w:val="none" w:sz="0" w:space="0" w:color="auto"/>
            <w:right w:val="none" w:sz="0" w:space="0" w:color="auto"/>
          </w:divBdr>
        </w:div>
        <w:div w:id="13262020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subDocument" Target="Skripsi%20Perbagian\ABSTRAK.docx" TargetMode="External"/><Relationship Id="rId18" Type="http://schemas.openxmlformats.org/officeDocument/2006/relationships/footer" Target="footer2.xml"/><Relationship Id="rId26" Type="http://schemas.openxmlformats.org/officeDocument/2006/relationships/footer" Target="footer5.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subDocument" Target="Skripsi%20Perbagian\DAFTAR%20TABEL.docx" TargetMode="External"/><Relationship Id="rId34"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subDocument" Target="Skripsi%20Perbagian\LEMBAR%20PENGESAHAN.docx" TargetMode="External"/><Relationship Id="rId17" Type="http://schemas.openxmlformats.org/officeDocument/2006/relationships/header" Target="header2.xml"/><Relationship Id="rId25" Type="http://schemas.openxmlformats.org/officeDocument/2006/relationships/header" Target="header5.xml"/><Relationship Id="rId33" Type="http://schemas.openxmlformats.org/officeDocument/2006/relationships/header" Target="header7.xml"/><Relationship Id="rId38"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subDocument" Target="Skripsi%20Perbagian\DAFTAR%20GAMBAR.docx" TargetMode="External"/><Relationship Id="rId20" Type="http://schemas.openxmlformats.org/officeDocument/2006/relationships/footer" Target="footer3.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subDocument" Target="Skripsi%20Perbagian\LEMBAR%20PERSETUJUAN.docx" TargetMode="External"/><Relationship Id="rId24" Type="http://schemas.openxmlformats.org/officeDocument/2006/relationships/subDocument" Target="Skripsi%20Perbagian\BAB%20I.docx" TargetMode="External"/><Relationship Id="rId32" Type="http://schemas.openxmlformats.org/officeDocument/2006/relationships/subDocument" Target="Skripsi%20Perbagian\BAB%20V.docx" TargetMode="Externa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subDocument" Target="Skripsi%20Perbagian\DAFTAR%20ISI.docx" TargetMode="External"/><Relationship Id="rId23" Type="http://schemas.openxmlformats.org/officeDocument/2006/relationships/footer" Target="footer4.xml"/><Relationship Id="rId28" Type="http://schemas.openxmlformats.org/officeDocument/2006/relationships/subDocument" Target="Skripsi%20Perbagian\BAB%20III.docx" TargetMode="External"/><Relationship Id="rId36" Type="http://schemas.openxmlformats.org/officeDocument/2006/relationships/subDocument" Target="Skripsi%20Perbagian\DAFTAR%20PUSTAKA.docx" TargetMode="External"/><Relationship Id="rId10" Type="http://schemas.openxmlformats.org/officeDocument/2006/relationships/subDocument" Target="Skripsi%20Perbagian\PERNYATAAN%20KEASLIAN.docx" TargetMode="External"/><Relationship Id="rId19" Type="http://schemas.openxmlformats.org/officeDocument/2006/relationships/header" Target="header3.xml"/><Relationship Id="rId31" Type="http://schemas.openxmlformats.org/officeDocument/2006/relationships/subDocument" Target="Skripsi%20Perbagian\BAB%20IV.doc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subDocument" Target="Skripsi%20Perbagian\KATA%20PENGANTAR.docx" TargetMode="External"/><Relationship Id="rId22" Type="http://schemas.openxmlformats.org/officeDocument/2006/relationships/header" Target="header4.xml"/><Relationship Id="rId27" Type="http://schemas.openxmlformats.org/officeDocument/2006/relationships/subDocument" Target="Skripsi%20Perbagian\BAB%20II.docx" TargetMode="External"/><Relationship Id="rId30" Type="http://schemas.openxmlformats.org/officeDocument/2006/relationships/footer" Target="footer6.xml"/><Relationship Id="rId35" Type="http://schemas.openxmlformats.org/officeDocument/2006/relationships/subDocument" Target="Skripsi%20Perbagian\BAB%20V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44E7B9-B013-4ACA-BEBE-0CB766FC1B4C}">
  <we:reference id="wa104382081" version="1.55.1.0" store="en-US" storeType="OMEX"/>
  <we:alternateReferences>
    <we:reference id="wa104382081" version="1.55.1.0" store="WA104382081" storeType="OMEX"/>
  </we:alternateReferences>
  <we:properties>
    <we:property name="MENDELEY_CITATIONS" value="[{&quot;citationID&quot;:&quot;MENDELEY_CITATION_43862156-7d8b-4dfd-93a1-31f0f040bfe2&quot;,&quot;properties&quot;:{&quot;noteIndex&quot;:0},&quot;isEdited&quot;:false,&quot;manualOverride&quot;:{&quot;isManuallyOverridden&quot;:false,&quot;citeprocText&quot;:&quot;[1]&quot;,&quot;manualOverrideText&quot;:&quot;&quot;},&quot;citationItems&quot;:[{&quot;id&quot;:&quot;866d6bd5-971b-3c7e-8fd3-f98b8b8a2eea&quot;,&quot;itemData&quot;:{&quot;type&quot;:&quot;article-journal&quot;,&quot;id&quot;:&quot;866d6bd5-971b-3c7e-8fd3-f98b8b8a2eea&quot;,&quot;title&quot;:&quot;Implementasi E-Government Dalam Pemanfaatan Aplikasi Mobile Paspor (M-Paspor) Pada Kantor Imigrasi Kelas Ii Tpi Tanjung Uban&quot;,&quot;author&quot;:[{&quot;family&quot;:&quot;Wulandari&quot;,&quot;given&quot;:&quot;Riski Peni&quot;,&quot;parse-names&quot;:false,&quot;dropping-particle&quot;:&quot;&quot;,&quot;non-dropping-particle&quot;:&quot;&quot;},{&quot;family&quot;:&quot;Winarti&quot;,&quot;given&quot;:&quot;Novi&quot;,&quot;parse-names&quot;:false,&quot;dropping-particle&quot;:&quot;&quot;,&quot;non-dropping-particle&quot;:&quot;&quot;},{&quot;family&quot;:&quot;Darmawan&quot;,&quot;given&quot;:&quot;Eki&quot;,&quot;parse-names&quot;:false,&quot;dropping-particle&quot;:&quot;&quot;,&quot;non-dropping-particle&quot;:&quot;&quot;},{&quot;family&quot;:&quot;Raja&quot;,&quot;given&quot;:&quot;Universitas Maritim&quot;,&quot;parse-names&quot;:false,&quot;dropping-particle&quot;:&quot;&quot;,&quot;non-dropping-particle&quot;:&quot;&quot;},{&quot;family&quot;:&quot;Haji&quot;,&quot;given&quot;:&quot;Ali&quot;,&quot;parse-names&quot;:false,&quot;dropping-particle&quot;:&quot;&quot;,&quot;non-dropping-particle&quot;:&quot;&quot;}],&quot;container-title&quot;:&quot;Multidisciplinary Indonesian Center Journal (MICJO)&quot;,&quot;DOI&quot;:&quot;10.62567/micjo.v1i2.49&quot;,&quot;ISSN&quot;:&quot;3032-2472&quot;,&quot;issued&quot;:{&quot;date-parts&quot;:[[2024]]},&quot;abstract&quot;:&quot;M-Paspor aims to make passport services more transparent, accountable and fast. However, in the process of its application as a public servant, the socialization provided has not been able to fully reach the community. So people have to come repeatedly to just ask questions related to the use of the application. This study aims to describe the implementation of e-government in the use of m-passport applications at the Immigration Office Class II TPI Tanjung Uban. The research method used is a qualitative method with a descriptive approach. The theory used from Harvard JFK School of Government, with several indicators including Support, Capacity and Value. The results showed that the implementation of e-government in the use of the m-passport application has run in accordance with the objectives but is still not optimal in one of the indicators, namely, the Capacity indicator (Resources), in the process of implementing the application there are still several obstacles, including frequent application errors, payment codes do not come out, limited quotas and so on.&quot;,&quot;container-title-short&quot;:&quot;&quot;},&quot;isTemporary&quot;:false,&quot;suppress-author&quot;:false,&quot;composite&quot;:false,&quot;author-only&quot;:false}],&quot;citationTag&quot;:&quot;MENDELEY_CITATION_v3_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&quot;},{&quot;citationID&quot;:&quot;MENDELEY_CITATION_19c05190-eb4b-4469-86fe-8d0f24f33a18&quot;,&quot;properties&quot;:{&quot;noteIndex&quot;:0},&quot;isEdited&quot;:false,&quot;manualOverride&quot;:{&quot;isManuallyOverridden&quot;:false,&quot;citeprocText&quot;:&quot;[2]&quot;,&quot;manualOverrideText&quot;:&quot;&quot;},&quot;citationItems&quot;:[{&quot;id&quot;:&quot;9d338a05-e159-309c-9640-a2886bc32e8a&quot;,&quot;itemData&quot;:{&quot;type&quot;:&quot;article-journal&quot;,&quot;id&quot;:&quot;9d338a05-e159-309c-9640-a2886bc32e8a&quot;,&quot;title&quot;:&quot;Fenomena Pembatalan Permohonan Paspor dalam Implementasi Kebijakan M-Paspor pada Kantor Imigrasi Tanjung Perak&quot;,&quot;author&quot;:[{&quot;family&quot;:&quot;Mohamad Wahyudiantoro&quot;,&quot;given&quot;:&quot;&quot;,&quot;parse-names&quot;:false,&quot;dropping-particle&quot;:&quot;&quot;,&quot;non-dropping-particle&quot;:&quot;&quot;},{&quot;family&quot;:&quot;Edwinarta&quot;,&quot;given&quot;:&quot;Caesar Demas&quot;,&quot;parse-names&quot;:false,&quot;dropping-particle&quot;:&quot;&quot;,&quot;non-dropping-particle&quot;:&quot;&quot;},{&quot;family&quot;:&quot;Syarif&quot;,&quot;given&quot;:&quot;Rahmad&quot;,&quot;parse-names&quot;:false,&quot;dropping-particle&quot;:&quot;&quot;,&quot;non-dropping-particle&quot;:&quot;&quot;}],&quot;container-title&quot;:&quot;Journal of Politics and Policy&quot;,&quot;DOI&quot;:&quot;10.21776/ub.jppol.2022.004.02.02&quot;,&quot;issued&quot;:{&quot;date-parts&quot;:[[2022,12,31]]},&quot;abstract&quot;:&quot;This article is a study of the phenomenon of cancellation of passport applications in the implementation of M-Paspor policy at Tanjung Perak Immigration Office. The implementation of M-Paspor policy was released in early 2022 led to the phenomenon of cancellation of passport application with many reasons. Some of the reasons for cancelling the application are because the passport applicant is not attend on the specified schedule, the applicant can’t complete the required documents that need to be attached or the mistake in applying passport application. This study uses a qualitative method with case study approach Analyzis uses public policy’s theory and consept of public policy’s implementation. The result of the study stated that the M-Passport policy requires more socialization and additional information regarding the detailed application requirements that need to be completed by the applicant in accordance with the purpose of the passport application as well as a more intensive notification feature to minimize error in submitting a passport application by the passport applicant.&quot;,&quot;publisher&quot;:&quot;Brawijaya University&quot;,&quot;issue&quot;:&quot;2&quot;,&quot;volume&quot;:&quot;4&quot;,&quot;container-title-short&quot;:&quot;&quot;},&quot;isTemporary&quot;:false}],&quot;citationTag&quot;:&quot;MENDELEY_CITATION_v3_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&quot;},{&quot;citationID&quot;:&quot;MENDELEY_CITATION_c7db17f8-900d-46c0-8cf2-dbfe051b9652&quot;,&quot;properties&quot;:{&quot;noteIndex&quot;:0},&quot;isEdited&quot;:false,&quot;manualOverride&quot;:{&quot;isManuallyOverridden&quot;:false,&quot;citeprocText&quot;:&quot;[3]&quot;,&quot;manualOverrideText&quot;:&quot;&quot;},&quot;citationItems&quot;:[{&quot;id&quot;:&quot;fd03f5fc-cb96-3c97-9236-8db239e69564&quot;,&quot;itemData&quot;:{&quot;type&quot;:&quot;article-journal&quot;,&quot;id&quot;:&quot;fd03f5fc-cb96-3c97-9236-8db239e69564&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Tag&quot;:&quot;MENDELEY_CITATION_v3_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&quot;},{&quot;citationID&quot;:&quot;MENDELEY_CITATION_36375acd-7733-4984-be0d-0d627c2f943d&quot;,&quot;properties&quot;:{&quot;noteIndex&quot;:0},&quot;isEdited&quot;:false,&quot;manualOverride&quot;:{&quot;isManuallyOverridden&quot;:false,&quot;citeprocText&quot;:&quot;[4]&quot;,&quot;manualOverrideText&quot;:&quot;&quot;},&quot;citationItems&quot;:[{&quot;id&quot;:&quot;b132e27c-5a0b-3935-921d-bea14ec23947&quot;,&quot;itemData&quot;:{&quot;type&quot;:&quot;book&quot;,&quot;id&quot;:&quot;b132e27c-5a0b-3935-921d-bea14ec23947&quot;,&quot;title&quot;:&quot;Seminar Nasional Teknologi Komputer &amp; Sains (SAINTEKS) Literatur Review: Metode Klasifikasi Pada Sentimen Analisis&quot;,&quot;author&quot;:[{&quot;family&quot;:&quot;Cindo&quot;,&quot;given&quot;:&quot;Mona&quot;,&quot;parse-names&quot;:false,&quot;dropping-particle&quot;:&quot;&quot;,&quot;non-dropping-particle&quot;:&quot;&quot;},{&quot;family&quot;:&quot;Rini&quot;,&quot;given&quot;:&quot;Dian Palupi&quot;,&quot;parse-names&quot;:false,&quot;dropping-particle&quot;:&quot;&quot;,&quot;non-dropping-particle&quot;:&quot;&quot;}],&quot;container-title&quot;:&quot;Januari&quot;,&quot;ISBN&quot;:&quot;978-602-52720-1-1&quot;,&quot;URL&quot;:&quot;https://seminar-id.com/semnas-sainteks2019.html&quot;,&quot;issued&quot;:{&quot;date-parts&quot;:[[2019]]},&quot;number-of-pages&quot;:&quot;66-70&quot;,&quot;abstract&quot;:&quot;Abstrak Sentimen analisis merupakan suatu ilmu yang mencari emosi ataupun opini masyarakat baik berupa teks, maupun dari vocal. Sentimen analisis merupakan salah satu cabang dari text mining yang sedang marak dilakukan saat ini. Pada dasarnya sentimen analisis memiliki dua tipe pendekatan yaitu machine learning dan lexicon based. Beberapa metode klasifikasi machine learning seperti naïve bayes, support vector machine, logistic regression dan lexicon-based sering digunakan untuk mendapatkan hasil yang terbaik. Selain itu pemilihan fitur ekstraksi yang tepat dapat meningkatkan tingkat akurasi data dalam menentukan sentimen. Fitur ekstraksi ini memanfaatkan seluruh sumber resource dan karakteristik data yang telah dikumpulkan sehingga membantu metode klasifikasi dalam menentukan sentimen.&quot;,&quot;container-title-short&quot;:&quot;&quot;},&quot;isTemporary&quot;:false}],&quot;citationTag&quot;:&quot;MENDELEY_CITATION_v3_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&quot;},{&quot;citationID&quot;:&quot;MENDELEY_CITATION_b81bcfd1-844a-41bf-b2fe-c0e7fb6b8451&quot;,&quot;properties&quot;:{&quot;noteIndex&quot;:0},&quot;isEdited&quot;:false,&quot;manualOverride&quot;:{&quot;isManuallyOverridden&quot;:false,&quot;citeprocText&quot;:&quot;[5]&quot;,&quot;manualOverrideText&quot;:&quot;&quot;},&quot;citationItems&quot;:[{&quot;id&quot;:&quot;bb88bab4-9c02-3e92-9868-e880b72bf119&quot;,&quot;itemData&quot;:{&quot;type&quot;:&quot;article-journal&quot;,&quot;id&quot;:&quot;bb88bab4-9c02-3e92-9868-e880b72bf119&quot;,&quot;title&quot;:&quot;Perbandingan Metode Random Forest dan Naive Bayes pada\nAnalisis Sentimen Review Aplikasi BCA Mobile&quot;,&quot;author&quot;:[{&quot;family&quot;:&quot;Miftahusalam&quot;,&quot;given&quot;:&quot;Akhmad&quot;,&quot;parse-names&quot;:false,&quot;dropping-particle&quot;:&quot;&quot;,&quot;non-dropping-particle&quot;:&quot;&quot;},{&quot;family&quot;:&quot;Pratiwi&quot;,&quot;given&quot;:&quot;Hasih&quot;,&quot;parse-names&quot;:false,&quot;dropping-particle&quot;:&quot;&quot;,&quot;non-dropping-particle&quot;:&quot;&quot;},{&quot;family&quot;:&quot;Slamet&quot;,&quot;given&quot;:&quot;Isnandar&quot;,&quot;parse-names&quot;:false,&quot;dropping-particle&quot;:&quot;&quot;,&quot;non-dropping-particle&quot;:&quot;&quot;}],&quot;issued&quot;:{&quot;date-parts&quot;:[[2023]]},&quot;container-title-short&quot;:&quot;&quot;},&quot;isTemporary&quot;:false}],&quot;citationTag&quot;:&quot;MENDELEY_CITATION_v3_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&quot;},{&quot;citationID&quot;:&quot;MENDELEY_CITATION_58b98895-6a26-4a20-a8fa-ba3a6e785ad0&quot;,&quot;properties&quot;:{&quot;noteIndex&quot;:0},&quot;isEdited&quot;:false,&quot;manualOverride&quot;:{&quot;isManuallyOverridden&quot;:false,&quot;citeprocText&quot;:&quot;[6]&quot;,&quot;manualOverrideText&quot;:&quot;&quot;},&quot;citationItems&quot;:[{&quot;id&quot;:&quot;7f68f3af-bd40-3146-8d29-41f481fc06a5&quot;,&quot;itemData&quot;:{&quot;type&quot;:&quot;article-journal&quot;,&quot;id&quot;:&quot;7f68f3af-bd40-3146-8d29-41f481fc06a5&quot;,&quot;title&quot;:&quot;Perbandingan Metode Klasifikasi Support Vector Machine dan Naïve Bayes untuk Analisis Sentimen pada Ulasan Tekstual di Google Play Store&quot;,&quot;author&quot;:[{&quot;family&quot;:&quot;Ilmawan&quot;,&quot;given&quot;:&quot;Lutfi Budi&quot;,&quot;parse-names&quot;:false,&quot;dropping-particle&quot;:&quot;&quot;,&quot;non-dropping-particle&quot;:&quot;&quot;},{&quot;family&quot;:&quot;Mude&quot;,&quot;given&quot;:&quot;Muhammad Aliyazid&quot;,&quot;parse-names&quot;:false,&quot;dropping-particle&quot;:&quot;&quot;,&quot;non-dropping-particle&quot;:&quot;&quot;}],&quot;container-title&quot;:&quot;ILKOM Jurnal Ilmiah&quot;,&quot;DOI&quot;:&quot;10.33096/ilkom.v12i2.597.154-161&quot;,&quot;ISSN&quot;:&quot;2087-1716&quot;,&quot;issued&quot;:{&quot;date-parts&quot;:[[2020,8,27]]},&quot;page&quot;:&quot;154-161&quot;,&quot;abstract&quot;:&quot;In this research, the performance of SVM classification method will be compared with other classification methods, by using the Naïve Bayes classification method. Naïve Bayes classification method is a light classification method and has a high accuracy if applied to the text classification according to some previous studies. The accuracy of the classifier is measured using the K-fold cross validation method whose results will be tabulated in a confusion matrix table, with a value of K = 3. In this study, the data processed are textual reviews of applications in the Indonesian language Google Play Store obtained from previous research. The test results obtained from the 3-fold cross-validation method produce that SVM Classifier has a higher value of accuracy when compared with the accuracy of the Naïve Bayes classifier, the SVM classifier gets an accuracy of 81.46% and Naïve Bayes classifier by 75.41%.&quot;,&quot;publisher&quot;:&quot;Universitas Muslim Indonesia&quot;,&quot;issue&quot;:&quot;2&quot;,&quot;volume&quot;:&quot;12&quot;,&quot;container-title-short&quot;:&quot;&quot;},&quot;isTemporary&quot;:false}],&quot;citationTag&quot;:&quot;MENDELEY_CITATION_v3_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&quot;},{&quot;citationID&quot;:&quot;MENDELEY_CITATION_cdda9d4d-cc70-498f-859a-aa0a89b8615f&quot;,&quot;properties&quot;:{&quot;noteIndex&quot;:0},&quot;isEdited&quot;:false,&quot;manualOverride&quot;:{&quot;isManuallyOverridden&quot;:false,&quot;citeprocText&quot;:&quot;[7]&quot;,&quot;manualOverrideText&quot;:&quot;&quot;},&quot;citationItems&quot;:[{&quot;id&quot;:&quot;857418b2-8bdd-328e-87c9-3a9a1991440d&quot;,&quot;itemData&quot;:{&quot;type&quot;:&quot;article-journal&quot;,&quot;id&quot;:&quot;857418b2-8bdd-328e-87c9-3a9a1991440d&quot;,&quot;title&quot;:&quot;Efektivitas Aplikasi M-Paspor Dalam Pelayanan Publik&quot;,&quot;author&quot;:[{&quot;family&quot;:&quot;Sari Dia&quot;,&quot;given&quot;:&quot;Putri&quot;,&quot;parse-names&quot;:false,&quot;dropping-particle&quot;:&quot;&quot;,&quot;non-dropping-particle&quot;:&quot;&quot;},{&quot;family&quot;:&quot;Karimah&quot;,&quot;given&quot;:&quot;Redia Annisa&quot;,&quot;parse-names&quot;:false,&quot;dropping-particle&quot;:&quot;&quot;,&quot;non-dropping-particle&quot;:&quot;Al&quot;},{&quot;family&quot;:&quot;Salsabilla&quot;,&quot;given&quot;:&quot;Sarah&quot;,&quot;parse-names&quot;:false,&quot;dropping-particle&quot;:&quot;&quot;,&quot;non-dropping-particle&quot;:&quot;&quot;}],&quot;container-title&quot;:&quot;Jurnal Media Administrasi&quot;,&quot;DOI&quot;:&quot;10.56444/jma.v9i1.1543&quot;,&quot;URL&quot;:&quot;https://doi.org/10.56444/jma.v9i1.1543&quot;,&quot;issued&quot;:{&quot;date-parts&quot;:[[2024]]},&quot;page&quot;:&quot;169-173&quot;,&quot;abstract&quot;:&quot;The utilization of technology in public services promises effectiveness and efficiency to help all lines of human work because it can speed up the work process. all lines of human work because it can speed up the work process carried out. The realization of egovernment can be realized as one form of technology utilization in the public service sector. The M-Passport application is one of the implementations of e-government in the field of immigration. The implementation of the M-passport application will be reviewed for effectiveness whether it can realize the effectiveness of e-government services. effectiveness in e-government services to the community. This can be seen from the implementation of the application passport application that is getting easier and faster with the help of technology and technology and systems that exist in the M-Passport Application. This also supports the implementation of egovernment-based public services and helps oversee social distancing policies during the Covid-19 pandemic in Indonesia so that we can continue to provide optimal immigration services&quot;,&quot;issue&quot;:&quot;9&quot;,&quot;container-title-short&quot;:&quot;&quot;},&quot;isTemporary&quot;:false}],&quot;citationTag&quot;:&quot;MENDELEY_CITATION_v3_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&quot;},{&quot;citationID&quot;:&quot;MENDELEY_CITATION_30ace778-ea06-4018-8f2a-191d7cfc8c95&quot;,&quot;properties&quot;:{&quot;noteIndex&quot;:0},&quot;isEdited&quot;:false,&quot;manualOverride&quot;:{&quot;isManuallyOverridden&quot;:false,&quot;citeprocText&quot;:&quot;[8]&quot;,&quot;manualOverrideText&quot;:&quot;&quot;},&quot;citationItems&quot;:[{&quot;id&quot;:&quot;82038bec-41f6-3167-9095-26031dca4542&quot;,&quot;itemData&quot;:{&quot;type&quot;:&quot;article-journal&quot;,&quot;id&quot;:&quot;82038bec-41f6-3167-9095-26031dca4542&quot;,&quot;title&quot;:&quot;Analisis Sentimen Pengunaaan Aplikasi Kinemaster Menggunakan Metode Naive Bayes&quot;,&quot;author&quot;:[{&quot;family&quot;:&quot;Kevin&quot;,&quot;given&quot;:&quot;Kevin&quot;,&quot;parse-names&quot;:false,&quot;dropping-particle&quot;:&quot;&quot;,&quot;non-dropping-particle&quot;:&quot;&quot;},{&quot;family&quot;:&quot;Enjeli&quot;,&quot;given&quot;:&quot;Margareta&quot;,&quot;parse-names&quot;:false,&quot;dropping-particle&quot;:&quot;&quot;,&quot;non-dropping-particle&quot;:&quot;&quot;},{&quot;family&quot;:&quot;Wijaya&quot;,&quot;given&quot;:&quot;Andri&quot;,&quot;parse-names&quot;:false,&quot;dropping-particle&quot;:&quot;&quot;,&quot;non-dropping-particle&quot;:&quot;&quot;}],&quot;container-title&quot;:&quot;Jurnal Ilmiah Computer Science&quot;,&quot;DOI&quot;:&quot;10.58602/jics.v2i2.24&quot;,&quot;ISSN&quot;:&quot;3030-9840&quot;,&quot;issued&quot;:{&quot;date-parts&quot;:[[2024,1,22]]},&quot;page&quot;:&quot;89-98&quot;,&quot;abstract&quot;:&quot;Penelitian ini bertujuan untuk menganalisis sentimen terkait penggunaan aplikasi Kinemaster dengan menggunakan metode Naive Bayes. Fokus utama adalah memahami sentimen pengguna yang terungkap dari ulasan dan umpan balik terkait Kinemaster, sebuah aplikasi penyunting video yang populer. Tujuan utama adalah menerapkan teknik machine learning, khususnya klasifikasi Naive Bayes, untuk mengidentifikasi dan mengelompokkan sentimen yang terungkap dalam ulasan pengguna. Metodologi penelitian ini melibatkan pengumpulan dataset yang signifikan berupa ulasan dan umpan balik yang dihasilkan oleh pengguna terkait aplikasi Kinemaster dari berbagai platform online. Untuk mempersiapkan dataset untuk analisis, teknik preprocessing diterapkan guna membersihkan dan mempersiapkan data. Selain itu, algoritma Naive Bayes digunakan untuk mengklasifikasikan sentimen yang terungkap dalam ulasan Google Play Store sebagai positif, negatif, atau netral. Ulasan di Google Play Store terus bertambah dari hari ke hari. Oleh karena itu, perlu dilakukan analisis terhadap ulasan-ulasan tersebut melalui analisis sentimen terhadap ulasan-ulasan KineMaster. Langkah pertama dalam analisis sentimen adalah observasi, preprocessing, yaitu proses tokenisasi, stopword removal, dan stemming. Data dibagi menjadi dua bagian, yaitu data latih dan data uji, dengan perbandingan 80:20. Algoritma yang digunakan adalah Naive Bayes classifier yang memiliki akurasi 85%, presisi 82%, recall 74% dan f1 score 78%.&quot;,&quot;publisher&quot;:&quot;CV Keranjang Teknologi Media&quot;,&quot;issue&quot;:&quot;2&quot;,&quot;volume&quot;:&quot;2&quot;,&quot;container-title-short&quot;:&quot;&quot;},&quot;isTemporary&quot;:false}],&quot;citationTag&quot;:&quot;MENDELEY_CITATION_v3_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&quot;},{&quot;citationID&quot;:&quot;MENDELEY_CITATION_13175a3b-3ea5-4a8c-b31e-4089af2b8767&quot;,&quot;properties&quot;:{&quot;noteIndex&quot;:0},&quot;isEdited&quot;:false,&quot;manualOverride&quot;:{&quot;isManuallyOverridden&quot;:false,&quot;citeprocText&quot;:&quot;[9]&quot;,&quot;manualOverrideText&quot;:&quot;&quot;},&quot;citationItems&quot;:[{&quot;id&quot;:&quot;931e648b-e077-3ef7-a444-7370681f9d5f&quot;,&quot;itemData&quot;:{&quot;type&quot;:&quot;report&quot;,&quot;id&quot;:&quot;931e648b-e077-3ef7-a444-7370681f9d5f&quot;,&quot;title&quot;:&quot;Analisis Sentimen Aplikasi MyXL menggunakan Metode Support Vector Machine berdasarkan Ulasan Pengguna di Google Play Store&quot;,&quot;author&quot;:[{&quot;family&quot;:&quot;Diandra Audiansyah&quot;,&quot;given&quot;:&quot;Dimas&quot;,&quot;parse-names&quot;:false,&quot;dropping-particle&quot;:&quot;&quot;,&quot;non-dropping-particle&quot;:&quot;&quot;},{&quot;family&quot;:&quot;Eka Ratnawati&quot;,&quot;given&quot;:&quot;Dian&quot;,&quot;parse-names&quot;:false,&quot;dropping-particle&quot;:&quot;&quot;,&quot;non-dropping-particle&quot;:&quot;&quot;},{&quot;family&quot;:&quot;Trias Hanggara&quot;,&quot;given&quot;:&quot;Buce&quot;,&quot;parse-names&quot;:false,&quot;dropping-particle&quot;:&quot;&quot;,&quot;non-dropping-particle&quot;:&quot;&quot;}],&quot;URL&quot;:&quot;http://j-ptiik.ub.ac.id&quot;,&quot;issued&quot;:{&quot;date-parts&quot;:[[2022]]},&quot;number-of-pages&quot;:&quot;3987-3994&quot;,&quot;abstract&quot;:&quot;Abstrak Review pada Google Play Store merupakan salah satu fitur digunakan untuk memberikan suatu penilaian terhadap suatu aplikasi. MyXL merupakan aplikasi self-service yang diberikan oleh PT XL Axiata Tbk pada Google Play Store yang berguna dalam proses memudahkan pengguna dalam melakukan layanan XL seperti aktivasi paket internet, cek pulsa, cek sisa kuota, dll. Namun review pada aplikasi tersebut hanya berupa teks tanpa arti tertentu dan terdapat beberapa pengguna yang memberikan rating yang tinggi namun ulasan yang diberikan merupakan review negatif, untuk itu diperlukan analisis sentimen yang dapat mengklasifikasikan review sebagai sentimen pengguna. Dalam penelitian ini dilakukan tahap scraping untuk pengumpulan data ulasan pengguna aplikasi, dilanjutkan tahap text preprocessing untuk mengolah data dengan menyeleksi data dan mengubahnya menjadi data yang lebih terstruktur. Data hasil text preprocessing dilakukan pembobotan kata dengan menggunakan metode Term Frequency-Inverse Document Frequency (TF-IDF). Kemudian dilakukan klasifikasi sentimen menggunakan algoritma Support Vector Machine (SVM). Hasil terbaik yang didapatkan dengan algoritma SVM untuk pengujian sentimen 2 kelas menggunakan nilai data latih dan data uji 80%:20%, total data seimbang dengan data 160 positif dan 160 negatif, percobaan dengan cross validation K=5 dan penggunaan kernel linear. Hasil yang didapatkan untuk nilai rerata accuracy 88%, presicion 88%, recall 88% dan f-measure 88%. Abstract Review on Google Play Store is one of the features used to provide a rating of an application. MyXL is a self-service application provided by PT XL Axiata Tbk on the Google Play Store that is useful for users to perform XL services easier such as activating internet packages, checking credit, checking remaining quota, etc. However, the review on the application is only in the form of text with no specific meaning and there are some high ratings but the reviews given are negative reviews, for that a sentiment analysis is needed that can classify reviews as user sentiment. In this research, the scraping stage was carried out for collecting application user review data, followed by the text preprocessing stage to process data by selecting data and turning it into more structured data. The data from the text preprocessing were word weighted using the Term Frequency-Inverse Document Frequency (TF-IDF) method. Then sentiment classification is carried out using the Support Vector Machine (SVM) algorithm. The best results were obtained with the SVM algorithm for sentiment testing for 2 classes using the value of training data and test data of 80%:20%, the total data is balanced with 160 positive and 160 negative data, experiments with cross validation K = 5 and the use of a linear kernel. The results obtained for the average value of 88% accuracy, 88% precision, 88% recall and 88% f-measure.&quot;,&quot;issue&quot;:&quot;8&quot;,&quot;volume&quot;:&quot;6&quot;,&quot;container-title-short&quot;:&quot;&quot;},&quot;isTemporary&quot;:false}],&quot;citationTag&quot;:&quot;MENDELEY_CITATION_v3_eyJjaXRhdGlvbklEIjoiTUVOREVMRVlfQ0lUQVRJT05fMTMxNzVhM2ItM2VhNS00YThjLWIzMWUtNDA4OWFmMmI4NzY3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quot;},{&quot;citationID&quot;:&quot;MENDELEY_CITATION_6bc89698-b8bb-4de6-996f-1d9084762491&quot;,&quot;properties&quot;:{&quot;noteIndex&quot;:0},&quot;isEdited&quot;:false,&quot;manualOverride&quot;:{&quot;isManuallyOverridden&quot;:false,&quot;citeprocText&quot;:&quot;[9]&quot;,&quot;manualOverrideText&quot;:&quot;&quot;},&quot;citationItems&quot;:[{&quot;id&quot;:&quot;931e648b-e077-3ef7-a444-7370681f9d5f&quot;,&quot;itemData&quot;:{&quot;type&quot;:&quot;report&quot;,&quot;id&quot;:&quot;931e648b-e077-3ef7-a444-7370681f9d5f&quot;,&quot;title&quot;:&quot;Analisis Sentimen Aplikasi MyXL menggunakan Metode Support Vector Machine berdasarkan Ulasan Pengguna di Google Play Store&quot;,&quot;author&quot;:[{&quot;family&quot;:&quot;Diandra Audiansyah&quot;,&quot;given&quot;:&quot;Dimas&quot;,&quot;parse-names&quot;:false,&quot;dropping-particle&quot;:&quot;&quot;,&quot;non-dropping-particle&quot;:&quot;&quot;},{&quot;family&quot;:&quot;Eka Ratnawati&quot;,&quot;given&quot;:&quot;Dian&quot;,&quot;parse-names&quot;:false,&quot;dropping-particle&quot;:&quot;&quot;,&quot;non-dropping-particle&quot;:&quot;&quot;},{&quot;family&quot;:&quot;Trias Hanggara&quot;,&quot;given&quot;:&quot;Buce&quot;,&quot;parse-names&quot;:false,&quot;dropping-particle&quot;:&quot;&quot;,&quot;non-dropping-particle&quot;:&quot;&quot;}],&quot;URL&quot;:&quot;http://j-ptiik.ub.ac.id&quot;,&quot;issued&quot;:{&quot;date-parts&quot;:[[2022]]},&quot;number-of-pages&quot;:&quot;3987-3994&quot;,&quot;abstract&quot;:&quot;Abstrak Review pada Google Play Store merupakan salah satu fitur digunakan untuk memberikan suatu penilaian terhadap suatu aplikasi. MyXL merupakan aplikasi self-service yang diberikan oleh PT XL Axiata Tbk pada Google Play Store yang berguna dalam proses memudahkan pengguna dalam melakukan layanan XL seperti aktivasi paket internet, cek pulsa, cek sisa kuota, dll. Namun review pada aplikasi tersebut hanya berupa teks tanpa arti tertentu dan terdapat beberapa pengguna yang memberikan rating yang tinggi namun ulasan yang diberikan merupakan review negatif, untuk itu diperlukan analisis sentimen yang dapat mengklasifikasikan review sebagai sentimen pengguna. Dalam penelitian ini dilakukan tahap scraping untuk pengumpulan data ulasan pengguna aplikasi, dilanjutkan tahap text preprocessing untuk mengolah data dengan menyeleksi data dan mengubahnya menjadi data yang lebih terstruktur. Data hasil text preprocessing dilakukan pembobotan kata dengan menggunakan metode Term Frequency-Inverse Document Frequency (TF-IDF). Kemudian dilakukan klasifikasi sentimen menggunakan algoritma Support Vector Machine (SVM). Hasil terbaik yang didapatkan dengan algoritma SVM untuk pengujian sentimen 2 kelas menggunakan nilai data latih dan data uji 80%:20%, total data seimbang dengan data 160 positif dan 160 negatif, percobaan dengan cross validation K=5 dan penggunaan kernel linear. Hasil yang didapatkan untuk nilai rerata accuracy 88%, presicion 88%, recall 88% dan f-measure 88%. Abstract Review on Google Play Store is one of the features used to provide a rating of an application. MyXL is a self-service application provided by PT XL Axiata Tbk on the Google Play Store that is useful for users to perform XL services easier such as activating internet packages, checking credit, checking remaining quota, etc. However, the review on the application is only in the form of text with no specific meaning and there are some high ratings but the reviews given are negative reviews, for that a sentiment analysis is needed that can classify reviews as user sentiment. In this research, the scraping stage was carried out for collecting application user review data, followed by the text preprocessing stage to process data by selecting data and turning it into more structured data. The data from the text preprocessing were word weighted using the Term Frequency-Inverse Document Frequency (TF-IDF) method. Then sentiment classification is carried out using the Support Vector Machine (SVM) algorithm. The best results were obtained with the SVM algorithm for sentiment testing for 2 classes using the value of training data and test data of 80%:20%, the total data is balanced with 160 positive and 160 negative data, experiments with cross validation K = 5 and the use of a linear kernel. The results obtained for the average value of 88% accuracy, 88% precision, 88% recall and 88% f-measure.&quot;,&quot;issue&quot;:&quot;8&quot;,&quot;volume&quot;:&quot;6&quot;,&quot;container-title-short&quot;:&quot;&quot;},&quot;isTemporary&quot;:false}],&quot;citationTag&quot;:&quot;MENDELEY_CITATION_v3_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&quot;},{&quot;citationID&quot;:&quot;MENDELEY_CITATION_3f568af4-6229-4ffe-ba72-8ff602e86b68&quot;,&quot;properties&quot;:{&quot;noteIndex&quot;:0},&quot;isEdited&quot;:false,&quot;manualOverride&quot;:{&quot;isManuallyOverridden&quot;:false,&quot;citeprocText&quot;:&quot;[10]&quot;,&quot;manualOverrideText&quot;:&quot;&quot;},&quot;citationItems&quot;:[{&quot;id&quot;:&quot;f18519e5-4c10-3a59-b2cf-4f7463c536ff&quot;,&quot;itemData&quot;:{&quot;type&quot;:&quot;report&quot;,&quot;id&quot;:&quot;f18519e5-4c10-3a59-b2cf-4f7463c536ff&quot;,&quot;title&quot;:&quot;Analisis Sentimen Ulasan Aplikasi Dana dengan Metode Random Forest&quot;,&quot;author&quot;:[{&quot;family&quot;:&quot;Larasati&quot;,&quot;given&quot;:&quot;Fanka Angelina&quot;,&quot;parse-names&quot;:false,&quot;dropping-particle&quot;:&quot;&quot;,&quot;non-dropping-particle&quot;:&quot;&quot;},{&quot;family&quot;:&quot;Ratnawati&quot;,&quot;given&quot;:&quot;Dian Eka&quot;,&quot;parse-names&quot;:false,&quot;dropping-particle&quot;:&quot;&quot;,&quot;non-dropping-particle&quot;:&quot;&quot;},{&quot;family&quot;:&quot;Hanggara&quot;,&quot;given&quot;:&quot;Buce Trias&quot;,&quot;parse-names&quot;:false,&quot;dropping-particle&quot;:&quot;&quot;,&quot;non-dropping-particle&quot;:&quot;&quot;}],&quot;URL&quot;:&quot;http://j-ptiik.ub.ac.id&quot;,&quot;issued&quot;:{&quot;date-parts&quot;:[[2022]]},&quot;number-of-pages&quot;:&quot;4305-4313&quot;,&quot;issue&quot;:&quot;9&quot;,&quot;volume&quot;:&quot;6&quot;,&quot;container-title-short&quot;:&quot;&quot;},&quot;isTemporary&quot;:false,&quot;suppress-author&quot;:false,&quot;composite&quot;:false,&quot;author-only&quot;:false}],&quot;citationTag&quot;:&quot;MENDELEY_CITATION_v3_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&quot;},{&quot;citationID&quot;:&quot;MENDELEY_CITATION_16dffb9a-c938-4f22-8778-5bbc142c2d59&quot;,&quot;properties&quot;:{&quot;noteIndex&quot;:0},&quot;isEdited&quot;:false,&quot;manualOverride&quot;:{&quot;isManuallyOverridden&quot;:false,&quot;citeprocText&quot;:&quot;[11]&quot;,&quot;manualOverrideText&quot;:&quot;&quot;},&quot;citationItems&quot;:[{&quot;id&quot;:&quot;996414d5-632a-337c-bff9-c8e51f07e5d5&quot;,&quot;itemData&quot;:{&quot;type&quot;:&quot;report&quot;,&quot;id&quot;:&quot;996414d5-632a-337c-bff9-c8e51f07e5d5&quot;,&quot;title&quot;:&quot;Implementasi Naïve Bayes Classifier Untuk Klasifikasi Sentimen Pengguna Twitter Terhadap Kinerja DPR&quot;,&quot;author&quot;:[{&quot;family&quot;:&quot;Septarian&quot;,&quot;given&quot;:&quot;Faraz&quot;,&quot;parse-names&quot;:false,&quot;dropping-particle&quot;:&quot;&quot;,&quot;non-dropping-particle&quot;:&quot;&quot;},{&quot;family&quot;:&quot;Nugroho&quot;,&quot;given&quot;:&quot;Adi&quot;,&quot;parse-names&quot;:false,&quot;dropping-particle&quot;:&quot;&quot;,&quot;non-dropping-particle&quot;:&quot;&quot;}],&quot;issued&quot;:{&quot;date-parts&quot;:[[2023]]},&quot;abstract&quot;:&quot;Abstrak-Sebagai wakil rakyat, Dewan Perwakilan Rakyat Republik Indonesia (DPR RI) bertanggung jawab dalam mengatasi permasalahan sosial masyarakat secara demokratis dan responsif. Namun, dalam beberapa kasus, terlihat lebih mengutamakan kepentingan partai politik daripada kepentingan masyarakat, maka dari itu banyak masyarakat yang masih merasa tidak puas dengan kinerja DPR. Dalam penelitian ini, akan dilakukan klasifikasi sentimen pengguna twitter Indonesia untuk mengukur tingkat kepuasan masyarakat terhadap kinerja DPR saat ini dengan menggunakan metode Naïve Bayes Classifier. Dalam proses klasifikasi sentimen terdapat beberapa tahap yaitu pengumpulan data, preprocessing yang meliputi data cleaning, case folding, tokenization, filtering stopwords, stemming, yang kemudian akan dilakukan pembagian untuk data dengan tiga rasio perbandingan, yaitu 70% data latih dan 30% data uji, 80% data latih dan 20% data uji, serta 90% data latih dan 10% data uji. Hasil dari pengumpulan data didapatkan sebanyak 586 tweet, setelah itu diberikan label dan didapatkan 104 tweet positif, 223 tweet netral dan 259 tweet negatif. Hasil dari pengujian klasifikasi Naïve Bayes Classifier menggunakan tiga rasio pembagian data yang berbeda-beda, berhasil mendapatkan nilai akurasi 36% untuk rasio 70:30, 43% untuk rasio 80:20 dan 36% untuk rasio 90:10. Perhitungan akurasi dilakukan dengan bantuan Confusion Matrix. Abstract-As representatives of the people, the People's Consultative Assembly of the Republic of Indonesia (DPR RI) is responsible for addressing societal issues in a democratic and responsive manner. However, in some cases, it appears to prioritize the interests of political parties over the interests of the public. Therefore, many citizens still express dissatisfaction with the performance of the DPR. This research aims to classify the sentiment of Indonesian Twitter users to gauge the level of public satisfaction with the current performance of the DPR, using the Naïve Bayes Classifier method. The sentiment classification process involves several stages, including data collection, preprocessing which encompasses data cleaning, case folding, tokenization, stopword filtering, and stemming. Subsequently, the data will be divided into three different ratio combinations: 70% training data and 30% testing data, 80% training data and 20% testing data, and 90% training data and 10% testing data. The data collection resulted in a total of 586 tweets, which were then labeled, yielding 104 positive tweets, 223 neutral tweets, and 259 negative tweets. The results of testing the Naïve Bayes Classifier using the three different data division ratios achieved accuracy scores of 36% for the 70:30 ratio, 43% for the 80:20 ratio, and 36% for the 90:10 ratio. Accuracy calculations were performed with the assistance of a Confusion Matrix.&quot;,&quot;issue&quot;:&quot;2&quot;,&quot;volume&quot;:&quot;2&quot;,&quot;container-title-short&quot;:&quot;&quot;},&quot;isTemporary&quot;:false}],&quot;citationTag&quot;:&quot;MENDELEY_CITATION_v3_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&quot;},{&quot;citationID&quot;:&quot;MENDELEY_CITATION_fe35dcb1-358a-46c3-922e-1eb15ed1ae04&quot;,&quot;properties&quot;:{&quot;noteIndex&quot;:0},&quot;isEdited&quot;:false,&quot;manualOverride&quot;:{&quot;isManuallyOverridden&quot;:false,&quot;citeprocText&quot;:&quot;[12]&quot;,&quot;manualOverrideText&quot;:&quot;&quot;},&quot;citationItems&quot;:[{&quot;id&quot;:&quot;d2e74ad6-dc80-35d8-9ff8-79adb4b32e5f&quot;,&quot;itemData&quot;:{&quot;type&quot;:&quot;paper-conference&quot;,&quot;id&quot;:&quot;d2e74ad6-dc80-35d8-9ff8-79adb4b32e5f&quot;,&quot;title&quot;:&quot;Better Code, Better Sharing: On the Need of Analyzing Jupyter Notebooks&quot;,&quot;author&quot;:[{&quot;family&quot;:&quot;Wang&quot;,&quot;given&quot;:&quot;Jiawei&quot;,&quot;parse-names&quot;:false,&quot;dropping-particle&quot;:&quot;&quot;,&quot;non-dropping-particle&quot;:&quot;&quot;},{&quot;family&quot;:&quot;Li&quot;,&quot;given&quot;:&quot;Li&quot;,&quot;parse-names&quot;:false,&quot;dropping-particle&quot;:&quot;&quot;,&quot;non-dropping-particle&quot;:&quot;&quot;},{&quot;family&quot;:&quot;Zeller&quot;,&quot;given&quot;:&quot;Andreas&quot;,&quot;parse-names&quot;:false,&quot;dropping-particle&quot;:&quot;&quot;,&quot;non-dropping-particle&quot;:&quot;&quot;}],&quot;container-title&quot;:&quot;Proceedings - 2020 ACM/IEEE 42nd International Conference on Software Engineering: New Ideas and Emerging Results, ICSE-NIER 2020&quot;,&quot;DOI&quot;:&quot;10.1145/3377816.3381724&quot;,&quot;ISBN&quot;:&quot;9781450371261&quot;,&quot;ISSN&quot;:&quot;02705257&quot;,&quot;issued&quot;:{&quot;date-parts&quot;:[[2020,10,1]]},&quot;page&quot;:&quot;53-56&quot;,&quot;abstract&quot;:&quot;By bringing together code, text, and examples, Jupyter notebooks have become one of the most popular means to produce scientific results in a productive and reproducible way. As many of the notebook authors are experts in their scientific fields, but laymen with respect to software engineering, one may ask questions on the quality of notebooks and their code. In a preliminary study, we experimentally demonstrate that Jupyter notebooks are inundated with poor quality code, e.g., not respecting recommended coding practices, or containing unused variables and deprecated functions. Considering the education nature of Jupyter notebooks, these poor coding practices, as well as the lacks of quality control, might be propagated into the next generation of developers. Hence, we argue that there is a strong need to programmatically analyze Jupyter notebooks, calling on our community to pay more attention to the reliability of Jupyter notebooks. CCS CONCEPTS • Software and its engineering ? Software verification and validation.&quot;,&quot;publisher&quot;:&quot;Institute of Electrical and Electronics Engineers Inc.&quot;,&quot;container-title-short&quot;:&quot;&quot;},&quot;isTemporary&quot;:false}],&quot;citationTag&quot;:&quot;MENDELEY_CITATION_v3_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&quot;},{&quot;citationID&quot;:&quot;MENDELEY_CITATION_dbb04f01-9c9a-4ee3-af63-9dbd57d5e306&quot;,&quot;properties&quot;:{&quot;noteIndex&quot;:0},&quot;isEdited&quot;:false,&quot;manualOverride&quot;:{&quot;isManuallyOverridden&quot;:false,&quot;citeprocText&quot;:&quot;[13]&quot;,&quot;manualOverrideText&quot;:&quot;&quot;},&quot;citationItems&quot;:[{&quot;id&quot;:&quot;72cdf0d1-30e9-3314-a95b-f4e7a13f1699&quot;,&quot;itemData&quot;:{&quot;type&quot;:&quot;article-journal&quot;,&quot;id&quot;:&quot;72cdf0d1-30e9-3314-a95b-f4e7a13f1699&quot;,&quot;title&quot;:&quot;Text Mining: Use of TF-IDF to Examine the Relevance of Words to Documents&quot;,&quot;author&quot;:[{&quot;family&quot;:&quot;Qaiser&quot;,&quot;given&quot;:&quot;Shahzad&quot;,&quot;parse-names&quot;:false,&quot;dropping-particle&quot;:&quot;&quot;,&quot;non-dropping-particle&quot;:&quot;&quot;},{&quot;family&quot;:&quot;Ali&quot;,&quot;given&quot;:&quot;Ramsha&quot;,&quot;parse-names&quot;:false,&quot;dropping-particle&quot;:&quot;&quot;,&quot;non-dropping-particle&quot;:&quot;&quot;}],&quot;container-title&quot;:&quot;International Journal of Computer Applications&quot;,&quot;container-title-short&quot;:&quot;Int J Comput Appl&quot;,&quot;DOI&quot;:&quot;10.5120/ijca2018917395&quot;,&quot;issued&quot;:{&quot;date-parts&quot;:[[2018,7,16]]},&quot;page&quot;:&quot;25-29&quot;,&quot;abstract&quot;:&quot;In this paper, the use of TF-IDF stands for (term frequency-inverse document frequency) is discussed in examining the relevance of keywords to documents in corpus. The study is focused on how the algorithm can be applied on number of documents. First, the working principle and steps which should be followed for implementation of TF-IDF are elaborated. Secondly, in order to verify the findings from executing the algorithm, results are presented, then strengths and weaknesses of TD-IDF algorithm are compared. This paper also talked about how such weaknesses can be tackled. Finally, the work is summarized and the future research directions are discussed.&quot;,&quot;publisher&quot;:&quot;Foundation of Computer Science&quot;,&quot;issue&quot;:&quot;1&quot;,&quot;volume&quot;:&quot;181&quot;},&quot;isTemporary&quot;:false}],&quot;citationTag&quot;:&quot;MENDELEY_CITATION_v3_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&quot;},{&quot;citationID&quot;:&quot;MENDELEY_CITATION_2096fcc1-c753-45da-b52d-60011203bb69&quot;,&quot;properties&quot;:{&quot;noteIndex&quot;:0},&quot;isEdited&quot;:false,&quot;manualOverride&quot;:{&quot;isManuallyOverridden&quot;:false,&quot;citeprocText&quot;:&quot;[14]&quot;,&quot;manualOverrideText&quot;:&quot;&quot;},&quot;citationItems&quot;:[{&quot;id&quot;:&quot;ca586bce-820c-3892-9ff1-b2a0f6f539f4&quot;,&quot;itemData&quot;:{&quot;type&quot;:&quot;report&quot;,&quot;id&quot;:&quot;ca586bce-820c-3892-9ff1-b2a0f6f539f4&quot;,&quot;title&quot;:&quot;Implementasi Teknik Web Scraping pada Jurnal SINTA&quot;,&quot;author&quot;:[{&quot;family&quot;:&quot;Analisis&quot;,&quot;given&quot;:&quot;Untuk&quot;,&quot;parse-names&quot;:false,&quot;dropping-particle&quot;:&quot;&quot;,&quot;non-dropping-particle&quot;:&quot;&quot;},{&quot;family&quot;:&quot;Penelitian&quot;,&quot;given&quot;:&quot;Topik&quot;,&quot;parse-names&quot;:false,&quot;dropping-particle&quot;:&quot;&quot;,&quot;non-dropping-particle&quot;:&quot;&quot;},{&quot;family&quot;:&quot;Indonesia&quot;,&quot;given&quot;:&quot;Kesehatan&quot;,&quot;parse-names&quot;:false,&quot;dropping-particle&quot;:&quot;&quot;,&quot;non-dropping-particle&quot;:&quot;&quot;}],&quot;URL&quot;:&quot;http://sinta2.ristekdikti.go.id/journals/detail&quot;,&quot;container-title-short&quot;:&quot;&quot;},&quot;isTemporary&quot;:false}],&quot;citationTag&quot;:&quot;MENDELEY_CITATION_v3_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&quot;},{&quot;citationID&quot;:&quot;MENDELEY_CITATION_d868dc63-6740-4868-9076-829ab3d851c9&quot;,&quot;properties&quot;:{&quot;noteIndex&quot;:0},&quot;isEdited&quot;:false,&quot;manualOverride&quot;:{&quot;isManuallyOverridden&quot;:false,&quot;citeprocText&quot;:&quot;[15]&quot;,&quot;manualOverrideText&quot;:&quot;&quot;},&quot;citationItems&quot;:[{&quot;id&quot;:&quot;e6f492d3-b7d5-31e7-842c-faf26f8473cb&quot;,&quot;itemData&quot;:{&quot;type&quot;:&quot;paper-conference&quot;,&quot;id&quot;:&quot;e6f492d3-b7d5-31e7-842c-faf26f8473cb&quot;,&quot;title&quot;:&quot;Multi-label Classifier Performance Evaluation with Confusion Matrix&quot;,&quot;author&quot;:[{&quot;family&quot;:&quot;Krstinić&quot;,&quot;given&quot;:&quot;Damir&quot;,&quot;parse-names&quot;:false,&quot;dropping-particle&quot;:&quot;&quot;,&quot;non-dropping-particle&quot;:&quot;&quot;},{&quot;family&quot;:&quot;Braović&quot;,&quot;given&quot;:&quot;Maja&quot;,&quot;parse-names&quot;:false,&quot;dropping-particle&quot;:&quot;&quot;,&quot;non-dropping-particle&quot;:&quot;&quot;},{&quot;family&quot;:&quot;Šerić&quot;,&quot;given&quot;:&quot;Ljiljana&quot;,&quot;parse-names&quot;:false,&quot;dropping-particle&quot;:&quot;&quot;,&quot;non-dropping-particle&quot;:&quot;&quot;},{&quot;family&quot;:&quot;Božić-Štulić&quot;,&quot;given&quot;:&quot;Dunja&quot;,&quot;parse-names&quot;:false,&quot;dropping-particle&quot;:&quot;&quot;,&quot;non-dropping-particle&quot;:&quot;&quot;}],&quot;DOI&quot;:&quot;10.5121/csit.2020.100801&quot;,&quot;issued&quot;:{&quot;date-parts&quot;:[[2020,6,27]]},&quot;page&quot;:&quot;01-14&quot;,&quot;abstract&quot;:&quot;Confusion matrix is a useful and comprehensive presentation of the classifier performance. It is commonly used in the evaluation of multi-class, single-label classification models, where each data instance can belong to just one class at any given point in time. However, the real world is rarely unambiguous and hard classification of data instance to a single class, i.e. defining its properties with single distinctive feature, is not always possible. For example, an image can contain multiple objects and regions which makes multi-class classification inappropriate to describe its content. Proposed solutions to this set of problems are based on multi-label classification model where each data instance is assigned one or more labels describing its features. While most of the evaluation measures used to evaluate single-label classifier can be adapted to a multi-label classification model, presentation and evaluation of the obtained results using standard confusion matrices cannot be expanded to this case.&quot;,&quot;publisher&quot;:&quot;Academy and Industry Research Collaboration Center (AIRCC)&quot;,&quot;container-title-short&quot;:&quot;&quot;},&quot;isTemporary&quot;:false}],&quot;citationTag&quot;:&quot;MENDELEY_CITATION_v3_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EMa89</b:Tag>
    <b:SourceType>JournalArticle</b:SourceType>
    <b:Guid>{A310DFF4-7299-4AB9-83D6-CCAC9212D9E0}</b:Guid>
    <b:Author>
      <b:Author>
        <b:NameList>
          <b:Person>
            <b:Last>E</b:Last>
            <b:First>Mackay</b:First>
            <b:Middle>Wendy</b:Middle>
          </b:Person>
          <b:Person>
            <b:Last>Davenport</b:Last>
            <b:First>Glorianna</b:First>
          </b:Person>
        </b:NameList>
      </b:Author>
    </b:Author>
    <b:Title>Virtual video editing in interactive multimedia applications</b:Title>
    <b:JournalName>Communications of the ACM</b:JournalName>
    <b:Year>1989</b:Year>
    <b:Pages>802-810</b:Pages>
    <b:RefOrder>1</b:RefOrder>
  </b:Source>
  <b:Source>
    <b:Tag>Mas02</b:Tag>
    <b:SourceType>JournalArticle</b:SourceType>
    <b:Guid>{E9EA727C-F2DD-4916-80D6-3789E611B0D5}</b:Guid>
    <b:Author>
      <b:Author>
        <b:NameList>
          <b:Person>
            <b:Last>Masahito</b:Last>
            <b:First>Kumano</b:First>
          </b:Person>
          <b:Person>
            <b:Last>Ariki</b:Last>
            <b:First>Yasuo</b:First>
          </b:Person>
          <b:Person>
            <b:Last>Amano</b:Last>
            <b:First>Miki</b:First>
          </b:Person>
          <b:Person>
            <b:Last>Uehara</b:Last>
            <b:First>Kuniaki</b:First>
          </b:Person>
        </b:NameList>
      </b:Author>
    </b:Author>
    <b:Title>Video editing support system based on video grammar and content analysis</b:Title>
    <b:JournalName>Object recognition supported by user interaction for service robots</b:JournalName>
    <b:Year>2002</b:Year>
    <b:Pages>1031-1036</b:Pages>
    <b:Publisher>IEEE</b:Publisher>
    <b:RefOrder>2</b:RefOrder>
  </b:Source>
  <b:Source>
    <b:Tag>Ram14</b:Tag>
    <b:SourceType>JournalArticle</b:SourceType>
    <b:Guid>{B37EA8FC-7363-482F-999D-D8A1B6838B75}</b:Guid>
    <b:Author>
      <b:Author>
        <b:NameList>
          <b:Person>
            <b:Last>Ramlogan</b:Last>
            <b:First>S</b:First>
          </b:Person>
          <b:Person>
            <b:Last>Raman</b:Last>
            <b:First>V.</b:First>
          </b:Person>
          <b:Person>
            <b:Last>Sweet</b:Last>
            <b:First>J.</b:First>
          </b:Person>
        </b:NameList>
      </b:Author>
    </b:Author>
    <b:Title>A comparison of two forms of teaching instruction: video vs. live lecture for education in clinical periodontology.</b:Title>
    <b:Year>2014</b:Year>
    <b:JournalName>European Journal of Dental Education</b:JournalName>
    <b:Pages>31-38</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C6308-126B-4C37-85AE-75DA56F51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Onestring Lab</dc:creator>
  <cp:keywords/>
  <dc:description/>
  <cp:lastModifiedBy>AfifTaqiyuddin</cp:lastModifiedBy>
  <cp:revision>2</cp:revision>
  <cp:lastPrinted>2024-07-09T22:27:00Z</cp:lastPrinted>
  <dcterms:created xsi:type="dcterms:W3CDTF">2025-05-18T07:43:00Z</dcterms:created>
  <dcterms:modified xsi:type="dcterms:W3CDTF">2025-05-18T07:43:00Z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66bfb228-cb4c-37f4-a047-58757fdd33cf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46d29ed1a6762a3361668fdafaaa20d600b9afc5d12d1810696919f34e5cc8ba</vt:lpwstr>
  </property>
</Properties>
</file>