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C21F" w14:textId="586F252B" w:rsidR="00974C44" w:rsidRDefault="00974C44">
      <w:r w:rsidRPr="00974C44">
        <w:t>THREAT VS VULNERABILITY</w:t>
      </w:r>
    </w:p>
    <w:p w14:paraId="61678D1A" w14:textId="7D77BF53" w:rsidR="00974C44" w:rsidRDefault="00974C44">
      <w:r w:rsidRPr="00974C44">
        <w:drawing>
          <wp:inline distT="0" distB="0" distL="0" distR="0" wp14:anchorId="75F3D407" wp14:editId="710C1E9C">
            <wp:extent cx="5943600" cy="6108700"/>
            <wp:effectExtent l="0" t="0" r="0" b="0"/>
            <wp:docPr id="2618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33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44"/>
    <w:rsid w:val="00890441"/>
    <w:rsid w:val="0097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4E90"/>
  <w15:chartTrackingRefBased/>
  <w15:docId w15:val="{AA72482C-6CA9-45B3-ACAA-ED58404E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zharfan</dc:creator>
  <cp:keywords/>
  <dc:description/>
  <cp:lastModifiedBy>afif zharfan</cp:lastModifiedBy>
  <cp:revision>1</cp:revision>
  <dcterms:created xsi:type="dcterms:W3CDTF">2026-04-06T08:38:00Z</dcterms:created>
  <dcterms:modified xsi:type="dcterms:W3CDTF">2026-04-06T08:39:00Z</dcterms:modified>
</cp:coreProperties>
</file>