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5874" w14:textId="77777777" w:rsidR="00557995" w:rsidRPr="00501540" w:rsidRDefault="00F64BF0" w:rsidP="00F64BF0">
      <w:pPr>
        <w:pStyle w:val="a3"/>
        <w:bidi/>
        <w:jc w:val="center"/>
        <w:rPr>
          <w:rFonts w:ascii="Segoe UI Light" w:hAnsi="Segoe UI Light" w:cs="Segoe UI Light"/>
          <w:sz w:val="52"/>
          <w:szCs w:val="52"/>
          <w:rtl/>
        </w:rPr>
      </w:pPr>
      <w:r w:rsidRPr="00501540">
        <w:rPr>
          <w:rFonts w:ascii="Segoe UI Light" w:hAnsi="Segoe UI Light" w:cs="Segoe UI Light"/>
          <w:sz w:val="52"/>
          <w:szCs w:val="52"/>
          <w:rtl/>
        </w:rPr>
        <w:t>מבוא לבינה מלאכותית – תרגיל 1</w:t>
      </w:r>
    </w:p>
    <w:p w14:paraId="30220513" w14:textId="77777777" w:rsidR="00F64BF0" w:rsidRPr="00501540" w:rsidRDefault="00F64BF0" w:rsidP="00F64BF0">
      <w:pPr>
        <w:pStyle w:val="1"/>
        <w:bidi/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</w:pPr>
      <w:r w:rsidRPr="00501540">
        <w:rPr>
          <w:rFonts w:ascii="Segoe UI Light" w:hAnsi="Segoe UI Light" w:cs="Segoe UI Light"/>
          <w:rtl/>
        </w:rPr>
        <w:t>חלק א</w:t>
      </w:r>
      <w:r w:rsidRPr="00501540"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  <w:t xml:space="preserve"> </w:t>
      </w:r>
    </w:p>
    <w:p w14:paraId="242986D1" w14:textId="77777777" w:rsidR="006525EE" w:rsidRPr="00501540" w:rsidRDefault="006525EE" w:rsidP="006525EE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</w:p>
    <w:p w14:paraId="6825D365" w14:textId="77777777" w:rsidR="007870D4" w:rsidRPr="00501540" w:rsidRDefault="00F64BF0" w:rsidP="00F64BF0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noProof/>
        </w:rPr>
        <w:drawing>
          <wp:inline distT="0" distB="0" distL="0" distR="0" wp14:anchorId="70162F11" wp14:editId="1E18A30D">
            <wp:extent cx="1933575" cy="28860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0DF" w14:textId="77777777" w:rsidR="006525EE" w:rsidRPr="00501540" w:rsidRDefault="006525EE" w:rsidP="006525EE">
      <w:pPr>
        <w:pStyle w:val="1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rtl/>
        </w:rPr>
        <w:t>חלק ב</w:t>
      </w:r>
    </w:p>
    <w:p w14:paraId="3D2D130F" w14:textId="77777777" w:rsidR="006525EE" w:rsidRPr="00501540" w:rsidRDefault="00651369" w:rsidP="006525EE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מרחב הסיעוף הוא מספר הצמתים </w:t>
      </w:r>
      <w:proofErr w:type="spellStart"/>
      <w:r w:rsidRPr="00501540">
        <w:rPr>
          <w:rFonts w:ascii="Segoe UI Light" w:hAnsi="Segoe UI Light" w:cs="Segoe UI Light"/>
          <w:rtl/>
        </w:rPr>
        <w:t>הישיגים</w:t>
      </w:r>
      <w:proofErr w:type="spellEnd"/>
      <w:r w:rsidRPr="00501540">
        <w:rPr>
          <w:rFonts w:ascii="Segoe UI Light" w:hAnsi="Segoe UI Light" w:cs="Segoe UI Light"/>
          <w:rtl/>
        </w:rPr>
        <w:t xml:space="preserve"> מהצומת שיש בהם שינוי במצב הרשימות, כלומר, יש שם תחנת עליה או ירידה. לכן, המספר המינימלי יהיה 0, במידה והגרף לא </w:t>
      </w:r>
      <w:proofErr w:type="spellStart"/>
      <w:r w:rsidRPr="00501540">
        <w:rPr>
          <w:rFonts w:ascii="Segoe UI Light" w:hAnsi="Segoe UI Light" w:cs="Segoe UI Light"/>
          <w:rtl/>
        </w:rPr>
        <w:t>קשיר</w:t>
      </w:r>
      <w:proofErr w:type="spellEnd"/>
      <w:r w:rsidRPr="00501540">
        <w:rPr>
          <w:rFonts w:ascii="Segoe UI Light" w:hAnsi="Segoe UI Light" w:cs="Segoe UI Light"/>
          <w:rtl/>
        </w:rPr>
        <w:t xml:space="preserve">. המספר המקסימלי הוא </w:t>
      </w:r>
      <w:r w:rsidRPr="00501540">
        <w:rPr>
          <w:rFonts w:ascii="Segoe UI Light" w:hAnsi="Segoe UI Light" w:cs="Segoe UI Light"/>
        </w:rPr>
        <w:t>2K-1</w:t>
      </w:r>
      <w:r w:rsidRPr="00501540">
        <w:rPr>
          <w:rFonts w:ascii="Segoe UI Light" w:hAnsi="Segoe UI Light" w:cs="Segoe UI Light"/>
          <w:rtl/>
        </w:rPr>
        <w:t xml:space="preserve">, כשמספר התחנות הוא </w:t>
      </w:r>
      <w:r w:rsidRPr="00501540">
        <w:rPr>
          <w:rFonts w:ascii="Segoe UI Light" w:hAnsi="Segoe UI Light" w:cs="Segoe UI Light"/>
        </w:rPr>
        <w:t>K</w:t>
      </w:r>
      <w:r w:rsidR="00634387" w:rsidRPr="00501540">
        <w:rPr>
          <w:rFonts w:ascii="Segoe UI Light" w:hAnsi="Segoe UI Light" w:cs="Segoe UI Light"/>
          <w:rtl/>
        </w:rPr>
        <w:t xml:space="preserve">, אם כל תחנות העלייה והירידה זרות והגרף </w:t>
      </w:r>
      <w:proofErr w:type="spellStart"/>
      <w:r w:rsidR="00634387" w:rsidRPr="00501540">
        <w:rPr>
          <w:rFonts w:ascii="Segoe UI Light" w:hAnsi="Segoe UI Light" w:cs="Segoe UI Light"/>
          <w:rtl/>
        </w:rPr>
        <w:t>קשיר</w:t>
      </w:r>
      <w:proofErr w:type="spellEnd"/>
      <w:r w:rsidR="00634387" w:rsidRPr="00501540">
        <w:rPr>
          <w:rFonts w:ascii="Segoe UI Light" w:hAnsi="Segoe UI Light" w:cs="Segoe UI Light"/>
          <w:rtl/>
        </w:rPr>
        <w:t xml:space="preserve"> היטב.</w:t>
      </w:r>
    </w:p>
    <w:p w14:paraId="0540FB32" w14:textId="77777777" w:rsidR="00940BD5" w:rsidRPr="00501540" w:rsidRDefault="008B6B5E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>לא יתכנו מעגלים, מהגדרת האופרטור, בכל מעבר במצב ישתנו לפחות שתיים מהרשימות, נשים לב, שהזמנה יכולה לעבור רק מ-</w:t>
      </w:r>
      <w:r w:rsidRPr="00501540">
        <w:rPr>
          <w:rFonts w:ascii="Segoe UI Light" w:hAnsi="Segoe UI Light" w:cs="Segoe UI Light"/>
        </w:rPr>
        <w:t>W</w:t>
      </w:r>
      <w:r w:rsidRPr="00501540">
        <w:rPr>
          <w:rFonts w:ascii="Segoe UI Light" w:hAnsi="Segoe UI Light" w:cs="Segoe UI Light"/>
          <w:rtl/>
        </w:rPr>
        <w:t xml:space="preserve"> ל-</w:t>
      </w:r>
      <w:r w:rsidRPr="00501540">
        <w:rPr>
          <w:rFonts w:ascii="Segoe UI Light" w:hAnsi="Segoe UI Light" w:cs="Segoe UI Light"/>
        </w:rPr>
        <w:t>B</w:t>
      </w:r>
      <w:r w:rsidRPr="00501540">
        <w:rPr>
          <w:rFonts w:ascii="Segoe UI Light" w:hAnsi="Segoe UI Light" w:cs="Segoe UI Light"/>
          <w:rtl/>
        </w:rPr>
        <w:t>, או מ-</w:t>
      </w:r>
      <w:r w:rsidRPr="00501540">
        <w:rPr>
          <w:rFonts w:ascii="Segoe UI Light" w:hAnsi="Segoe UI Light" w:cs="Segoe UI Light"/>
        </w:rPr>
        <w:t>B</w:t>
      </w:r>
      <w:r w:rsidRPr="00501540">
        <w:rPr>
          <w:rFonts w:ascii="Segoe UI Light" w:hAnsi="Segoe UI Light" w:cs="Segoe UI Light"/>
          <w:rtl/>
        </w:rPr>
        <w:t xml:space="preserve"> ל-</w:t>
      </w:r>
      <w:r w:rsidR="008B103E" w:rsidRPr="00501540">
        <w:rPr>
          <w:rFonts w:ascii="Segoe UI Light" w:hAnsi="Segoe UI Light" w:cs="Segoe UI Light"/>
        </w:rPr>
        <w:t>F</w:t>
      </w:r>
      <w:r w:rsidRPr="00501540">
        <w:rPr>
          <w:rFonts w:ascii="Segoe UI Light" w:hAnsi="Segoe UI Light" w:cs="Segoe UI Light"/>
          <w:rtl/>
        </w:rPr>
        <w:t xml:space="preserve"> ולכן לא ניתן לחזור לאותו מצב פעמיים.</w:t>
      </w:r>
    </w:p>
    <w:p w14:paraId="28F1715A" w14:textId="77777777" w:rsidR="00BB7AE2" w:rsidRPr="00501540" w:rsidRDefault="00BB7AE2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>מצבי המטרה הם מצבים בהם סיימנו לשרת את כל ההזמנות. כלומר, כל ההזמנות עברו לרשימת ההזמנות הגמורות.</w:t>
      </w:r>
      <w:r w:rsidRPr="00501540">
        <w:rPr>
          <w:rFonts w:ascii="Segoe UI Light" w:hAnsi="Segoe UI Light" w:cs="Segoe UI Light"/>
        </w:rPr>
        <w:t xml:space="preserve"> </w:t>
      </w:r>
      <w:r w:rsidRPr="00501540">
        <w:rPr>
          <w:rFonts w:ascii="Segoe UI Light" w:hAnsi="Segoe UI Light" w:cs="Segoe UI Light"/>
          <w:rtl/>
        </w:rPr>
        <w:t>הניסוח הפורמלי:</w:t>
      </w:r>
    </w:p>
    <w:p w14:paraId="51964869" w14:textId="77777777" w:rsidR="00BB7AE2" w:rsidRPr="00501540" w:rsidRDefault="00BB7AE2" w:rsidP="00BB7AE2">
      <w:pPr>
        <w:pStyle w:val="a5"/>
        <w:bidi/>
        <w:rPr>
          <w:rFonts w:ascii="Segoe UI Light" w:hAnsi="Segoe UI Light" w:cs="Segoe UI Light"/>
          <w:rtl/>
        </w:rPr>
      </w:pPr>
      <m:oMathPara>
        <m:oMath>
          <m:r>
            <w:rPr>
              <w:rFonts w:ascii="Cambria Math" w:hAnsi="Cambria Math" w:cs="Segoe UI Light"/>
            </w:rPr>
            <m:t>G={(v, ∅,∅,Ord)|v∈V, ∃i, ti=v}</m:t>
          </m:r>
        </m:oMath>
      </m:oMathPara>
    </w:p>
    <w:p w14:paraId="0D64BF43" w14:textId="77777777" w:rsidR="00940BD5" w:rsidRPr="00501540" w:rsidRDefault="00BB7AE2" w:rsidP="00940BD5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אם אין שתי הזמנות שמסתיימות באותו הצומת, מספר מצבי המטרה הוא כמספר צמתי הסיום של ההזמנות. כלומר, מספר צמתי המטרה הוא כמספר ההזמנות – </w:t>
      </w:r>
      <w:r w:rsidRPr="00501540">
        <w:rPr>
          <w:rFonts w:ascii="Segoe UI Light" w:hAnsi="Segoe UI Light" w:cs="Segoe UI Light"/>
        </w:rPr>
        <w:t>k</w:t>
      </w:r>
      <w:r w:rsidRPr="00501540">
        <w:rPr>
          <w:rFonts w:ascii="Segoe UI Light" w:hAnsi="Segoe UI Light" w:cs="Segoe UI Light"/>
          <w:rtl/>
        </w:rPr>
        <w:t>.</w:t>
      </w:r>
    </w:p>
    <w:p w14:paraId="6D0A1C05" w14:textId="77777777" w:rsidR="00F20802" w:rsidRPr="00501540" w:rsidRDefault="00BB7AE2" w:rsidP="00F2080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לפי הגדרת התרגיל, הגרף </w:t>
      </w:r>
      <w:proofErr w:type="spellStart"/>
      <w:r w:rsidRPr="00501540">
        <w:rPr>
          <w:rFonts w:ascii="Segoe UI Light" w:hAnsi="Segoe UI Light" w:cs="Segoe UI Light"/>
          <w:rtl/>
        </w:rPr>
        <w:t>קשיר</w:t>
      </w:r>
      <w:proofErr w:type="spellEnd"/>
      <w:r w:rsidRPr="00501540">
        <w:rPr>
          <w:rFonts w:ascii="Segoe UI Light" w:hAnsi="Segoe UI Light" w:cs="Segoe UI Light"/>
          <w:rtl/>
        </w:rPr>
        <w:t xml:space="preserve">, לכן, מכל מצב שאינו מצב מטרה תמיד אפשר להעלות מישהו על האוטובוס או להוריד </w:t>
      </w:r>
      <w:r w:rsidR="008B103E" w:rsidRPr="00501540">
        <w:rPr>
          <w:rFonts w:ascii="Segoe UI Light" w:hAnsi="Segoe UI Light" w:cs="Segoe UI Light"/>
          <w:rtl/>
        </w:rPr>
        <w:t xml:space="preserve">מישהו מהאוטובוס ובכך נעבור למצב אחר. כלומר, תמיד אפשר להתקדם ולכן אין בורות </w:t>
      </w:r>
      <w:proofErr w:type="spellStart"/>
      <w:r w:rsidR="008B103E" w:rsidRPr="00501540">
        <w:rPr>
          <w:rFonts w:ascii="Segoe UI Light" w:hAnsi="Segoe UI Light" w:cs="Segoe UI Light"/>
          <w:rtl/>
        </w:rPr>
        <w:t>ישיגים</w:t>
      </w:r>
      <w:proofErr w:type="spellEnd"/>
      <w:r w:rsidR="008B103E" w:rsidRPr="00501540">
        <w:rPr>
          <w:rFonts w:ascii="Segoe UI Light" w:hAnsi="Segoe UI Light" w:cs="Segoe UI Light"/>
          <w:rtl/>
        </w:rPr>
        <w:t>.</w:t>
      </w:r>
    </w:p>
    <w:p w14:paraId="37E1CBE0" w14:textId="77777777" w:rsidR="00F20802" w:rsidRPr="00501540" w:rsidRDefault="00F20802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m:oMath>
        <m:r>
          <w:rPr>
            <w:rFonts w:ascii="Cambria Math" w:hAnsi="Cambria Math" w:cs="Segoe UI Light"/>
          </w:rPr>
          <m:t>Succ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v1, W1, B1, F1</m:t>
                </m:r>
              </m:e>
            </m:d>
          </m:e>
        </m:d>
        <m:r>
          <w:rPr>
            <w:rFonts w:ascii="Cambria Math" w:hAnsi="Cambria Math" w:cs="Segoe UI Light"/>
          </w:rPr>
          <m:t>={(v2, W2, B2, F2)|W2= W1  / {i|i∈W1∧si=v2} B2=B1  / {i|i∈B1∧ti=v2}∪{i|i∈W1∧si=v2}, F2=F1∪ {i|i∈B1∧ti=v2} , v2∈V}</m:t>
        </m:r>
      </m:oMath>
    </w:p>
    <w:p w14:paraId="6C57251E" w14:textId="77777777" w:rsidR="00D65656" w:rsidRPr="00501540" w:rsidRDefault="008B103E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העומק המינימלי שנוכל למצוא הוא אם בכל מצב שנעבור מלבד הראשון והאחרון יעלה מישהו על האוטובוס וירד מישהו מהאוטובוס, במצב הראשון, רק יעלה ובאחרון רק ירד. במצב כזה, העומק הוא </w:t>
      </w:r>
      <w:r w:rsidRPr="00501540">
        <w:rPr>
          <w:rFonts w:ascii="Segoe UI Light" w:hAnsi="Segoe UI Light" w:cs="Segoe UI Light"/>
        </w:rPr>
        <w:t>k+1</w:t>
      </w:r>
      <w:r w:rsidRPr="00501540">
        <w:rPr>
          <w:rFonts w:ascii="Segoe UI Light" w:hAnsi="Segoe UI Light" w:cs="Segoe UI Light"/>
          <w:rtl/>
        </w:rPr>
        <w:t xml:space="preserve">. העומק המקסימלי שנוכל למצוא הוא אם בכל מצב עולה רק הזמנה </w:t>
      </w:r>
      <w:r w:rsidRPr="00501540">
        <w:rPr>
          <w:rFonts w:ascii="Segoe UI Light" w:hAnsi="Segoe UI Light" w:cs="Segoe UI Light"/>
          <w:rtl/>
        </w:rPr>
        <w:lastRenderedPageBreak/>
        <w:t xml:space="preserve">אחת לאוטובוס או יורדת הזמנה אחת מהאוטובוס. כל הזמנה עולה פעם אחת ויורדת פעם אחת ולכן העומק המקסימלי הוא </w:t>
      </w:r>
      <w:r w:rsidRPr="00501540">
        <w:rPr>
          <w:rFonts w:ascii="Segoe UI Light" w:hAnsi="Segoe UI Light" w:cs="Segoe UI Light"/>
        </w:rPr>
        <w:t>2k</w:t>
      </w:r>
      <w:r w:rsidRPr="00501540">
        <w:rPr>
          <w:rFonts w:ascii="Segoe UI Light" w:hAnsi="Segoe UI Light" w:cs="Segoe UI Light"/>
          <w:rtl/>
        </w:rPr>
        <w:t>.</w:t>
      </w:r>
    </w:p>
    <w:p w14:paraId="6637DA72" w14:textId="77777777" w:rsidR="009B1329" w:rsidRPr="00501540" w:rsidRDefault="00DA053D" w:rsidP="009B1329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הקוד טוען את נתוני הבעיה מקובץ </w:t>
      </w:r>
      <w:r w:rsidRPr="00501540">
        <w:rPr>
          <w:rFonts w:ascii="Segoe UI Light" w:hAnsi="Segoe UI Light" w:cs="Segoe UI Light"/>
        </w:rPr>
        <w:t>CSV</w:t>
      </w:r>
      <w:r w:rsidRPr="00501540">
        <w:rPr>
          <w:rFonts w:ascii="Segoe UI Light" w:hAnsi="Segoe UI Light" w:cs="Segoe UI Light"/>
          <w:rtl/>
        </w:rPr>
        <w:t>, לאחר מכן לוקחים הזמנה אחת ומדפיסים את פרטי הבעיה ואת החסם התחתון שהוא המרחק האווירי בין 2 הנקודות בהזמנה.</w:t>
      </w:r>
    </w:p>
    <w:p w14:paraId="07C42CA5" w14:textId="77777777" w:rsidR="00DA053D" w:rsidRPr="00501540" w:rsidRDefault="00DA053D" w:rsidP="00DA053D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noProof/>
          <w:rtl/>
        </w:rPr>
        <w:drawing>
          <wp:inline distT="0" distB="0" distL="0" distR="0" wp14:anchorId="7E27A1E3" wp14:editId="517A7920">
            <wp:extent cx="5731510" cy="2298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8A2" w14:textId="77777777" w:rsidR="00DA053D" w:rsidRPr="00501540" w:rsidRDefault="00DA053D" w:rsidP="00DA053D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rtl/>
        </w:rPr>
        <w:t>לאחר מכן מכניסים מסלול לדוגמא, מציירים גרף של ההזמנות ושל המסלול לדוגמא ואז מדפיסים את מרחק המסלול.</w:t>
      </w:r>
    </w:p>
    <w:p w14:paraId="49AD854A" w14:textId="77777777" w:rsidR="002D79EC" w:rsidRPr="00501540" w:rsidRDefault="002D79EC" w:rsidP="002D79EC">
      <w:pPr>
        <w:pStyle w:val="a5"/>
        <w:bidi/>
        <w:rPr>
          <w:rFonts w:ascii="Segoe UI Light" w:hAnsi="Segoe UI Light" w:cs="Segoe UI Light"/>
        </w:rPr>
      </w:pPr>
    </w:p>
    <w:p w14:paraId="20DF48B1" w14:textId="77777777" w:rsidR="00DA053D" w:rsidRPr="00501540" w:rsidRDefault="0076032D" w:rsidP="00DA053D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noProof/>
          <w:rtl/>
        </w:rPr>
        <w:drawing>
          <wp:inline distT="0" distB="0" distL="0" distR="0" wp14:anchorId="33BA7A6E" wp14:editId="13F7ACF9">
            <wp:extent cx="5270500" cy="1244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BDA" w14:textId="77777777" w:rsidR="0076032D" w:rsidRPr="00501540" w:rsidRDefault="0076032D" w:rsidP="0076032D">
      <w:pPr>
        <w:pStyle w:val="a5"/>
        <w:bidi/>
        <w:rPr>
          <w:rFonts w:ascii="Segoe UI Light" w:hAnsi="Segoe UI Light" w:cs="Segoe UI Light"/>
        </w:rPr>
      </w:pPr>
    </w:p>
    <w:p w14:paraId="2E4033F6" w14:textId="77777777" w:rsidR="0076032D" w:rsidRPr="00501540" w:rsidRDefault="0076032D" w:rsidP="0076032D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bookmarkStart w:id="0" w:name="_GoBack"/>
      <w:bookmarkEnd w:id="0"/>
    </w:p>
    <w:sectPr w:rsidR="0076032D" w:rsidRPr="0050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1FDE"/>
    <w:multiLevelType w:val="hybridMultilevel"/>
    <w:tmpl w:val="6B1EBE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288"/>
    <w:multiLevelType w:val="hybridMultilevel"/>
    <w:tmpl w:val="497479CE"/>
    <w:lvl w:ilvl="0" w:tplc="5C244B26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D4"/>
    <w:rsid w:val="001A1210"/>
    <w:rsid w:val="001D0580"/>
    <w:rsid w:val="002624B8"/>
    <w:rsid w:val="002D79EC"/>
    <w:rsid w:val="00501540"/>
    <w:rsid w:val="00557995"/>
    <w:rsid w:val="00634387"/>
    <w:rsid w:val="00651369"/>
    <w:rsid w:val="006525EE"/>
    <w:rsid w:val="0076032D"/>
    <w:rsid w:val="007870D4"/>
    <w:rsid w:val="008B103E"/>
    <w:rsid w:val="008B6B5E"/>
    <w:rsid w:val="00940BD5"/>
    <w:rsid w:val="00943F12"/>
    <w:rsid w:val="009B1329"/>
    <w:rsid w:val="00A36134"/>
    <w:rsid w:val="00AC0454"/>
    <w:rsid w:val="00BB7AE2"/>
    <w:rsid w:val="00BE2F71"/>
    <w:rsid w:val="00C814B1"/>
    <w:rsid w:val="00D65656"/>
    <w:rsid w:val="00DA053D"/>
    <w:rsid w:val="00F20802"/>
    <w:rsid w:val="00F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5379"/>
  <w15:chartTrackingRefBased/>
  <w15:docId w15:val="{F6F897AC-56C7-42EA-A653-C7D137A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870D4"/>
    <w:pPr>
      <w:ind w:left="720"/>
      <w:contextualSpacing/>
    </w:pPr>
  </w:style>
  <w:style w:type="table" w:styleId="a6">
    <w:name w:val="Table Grid"/>
    <w:basedOn w:val="a1"/>
    <w:uiPriority w:val="39"/>
    <w:rsid w:val="0078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870D4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F6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DB0A-B531-4C72-A4C8-95AFD310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</dc:creator>
  <cp:keywords/>
  <dc:description/>
  <cp:lastModifiedBy>Gili</cp:lastModifiedBy>
  <cp:revision>10</cp:revision>
  <dcterms:created xsi:type="dcterms:W3CDTF">2017-11-22T07:25:00Z</dcterms:created>
  <dcterms:modified xsi:type="dcterms:W3CDTF">2017-11-29T14:17:00Z</dcterms:modified>
</cp:coreProperties>
</file>