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1696F"/>
          <w:sz w:val="36"/>
          <w:szCs w:val="36"/>
        </w:rPr>
        <w:t xml:space="preserve">СТРАТЕГИЯ ПРИВЛЕЧЕНИЯ БАРБЕРОВ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1696F"/>
          <w:sz w:val="36"/>
          <w:szCs w:val="36"/>
        </w:rPr>
        <w:t xml:space="preserve">В БАРБЕРШОП 13x13, СОЧИ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1696F" w:sz="6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Дата: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Март 2026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Подготовлено для: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Барбершоп 13x13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555555"/>
          <w:sz w:val="24"/>
          <w:szCs w:val="24"/>
        </w:rPr>
        <w:t xml:space="preserve">Адрес: </w:t>
      </w:r>
      <w:r>
        <w:rPr>
          <w:rFonts w:ascii="Calibri" w:cs="Calibri" w:eastAsia="Calibri" w:hAnsi="Calibri"/>
          <w:color w:val="555555"/>
          <w:sz w:val="24"/>
          <w:szCs w:val="24"/>
        </w:rPr>
        <w:t xml:space="preserve">г. Сочи, ул. Горького, 86а</w:t>
      </w:r>
    </w:p>
    <w:p>
      <w:pPr>
        <w:spacing w:after="8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/>
          <w:iCs/>
          <w:color w:val="999999"/>
          <w:sz w:val="20"/>
          <w:szCs w:val="20"/>
        </w:rPr>
        <w:t xml:space="preserve">КОНФИДЕНЦИАЛЬНО</w:t>
      </w:r>
    </w:p>
    <w:p>
      <w:r>
        <w:br w:type="page"/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1696F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28"/>
          <w:szCs w:val="28"/>
        </w:rPr>
        <w:t xml:space="preserve">РАЗДЕЛ 1: АНАЛИЗ РЫНКА ТРУДА БАРБЕРОВ В СОЧИ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1.1 Обзор вакансий конкурентов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Ниже представлен сравнительный анализ предложений ключевых барбершопов-конкурентов в Сочи по состоянию на март 2026 года.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1600"/>
        <w:gridCol w:w="2226"/>
      </w:tblGrid>
      <w:tr>
        <w:trPr>
          <w:tblHeader/>
        </w:trP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Зарплата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Формат оплаты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График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Особые условия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МУЖИКИ ПРО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70 000–120 000 ₽/мес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ГПХ, % от выручки + 20% с продаж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4/3, 5/2, 6/1, 10:00–22:00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Обучение с нуля в Академии, форма, зоны отдыха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Barber Clan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2 500–8 000 ₽/смена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ГПХ, самозанятость, %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2/2, 3/1, 11–12 ч/день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Свой инструмент, low-cost формат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by Timati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 90 000 ₽/мес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от услуг + % от продаж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Гибкий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«Стиль жизни», бренд Тимати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Barber Drok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60 000–150 000 ₽/мес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45-60% от выручки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Гибкий, индивидуально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45% при &lt;100 гостей, 60% при &gt;100, + спортзал/массаж при &gt;150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Brutal Men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2 500–8 000 ₽/смена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Процент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Гибкий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ZZ Barbershop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от 2 000 ₽/смена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Ежедневные выплаты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Гибкий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Гарантированная оплата выхода, обучение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BarberVan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120 000–200 000 ₽/мес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 уточнён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Фиксированный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выплаты в месяц</w:t>
            </w:r>
          </w:p>
        </w:tc>
      </w:tr>
      <w:tr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Частные (средний)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4 000–12 000 ₽/смена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Ежедневные выплаты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Сменный</w:t>
            </w:r>
          </w:p>
        </w:tc>
        <w:tc>
          <w:tcPr>
            <w:tcW w:type="dxa" w:w="22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Варьируется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1.2 Средний доход барберов в Сочи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На основании анализа вакансий и отзывов сотрудников, среднерыночные показатели дохода барберов в Сочи выглядят следующим образом: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Начинающий барбер: </w:t>
      </w:r>
      <w:r>
        <w:rPr>
          <w:rFonts w:ascii="Calibri" w:cs="Calibri" w:eastAsia="Calibri" w:hAnsi="Calibri"/>
          <w:sz w:val="22"/>
          <w:szCs w:val="22"/>
        </w:rPr>
        <w:t xml:space="preserve">50 000–90 000 ₽/мес (в среднем 70 000 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Мастер (1-3 года опыта): </w:t>
      </w:r>
      <w:r>
        <w:rPr>
          <w:rFonts w:ascii="Calibri" w:cs="Calibri" w:eastAsia="Calibri" w:hAnsi="Calibri"/>
          <w:sz w:val="22"/>
          <w:szCs w:val="22"/>
        </w:rPr>
        <w:t xml:space="preserve">80 000–150 000 ₽/мес (в среднем 100 000 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Топ-мастер (3+ лет, своя база): </w:t>
      </w:r>
      <w:r>
        <w:rPr>
          <w:rFonts w:ascii="Calibri" w:cs="Calibri" w:eastAsia="Calibri" w:hAnsi="Calibri"/>
          <w:sz w:val="22"/>
          <w:szCs w:val="22"/>
        </w:rPr>
        <w:t xml:space="preserve">150 000–300 000 ₽/мес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Стандартный процент в отрасли: </w:t>
      </w:r>
      <w:r>
        <w:rPr>
          <w:rFonts w:ascii="Calibri" w:cs="Calibri" w:eastAsia="Calibri" w:hAnsi="Calibri"/>
          <w:sz w:val="22"/>
          <w:szCs w:val="22"/>
        </w:rPr>
        <w:t xml:space="preserve">35-45% для начинающих, 40-60% для опытных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Типичная модель: </w:t>
      </w:r>
      <w:r>
        <w:rPr>
          <w:rFonts w:ascii="Calibri" w:cs="Calibri" w:eastAsia="Calibri" w:hAnsi="Calibri"/>
          <w:sz w:val="22"/>
          <w:szCs w:val="22"/>
        </w:rPr>
        <w:t xml:space="preserve">ГПХ с самозанятым, без отпусков и больничных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1.3 Формат работы в индустрии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Барберская индустрия в Сочи характеризуется следующими особенностями рабочего формата: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Преобладает формат ГПХ/самозанятость (не трудовой договор) — это стандарт отрасли, позволяющий снизить налоговую нагрузку для обеих сторон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Смены по 11-12 часов, обычно с 10:00 до 22:00 — без оплачиваемого перерыва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Частота выплат: ежедневно, еженедельно или 2 раза в месяц — в зависимости от заведения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Свой инструмент — стандартное требование в 80% заведений (машинки, триммеры, ножницы)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Отсутствие социальных гарантий — норма индустрии: нет оплачиваемых отпусков, больничных и пенсионных отчислений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28"/>
          <w:szCs w:val="28"/>
        </w:rPr>
        <w:t xml:space="preserve">РАЗДЕЛ 2: БОЛИ БАРБЕРОВ — ЧТО НЕ УСТРАИВАЕТ СОТРУДНИКОВ КОНКУРЕНТОВ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2.1 Главные жалобы сотрудников (по данным отзывов на DreamJob)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Анализ отзывов сотрудников конкурентов позволяет выявить ключевые болевые точки, которые 13x13 может использовать как конкурентные преимущества при найме.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826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 кого выявлена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Как это использовать в 13x13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Низкий % на старте, мало клиентов у новичков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МУЖИКИ ПРО, OldBoy, 13 by Timati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Гарантировать минимальную оплату за смену даже при низкой загрузке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12-часовые смены без перерыва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МУЖИКИ ПРО, OldBoy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Предложить 8-10 часовые смены или оплачиваемый обеденный перерыв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оплачиваемых отпусков и больничных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Все сети (ГПХ)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Ввести хотя бы 7 оплачиваемых выходных в год или бонус за стабильную работу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Текучка мастеров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Barber Clan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Программа удержания, стабильность, бонусы за лояльность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Навязанная корпоративная музыка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МУЖИКИ ПРО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Право голоса мастеров в атмосфере заведения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Ошибки колл-центра при записи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МУЖИКИ ПРО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Прозрачная система записи, мастер видит запись заранее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рекламы/продвижения, мало клиентов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by Timati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Активный маркетинг, SEO, реклама — гарантированный поток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Обещают одну зарплату — платят другую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OldBoy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Полная прозрачность условий до начала работы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карьерного роста после определённого уровня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OldBoy, МУЖИКИ ПРО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Чёткий карьерный трек: Junior → Мастер → Топ-мастер → Партнёр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субсидий на инструмент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МУЖИКИ ПРО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Предоставить базовый набор инструментов или компенсацию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обеденного перерыва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Barber Clan</w:t>
            </w:r>
          </w:p>
        </w:tc>
        <w:tc>
          <w:tcPr>
            <w:tcW w:type="dxa" w:w="38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Перерыв 30-60 мин включён в график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2.2 Рейтинги конкурентов как работодателей (DreamJob)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Сравнительные рейтинги конкурентов на платформе DreamJob.ru позволяют оценить их привлекательность как работодателей и выявить слабые места.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2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Рейтинг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Рекомендуют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Отзывов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Слабые стороны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МУЖИКИ ПРО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4.8/5.0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95%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Низкий % у джуниоров, длинные смены, нет соцпакета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13 by Timati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4.4/5.0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Маленькая зарплата у новичков, нет рекламы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Barber Clan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3.8/5.0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Текучка, нет обучения, слабые условия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OldBoy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3.7/5.0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60%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4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Низкий доход, длинные смены, нет отпусков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28"/>
          <w:szCs w:val="28"/>
        </w:rPr>
        <w:t xml:space="preserve">РАЗДЕЛ 3: КОНКУРЕНТНОЕ ПРЕДЛОЖЕНИЕ 13x13 ДЛЯ БАРБЕРОВ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3.1 Финансовые условия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Модель оплаты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Процент от выручки: 50% (выше рынка, где стандарт 35-45%)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Гарантированный минимум за смену: 3 000 ₽ (даже при нулевой загрузке)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+ 20% от продаж косметики и дополнительных средств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 Чаевые — 100% мастеру</w:t>
      </w:r>
    </w:p>
    <w:p>
      <w:pPr>
        <w:spacing w:after="6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Выплаты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Ежедневные выплаты (в конце смены) — ключевое преимущество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Прозрачная система: мастер видит свои начисления в режиме реального времени</w:t>
      </w:r>
    </w:p>
    <w:p>
      <w:pPr>
        <w:spacing w:after="6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Дополнительно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 оплачиваемых выходных в год (аналог мини-отпуска)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Бонус за стабильность: +5% к проценту после 6 месяцев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Бонус за привлечение нового мастера: 10 000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Корпоративные цены на инструмент через партнёров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3.2 Условия труда</w:t>
      </w: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График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Смены 8-10 часов (не 12!)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График 2/2 или 3/2 — по договорённости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Оплачиваемый обеденный перерыв 30 мин</w:t>
      </w:r>
    </w:p>
    <w:p>
      <w:pPr>
        <w:spacing w:after="6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Рабочее место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Новое оборудование, современный ремонт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Кондиционер, зона отдыха, кухня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Wi-Fi, музыка по выбору команды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Свой инструмент НЕ обязателен — предоставляем базовый набор</w:t>
      </w:r>
    </w:p>
    <w:p>
      <w:pPr>
        <w:spacing w:after="6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Атмосфера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Маленькая команда (3-5 мастеров), семейная атмосфера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Голос каждого мастера учитывается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Никакого корпоративного давления и бюрократии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3.3 Карьера и развитие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Карьерный трек: Стажёр → Мастер → Старший мастер → Партнёр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Бесплатное обучение и повышение квалификации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Возможность стать партнёром/совладельцем при росте бизнеса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Мастер формирует СВОЮ клиентскую базу (не передаётся другим)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3.4 Сравнительная таблица «Почему 13x13»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Наглядное сравнение условий работы в 13x13 с основными конкурентами: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13x13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МУЖИКИ ПРО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Barber Clan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OldBoy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% от выручки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50%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~35-45%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~40%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~35-40%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Гарантия за смену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3 000 ₽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Длительность смены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8-10 ч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11-12 ч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11-12 ч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 ч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Ежедневные выплаты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Да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 (2 раза/мес)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 в неделю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Оплачиваемые выходные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 дней/год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Предоставляется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Свой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Свой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Свой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Обеденный перерыв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мин оплач.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Карьерный рост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партнёра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До топ-мастера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Ограничен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Ограничен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Размер команды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3-5 человек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5-10+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3-8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3-6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Бонус за лояльность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+5% после 6 мес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17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  <w:tc>
          <w:tcPr>
            <w:tcW w:type="dxa" w:w="1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28"/>
          <w:szCs w:val="28"/>
        </w:rPr>
        <w:t xml:space="preserve">РАЗДЕЛ 4: ТЕКСТ ВАКАНСИИ ДЛЯ АВИТО И HH.RU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4.1 Вакансия для Авито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Заголовок: </w:t>
      </w:r>
      <w:r>
        <w:rPr>
          <w:rFonts w:ascii="Calibri" w:cs="Calibri" w:eastAsia="Calibri" w:hAnsi="Calibri"/>
          <w:sz w:val="22"/>
          <w:szCs w:val="22"/>
        </w:rPr>
        <w:t xml:space="preserve">Барбер в лоукост-барбершоп 13x13 — до 15 000₽/смена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Барбершоп 13x13 в самом центре Сочи (ул. Горького, 86а — напротив DDX Fitness) ищет барберов в команду.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Мы — новый лоукост-барбершоп с высоким пешеходным трафиком. Открылись 14 марта 2026 года. Набираем команду мастеров, которые ценят честные условия и стабильный заработок.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мы предлагаем: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50% от каждой услуги (это выше рынка, проверяйте)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Гарантия 3 000 ₽ за смену — даже если клиентов мало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Ежедневные выплаты (получаете деньги каждый день)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20% с продаж косметики + чаевые 100% ваши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Смены 8-10 часов (не 12!) с оплачиваемым обедом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Базовый инструмент предоставляем (свой — приветствуется)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 оплачиваемых выходных в год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Бонус +5% к проценту через 6 месяцев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Реферальный бонус 10 000 ₽ за приведённого мастера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мастера выбирают нас, а не сети: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Честный высокий процент без скрытых условий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Короткие смены: вы работаете 8-10 часов, а не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Деньги каждый день, а не раз в 2 недели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Маленькая команда, семейная атмосфера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Ваша клиентская база — это ВАША база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Что нужно: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Опыт работы барбером от 6 месяцев (рассмотрим и стажёров)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Аккуратность, пунктуальность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Желание расти и зарабатывать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Адрес: </w:t>
      </w:r>
      <w:r>
        <w:rPr>
          <w:rFonts w:ascii="Calibri" w:cs="Calibri" w:eastAsia="Calibri" w:hAnsi="Calibri"/>
          <w:sz w:val="22"/>
          <w:szCs w:val="22"/>
        </w:rPr>
        <w:t xml:space="preserve">Сочи, ул. Горького, 86а (рядом с DDX Fitness, напротив ТЦ Сарай)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Для связи: </w:t>
      </w:r>
      <w:r>
        <w:rPr>
          <w:rFonts w:ascii="Calibri" w:cs="Calibri" w:eastAsia="Calibri" w:hAnsi="Calibri"/>
          <w:sz w:val="22"/>
          <w:szCs w:val="22"/>
        </w:rPr>
        <w:t xml:space="preserve">[телефон] / WhatsApp / Telegram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Приходите на стажировку — 1 день бесплатно, посмотрите, как всё устроено.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4.2 Вакансия для HH.ru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Должность: </w:t>
      </w:r>
      <w:r>
        <w:rPr>
          <w:rFonts w:ascii="Calibri" w:cs="Calibri" w:eastAsia="Calibri" w:hAnsi="Calibri"/>
          <w:sz w:val="22"/>
          <w:szCs w:val="22"/>
        </w:rPr>
        <w:t xml:space="preserve">Барбер / Мужской парикмахер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Зарплата: </w:t>
      </w:r>
      <w:r>
        <w:rPr>
          <w:rFonts w:ascii="Calibri" w:cs="Calibri" w:eastAsia="Calibri" w:hAnsi="Calibri"/>
          <w:sz w:val="22"/>
          <w:szCs w:val="22"/>
        </w:rPr>
        <w:t xml:space="preserve">80 000 – 200 000 ₽ на руки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Опыт: </w:t>
      </w:r>
      <w:r>
        <w:rPr>
          <w:rFonts w:ascii="Calibri" w:cs="Calibri" w:eastAsia="Calibri" w:hAnsi="Calibri"/>
          <w:sz w:val="22"/>
          <w:szCs w:val="22"/>
        </w:rPr>
        <w:t xml:space="preserve">от 6 месяцев (рассматриваем стажёров)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Формат: </w:t>
      </w:r>
      <w:r>
        <w:rPr>
          <w:rFonts w:ascii="Calibri" w:cs="Calibri" w:eastAsia="Calibri" w:hAnsi="Calibri"/>
          <w:sz w:val="22"/>
          <w:szCs w:val="22"/>
        </w:rPr>
        <w:t xml:space="preserve">Сменный график, ГПХ/самозанятость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О компании: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Барбершоп 13x13 — новый лоукост-барбершоп в Центральном районе Сочи (ул. Горького, 86а). Формат: качественные стрижки по доступным ценам. Высокий пешеходный трафик, стабильный поток клиентов.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Обязанности: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Выполнение мужских стрижек любой сложности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Оформление и моделирование бороды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Камуфляж седины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Консультирование клиентов по уходу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Соблюдение стандартов чистоты и гигиены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Условия: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Процент от выручки: 50% (выше среднерыночного)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Гарантированный минимум за смену: 3 000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Ежедневные выплаты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Смены 8-10 часов (график 2/2 или 3/2)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Оплачиваемый перерыв 30 минут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Базовый инструмент предоставляем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 оплачиваемых выходных в год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Бонус +5% к проценту после 6 месяцев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Обучение и повышение квалификации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Требования: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Опыт работы барбером от 6 месяцев (стажёры рассматриваются)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Умение выполнять мужские стрижки, работу с бородой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Портфолио приветствуется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Пунктуальность, опрятность, клиентоориентированность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4.3 Пост для Telegram/VK/Instagram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1696F" w:sz="2"/>
              <w:left w:val="single" w:color="01696F" w:sz="6"/>
              <w:bottom w:val="single" w:color="01696F" w:sz="2"/>
              <w:right w:val="single" w:color="01696F" w:sz="2"/>
            </w:tcBorders>
            <w:shd w:fill="F0FA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✂️ 13x13 набирает барберов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Новый лоукост-барбершоп в центре Сочи (Горького, 86а).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Условия, которые вы не найдёте в сетях: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→ 50% от услуги (не 35%, не 40%)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→ Гарантия 3 000₽ за смену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→ Деньги каждый день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→ Смены 8-10 часов (хватит 12-часовых!)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→ Базовый инструмент дадим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Устали от длинных смен и маленького процента?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Напишите нам: [контакт]</w:t>
            </w:r>
          </w:p>
          <w:p>
            <w:pPr>
              <w:spacing w:after="80"/>
            </w:pP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P.S. За каждого приведённого мастера — 10 000 ₽ бонус.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28"/>
          <w:szCs w:val="28"/>
        </w:rPr>
        <w:t xml:space="preserve">РАЗДЕЛ 5: КОНТЕНТ ДЛЯ СТРАНИЦЫ «РАБОТА В 13x13» НА САЙТЕ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5.1 Структура страницы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Ниже представлен полный текстовый контент для страницы «Работа» на сайте 13x13.ru, готовый к интеграции.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H1: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Работа в барбершопе 13x13 — лучшие условия для барберов в Сочи</w:t>
      </w:r>
    </w:p>
    <w:p>
      <w:pPr>
        <w:spacing w:after="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Подзаголовок: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Мы создали барбершоп, в котором приятно работать. Честный процент, короткие смены, деньги каждый день.</w:t>
      </w:r>
    </w:p>
    <w:p>
      <w:pPr>
        <w:spacing w:after="8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Секция 1: Почему мастера уходят из сетей к нам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 сетях — 35-40% от услуги. У нас — 50%.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 сетях — смены по 12 часов. У нас — 8-10 часов.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 сетях — выплаты 2 раза в месяц. У нас — каждый день.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 сетях — нет гарантии минимума. У нас — 3 000₽ за смену.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 сетях — нужен свой инструмент. У нас — предоставим базовый набор.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 сетях — нет отпуска. У нас — 7 оплачиваемых выходных в год.</w:t>
      </w:r>
    </w:p>
    <w:p>
      <w:pPr>
        <w:spacing w:after="8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Секция 2: Условия работы (детально)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Финансы: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50% от выручки с каждой услуги — один из самых высоких процентов в Сочи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Гарантированный минимум 3 000 ₽ за смену — вы защищены даже в низкий сезон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20% от продаж косметики и средств по уходу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Чаевые — 100% остаются мастеру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Ежедневные выплаты в конце каждой смены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+5% к проценту после 6 месяцев стабильной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Реферальный бонус 10 000 ₽ за каждого приведённого мастера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График и режим: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Смены 8-10 часов (не 12!)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Гибкий график: 2/2 или 3/2 — обсуждается индивидуально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Оплачиваемый обеденный перерыв 30 минут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 оплачиваемых выходных в год</w:t>
      </w:r>
    </w:p>
    <w:p>
      <w:p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Рабочее место: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Новый ремонт, современное оборудование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Кондиционер, зона отдыха, кухня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Wi-Fi, музыка по выбору команды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Базовый инструмент предоставляется (свой приветствуется)</w:t>
      </w:r>
    </w:p>
    <w:p>
      <w:pPr>
        <w:spacing w:after="8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Секция 3: Карьерный рост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Мы предлагаем чёткий и прозрачный карьерный трек:</w:t>
      </w:r>
    </w:p>
    <w:p>
      <w:pPr>
        <w:spacing w:after="4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Стажёр → Мастер → Старший мастер → Партнёр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Бесплатное обучение и повышение квалификации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Возможность стать партнёром/совладельцем при росте бизнеса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Мастер формирует свою клиентскую базу — она остаётся с ним</w:t>
      </w:r>
    </w:p>
    <w:p>
      <w:pPr>
        <w:spacing w:after="8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Секция 4: Как устроиться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Напишите нам в WhatsApp или Telegram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Приходите на бесплатную стажировку (1 день)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Начинайте работать и зарабатывать</w:t>
      </w:r>
    </w:p>
    <w:p>
      <w:pPr>
        <w:spacing w:after="120"/>
      </w:pPr>
    </w:p>
    <w:p>
      <w:pPr>
        <w:pStyle w:val="Heading3"/>
        <w:spacing w:after="110" w:before="220"/>
      </w:pPr>
      <w:r>
        <w:rPr>
          <w:rFonts w:ascii="Calibri" w:cs="Calibri" w:eastAsia="Calibri" w:hAnsi="Calibri"/>
          <w:b/>
          <w:bCs/>
          <w:color w:val="333333"/>
          <w:sz w:val="22"/>
          <w:szCs w:val="22"/>
        </w:rPr>
        <w:t xml:space="preserve">SEO-оптимизация страницы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Рекомендуемые мета-теги для страницы «Работа»:</w:t>
      </w:r>
    </w:p>
    <w:p>
      <w:pPr>
        <w:spacing w:after="40"/>
      </w:pP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Title: </w:t>
      </w:r>
      <w:r>
        <w:rPr>
          <w:rFonts w:ascii="Calibri" w:cs="Calibri" w:eastAsia="Calibri" w:hAnsi="Calibri"/>
          <w:sz w:val="22"/>
          <w:szCs w:val="22"/>
        </w:rPr>
        <w:t xml:space="preserve">Работа барбером в Сочи — вакансии в барбершопе 13x13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Description: </w:t>
      </w:r>
      <w:r>
        <w:rPr>
          <w:rFonts w:ascii="Calibri" w:cs="Calibri" w:eastAsia="Calibri" w:hAnsi="Calibri"/>
          <w:sz w:val="22"/>
          <w:szCs w:val="22"/>
        </w:rPr>
        <w:t xml:space="preserve">Ищете работу барбером в Сочи? Барбершоп 13x13 предлагает 50% от выручки, ежедневные выплаты, смены 8-10 часов. Центр города, высокий трафик.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Keywords: </w:t>
      </w:r>
      <w:r>
        <w:rPr>
          <w:rFonts w:ascii="Calibri" w:cs="Calibri" w:eastAsia="Calibri" w:hAnsi="Calibri"/>
          <w:sz w:val="22"/>
          <w:szCs w:val="22"/>
        </w:rPr>
        <w:t xml:space="preserve">работа барбером сочи, вакансия барбер сочи, работа в барбершопе сочи, барбер вакансии сочи центр, мужской парикмахер работа сочи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28"/>
          <w:szCs w:val="28"/>
        </w:rPr>
        <w:t xml:space="preserve">РАЗДЕЛ 6: СТРАТЕГИЯ ПЕРЕМАНИВАНИЯ МАСТЕРОВ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6.1 Целевые барбершопы для переманивания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На основании анализа рейтингов, отзывов сотрудников и условий работы выделены приоритетные конкуренты, чьи мастера наиболее склонны к переходу: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tblHeader/>
        </w:trP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Компания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Почему оттуда уйдут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Как привлечь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Barber Clan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Рейтинг 3.8, текучка, нет обучения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Предложить стабильность + высокий %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OldBoy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Рейтинг 3.7, низкий доход, 12ч смены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Предложить короткие смены + ежедневные выплаты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МУЖИКИ ПРО (джуниоры)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Низкий % на старте, нет гарантий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Гарантия минимума + быстрый рост %</w:t>
            </w:r>
          </w:p>
        </w:tc>
      </w:tr>
      <w:tr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Частные салоны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Нестабильный поток</w:t>
            </w:r>
          </w:p>
        </w:tc>
        <w:tc>
          <w:tcPr>
            <w:tcW w:type="dxa" w:w="35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Локация + трафик + маркетинг</w:t>
            </w:r>
          </w:p>
        </w:tc>
      </w:tr>
    </w:tbl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6.2 Каналы привлечения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Комплексная стратегия привлечения мастеров использует следующие каналы: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Авито </w:t>
      </w:r>
      <w:r>
        <w:rPr>
          <w:rFonts w:ascii="Calibri" w:cs="Calibri" w:eastAsia="Calibri" w:hAnsi="Calibri"/>
          <w:sz w:val="22"/>
          <w:szCs w:val="22"/>
        </w:rPr>
        <w:t xml:space="preserve">— основная площадка, объявление с ценой за смену (привлекает внимание)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HH.ru </w:t>
      </w:r>
      <w:r>
        <w:rPr>
          <w:rFonts w:ascii="Calibri" w:cs="Calibri" w:eastAsia="Calibri" w:hAnsi="Calibri"/>
          <w:sz w:val="22"/>
          <w:szCs w:val="22"/>
        </w:rPr>
        <w:t xml:space="preserve">— автоматическая интеграция с 2ГИС, статус профессионального работодателя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Telegram-каналы </w:t>
      </w:r>
      <w:r>
        <w:rPr>
          <w:rFonts w:ascii="Calibri" w:cs="Calibri" w:eastAsia="Calibri" w:hAnsi="Calibri"/>
          <w:sz w:val="22"/>
          <w:szCs w:val="22"/>
        </w:rPr>
        <w:t xml:space="preserve">— посты в локальных чатах Сочи, барберских чатах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Instagram/VK </w:t>
      </w:r>
      <w:r>
        <w:rPr>
          <w:rFonts w:ascii="Calibri" w:cs="Calibri" w:eastAsia="Calibri" w:hAnsi="Calibri"/>
          <w:sz w:val="22"/>
          <w:szCs w:val="22"/>
        </w:rPr>
        <w:t xml:space="preserve">— таргетированная реклама на барберов Сочи (интерес: барбершоп, стрижки, парикмахерское искусство)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Сарафанное радио </w:t>
      </w:r>
      <w:r>
        <w:rPr>
          <w:rFonts w:ascii="Calibri" w:cs="Calibri" w:eastAsia="Calibri" w:hAnsi="Calibri"/>
          <w:sz w:val="22"/>
          <w:szCs w:val="22"/>
        </w:rPr>
        <w:t xml:space="preserve">— реферальный бонус 10 000 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Страница на сайте </w:t>
      </w:r>
      <w:r>
        <w:rPr>
          <w:rFonts w:ascii="Calibri" w:cs="Calibri" w:eastAsia="Calibri" w:hAnsi="Calibri"/>
          <w:sz w:val="22"/>
          <w:szCs w:val="22"/>
        </w:rPr>
        <w:t xml:space="preserve">— SEO по запросам «работа барбер сочи», «вакансия барбершоп сочи»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Барберские школы и академии </w:t>
      </w:r>
      <w:r>
        <w:rPr>
          <w:rFonts w:ascii="Calibri" w:cs="Calibri" w:eastAsia="Calibri" w:hAnsi="Calibri"/>
          <w:sz w:val="22"/>
          <w:szCs w:val="22"/>
        </w:rPr>
        <w:t xml:space="preserve">— партнёрство для привлечения выпускников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Прямой контакт </w:t>
      </w:r>
      <w:r>
        <w:rPr>
          <w:rFonts w:ascii="Calibri" w:cs="Calibri" w:eastAsia="Calibri" w:hAnsi="Calibri"/>
          <w:sz w:val="22"/>
          <w:szCs w:val="22"/>
        </w:rPr>
        <w:t xml:space="preserve">— посещение конкурентов как клиент, знакомство с мастерами, передача визитки</w:t>
      </w:r>
    </w:p>
    <w:p>
      <w:pPr>
        <w:spacing w:after="12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6.3 Поисковые запросы для SEO страницы вакансий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Целевые поисковые запросы для продвижения страницы «Работа» в поисковых системах: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726"/>
      </w:tblGrid>
      <w:tr>
        <w:trPr>
          <w:tblHeader/>
        </w:trP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Оценка частотности</w:t>
            </w:r>
          </w:p>
        </w:tc>
        <w:tc>
          <w:tcPr>
            <w:tcW w:type="dxa" w:w="2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1696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Конкуренция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работа барбером сочи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500-1000/мес</w:t>
            </w:r>
          </w:p>
        </w:tc>
        <w:tc>
          <w:tcPr>
            <w:tcW w:type="dxa" w:w="2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вакансия барбер сочи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300-700/мес</w:t>
            </w:r>
          </w:p>
        </w:tc>
        <w:tc>
          <w:tcPr>
            <w:tcW w:type="dxa" w:w="2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работа в барбершопе сочи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200-500/мес</w:t>
            </w:r>
          </w:p>
        </w:tc>
        <w:tc>
          <w:tcPr>
            <w:tcW w:type="dxa" w:w="2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барбер вакансии сочи центр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50-200/мес</w:t>
            </w:r>
          </w:p>
        </w:tc>
        <w:tc>
          <w:tcPr>
            <w:tcW w:type="dxa" w:w="2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мужской парикмахер работа сочи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200-400/мес</w:t>
            </w:r>
          </w:p>
        </w:tc>
        <w:tc>
          <w:tcPr>
            <w:tcW w:type="dxa" w:w="2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работа парикмахером сочи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500-1000/мес</w:t>
            </w:r>
          </w:p>
        </w:tc>
        <w:tc>
          <w:tcPr>
            <w:tcW w:type="dxa" w:w="2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работа стрижки мужские сочи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50-150/мес</w:t>
            </w:r>
          </w:p>
        </w:tc>
        <w:tc>
          <w:tcPr>
            <w:tcW w:type="dxa" w:w="2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барбершоп ищет мастера сочи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30-100/мес</w:t>
            </w:r>
          </w:p>
        </w:tc>
        <w:tc>
          <w:tcPr>
            <w:tcW w:type="dxa" w:w="2726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Низкая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28"/>
          <w:szCs w:val="28"/>
        </w:rPr>
        <w:t xml:space="preserve">РАЗДЕЛ 7: ПЛАН ДЕЙСТВИЙ (ПЕРВЫЕ 30 ДНЕЙ)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Неделя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Разместить вакансию на Авито (текст из раздела 4.1)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Разместить вакансию на HH.ru (текст из раздела 4.2)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Опубликовать посты в Telegram/VK/Instagram (текст из раздела 4.3)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Запустить страницу «Работа» на сайте 13x13.ru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Неделя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Начать таргетированную рекламу в VK/Instagram на барберов Сочи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Связаться с барберскими школами/академиями для партнёрства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Провести первые собеседования/стажировки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Неделя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Посетить конкурентов как клиент, познакомиться с мастерами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Обновить объявления на Авито (поднять в выдаче)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Оценить отклик и скорректировать условия при необходимости</w:t>
      </w:r>
    </w:p>
    <w:p>
      <w:pPr>
        <w:spacing w:after="8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Неделя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Провести стажировки лучших кандидатов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Запустить реферальную программу среди уже нанятых мастеров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Подвести итоги, скорректировать стратегию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1696F" w:sz="6"/>
              <w:left w:val="none" w:sz="0"/>
              <w:bottom w:val="none" w:sz="0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1696F"/>
          <w:sz w:val="24"/>
          <w:szCs w:val="24"/>
        </w:rPr>
        <w:t xml:space="preserve">Источники данных:</w:t>
      </w:r>
    </w:p>
    <w:p>
      <w:pPr>
        <w:spacing w:after="4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Avito.ru — мониторинг вакансий, март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sochi.hh.ru — мониторинг вакансий, март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DreamJob.ru — отзывы сотрудников МУЖИКИ ПРО (62 отзыва), OldBoy (10), Barber Clan (3), 13 by Timati (4)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OldBoy Barbershop Blog — данные о зарплатах барберов (oldboybarbershop.com/blog)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2ГИС, Яндекс.Карты — данные о конкурентах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Страница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из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6"/>
        <w:szCs w:val="16"/>
      </w:rPr>
      <w:t xml:space="preserve">Барбершоп 13x13 — Стратегия привлечения барберов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1696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01696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2026-03-16T11:48:29.826Z</dcterms:created>
  <dcterms:modified xsi:type="dcterms:W3CDTF">2026-03-16T11:48:29.837Z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