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959D" w14:textId="6F632C75" w:rsidR="00D07792" w:rsidRPr="001A10C2" w:rsidRDefault="000B5DD0" w:rsidP="00C770C2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>Nama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1A10C2">
        <w:rPr>
          <w:rFonts w:cstheme="minorHAnsi"/>
          <w:sz w:val="24"/>
          <w:szCs w:val="24"/>
        </w:rPr>
        <w:t>Dayanti</w:t>
      </w:r>
      <w:proofErr w:type="spellEnd"/>
    </w:p>
    <w:p w14:paraId="6C7FB910" w14:textId="078DA8E6" w:rsidR="000B5DD0" w:rsidRPr="001A10C2" w:rsidRDefault="000B5DD0" w:rsidP="00C770C2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NIM 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>: 825200049</w:t>
      </w:r>
    </w:p>
    <w:p w14:paraId="6095349A" w14:textId="779594B3" w:rsidR="00966A94" w:rsidRPr="001A10C2" w:rsidRDefault="00966A94" w:rsidP="00C770C2">
      <w:pPr>
        <w:spacing w:after="0"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1A10C2">
        <w:rPr>
          <w:rFonts w:cstheme="minorHAnsi"/>
          <w:sz w:val="24"/>
          <w:szCs w:val="24"/>
        </w:rPr>
        <w:t>Jurusan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Sistem</w:t>
      </w:r>
      <w:proofErr w:type="spellEnd"/>
      <w:r w:rsidRPr="001A10C2">
        <w:rPr>
          <w:rFonts w:cstheme="minorHAnsi"/>
          <w:sz w:val="24"/>
          <w:szCs w:val="24"/>
        </w:rPr>
        <w:t xml:space="preserve"> </w:t>
      </w:r>
      <w:proofErr w:type="spellStart"/>
      <w:r w:rsidRPr="001A10C2">
        <w:rPr>
          <w:rFonts w:cstheme="minorHAnsi"/>
          <w:sz w:val="24"/>
          <w:szCs w:val="24"/>
        </w:rPr>
        <w:t>Informasi</w:t>
      </w:r>
      <w:proofErr w:type="spellEnd"/>
    </w:p>
    <w:p w14:paraId="50E91D40" w14:textId="0177F6A5" w:rsidR="00BE4249" w:rsidRPr="00C770C2" w:rsidRDefault="00966A94" w:rsidP="00C770C2">
      <w:pPr>
        <w:pBdr>
          <w:bottom w:val="single" w:sz="6" w:space="1" w:color="auto"/>
        </w:pBdr>
        <w:spacing w:line="276" w:lineRule="auto"/>
        <w:jc w:val="both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Mata </w:t>
      </w:r>
      <w:proofErr w:type="spellStart"/>
      <w:r w:rsidRPr="001A10C2">
        <w:rPr>
          <w:rFonts w:cstheme="minorHAnsi"/>
          <w:sz w:val="24"/>
          <w:szCs w:val="24"/>
        </w:rPr>
        <w:t>Kuliah</w:t>
      </w:r>
      <w:proofErr w:type="spellEnd"/>
      <w:r w:rsidR="000B5DD0" w:rsidRPr="001A10C2">
        <w:rPr>
          <w:rFonts w:cstheme="minorHAnsi"/>
          <w:sz w:val="24"/>
          <w:szCs w:val="24"/>
        </w:rPr>
        <w:tab/>
        <w:t xml:space="preserve">: </w:t>
      </w:r>
      <w:r w:rsidR="007D149B">
        <w:rPr>
          <w:rFonts w:cstheme="minorHAnsi"/>
          <w:sz w:val="24"/>
          <w:szCs w:val="24"/>
        </w:rPr>
        <w:t xml:space="preserve">UAS </w:t>
      </w:r>
      <w:r w:rsidR="009B1DF5" w:rsidRPr="009B1DF5">
        <w:rPr>
          <w:rFonts w:cstheme="minorHAnsi"/>
          <w:sz w:val="24"/>
          <w:szCs w:val="24"/>
        </w:rPr>
        <w:t>INTRO TO BUSINESS INTEL. &amp; ENTERPRISE DB</w:t>
      </w:r>
    </w:p>
    <w:p w14:paraId="70C1C39C" w14:textId="6A04B037" w:rsidR="00BF4D7F" w:rsidRPr="00C770C2" w:rsidRDefault="00BF4D7F" w:rsidP="00C770C2">
      <w:pPr>
        <w:pStyle w:val="ListParagraph"/>
        <w:spacing w:after="0" w:line="276" w:lineRule="auto"/>
        <w:jc w:val="both"/>
        <w:rPr>
          <w:rFonts w:eastAsia="Times New Roman" w:cstheme="minorHAnsi"/>
          <w:lang w:eastAsia="en-ID"/>
        </w:rPr>
      </w:pPr>
      <w:r w:rsidRPr="00C770C2">
        <w:rPr>
          <w:rFonts w:cs="Segoe UI"/>
          <w:color w:val="333333"/>
          <w:shd w:val="clear" w:color="auto" w:fill="FFFFFF"/>
        </w:rPr>
        <w:t>Business Intelligence</w:t>
      </w:r>
      <w:r w:rsidRPr="00C770C2">
        <w:rPr>
          <w:rFonts w:cs="Segoe UI"/>
          <w:color w:val="333333"/>
          <w:shd w:val="clear" w:color="auto" w:fill="FFFFFF"/>
        </w:rPr>
        <w:t xml:space="preserve"> During Pandemic Covid-19</w:t>
      </w:r>
    </w:p>
    <w:p w14:paraId="3A7473C5" w14:textId="55D53E3E" w:rsidR="008E4A8D" w:rsidRPr="00BF4D7F" w:rsidRDefault="008E4A8D" w:rsidP="00F2405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r w:rsidRPr="00BF4D7F">
        <w:rPr>
          <w:rFonts w:eastAsia="Times New Roman" w:cstheme="minorHAnsi"/>
          <w:lang w:eastAsia="en-ID"/>
        </w:rPr>
        <w:t xml:space="preserve">Gambar </w:t>
      </w:r>
      <w:proofErr w:type="spellStart"/>
      <w:r w:rsidRPr="00BF4D7F">
        <w:rPr>
          <w:rFonts w:eastAsia="Times New Roman" w:cstheme="minorHAnsi"/>
          <w:lang w:eastAsia="en-ID"/>
        </w:rPr>
        <w:t>Arsitektur</w:t>
      </w:r>
      <w:proofErr w:type="spellEnd"/>
    </w:p>
    <w:p w14:paraId="265D2F1A" w14:textId="75BF3996" w:rsidR="008E4A8D" w:rsidRPr="00BF4D7F" w:rsidRDefault="00C770C2" w:rsidP="00C770C2">
      <w:pPr>
        <w:pStyle w:val="ListParagraph"/>
        <w:spacing w:after="0" w:line="276" w:lineRule="auto"/>
        <w:jc w:val="both"/>
        <w:rPr>
          <w:rFonts w:eastAsia="Times New Roman" w:cstheme="minorHAnsi"/>
          <w:lang w:eastAsia="en-ID"/>
        </w:rPr>
      </w:pPr>
      <w:r>
        <w:rPr>
          <w:rFonts w:eastAsia="Times New Roman" w:cstheme="minorHAnsi"/>
          <w:noProof/>
          <w:lang w:eastAsia="en-ID"/>
        </w:rPr>
        <w:drawing>
          <wp:inline distT="0" distB="0" distL="0" distR="0" wp14:anchorId="44112A00" wp14:editId="4F3F250A">
            <wp:extent cx="4979906" cy="1895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699" cy="19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E232" w14:textId="044A88F3" w:rsidR="003C4E54" w:rsidRPr="00BF4D7F" w:rsidRDefault="00094B56" w:rsidP="00F2405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proofErr w:type="spellStart"/>
      <w:r w:rsidRPr="00BF4D7F">
        <w:rPr>
          <w:rFonts w:eastAsia="Times New Roman" w:cstheme="minorHAnsi"/>
          <w:lang w:eastAsia="en-ID"/>
        </w:rPr>
        <w:t>Komponen</w:t>
      </w:r>
      <w:proofErr w:type="spellEnd"/>
    </w:p>
    <w:p w14:paraId="1ABD14C7" w14:textId="40C5751E" w:rsidR="00BF4D7F" w:rsidRPr="00BF4D7F" w:rsidRDefault="00094B56" w:rsidP="00F2405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r w:rsidRPr="00BF4D7F">
        <w:rPr>
          <w:rFonts w:eastAsia="Times New Roman" w:cstheme="minorHAnsi"/>
          <w:b/>
          <w:bCs/>
          <w:lang w:eastAsia="en-ID"/>
        </w:rPr>
        <w:t>Data Warehouse</w:t>
      </w:r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="00BF4D7F" w:rsidRPr="00BF4D7F">
        <w:rPr>
          <w:rFonts w:eastAsia="Times New Roman" w:cstheme="minorHAnsi"/>
          <w:lang w:eastAsia="en-ID"/>
        </w:rPr>
        <w:t>m</w:t>
      </w:r>
      <w:r w:rsidRPr="00BF4D7F">
        <w:rPr>
          <w:rFonts w:eastAsia="Times New Roman" w:cstheme="minorHAnsi"/>
          <w:lang w:eastAsia="en-ID"/>
        </w:rPr>
        <w:t>erupakan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golongan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dari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komponen</w:t>
      </w:r>
      <w:proofErr w:type="spellEnd"/>
      <w:r w:rsidRPr="00BF4D7F">
        <w:rPr>
          <w:rFonts w:eastAsia="Times New Roman" w:cstheme="minorHAnsi"/>
          <w:lang w:eastAsia="en-ID"/>
        </w:rPr>
        <w:t xml:space="preserve"> hardware dan software </w:t>
      </w:r>
      <w:proofErr w:type="spellStart"/>
      <w:r w:rsidRPr="00BF4D7F">
        <w:rPr>
          <w:rFonts w:eastAsia="Times New Roman" w:cstheme="minorHAnsi"/>
          <w:lang w:eastAsia="en-ID"/>
        </w:rPr>
        <w:t>digunakan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untuk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mendapatkan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jumlah</w:t>
      </w:r>
      <w:proofErr w:type="spellEnd"/>
      <w:r w:rsidRPr="00BF4D7F">
        <w:rPr>
          <w:rFonts w:eastAsia="Times New Roman" w:cstheme="minorHAnsi"/>
          <w:lang w:eastAsia="en-ID"/>
        </w:rPr>
        <w:t xml:space="preserve"> data yang </w:t>
      </w:r>
      <w:proofErr w:type="spellStart"/>
      <w:r w:rsidR="00BF4D7F">
        <w:rPr>
          <w:rFonts w:eastAsia="Times New Roman" w:cstheme="minorHAnsi"/>
          <w:lang w:eastAsia="en-ID"/>
        </w:rPr>
        <w:t>diperlukan</w:t>
      </w:r>
      <w:proofErr w:type="spellEnd"/>
      <w:r w:rsidR="00BF4D7F">
        <w:rPr>
          <w:rFonts w:eastAsia="Times New Roman" w:cstheme="minorHAnsi"/>
          <w:lang w:eastAsia="en-ID"/>
        </w:rPr>
        <w:t xml:space="preserve"> </w:t>
      </w:r>
      <w:proofErr w:type="spellStart"/>
      <w:r w:rsidR="00BF4D7F">
        <w:rPr>
          <w:rFonts w:eastAsia="Times New Roman" w:cstheme="minorHAnsi"/>
          <w:lang w:eastAsia="en-ID"/>
        </w:rPr>
        <w:t>untuk</w:t>
      </w:r>
      <w:proofErr w:type="spellEnd"/>
      <w:r w:rsidR="00BF4D7F">
        <w:rPr>
          <w:rFonts w:eastAsia="Times New Roman" w:cstheme="minorHAnsi"/>
          <w:lang w:eastAsia="en-ID"/>
        </w:rPr>
        <w:t xml:space="preserve"> </w:t>
      </w:r>
      <w:proofErr w:type="spellStart"/>
      <w:r w:rsidR="00BF4D7F">
        <w:rPr>
          <w:rFonts w:eastAsia="Times New Roman" w:cstheme="minorHAnsi"/>
          <w:lang w:eastAsia="en-ID"/>
        </w:rPr>
        <w:t>pengambilan</w:t>
      </w:r>
      <w:proofErr w:type="spellEnd"/>
      <w:r w:rsidR="00BF4D7F">
        <w:rPr>
          <w:rFonts w:eastAsia="Times New Roman" w:cstheme="minorHAnsi"/>
          <w:lang w:eastAsia="en-ID"/>
        </w:rPr>
        <w:t xml:space="preserve"> </w:t>
      </w:r>
      <w:proofErr w:type="spellStart"/>
      <w:r w:rsidR="00BF4D7F">
        <w:rPr>
          <w:rFonts w:eastAsia="Times New Roman" w:cstheme="minorHAnsi"/>
          <w:lang w:eastAsia="en-ID"/>
        </w:rPr>
        <w:t>keputusan</w:t>
      </w:r>
      <w:proofErr w:type="spellEnd"/>
      <w:r w:rsidR="00BF4D7F">
        <w:rPr>
          <w:rFonts w:eastAsia="Times New Roman" w:cstheme="minorHAnsi"/>
          <w:lang w:eastAsia="en-ID"/>
        </w:rPr>
        <w:t xml:space="preserve"> </w:t>
      </w:r>
      <w:proofErr w:type="spellStart"/>
      <w:r w:rsidR="00BF4D7F">
        <w:rPr>
          <w:rFonts w:eastAsia="Times New Roman" w:cstheme="minorHAnsi"/>
          <w:lang w:eastAsia="en-ID"/>
        </w:rPr>
        <w:t>selama</w:t>
      </w:r>
      <w:proofErr w:type="spellEnd"/>
      <w:r w:rsidR="00BF4D7F">
        <w:rPr>
          <w:rFonts w:eastAsia="Times New Roman" w:cstheme="minorHAnsi"/>
          <w:lang w:eastAsia="en-ID"/>
        </w:rPr>
        <w:t xml:space="preserve"> Covid-19</w:t>
      </w:r>
    </w:p>
    <w:p w14:paraId="304FDA1A" w14:textId="722AC607" w:rsidR="00094B56" w:rsidRPr="00BF4D7F" w:rsidRDefault="00094B56" w:rsidP="00F2405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r w:rsidRPr="00BF4D7F">
        <w:rPr>
          <w:rFonts w:eastAsia="Times New Roman" w:cstheme="minorHAnsi"/>
          <w:b/>
          <w:bCs/>
          <w:lang w:eastAsia="en-ID"/>
        </w:rPr>
        <w:t>Business Analytics</w:t>
      </w:r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="00BF4D7F" w:rsidRPr="00BF4D7F">
        <w:rPr>
          <w:rFonts w:eastAsia="Times New Roman" w:cstheme="minorHAnsi"/>
          <w:lang w:eastAsia="en-ID"/>
        </w:rPr>
        <w:t>a</w:t>
      </w:r>
      <w:r w:rsidRPr="00BF4D7F">
        <w:rPr>
          <w:rFonts w:eastAsia="Times New Roman" w:cstheme="minorHAnsi"/>
          <w:lang w:eastAsia="en-ID"/>
        </w:rPr>
        <w:t>dalah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aplikasi</w:t>
      </w:r>
      <w:proofErr w:type="spellEnd"/>
      <w:r w:rsidRPr="00BF4D7F">
        <w:rPr>
          <w:rFonts w:eastAsia="Times New Roman" w:cstheme="minorHAnsi"/>
          <w:lang w:eastAsia="en-ID"/>
        </w:rPr>
        <w:t xml:space="preserve"> yang </w:t>
      </w:r>
      <w:proofErr w:type="spellStart"/>
      <w:r w:rsidRPr="00BF4D7F">
        <w:rPr>
          <w:rFonts w:eastAsia="Times New Roman" w:cstheme="minorHAnsi"/>
          <w:lang w:eastAsia="en-ID"/>
        </w:rPr>
        <w:t>mempersiapkan</w:t>
      </w:r>
      <w:proofErr w:type="spellEnd"/>
      <w:r w:rsidRPr="00BF4D7F">
        <w:rPr>
          <w:rFonts w:eastAsia="Times New Roman" w:cstheme="minorHAnsi"/>
          <w:lang w:eastAsia="en-ID"/>
        </w:rPr>
        <w:t xml:space="preserve"> proses </w:t>
      </w:r>
      <w:proofErr w:type="spellStart"/>
      <w:r w:rsidRPr="00BF4D7F">
        <w:rPr>
          <w:rFonts w:eastAsia="Times New Roman" w:cstheme="minorHAnsi"/>
          <w:lang w:eastAsia="en-ID"/>
        </w:rPr>
        <w:t>pengambilan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keputusan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berbagai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sumber</w:t>
      </w:r>
      <w:proofErr w:type="spellEnd"/>
      <w:r w:rsidRPr="00BF4D7F">
        <w:rPr>
          <w:rFonts w:eastAsia="Times New Roman" w:cstheme="minorHAnsi"/>
          <w:lang w:eastAsia="en-ID"/>
        </w:rPr>
        <w:t xml:space="preserve"> data. </w:t>
      </w:r>
      <w:proofErr w:type="spellStart"/>
      <w:r w:rsidRPr="00BF4D7F">
        <w:rPr>
          <w:rFonts w:eastAsia="Times New Roman" w:cstheme="minorHAnsi"/>
          <w:lang w:eastAsia="en-ID"/>
        </w:rPr>
        <w:t>Pengguna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dapat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menggunakan</w:t>
      </w:r>
      <w:proofErr w:type="spellEnd"/>
      <w:r w:rsidRPr="00BF4D7F">
        <w:rPr>
          <w:rFonts w:eastAsia="Times New Roman" w:cstheme="minorHAnsi"/>
          <w:lang w:eastAsia="en-ID"/>
        </w:rPr>
        <w:t xml:space="preserve"> business intelligence </w:t>
      </w:r>
      <w:proofErr w:type="spellStart"/>
      <w:r w:rsidRPr="00BF4D7F">
        <w:rPr>
          <w:rFonts w:eastAsia="Times New Roman" w:cstheme="minorHAnsi"/>
          <w:lang w:eastAsia="en-ID"/>
        </w:rPr>
        <w:t>terhubung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suatu</w:t>
      </w:r>
      <w:proofErr w:type="spellEnd"/>
      <w:r w:rsidRPr="00BF4D7F">
        <w:rPr>
          <w:rFonts w:eastAsia="Times New Roman" w:cstheme="minorHAnsi"/>
          <w:lang w:eastAsia="en-ID"/>
        </w:rPr>
        <w:t xml:space="preserve"> dimensional data warehouse yang </w:t>
      </w:r>
      <w:proofErr w:type="spellStart"/>
      <w:r w:rsidRPr="00BF4D7F">
        <w:rPr>
          <w:rFonts w:eastAsia="Times New Roman" w:cstheme="minorHAnsi"/>
          <w:lang w:eastAsia="en-ID"/>
        </w:rPr>
        <w:t>interaktif</w:t>
      </w:r>
      <w:proofErr w:type="spellEnd"/>
      <w:r w:rsidRPr="00BF4D7F">
        <w:rPr>
          <w:rFonts w:eastAsia="Times New Roman" w:cstheme="minorHAnsi"/>
          <w:lang w:eastAsia="en-ID"/>
        </w:rPr>
        <w:t xml:space="preserve"> dan </w:t>
      </w:r>
      <w:proofErr w:type="spellStart"/>
      <w:r w:rsidRPr="00BF4D7F">
        <w:rPr>
          <w:rFonts w:eastAsia="Times New Roman" w:cstheme="minorHAnsi"/>
          <w:lang w:eastAsia="en-ID"/>
        </w:rPr>
        <w:t>memanfaatkan</w:t>
      </w:r>
      <w:proofErr w:type="spellEnd"/>
      <w:r w:rsidRPr="00BF4D7F">
        <w:rPr>
          <w:rFonts w:eastAsia="Times New Roman" w:cstheme="minorHAnsi"/>
          <w:lang w:eastAsia="en-ID"/>
        </w:rPr>
        <w:t xml:space="preserve"> OLAP </w:t>
      </w:r>
      <w:proofErr w:type="spellStart"/>
      <w:r w:rsidRPr="00BF4D7F">
        <w:rPr>
          <w:rFonts w:eastAsia="Times New Roman" w:cstheme="minorHAnsi"/>
          <w:lang w:eastAsia="en-ID"/>
        </w:rPr>
        <w:t>untuk</w:t>
      </w:r>
      <w:proofErr w:type="spellEnd"/>
      <w:r w:rsidRPr="00BF4D7F">
        <w:rPr>
          <w:rFonts w:eastAsia="Times New Roman" w:cstheme="minorHAnsi"/>
          <w:lang w:eastAsia="en-ID"/>
        </w:rPr>
        <w:t xml:space="preserve"> proses slice dan drilling down, dice, </w:t>
      </w:r>
      <w:proofErr w:type="spellStart"/>
      <w:r w:rsidRPr="00BF4D7F">
        <w:rPr>
          <w:rFonts w:eastAsia="Times New Roman" w:cstheme="minorHAnsi"/>
          <w:lang w:eastAsia="en-ID"/>
        </w:rPr>
        <w:t>serta</w:t>
      </w:r>
      <w:proofErr w:type="spellEnd"/>
      <w:r w:rsidRPr="00BF4D7F">
        <w:rPr>
          <w:rFonts w:eastAsia="Times New Roman" w:cstheme="minorHAnsi"/>
          <w:lang w:eastAsia="en-ID"/>
        </w:rPr>
        <w:t xml:space="preserve"> drilling up.</w:t>
      </w:r>
    </w:p>
    <w:p w14:paraId="734B44C9" w14:textId="7702D2FC" w:rsidR="00094B56" w:rsidRPr="00BF4D7F" w:rsidRDefault="00094B56" w:rsidP="00F2405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r w:rsidRPr="00BF4D7F">
        <w:rPr>
          <w:rFonts w:eastAsia="Times New Roman" w:cstheme="minorHAnsi"/>
          <w:b/>
          <w:bCs/>
          <w:lang w:eastAsia="en-ID"/>
        </w:rPr>
        <w:t>User Interface (Dashboard)</w:t>
      </w:r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="00BF4D7F" w:rsidRPr="00BF4D7F">
        <w:rPr>
          <w:rFonts w:eastAsia="Times New Roman" w:cstheme="minorHAnsi"/>
          <w:lang w:eastAsia="en-ID"/>
        </w:rPr>
        <w:t>s</w:t>
      </w:r>
      <w:r w:rsidRPr="00BF4D7F">
        <w:rPr>
          <w:rFonts w:eastAsia="Times New Roman" w:cstheme="minorHAnsi"/>
          <w:lang w:eastAsia="en-ID"/>
        </w:rPr>
        <w:t>atu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kategori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dari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aplikasi</w:t>
      </w:r>
      <w:proofErr w:type="spellEnd"/>
      <w:r w:rsidRPr="00BF4D7F">
        <w:rPr>
          <w:rFonts w:eastAsia="Times New Roman" w:cstheme="minorHAnsi"/>
          <w:lang w:eastAsia="en-ID"/>
        </w:rPr>
        <w:t xml:space="preserve"> business intelligence </w:t>
      </w:r>
      <w:proofErr w:type="spellStart"/>
      <w:r w:rsidRPr="00BF4D7F">
        <w:rPr>
          <w:rFonts w:eastAsia="Times New Roman" w:cstheme="minorHAnsi"/>
          <w:lang w:eastAsia="en-ID"/>
        </w:rPr>
        <w:t>akan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memonitoring</w:t>
      </w:r>
      <w:proofErr w:type="spellEnd"/>
      <w:r w:rsidR="001C7AE5">
        <w:rPr>
          <w:rFonts w:eastAsia="Times New Roman" w:cstheme="minorHAnsi"/>
          <w:lang w:eastAsia="en-ID"/>
        </w:rPr>
        <w:t xml:space="preserve"> </w:t>
      </w:r>
      <w:proofErr w:type="spellStart"/>
      <w:r w:rsidR="001C7AE5">
        <w:rPr>
          <w:rFonts w:eastAsia="Times New Roman" w:cstheme="minorHAnsi"/>
          <w:lang w:eastAsia="en-ID"/>
        </w:rPr>
        <w:t>hasil</w:t>
      </w:r>
      <w:proofErr w:type="spellEnd"/>
      <w:r w:rsidRPr="00BF4D7F">
        <w:rPr>
          <w:rFonts w:eastAsia="Times New Roman" w:cstheme="minorHAnsi"/>
          <w:lang w:eastAsia="en-ID"/>
        </w:rPr>
        <w:t xml:space="preserve"> i</w:t>
      </w:r>
      <w:proofErr w:type="spellStart"/>
      <w:r w:rsidRPr="00BF4D7F">
        <w:rPr>
          <w:rFonts w:eastAsia="Times New Roman" w:cstheme="minorHAnsi"/>
          <w:lang w:eastAsia="en-ID"/>
        </w:rPr>
        <w:t>nformasi</w:t>
      </w:r>
      <w:proofErr w:type="spellEnd"/>
      <w:r w:rsidRPr="00BF4D7F">
        <w:rPr>
          <w:rFonts w:eastAsia="Times New Roman" w:cstheme="minorHAnsi"/>
          <w:lang w:eastAsia="en-ID"/>
        </w:rPr>
        <w:t xml:space="preserve"> yang </w:t>
      </w:r>
      <w:proofErr w:type="spellStart"/>
      <w:r w:rsidRPr="00BF4D7F">
        <w:rPr>
          <w:rFonts w:eastAsia="Times New Roman" w:cstheme="minorHAnsi"/>
          <w:lang w:eastAsia="en-ID"/>
        </w:rPr>
        <w:t>dibutuhkan</w:t>
      </w:r>
      <w:proofErr w:type="spellEnd"/>
      <w:r w:rsidRPr="00BF4D7F">
        <w:rPr>
          <w:rFonts w:eastAsia="Times New Roman" w:cstheme="minorHAnsi"/>
          <w:lang w:eastAsia="en-ID"/>
        </w:rPr>
        <w:t xml:space="preserve"> oleh </w:t>
      </w:r>
      <w:proofErr w:type="spellStart"/>
      <w:r w:rsidR="001C7AE5">
        <w:rPr>
          <w:rFonts w:eastAsia="Times New Roman" w:cstheme="minorHAnsi"/>
          <w:lang w:eastAsia="en-ID"/>
        </w:rPr>
        <w:t>masyarakat</w:t>
      </w:r>
      <w:proofErr w:type="spellEnd"/>
      <w:r w:rsidR="001C7AE5">
        <w:rPr>
          <w:rFonts w:eastAsia="Times New Roman" w:cstheme="minorHAnsi"/>
          <w:lang w:eastAsia="en-ID"/>
        </w:rPr>
        <w:t xml:space="preserve">. </w:t>
      </w:r>
      <w:proofErr w:type="spellStart"/>
      <w:r w:rsidR="001C7AE5">
        <w:rPr>
          <w:rFonts w:eastAsia="Times New Roman" w:cstheme="minorHAnsi"/>
          <w:lang w:eastAsia="en-ID"/>
        </w:rPr>
        <w:t>Biasanya</w:t>
      </w:r>
      <w:proofErr w:type="spellEnd"/>
      <w:r w:rsidR="001C7AE5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menggunakan</w:t>
      </w:r>
      <w:proofErr w:type="spellEnd"/>
      <w:r w:rsidRPr="00BF4D7F">
        <w:rPr>
          <w:rFonts w:eastAsia="Times New Roman" w:cstheme="minorHAnsi"/>
          <w:lang w:eastAsia="en-ID"/>
        </w:rPr>
        <w:t xml:space="preserve"> format typically dan graphical gadgets.</w:t>
      </w:r>
    </w:p>
    <w:p w14:paraId="42041C67" w14:textId="26BEA133" w:rsidR="00094B56" w:rsidRPr="001C7AE5" w:rsidRDefault="00094B56" w:rsidP="00F2405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r w:rsidRPr="00BF4D7F">
        <w:rPr>
          <w:rFonts w:eastAsia="Times New Roman" w:cstheme="minorHAnsi"/>
          <w:b/>
          <w:bCs/>
          <w:lang w:eastAsia="en-ID"/>
        </w:rPr>
        <w:t>Business Performance Management (BPM)</w:t>
      </w:r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="001C7AE5">
        <w:rPr>
          <w:rFonts w:eastAsia="Times New Roman" w:cstheme="minorHAnsi"/>
          <w:lang w:eastAsia="en-ID"/>
        </w:rPr>
        <w:t>b</w:t>
      </w:r>
      <w:r w:rsidRPr="00BF4D7F">
        <w:rPr>
          <w:rFonts w:eastAsia="Times New Roman" w:cstheme="minorHAnsi"/>
          <w:lang w:eastAsia="en-ID"/>
        </w:rPr>
        <w:t>erfungsi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menyediakan</w:t>
      </w:r>
      <w:proofErr w:type="spellEnd"/>
      <w:r w:rsidRPr="00BF4D7F">
        <w:rPr>
          <w:rFonts w:eastAsia="Times New Roman" w:cstheme="minorHAnsi"/>
          <w:lang w:eastAsia="en-ID"/>
        </w:rPr>
        <w:t xml:space="preserve"> tool-tool yang </w:t>
      </w:r>
      <w:proofErr w:type="spellStart"/>
      <w:r w:rsidRPr="00BF4D7F">
        <w:rPr>
          <w:rFonts w:eastAsia="Times New Roman" w:cstheme="minorHAnsi"/>
          <w:lang w:eastAsia="en-ID"/>
        </w:rPr>
        <w:t>dibutuhkan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untuk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BF4D7F">
        <w:rPr>
          <w:rFonts w:eastAsia="Times New Roman" w:cstheme="minorHAnsi"/>
          <w:lang w:eastAsia="en-ID"/>
        </w:rPr>
        <w:t>mengelola</w:t>
      </w:r>
      <w:proofErr w:type="spellEnd"/>
      <w:r w:rsidRPr="00BF4D7F">
        <w:rPr>
          <w:rFonts w:eastAsia="Times New Roman" w:cstheme="minorHAnsi"/>
          <w:lang w:eastAsia="en-ID"/>
        </w:rPr>
        <w:t xml:space="preserve"> </w:t>
      </w:r>
      <w:proofErr w:type="spellStart"/>
      <w:r w:rsidRPr="001C7AE5">
        <w:rPr>
          <w:rFonts w:eastAsia="Times New Roman" w:cstheme="minorHAnsi"/>
          <w:lang w:eastAsia="en-ID"/>
        </w:rPr>
        <w:t>aplikasi</w:t>
      </w:r>
      <w:proofErr w:type="spellEnd"/>
      <w:r w:rsidRPr="001C7AE5">
        <w:rPr>
          <w:rFonts w:eastAsia="Times New Roman" w:cstheme="minorHAnsi"/>
          <w:lang w:eastAsia="en-ID"/>
        </w:rPr>
        <w:t xml:space="preserve"> </w:t>
      </w:r>
      <w:r w:rsidR="00776746" w:rsidRPr="00776746">
        <w:rPr>
          <w:rFonts w:cs="Segoe UI"/>
          <w:color w:val="333333"/>
          <w:shd w:val="clear" w:color="auto" w:fill="FFFFFF"/>
        </w:rPr>
        <w:t xml:space="preserve">Business </w:t>
      </w:r>
      <w:r w:rsidR="001C7AE5" w:rsidRPr="00776746">
        <w:rPr>
          <w:rFonts w:cs="Segoe UI"/>
          <w:color w:val="333333"/>
          <w:shd w:val="clear" w:color="auto" w:fill="FFFFFF"/>
        </w:rPr>
        <w:t>Intellig</w:t>
      </w:r>
      <w:r w:rsidR="001C7AE5" w:rsidRPr="001C7AE5">
        <w:rPr>
          <w:rFonts w:cs="Segoe UI"/>
          <w:color w:val="333333"/>
          <w:shd w:val="clear" w:color="auto" w:fill="FFFFFF"/>
        </w:rPr>
        <w:t xml:space="preserve">ence </w:t>
      </w:r>
      <w:proofErr w:type="spellStart"/>
      <w:r w:rsidR="001C7AE5">
        <w:rPr>
          <w:rFonts w:cs="Segoe UI"/>
          <w:color w:val="333333"/>
          <w:shd w:val="clear" w:color="auto" w:fill="FFFFFF"/>
        </w:rPr>
        <w:t>selama</w:t>
      </w:r>
      <w:proofErr w:type="spellEnd"/>
      <w:r w:rsidR="001C7AE5" w:rsidRPr="001C7AE5">
        <w:rPr>
          <w:rFonts w:cs="Segoe UI"/>
          <w:color w:val="333333"/>
          <w:shd w:val="clear" w:color="auto" w:fill="FFFFFF"/>
        </w:rPr>
        <w:t xml:space="preserve"> </w:t>
      </w:r>
      <w:r w:rsidR="001C7AE5">
        <w:rPr>
          <w:rFonts w:cs="Segoe UI"/>
          <w:color w:val="333333"/>
          <w:shd w:val="clear" w:color="auto" w:fill="FFFFFF"/>
        </w:rPr>
        <w:t>pendemi</w:t>
      </w:r>
      <w:r w:rsidR="001C7AE5" w:rsidRPr="001C7AE5">
        <w:rPr>
          <w:rFonts w:cs="Segoe UI"/>
          <w:color w:val="333333"/>
          <w:shd w:val="clear" w:color="auto" w:fill="FFFFFF"/>
        </w:rPr>
        <w:t>Covid-19</w:t>
      </w:r>
      <w:r w:rsidRPr="001C7AE5">
        <w:rPr>
          <w:rFonts w:eastAsia="Times New Roman" w:cstheme="minorHAnsi"/>
          <w:lang w:eastAsia="en-ID"/>
        </w:rPr>
        <w:t>.</w:t>
      </w:r>
    </w:p>
    <w:p w14:paraId="50EA810F" w14:textId="77777777" w:rsidR="00436E51" w:rsidRPr="00BF4D7F" w:rsidRDefault="00436E51" w:rsidP="00C770C2">
      <w:pPr>
        <w:pStyle w:val="ListParagraph"/>
        <w:jc w:val="both"/>
        <w:rPr>
          <w:rFonts w:eastAsia="Times New Roman" w:cstheme="minorHAnsi"/>
          <w:lang w:eastAsia="en-ID"/>
        </w:rPr>
      </w:pPr>
    </w:p>
    <w:p w14:paraId="759E31D4" w14:textId="5EFFDBA1" w:rsidR="00436E51" w:rsidRDefault="00436E51" w:rsidP="00F2405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proofErr w:type="spellStart"/>
      <w:r w:rsidRPr="00776746">
        <w:rPr>
          <w:rFonts w:eastAsia="Times New Roman" w:cstheme="minorHAnsi"/>
          <w:lang w:eastAsia="en-ID"/>
        </w:rPr>
        <w:t>Metode</w:t>
      </w:r>
      <w:proofErr w:type="spellEnd"/>
    </w:p>
    <w:p w14:paraId="1436E06D" w14:textId="77777777" w:rsidR="00BE4249" w:rsidRDefault="00776746" w:rsidP="00C770C2">
      <w:pPr>
        <w:pStyle w:val="ListParagraph"/>
        <w:spacing w:after="0" w:line="276" w:lineRule="auto"/>
        <w:jc w:val="both"/>
        <w:rPr>
          <w:rFonts w:eastAsia="Times New Roman" w:cstheme="minorHAnsi"/>
          <w:lang w:eastAsia="en-ID"/>
        </w:rPr>
      </w:pPr>
      <w:proofErr w:type="spellStart"/>
      <w:r>
        <w:rPr>
          <w:rFonts w:eastAsia="Times New Roman" w:cstheme="minorHAnsi"/>
          <w:lang w:eastAsia="en-ID"/>
        </w:rPr>
        <w:t>Dengan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berbagai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pertimbangan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metode</w:t>
      </w:r>
      <w:proofErr w:type="spellEnd"/>
      <w:r>
        <w:rPr>
          <w:rFonts w:eastAsia="Times New Roman" w:cstheme="minorHAnsi"/>
          <w:lang w:eastAsia="en-ID"/>
        </w:rPr>
        <w:t xml:space="preserve"> yang </w:t>
      </w:r>
      <w:proofErr w:type="spellStart"/>
      <w:r>
        <w:rPr>
          <w:rFonts w:eastAsia="Times New Roman" w:cstheme="minorHAnsi"/>
          <w:lang w:eastAsia="en-ID"/>
        </w:rPr>
        <w:t>digunakan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untuk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aplikasi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Bussiness</w:t>
      </w:r>
      <w:proofErr w:type="spellEnd"/>
      <w:r>
        <w:rPr>
          <w:rFonts w:eastAsia="Times New Roman" w:cstheme="minorHAnsi"/>
          <w:lang w:eastAsia="en-ID"/>
        </w:rPr>
        <w:t xml:space="preserve"> Intel</w:t>
      </w:r>
      <w:r w:rsidR="00BE4249">
        <w:rPr>
          <w:rFonts w:eastAsia="Times New Roman" w:cstheme="minorHAnsi"/>
          <w:lang w:eastAsia="en-ID"/>
        </w:rPr>
        <w:t xml:space="preserve">ligence </w:t>
      </w:r>
      <w:proofErr w:type="spellStart"/>
      <w:r w:rsidR="00BE4249">
        <w:rPr>
          <w:rFonts w:eastAsia="Times New Roman" w:cstheme="minorHAnsi"/>
          <w:lang w:eastAsia="en-ID"/>
        </w:rPr>
        <w:t>selama</w:t>
      </w:r>
      <w:proofErr w:type="spellEnd"/>
      <w:r w:rsidR="00BE4249">
        <w:rPr>
          <w:rFonts w:eastAsia="Times New Roman" w:cstheme="minorHAnsi"/>
          <w:lang w:eastAsia="en-ID"/>
        </w:rPr>
        <w:t xml:space="preserve"> Covid-19 </w:t>
      </w:r>
      <w:proofErr w:type="spellStart"/>
      <w:r w:rsidR="00BE4249">
        <w:rPr>
          <w:rFonts w:eastAsia="Times New Roman" w:cstheme="minorHAnsi"/>
          <w:lang w:eastAsia="en-ID"/>
        </w:rPr>
        <w:t>adalah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metode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r w:rsidR="00BE4249">
        <w:rPr>
          <w:rFonts w:eastAsia="Times New Roman" w:cstheme="minorHAnsi"/>
          <w:lang w:eastAsia="en-ID"/>
        </w:rPr>
        <w:t xml:space="preserve">Kimball </w:t>
      </w:r>
      <w:proofErr w:type="spellStart"/>
      <w:proofErr w:type="gramStart"/>
      <w:r w:rsidR="00BE4249">
        <w:rPr>
          <w:rFonts w:eastAsia="Times New Roman" w:cstheme="minorHAnsi"/>
          <w:lang w:eastAsia="en-ID"/>
        </w:rPr>
        <w:t>karena</w:t>
      </w:r>
      <w:proofErr w:type="spellEnd"/>
      <w:r w:rsidR="00BE4249">
        <w:rPr>
          <w:rFonts w:eastAsia="Times New Roman" w:cstheme="minorHAnsi"/>
          <w:lang w:eastAsia="en-ID"/>
        </w:rPr>
        <w:t xml:space="preserve"> :</w:t>
      </w:r>
      <w:proofErr w:type="gramEnd"/>
    </w:p>
    <w:p w14:paraId="6F3BC08D" w14:textId="2B2847AA" w:rsidR="00BE4249" w:rsidRPr="00BE4249" w:rsidRDefault="00BE4249" w:rsidP="00F2405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r>
        <w:rPr>
          <w:rFonts w:eastAsia="Times New Roman" w:cstheme="minorHAnsi"/>
          <w:lang w:eastAsia="en-ID"/>
        </w:rPr>
        <w:t>W</w:t>
      </w:r>
      <w:r w:rsidRPr="00BE4249">
        <w:rPr>
          <w:rFonts w:eastAsia="Times New Roman" w:cstheme="minorHAnsi"/>
          <w:lang w:eastAsia="en-ID"/>
        </w:rPr>
        <w:t xml:space="preserve">aktu </w:t>
      </w:r>
      <w:proofErr w:type="spellStart"/>
      <w:r w:rsidRPr="00BE4249">
        <w:rPr>
          <w:rFonts w:eastAsia="Times New Roman" w:cstheme="minorHAnsi"/>
          <w:lang w:eastAsia="en-ID"/>
        </w:rPr>
        <w:t>relatif</w:t>
      </w:r>
      <w:proofErr w:type="spellEnd"/>
      <w:r w:rsidRPr="00BE4249">
        <w:rPr>
          <w:rFonts w:eastAsia="Times New Roman" w:cstheme="minorHAnsi"/>
          <w:lang w:eastAsia="en-ID"/>
        </w:rPr>
        <w:t xml:space="preserve"> </w:t>
      </w:r>
      <w:proofErr w:type="spellStart"/>
      <w:r w:rsidRPr="00BE4249">
        <w:rPr>
          <w:rFonts w:eastAsia="Times New Roman" w:cstheme="minorHAnsi"/>
          <w:lang w:eastAsia="en-ID"/>
        </w:rPr>
        <w:t>cepat</w:t>
      </w:r>
      <w:proofErr w:type="spellEnd"/>
      <w:r w:rsidRPr="00BE4249">
        <w:rPr>
          <w:rFonts w:eastAsia="Times New Roman" w:cstheme="minorHAnsi"/>
          <w:lang w:eastAsia="en-ID"/>
        </w:rPr>
        <w:t xml:space="preserve"> </w:t>
      </w:r>
      <w:proofErr w:type="spellStart"/>
      <w:r w:rsidRPr="00BE4249">
        <w:rPr>
          <w:rFonts w:eastAsia="Times New Roman" w:cstheme="minorHAnsi"/>
          <w:lang w:eastAsia="en-ID"/>
        </w:rPr>
        <w:t>untuk</w:t>
      </w:r>
      <w:proofErr w:type="spellEnd"/>
      <w:r w:rsidRPr="00BE4249">
        <w:rPr>
          <w:rFonts w:eastAsia="Times New Roman" w:cstheme="minorHAnsi"/>
          <w:lang w:eastAsia="en-ID"/>
        </w:rPr>
        <w:t xml:space="preserve"> </w:t>
      </w:r>
      <w:proofErr w:type="spellStart"/>
      <w:r w:rsidRPr="00BE4249">
        <w:rPr>
          <w:rFonts w:eastAsia="Times New Roman" w:cstheme="minorHAnsi"/>
          <w:lang w:eastAsia="en-ID"/>
        </w:rPr>
        <w:t>menghasilkan</w:t>
      </w:r>
      <w:proofErr w:type="spellEnd"/>
      <w:r w:rsidRPr="00BE4249">
        <w:rPr>
          <w:rFonts w:eastAsia="Times New Roman" w:cstheme="minorHAnsi"/>
          <w:lang w:eastAsia="en-ID"/>
        </w:rPr>
        <w:t xml:space="preserve"> data warehouse</w:t>
      </w:r>
      <w:r>
        <w:rPr>
          <w:rFonts w:eastAsia="Times New Roman" w:cstheme="minorHAnsi"/>
          <w:lang w:eastAsia="en-ID"/>
        </w:rPr>
        <w:t xml:space="preserve">, </w:t>
      </w:r>
      <w:proofErr w:type="spellStart"/>
      <w:r>
        <w:rPr>
          <w:rFonts w:eastAsia="Times New Roman" w:cstheme="minorHAnsi"/>
          <w:lang w:eastAsia="en-ID"/>
        </w:rPr>
        <w:t>karena</w:t>
      </w:r>
      <w:proofErr w:type="spellEnd"/>
      <w:r>
        <w:rPr>
          <w:rFonts w:eastAsia="Times New Roman" w:cstheme="minorHAnsi"/>
          <w:lang w:eastAsia="en-ID"/>
        </w:rPr>
        <w:t xml:space="preserve"> covid-19 </w:t>
      </w:r>
      <w:proofErr w:type="spellStart"/>
      <w:r>
        <w:rPr>
          <w:rFonts w:eastAsia="Times New Roman" w:cstheme="minorHAnsi"/>
          <w:lang w:eastAsia="en-ID"/>
        </w:rPr>
        <w:t>suatu</w:t>
      </w:r>
      <w:proofErr w:type="spellEnd"/>
      <w:r>
        <w:rPr>
          <w:rFonts w:eastAsia="Times New Roman" w:cstheme="minorHAnsi"/>
          <w:lang w:eastAsia="en-ID"/>
        </w:rPr>
        <w:t xml:space="preserve"> case yang </w:t>
      </w:r>
      <w:proofErr w:type="spellStart"/>
      <w:r>
        <w:rPr>
          <w:rFonts w:eastAsia="Times New Roman" w:cstheme="minorHAnsi"/>
          <w:lang w:eastAsia="en-ID"/>
        </w:rPr>
        <w:t>akan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sering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mengalami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perubahan</w:t>
      </w:r>
      <w:proofErr w:type="spellEnd"/>
      <w:r>
        <w:rPr>
          <w:rFonts w:eastAsia="Times New Roman" w:cstheme="minorHAnsi"/>
          <w:lang w:eastAsia="en-ID"/>
        </w:rPr>
        <w:t xml:space="preserve"> data </w:t>
      </w:r>
      <w:proofErr w:type="spellStart"/>
      <w:r>
        <w:rPr>
          <w:rFonts w:eastAsia="Times New Roman" w:cstheme="minorHAnsi"/>
          <w:lang w:eastAsia="en-ID"/>
        </w:rPr>
        <w:t>setiap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harinya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sehingga</w:t>
      </w:r>
      <w:proofErr w:type="spellEnd"/>
      <w:r>
        <w:rPr>
          <w:rFonts w:eastAsia="Times New Roman" w:cstheme="minorHAnsi"/>
          <w:lang w:eastAsia="en-ID"/>
        </w:rPr>
        <w:t xml:space="preserve"> public </w:t>
      </w:r>
      <w:proofErr w:type="spellStart"/>
      <w:r>
        <w:rPr>
          <w:rFonts w:eastAsia="Times New Roman" w:cstheme="minorHAnsi"/>
          <w:lang w:eastAsia="en-ID"/>
        </w:rPr>
        <w:t>sangat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membutuhkan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metode</w:t>
      </w:r>
      <w:proofErr w:type="spellEnd"/>
      <w:r>
        <w:rPr>
          <w:rFonts w:eastAsia="Times New Roman" w:cstheme="minorHAnsi"/>
          <w:lang w:eastAsia="en-ID"/>
        </w:rPr>
        <w:t xml:space="preserve"> yang </w:t>
      </w:r>
      <w:r w:rsidRPr="00BE4249">
        <w:rPr>
          <w:rFonts w:eastAsia="Times New Roman" w:cstheme="minorHAnsi"/>
          <w:lang w:eastAsia="en-ID"/>
        </w:rPr>
        <w:t xml:space="preserve">impact </w:t>
      </w:r>
      <w:proofErr w:type="spellStart"/>
      <w:r w:rsidRPr="00BE4249">
        <w:rPr>
          <w:rFonts w:eastAsia="Times New Roman" w:cstheme="minorHAnsi"/>
          <w:lang w:eastAsia="en-ID"/>
        </w:rPr>
        <w:t>positifnya</w:t>
      </w:r>
      <w:proofErr w:type="spellEnd"/>
      <w:r w:rsidRPr="00BE4249">
        <w:rPr>
          <w:rFonts w:eastAsia="Times New Roman" w:cstheme="minorHAnsi"/>
          <w:lang w:eastAsia="en-ID"/>
        </w:rPr>
        <w:t xml:space="preserve"> </w:t>
      </w:r>
      <w:proofErr w:type="spellStart"/>
      <w:r w:rsidRPr="00BE4249">
        <w:rPr>
          <w:rFonts w:eastAsia="Times New Roman" w:cstheme="minorHAnsi"/>
          <w:lang w:eastAsia="en-ID"/>
        </w:rPr>
        <w:t>bisa</w:t>
      </w:r>
      <w:proofErr w:type="spellEnd"/>
      <w:r w:rsidRPr="00BE4249">
        <w:rPr>
          <w:rFonts w:eastAsia="Times New Roman" w:cstheme="minorHAnsi"/>
          <w:lang w:eastAsia="en-ID"/>
        </w:rPr>
        <w:t xml:space="preserve"> </w:t>
      </w:r>
      <w:proofErr w:type="spellStart"/>
      <w:r w:rsidRPr="00BE4249">
        <w:rPr>
          <w:rFonts w:eastAsia="Times New Roman" w:cstheme="minorHAnsi"/>
          <w:lang w:eastAsia="en-ID"/>
        </w:rPr>
        <w:t>dirasakan</w:t>
      </w:r>
      <w:proofErr w:type="spellEnd"/>
      <w:r w:rsidRPr="00BE4249">
        <w:rPr>
          <w:rFonts w:eastAsia="Times New Roman" w:cstheme="minorHAnsi"/>
          <w:lang w:eastAsia="en-ID"/>
        </w:rPr>
        <w:t xml:space="preserve"> </w:t>
      </w:r>
      <w:proofErr w:type="spellStart"/>
      <w:r w:rsidRPr="00BE4249">
        <w:rPr>
          <w:rFonts w:eastAsia="Times New Roman" w:cstheme="minorHAnsi"/>
          <w:lang w:eastAsia="en-ID"/>
        </w:rPr>
        <w:t>segera</w:t>
      </w:r>
      <w:proofErr w:type="spellEnd"/>
    </w:p>
    <w:p w14:paraId="6256D835" w14:textId="0A415F2E" w:rsidR="00BE4249" w:rsidRPr="00BE4249" w:rsidRDefault="00BE4249" w:rsidP="00F2405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proofErr w:type="spellStart"/>
      <w:r>
        <w:rPr>
          <w:rFonts w:eastAsia="Times New Roman" w:cstheme="minorHAnsi"/>
          <w:lang w:eastAsia="en-ID"/>
        </w:rPr>
        <w:t>B</w:t>
      </w:r>
      <w:r w:rsidRPr="00BE4249">
        <w:rPr>
          <w:rFonts w:eastAsia="Times New Roman" w:cstheme="minorHAnsi"/>
          <w:lang w:eastAsia="en-ID"/>
        </w:rPr>
        <w:t>iaya</w:t>
      </w:r>
      <w:proofErr w:type="spellEnd"/>
      <w:r w:rsidRPr="00BE4249">
        <w:rPr>
          <w:rFonts w:eastAsia="Times New Roman" w:cstheme="minorHAnsi"/>
          <w:lang w:eastAsia="en-ID"/>
        </w:rPr>
        <w:t xml:space="preserve"> yang </w:t>
      </w:r>
      <w:proofErr w:type="spellStart"/>
      <w:r w:rsidRPr="00BE4249">
        <w:rPr>
          <w:rFonts w:eastAsia="Times New Roman" w:cstheme="minorHAnsi"/>
          <w:lang w:eastAsia="en-ID"/>
        </w:rPr>
        <w:t>relatif</w:t>
      </w:r>
      <w:proofErr w:type="spellEnd"/>
      <w:r w:rsidRPr="00BE4249">
        <w:rPr>
          <w:rFonts w:eastAsia="Times New Roman" w:cstheme="minorHAnsi"/>
          <w:lang w:eastAsia="en-ID"/>
        </w:rPr>
        <w:t xml:space="preserve"> </w:t>
      </w:r>
      <w:proofErr w:type="spellStart"/>
      <w:r w:rsidRPr="00BE4249">
        <w:rPr>
          <w:rFonts w:eastAsia="Times New Roman" w:cstheme="minorHAnsi"/>
          <w:lang w:eastAsia="en-ID"/>
        </w:rPr>
        <w:t>rendah</w:t>
      </w:r>
      <w:proofErr w:type="spellEnd"/>
      <w:r>
        <w:rPr>
          <w:rFonts w:eastAsia="Times New Roman" w:cstheme="minorHAnsi"/>
          <w:lang w:eastAsia="en-ID"/>
        </w:rPr>
        <w:t xml:space="preserve">, </w:t>
      </w:r>
      <w:proofErr w:type="spellStart"/>
      <w:r>
        <w:rPr>
          <w:rFonts w:eastAsia="Times New Roman" w:cstheme="minorHAnsi"/>
          <w:lang w:eastAsia="en-ID"/>
        </w:rPr>
        <w:t>setiap</w:t>
      </w:r>
      <w:proofErr w:type="spellEnd"/>
      <w:r>
        <w:rPr>
          <w:rFonts w:eastAsia="Times New Roman" w:cstheme="minorHAnsi"/>
          <w:lang w:eastAsia="en-ID"/>
        </w:rPr>
        <w:t xml:space="preserve"> negara </w:t>
      </w:r>
      <w:proofErr w:type="spellStart"/>
      <w:r>
        <w:rPr>
          <w:rFonts w:eastAsia="Times New Roman" w:cstheme="minorHAnsi"/>
          <w:lang w:eastAsia="en-ID"/>
        </w:rPr>
        <w:t>pasti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sedang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mengalami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krisis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karena</w:t>
      </w:r>
      <w:proofErr w:type="spellEnd"/>
      <w:r>
        <w:rPr>
          <w:rFonts w:eastAsia="Times New Roman" w:cstheme="minorHAnsi"/>
          <w:lang w:eastAsia="en-ID"/>
        </w:rPr>
        <w:t xml:space="preserve"> pandemic </w:t>
      </w:r>
      <w:proofErr w:type="spellStart"/>
      <w:r>
        <w:rPr>
          <w:rFonts w:eastAsia="Times New Roman" w:cstheme="minorHAnsi"/>
          <w:lang w:eastAsia="en-ID"/>
        </w:rPr>
        <w:t>ini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jadi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penghematan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biaya</w:t>
      </w:r>
      <w:proofErr w:type="spellEnd"/>
      <w:r>
        <w:rPr>
          <w:rFonts w:eastAsia="Times New Roman" w:cstheme="minorHAnsi"/>
          <w:lang w:eastAsia="en-ID"/>
        </w:rPr>
        <w:t xml:space="preserve"> juga </w:t>
      </w:r>
      <w:proofErr w:type="spellStart"/>
      <w:r>
        <w:rPr>
          <w:rFonts w:eastAsia="Times New Roman" w:cstheme="minorHAnsi"/>
          <w:lang w:eastAsia="en-ID"/>
        </w:rPr>
        <w:t>sangat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diperlukan</w:t>
      </w:r>
      <w:proofErr w:type="spellEnd"/>
      <w:r>
        <w:rPr>
          <w:rFonts w:eastAsia="Times New Roman" w:cstheme="minorHAnsi"/>
          <w:lang w:eastAsia="en-ID"/>
        </w:rPr>
        <w:t xml:space="preserve">. </w:t>
      </w:r>
    </w:p>
    <w:p w14:paraId="1899A0EF" w14:textId="4036C599" w:rsidR="00776746" w:rsidRDefault="00BE4249" w:rsidP="00F2405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proofErr w:type="spellStart"/>
      <w:r w:rsidRPr="00BE4249">
        <w:rPr>
          <w:rFonts w:eastAsia="Times New Roman" w:cstheme="minorHAnsi"/>
          <w:lang w:eastAsia="en-ID"/>
        </w:rPr>
        <w:t>Dibutuhkan</w:t>
      </w:r>
      <w:proofErr w:type="spellEnd"/>
      <w:r w:rsidRPr="00BE4249">
        <w:rPr>
          <w:rFonts w:eastAsia="Times New Roman" w:cstheme="minorHAnsi"/>
          <w:lang w:eastAsia="en-ID"/>
        </w:rPr>
        <w:t xml:space="preserve"> </w:t>
      </w:r>
      <w:proofErr w:type="spellStart"/>
      <w:r w:rsidRPr="00BE4249">
        <w:rPr>
          <w:rFonts w:eastAsia="Times New Roman" w:cstheme="minorHAnsi"/>
          <w:lang w:eastAsia="en-ID"/>
        </w:rPr>
        <w:t>jumlah</w:t>
      </w:r>
      <w:proofErr w:type="spellEnd"/>
      <w:r w:rsidRPr="00BE4249">
        <w:rPr>
          <w:rFonts w:eastAsia="Times New Roman" w:cstheme="minorHAnsi"/>
          <w:lang w:eastAsia="en-ID"/>
        </w:rPr>
        <w:t xml:space="preserve"> </w:t>
      </w:r>
      <w:proofErr w:type="spellStart"/>
      <w:r w:rsidRPr="00BE4249">
        <w:rPr>
          <w:rFonts w:eastAsia="Times New Roman" w:cstheme="minorHAnsi"/>
          <w:lang w:eastAsia="en-ID"/>
        </w:rPr>
        <w:t>tim</w:t>
      </w:r>
      <w:proofErr w:type="spellEnd"/>
      <w:r w:rsidRPr="00BE4249">
        <w:rPr>
          <w:rFonts w:eastAsia="Times New Roman" w:cstheme="minorHAnsi"/>
          <w:lang w:eastAsia="en-ID"/>
        </w:rPr>
        <w:t xml:space="preserve"> yang </w:t>
      </w:r>
      <w:proofErr w:type="spellStart"/>
      <w:r w:rsidRPr="00BE4249">
        <w:rPr>
          <w:rFonts w:eastAsia="Times New Roman" w:cstheme="minorHAnsi"/>
          <w:lang w:eastAsia="en-ID"/>
        </w:rPr>
        <w:t>relatif</w:t>
      </w:r>
      <w:proofErr w:type="spellEnd"/>
      <w:r w:rsidRPr="00BE4249">
        <w:rPr>
          <w:rFonts w:eastAsia="Times New Roman" w:cstheme="minorHAnsi"/>
          <w:lang w:eastAsia="en-ID"/>
        </w:rPr>
        <w:t xml:space="preserve"> </w:t>
      </w:r>
      <w:proofErr w:type="spellStart"/>
      <w:r w:rsidRPr="00BE4249">
        <w:rPr>
          <w:rFonts w:eastAsia="Times New Roman" w:cstheme="minorHAnsi"/>
          <w:lang w:eastAsia="en-ID"/>
        </w:rPr>
        <w:t>lebih</w:t>
      </w:r>
      <w:proofErr w:type="spellEnd"/>
      <w:r w:rsidRPr="00BE4249">
        <w:rPr>
          <w:rFonts w:eastAsia="Times New Roman" w:cstheme="minorHAnsi"/>
          <w:lang w:eastAsia="en-ID"/>
        </w:rPr>
        <w:t xml:space="preserve"> </w:t>
      </w:r>
      <w:proofErr w:type="spellStart"/>
      <w:r w:rsidRPr="00BE4249">
        <w:rPr>
          <w:rFonts w:eastAsia="Times New Roman" w:cstheme="minorHAnsi"/>
          <w:lang w:eastAsia="en-ID"/>
        </w:rPr>
        <w:t>kecil</w:t>
      </w:r>
      <w:proofErr w:type="spellEnd"/>
      <w:r w:rsidRPr="00BE4249">
        <w:rPr>
          <w:rFonts w:eastAsia="Times New Roman" w:cstheme="minorHAnsi"/>
          <w:lang w:eastAsia="en-ID"/>
        </w:rPr>
        <w:t>.</w:t>
      </w:r>
    </w:p>
    <w:p w14:paraId="10476337" w14:textId="77777777" w:rsidR="00BE4249" w:rsidRDefault="00BE4249" w:rsidP="00C770C2">
      <w:pPr>
        <w:pStyle w:val="ListParagraph"/>
        <w:spacing w:after="0" w:line="276" w:lineRule="auto"/>
        <w:ind w:left="1080"/>
        <w:jc w:val="both"/>
        <w:rPr>
          <w:rFonts w:eastAsia="Times New Roman" w:cstheme="minorHAnsi"/>
          <w:lang w:eastAsia="en-ID"/>
        </w:rPr>
      </w:pPr>
    </w:p>
    <w:p w14:paraId="21EC5AD0" w14:textId="1EE0E487" w:rsidR="00BE4249" w:rsidRPr="00BE4249" w:rsidRDefault="00BE4249" w:rsidP="00F2405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b/>
          <w:bCs/>
          <w:lang w:eastAsia="en-ID"/>
        </w:rPr>
      </w:pPr>
      <w:r w:rsidRPr="00BE4249">
        <w:rPr>
          <w:rFonts w:eastAsia="Times New Roman" w:cstheme="minorHAnsi"/>
          <w:b/>
          <w:bCs/>
          <w:lang w:eastAsia="en-ID"/>
        </w:rPr>
        <w:t xml:space="preserve">Step </w:t>
      </w:r>
      <w:proofErr w:type="spellStart"/>
      <w:r w:rsidRPr="00BE4249">
        <w:rPr>
          <w:rFonts w:eastAsia="Times New Roman" w:cstheme="minorHAnsi"/>
          <w:b/>
          <w:bCs/>
          <w:lang w:eastAsia="en-ID"/>
        </w:rPr>
        <w:t>Metode</w:t>
      </w:r>
      <w:proofErr w:type="spellEnd"/>
      <w:r w:rsidRPr="00BE4249">
        <w:rPr>
          <w:rFonts w:eastAsia="Times New Roman" w:cstheme="minorHAnsi"/>
          <w:b/>
          <w:bCs/>
          <w:lang w:eastAsia="en-ID"/>
        </w:rPr>
        <w:t xml:space="preserve"> Kimball</w:t>
      </w:r>
    </w:p>
    <w:p w14:paraId="374F8AEE" w14:textId="6CB9EF05" w:rsidR="00A41E6D" w:rsidRPr="00BE4249" w:rsidRDefault="00BE4249" w:rsidP="00F24056">
      <w:pPr>
        <w:numPr>
          <w:ilvl w:val="0"/>
          <w:numId w:val="2"/>
        </w:numPr>
        <w:shd w:val="clear" w:color="auto" w:fill="FFFFFF"/>
        <w:spacing w:after="0" w:line="240" w:lineRule="auto"/>
        <w:ind w:right="450"/>
        <w:jc w:val="both"/>
        <w:textAlignment w:val="baseline"/>
        <w:rPr>
          <w:rFonts w:cs="Helvetica"/>
        </w:rPr>
      </w:pPr>
      <w:r w:rsidRPr="00BE4249">
        <w:rPr>
          <w:rStyle w:val="Emphasis"/>
          <w:rFonts w:cs="Helvetica"/>
          <w:i w:val="0"/>
          <w:iCs w:val="0"/>
          <w:bdr w:val="none" w:sz="0" w:space="0" w:color="auto" w:frame="1"/>
        </w:rPr>
        <w:t>Choose the Process</w:t>
      </w:r>
      <w:r w:rsidRPr="00BE4249">
        <w:rPr>
          <w:rFonts w:cs="Helvetica"/>
        </w:rPr>
        <w:t xml:space="preserve">, </w:t>
      </w:r>
      <w:proofErr w:type="spellStart"/>
      <w:r w:rsidR="00776746" w:rsidRPr="00BE4249">
        <w:t>merupakan</w:t>
      </w:r>
      <w:proofErr w:type="spellEnd"/>
      <w:r w:rsidR="00A41E6D" w:rsidRPr="00BE4249">
        <w:t xml:space="preserve"> business case assessment</w:t>
      </w:r>
      <w:r w:rsidRPr="00BE4249">
        <w:t>.</w:t>
      </w:r>
      <w:r w:rsidR="00A41E6D" w:rsidRPr="00BE4249">
        <w:t xml:space="preserve"> di mana business case assessment </w:t>
      </w:r>
      <w:proofErr w:type="spellStart"/>
      <w:r w:rsidR="00A41E6D" w:rsidRPr="00BE4249">
        <w:t>merupakan</w:t>
      </w:r>
      <w:proofErr w:type="spellEnd"/>
      <w:r w:rsidR="00A41E6D" w:rsidRPr="00BE4249">
        <w:t xml:space="preserve"> </w:t>
      </w:r>
      <w:proofErr w:type="spellStart"/>
      <w:r w:rsidR="00A41E6D" w:rsidRPr="00BE4249">
        <w:t>langkah</w:t>
      </w:r>
      <w:proofErr w:type="spellEnd"/>
      <w:r w:rsidR="00A41E6D" w:rsidRPr="00BE4249">
        <w:t xml:space="preserve"> </w:t>
      </w:r>
      <w:proofErr w:type="spellStart"/>
      <w:r w:rsidR="00A41E6D" w:rsidRPr="00BE4249">
        <w:t>awal</w:t>
      </w:r>
      <w:proofErr w:type="spellEnd"/>
      <w:r w:rsidR="00A41E6D" w:rsidRPr="00BE4249">
        <w:t xml:space="preserve"> yang </w:t>
      </w:r>
      <w:proofErr w:type="spellStart"/>
      <w:r w:rsidR="00A41E6D" w:rsidRPr="00BE4249">
        <w:t>menjadi</w:t>
      </w:r>
      <w:proofErr w:type="spellEnd"/>
      <w:r w:rsidR="00A41E6D" w:rsidRPr="00BE4249">
        <w:t xml:space="preserve"> </w:t>
      </w:r>
      <w:proofErr w:type="spellStart"/>
      <w:r w:rsidR="00A41E6D" w:rsidRPr="00BE4249">
        <w:t>pertimbangan</w:t>
      </w:r>
      <w:proofErr w:type="spellEnd"/>
      <w:r w:rsidR="00A41E6D" w:rsidRPr="00BE4249">
        <w:t xml:space="preserve"> </w:t>
      </w:r>
      <w:proofErr w:type="spellStart"/>
      <w:r w:rsidR="00A41E6D" w:rsidRPr="00BE4249">
        <w:t>bagi</w:t>
      </w:r>
      <w:proofErr w:type="spellEnd"/>
      <w:r w:rsidR="00A41E6D" w:rsidRPr="00BE4249">
        <w:t xml:space="preserve"> </w:t>
      </w:r>
      <w:proofErr w:type="spellStart"/>
      <w:r w:rsidR="00A41E6D" w:rsidRPr="00BE4249">
        <w:t>mereka</w:t>
      </w:r>
      <w:proofErr w:type="spellEnd"/>
      <w:r w:rsidR="00A41E6D" w:rsidRPr="00BE4249">
        <w:t xml:space="preserve"> yang </w:t>
      </w:r>
      <w:proofErr w:type="spellStart"/>
      <w:r w:rsidR="00A41E6D" w:rsidRPr="00BE4249">
        <w:t>akan</w:t>
      </w:r>
      <w:proofErr w:type="spellEnd"/>
      <w:r w:rsidR="00A41E6D" w:rsidRPr="00BE4249">
        <w:t xml:space="preserve"> </w:t>
      </w:r>
      <w:proofErr w:type="spellStart"/>
      <w:r w:rsidR="00A41E6D" w:rsidRPr="00BE4249">
        <w:t>mengembangkan</w:t>
      </w:r>
      <w:proofErr w:type="spellEnd"/>
      <w:r w:rsidR="00A41E6D" w:rsidRPr="00BE4249">
        <w:t xml:space="preserve"> BI </w:t>
      </w:r>
      <w:proofErr w:type="spellStart"/>
      <w:r w:rsidR="00A41E6D" w:rsidRPr="00BE4249">
        <w:t>untuk</w:t>
      </w:r>
      <w:proofErr w:type="spellEnd"/>
      <w:r w:rsidR="00A41E6D" w:rsidRPr="00BE4249">
        <w:t xml:space="preserve"> case Covid-19.</w:t>
      </w:r>
    </w:p>
    <w:p w14:paraId="23FD4BD4" w14:textId="673A5046" w:rsidR="00BE4249" w:rsidRPr="00BE4249" w:rsidRDefault="00BE4249" w:rsidP="00F24056">
      <w:pPr>
        <w:numPr>
          <w:ilvl w:val="0"/>
          <w:numId w:val="2"/>
        </w:numPr>
        <w:shd w:val="clear" w:color="auto" w:fill="FFFFFF"/>
        <w:spacing w:after="0" w:line="240" w:lineRule="auto"/>
        <w:ind w:right="450"/>
        <w:jc w:val="both"/>
        <w:textAlignment w:val="baseline"/>
        <w:rPr>
          <w:rFonts w:eastAsia="Times New Roman" w:cs="Helvetica"/>
          <w:lang w:eastAsia="en-ID"/>
        </w:rPr>
      </w:pPr>
      <w:r w:rsidRPr="00BE4249">
        <w:rPr>
          <w:rFonts w:eastAsia="Times New Roman" w:cs="Helvetica"/>
          <w:bdr w:val="none" w:sz="0" w:space="0" w:color="auto" w:frame="1"/>
          <w:lang w:eastAsia="en-ID"/>
        </w:rPr>
        <w:t>Choose the Grain</w:t>
      </w:r>
      <w:r w:rsidRPr="00BE4249">
        <w:rPr>
          <w:rFonts w:eastAsia="Times New Roman" w:cs="Helvetica"/>
          <w:bdr w:val="none" w:sz="0" w:space="0" w:color="auto" w:frame="1"/>
          <w:lang w:eastAsia="en-ID"/>
        </w:rPr>
        <w:t xml:space="preserve">, </w:t>
      </w:r>
      <w:proofErr w:type="spellStart"/>
      <w:r w:rsidRPr="00BE4249">
        <w:rPr>
          <w:rFonts w:cs="Helvetica"/>
          <w:shd w:val="clear" w:color="auto" w:fill="FFFFFF"/>
        </w:rPr>
        <w:t>menentukan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apa</w:t>
      </w:r>
      <w:proofErr w:type="spellEnd"/>
      <w:r w:rsidRPr="00BE4249">
        <w:rPr>
          <w:rFonts w:cs="Helvetica"/>
          <w:shd w:val="clear" w:color="auto" w:fill="FFFFFF"/>
        </w:rPr>
        <w:t xml:space="preserve"> yang </w:t>
      </w:r>
      <w:proofErr w:type="spellStart"/>
      <w:r w:rsidRPr="00BE4249">
        <w:rPr>
          <w:rFonts w:cs="Helvetica"/>
          <w:shd w:val="clear" w:color="auto" w:fill="FFFFFF"/>
        </w:rPr>
        <w:t>akan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diwakili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atau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dipresentasikan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="00C770C2">
        <w:rPr>
          <w:rFonts w:cs="Helvetica"/>
          <w:shd w:val="clear" w:color="auto" w:fill="FFFFFF"/>
        </w:rPr>
        <w:t>dari</w:t>
      </w:r>
      <w:proofErr w:type="spellEnd"/>
      <w:r w:rsidR="00C770C2">
        <w:rPr>
          <w:rFonts w:cs="Helvetica"/>
          <w:shd w:val="clear" w:color="auto" w:fill="FFFFFF"/>
        </w:rPr>
        <w:t xml:space="preserve"> </w:t>
      </w:r>
      <w:proofErr w:type="spellStart"/>
      <w:r w:rsidR="00C770C2">
        <w:rPr>
          <w:rFonts w:cs="Helvetica"/>
          <w:shd w:val="clear" w:color="auto" w:fill="FFFFFF"/>
        </w:rPr>
        <w:t>sebuah</w:t>
      </w:r>
      <w:proofErr w:type="spellEnd"/>
      <w:r w:rsidR="00C770C2">
        <w:rPr>
          <w:rFonts w:cs="Helvetica"/>
          <w:shd w:val="clear" w:color="auto" w:fill="FFFFFF"/>
        </w:rPr>
        <w:t xml:space="preserve"> table </w:t>
      </w:r>
      <w:proofErr w:type="spellStart"/>
      <w:r w:rsidR="00C770C2">
        <w:rPr>
          <w:rFonts w:cs="Helvetica"/>
          <w:shd w:val="clear" w:color="auto" w:fill="FFFFFF"/>
        </w:rPr>
        <w:t>fakta</w:t>
      </w:r>
      <w:proofErr w:type="spellEnd"/>
      <w:r w:rsidR="00C770C2">
        <w:rPr>
          <w:rFonts w:cs="Helvetica"/>
          <w:shd w:val="clear" w:color="auto" w:fill="FFFFFF"/>
        </w:rPr>
        <w:t xml:space="preserve"> </w:t>
      </w:r>
      <w:proofErr w:type="spellStart"/>
      <w:r w:rsidR="00C770C2">
        <w:rPr>
          <w:rFonts w:cs="Helvetica"/>
          <w:shd w:val="clear" w:color="auto" w:fill="FFFFFF"/>
        </w:rPr>
        <w:t>dari</w:t>
      </w:r>
      <w:proofErr w:type="spellEnd"/>
      <w:r w:rsidR="00C770C2">
        <w:rPr>
          <w:rFonts w:cs="Helvetica"/>
          <w:shd w:val="clear" w:color="auto" w:fill="FFFFFF"/>
        </w:rPr>
        <w:t xml:space="preserve"> </w:t>
      </w:r>
      <w:proofErr w:type="spellStart"/>
      <w:r w:rsidR="00C770C2">
        <w:rPr>
          <w:rFonts w:cs="Helvetica"/>
          <w:shd w:val="clear" w:color="auto" w:fill="FFFFFF"/>
        </w:rPr>
        <w:t>hasil</w:t>
      </w:r>
      <w:proofErr w:type="spellEnd"/>
      <w:r w:rsidR="00C770C2">
        <w:rPr>
          <w:rFonts w:cs="Helvetica"/>
          <w:shd w:val="clear" w:color="auto" w:fill="FFFFFF"/>
        </w:rPr>
        <w:t xml:space="preserve"> data Covid-19</w:t>
      </w:r>
      <w:r w:rsidRPr="00BE4249">
        <w:rPr>
          <w:rFonts w:cs="Helvetica"/>
          <w:shd w:val="clear" w:color="auto" w:fill="FFFFFF"/>
        </w:rPr>
        <w:t>. </w:t>
      </w:r>
    </w:p>
    <w:p w14:paraId="708ADC3E" w14:textId="5E84CBB3" w:rsidR="00BE4249" w:rsidRPr="00BE4249" w:rsidRDefault="00BE4249" w:rsidP="00F24056">
      <w:pPr>
        <w:numPr>
          <w:ilvl w:val="0"/>
          <w:numId w:val="2"/>
        </w:numPr>
        <w:shd w:val="clear" w:color="auto" w:fill="FFFFFF"/>
        <w:spacing w:after="0" w:line="240" w:lineRule="auto"/>
        <w:ind w:right="450"/>
        <w:jc w:val="both"/>
        <w:textAlignment w:val="baseline"/>
        <w:rPr>
          <w:rFonts w:eastAsia="Times New Roman" w:cs="Helvetica"/>
          <w:lang w:eastAsia="en-ID"/>
        </w:rPr>
      </w:pPr>
      <w:r w:rsidRPr="00BE4249">
        <w:rPr>
          <w:rFonts w:eastAsia="Times New Roman" w:cs="Helvetica"/>
          <w:bdr w:val="none" w:sz="0" w:space="0" w:color="auto" w:frame="1"/>
          <w:lang w:eastAsia="en-ID"/>
        </w:rPr>
        <w:t>Identify and Conform the Dimensions</w:t>
      </w:r>
      <w:r w:rsidRPr="00BE4249">
        <w:rPr>
          <w:rFonts w:eastAsia="Times New Roman" w:cs="Helvetica"/>
          <w:bdr w:val="none" w:sz="0" w:space="0" w:color="auto" w:frame="1"/>
          <w:lang w:eastAsia="en-ID"/>
        </w:rPr>
        <w:t xml:space="preserve">, </w:t>
      </w:r>
      <w:proofErr w:type="spellStart"/>
      <w:r w:rsidRPr="00BE4249">
        <w:rPr>
          <w:rFonts w:cs="Helvetica"/>
          <w:shd w:val="clear" w:color="auto" w:fill="FFFFFF"/>
        </w:rPr>
        <w:t>m</w:t>
      </w:r>
      <w:r w:rsidRPr="00BE4249">
        <w:rPr>
          <w:rFonts w:cs="Helvetica"/>
          <w:shd w:val="clear" w:color="auto" w:fill="FFFFFF"/>
        </w:rPr>
        <w:t>engidentifikasi</w:t>
      </w:r>
      <w:proofErr w:type="spellEnd"/>
      <w:r w:rsidRPr="00BE4249">
        <w:rPr>
          <w:rFonts w:cs="Helvetica"/>
          <w:shd w:val="clear" w:color="auto" w:fill="FFFFFF"/>
        </w:rPr>
        <w:t xml:space="preserve"> dan </w:t>
      </w:r>
      <w:proofErr w:type="spellStart"/>
      <w:r w:rsidRPr="00BE4249">
        <w:rPr>
          <w:rFonts w:cs="Helvetica"/>
          <w:shd w:val="clear" w:color="auto" w:fill="FFFFFF"/>
        </w:rPr>
        <w:t>menghubungkan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tabel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dimensi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dengan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tabel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fakta</w:t>
      </w:r>
      <w:proofErr w:type="spellEnd"/>
      <w:r w:rsidRPr="00BE4249">
        <w:rPr>
          <w:rFonts w:cs="Helvetica"/>
          <w:shd w:val="clear" w:color="auto" w:fill="FFFFFF"/>
        </w:rPr>
        <w:t>.</w:t>
      </w:r>
    </w:p>
    <w:p w14:paraId="08C2D46C" w14:textId="233E692F" w:rsidR="00BE4249" w:rsidRPr="00BE4249" w:rsidRDefault="00BE4249" w:rsidP="00F240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sz w:val="22"/>
          <w:szCs w:val="22"/>
        </w:rPr>
      </w:pPr>
      <w:r w:rsidRPr="00BE4249">
        <w:rPr>
          <w:rFonts w:asciiTheme="minorHAnsi" w:hAnsiTheme="minorHAnsi" w:cs="Helvetica"/>
          <w:sz w:val="22"/>
          <w:szCs w:val="22"/>
          <w:bdr w:val="none" w:sz="0" w:space="0" w:color="auto" w:frame="1"/>
        </w:rPr>
        <w:t>Choose the Facts</w:t>
      </w:r>
      <w:r w:rsidRPr="00BE4249">
        <w:rPr>
          <w:rFonts w:asciiTheme="minorHAnsi" w:hAnsiTheme="minorHAnsi" w:cs="Helvetica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BE4249">
        <w:rPr>
          <w:rFonts w:asciiTheme="minorHAnsi" w:hAnsiTheme="minorHAnsi" w:cs="Helvetica"/>
          <w:sz w:val="22"/>
          <w:szCs w:val="22"/>
        </w:rPr>
        <w:t>tentukan</w:t>
      </w:r>
      <w:proofErr w:type="spellEnd"/>
      <w:r w:rsidRPr="00BE4249">
        <w:rPr>
          <w:rFonts w:asciiTheme="minorHAnsi" w:hAnsiTheme="minorHAnsi" w:cs="Helvetica"/>
          <w:sz w:val="22"/>
          <w:szCs w:val="22"/>
        </w:rPr>
        <w:t> </w:t>
      </w:r>
      <w:r w:rsidRPr="00BE4249">
        <w:rPr>
          <w:rStyle w:val="Emphasis"/>
          <w:rFonts w:asciiTheme="minorHAnsi" w:hAnsiTheme="minorHAnsi" w:cs="Helvetica"/>
          <w:i w:val="0"/>
          <w:iCs w:val="0"/>
          <w:sz w:val="22"/>
          <w:szCs w:val="22"/>
          <w:bdr w:val="none" w:sz="0" w:space="0" w:color="auto" w:frame="1"/>
        </w:rPr>
        <w:t>measure</w:t>
      </w:r>
      <w:r w:rsidRPr="00BE4249">
        <w:rPr>
          <w:rFonts w:asciiTheme="minorHAnsi" w:hAnsiTheme="minorHAnsi" w:cs="Helvetica"/>
          <w:sz w:val="22"/>
          <w:szCs w:val="22"/>
        </w:rPr>
        <w:t xml:space="preserve"> yang </w:t>
      </w:r>
      <w:proofErr w:type="spellStart"/>
      <w:r w:rsidRPr="00BE4249">
        <w:rPr>
          <w:rFonts w:asciiTheme="minorHAnsi" w:hAnsiTheme="minorHAnsi" w:cs="Helvetica"/>
          <w:sz w:val="22"/>
          <w:szCs w:val="22"/>
        </w:rPr>
        <w:t>dibutuhkan</w:t>
      </w:r>
      <w:proofErr w:type="spellEnd"/>
      <w:r w:rsidRPr="00BE4249">
        <w:rPr>
          <w:rFonts w:asciiTheme="minorHAnsi" w:hAnsiTheme="minorHAnsi" w:cs="Helvetica"/>
          <w:sz w:val="22"/>
          <w:szCs w:val="22"/>
        </w:rPr>
        <w:t xml:space="preserve"> pada </w:t>
      </w:r>
      <w:proofErr w:type="spellStart"/>
      <w:r w:rsidRPr="00BE4249">
        <w:rPr>
          <w:rFonts w:asciiTheme="minorHAnsi" w:hAnsiTheme="minorHAnsi" w:cs="Helvetica"/>
          <w:sz w:val="22"/>
          <w:szCs w:val="22"/>
        </w:rPr>
        <w:t>tabel</w:t>
      </w:r>
      <w:proofErr w:type="spellEnd"/>
      <w:r w:rsidRPr="00BE4249">
        <w:rPr>
          <w:rFonts w:asciiTheme="minorHAnsi" w:hAnsiTheme="minorHAnsi" w:cs="Helvetica"/>
          <w:sz w:val="22"/>
          <w:szCs w:val="22"/>
        </w:rPr>
        <w:t xml:space="preserve"> </w:t>
      </w:r>
      <w:proofErr w:type="spellStart"/>
      <w:r w:rsidRPr="00BE4249">
        <w:rPr>
          <w:rFonts w:asciiTheme="minorHAnsi" w:hAnsiTheme="minorHAnsi" w:cs="Helvetica"/>
          <w:sz w:val="22"/>
          <w:szCs w:val="22"/>
        </w:rPr>
        <w:t>fakta</w:t>
      </w:r>
      <w:proofErr w:type="spellEnd"/>
      <w:r w:rsidRPr="00BE4249">
        <w:rPr>
          <w:rFonts w:asciiTheme="minorHAnsi" w:hAnsiTheme="minorHAnsi" w:cs="Helvetica"/>
          <w:sz w:val="22"/>
          <w:szCs w:val="22"/>
        </w:rPr>
        <w:t xml:space="preserve">. </w:t>
      </w:r>
      <w:proofErr w:type="spellStart"/>
      <w:r w:rsidRPr="00BE4249">
        <w:rPr>
          <w:rFonts w:asciiTheme="minorHAnsi" w:hAnsiTheme="minorHAnsi" w:cs="Helvetica"/>
          <w:sz w:val="22"/>
          <w:szCs w:val="22"/>
        </w:rPr>
        <w:t>Informasi</w:t>
      </w:r>
      <w:proofErr w:type="spellEnd"/>
      <w:r w:rsidRPr="00BE4249">
        <w:rPr>
          <w:rFonts w:asciiTheme="minorHAnsi" w:hAnsiTheme="minorHAnsi" w:cs="Helvetica"/>
          <w:sz w:val="22"/>
          <w:szCs w:val="22"/>
        </w:rPr>
        <w:t xml:space="preserve"> </w:t>
      </w:r>
      <w:proofErr w:type="spellStart"/>
      <w:r w:rsidRPr="00BE4249">
        <w:rPr>
          <w:rFonts w:asciiTheme="minorHAnsi" w:hAnsiTheme="minorHAnsi" w:cs="Helvetica"/>
          <w:sz w:val="22"/>
          <w:szCs w:val="22"/>
        </w:rPr>
        <w:t>apa</w:t>
      </w:r>
      <w:proofErr w:type="spellEnd"/>
      <w:r w:rsidRPr="00BE4249">
        <w:rPr>
          <w:rFonts w:asciiTheme="minorHAnsi" w:hAnsiTheme="minorHAnsi" w:cs="Helvetica"/>
          <w:sz w:val="22"/>
          <w:szCs w:val="22"/>
        </w:rPr>
        <w:t xml:space="preserve"> </w:t>
      </w:r>
      <w:proofErr w:type="spellStart"/>
      <w:r w:rsidRPr="00BE4249">
        <w:rPr>
          <w:rFonts w:asciiTheme="minorHAnsi" w:hAnsiTheme="minorHAnsi" w:cs="Helvetica"/>
          <w:sz w:val="22"/>
          <w:szCs w:val="22"/>
        </w:rPr>
        <w:t>saja</w:t>
      </w:r>
      <w:proofErr w:type="spellEnd"/>
      <w:r w:rsidRPr="00BE4249">
        <w:rPr>
          <w:rFonts w:asciiTheme="minorHAnsi" w:hAnsiTheme="minorHAnsi" w:cs="Helvetica"/>
          <w:sz w:val="22"/>
          <w:szCs w:val="22"/>
        </w:rPr>
        <w:t xml:space="preserve"> yang </w:t>
      </w:r>
      <w:proofErr w:type="spellStart"/>
      <w:r w:rsidRPr="00BE4249">
        <w:rPr>
          <w:rFonts w:asciiTheme="minorHAnsi" w:hAnsiTheme="minorHAnsi" w:cs="Helvetica"/>
          <w:sz w:val="22"/>
          <w:szCs w:val="22"/>
        </w:rPr>
        <w:t>dibutuhkan</w:t>
      </w:r>
      <w:proofErr w:type="spellEnd"/>
      <w:r w:rsidR="00C770C2">
        <w:rPr>
          <w:rFonts w:asciiTheme="minorHAnsi" w:hAnsiTheme="minorHAnsi" w:cs="Helvetica"/>
          <w:sz w:val="22"/>
          <w:szCs w:val="22"/>
        </w:rPr>
        <w:t xml:space="preserve"> </w:t>
      </w:r>
      <w:proofErr w:type="spellStart"/>
      <w:r w:rsidR="00C770C2">
        <w:rPr>
          <w:rFonts w:asciiTheme="minorHAnsi" w:hAnsiTheme="minorHAnsi" w:cs="Helvetica"/>
          <w:sz w:val="22"/>
          <w:szCs w:val="22"/>
        </w:rPr>
        <w:t>untuk</w:t>
      </w:r>
      <w:proofErr w:type="spellEnd"/>
      <w:r w:rsidR="00C770C2">
        <w:rPr>
          <w:rFonts w:asciiTheme="minorHAnsi" w:hAnsiTheme="minorHAnsi" w:cs="Helvetica"/>
          <w:sz w:val="22"/>
          <w:szCs w:val="22"/>
        </w:rPr>
        <w:t xml:space="preserve"> </w:t>
      </w:r>
      <w:proofErr w:type="spellStart"/>
      <w:r w:rsidR="00C770C2">
        <w:rPr>
          <w:rFonts w:asciiTheme="minorHAnsi" w:hAnsiTheme="minorHAnsi" w:cs="Helvetica"/>
          <w:sz w:val="22"/>
          <w:szCs w:val="22"/>
        </w:rPr>
        <w:t>aplikasi</w:t>
      </w:r>
      <w:proofErr w:type="spellEnd"/>
      <w:r w:rsidR="00C770C2">
        <w:rPr>
          <w:rFonts w:asciiTheme="minorHAnsi" w:hAnsiTheme="minorHAnsi" w:cs="Helvetica"/>
          <w:sz w:val="22"/>
          <w:szCs w:val="22"/>
        </w:rPr>
        <w:t xml:space="preserve"> </w:t>
      </w:r>
      <w:proofErr w:type="spellStart"/>
      <w:r w:rsidR="00C770C2">
        <w:rPr>
          <w:rFonts w:asciiTheme="minorHAnsi" w:hAnsiTheme="minorHAnsi" w:cs="Helvetica"/>
          <w:sz w:val="22"/>
          <w:szCs w:val="22"/>
        </w:rPr>
        <w:t>Bussiness</w:t>
      </w:r>
      <w:proofErr w:type="spellEnd"/>
      <w:r w:rsidR="00C770C2">
        <w:rPr>
          <w:rFonts w:asciiTheme="minorHAnsi" w:hAnsiTheme="minorHAnsi" w:cs="Helvetica"/>
          <w:sz w:val="22"/>
          <w:szCs w:val="22"/>
        </w:rPr>
        <w:t xml:space="preserve"> </w:t>
      </w:r>
      <w:r w:rsidR="00C770C2" w:rsidRPr="00C770C2">
        <w:rPr>
          <w:rFonts w:asciiTheme="minorHAnsi" w:hAnsiTheme="minorHAnsi" w:cs="Segoe UI"/>
          <w:color w:val="333333"/>
          <w:sz w:val="22"/>
          <w:szCs w:val="22"/>
          <w:shd w:val="clear" w:color="auto" w:fill="FFFFFF"/>
        </w:rPr>
        <w:t xml:space="preserve">Intelligence </w:t>
      </w:r>
      <w:r w:rsidR="00C770C2">
        <w:rPr>
          <w:rFonts w:asciiTheme="minorHAnsi" w:hAnsiTheme="minorHAnsi" w:cs="Helvetica"/>
          <w:sz w:val="22"/>
          <w:szCs w:val="22"/>
        </w:rPr>
        <w:t xml:space="preserve">Covid-19 yang </w:t>
      </w:r>
      <w:proofErr w:type="spellStart"/>
      <w:r w:rsidR="00C770C2">
        <w:rPr>
          <w:rFonts w:asciiTheme="minorHAnsi" w:hAnsiTheme="minorHAnsi" w:cs="Helvetica"/>
          <w:sz w:val="22"/>
          <w:szCs w:val="22"/>
        </w:rPr>
        <w:t>akan</w:t>
      </w:r>
      <w:proofErr w:type="spellEnd"/>
      <w:r w:rsidR="00C770C2">
        <w:rPr>
          <w:rFonts w:asciiTheme="minorHAnsi" w:hAnsiTheme="minorHAnsi" w:cs="Helvetica"/>
          <w:sz w:val="22"/>
          <w:szCs w:val="22"/>
        </w:rPr>
        <w:t xml:space="preserve"> </w:t>
      </w:r>
      <w:proofErr w:type="spellStart"/>
      <w:r w:rsidR="00C770C2">
        <w:rPr>
          <w:rFonts w:asciiTheme="minorHAnsi" w:hAnsiTheme="minorHAnsi" w:cs="Helvetica"/>
          <w:sz w:val="22"/>
          <w:szCs w:val="22"/>
        </w:rPr>
        <w:t>diterapkan</w:t>
      </w:r>
      <w:proofErr w:type="spellEnd"/>
      <w:r w:rsidRPr="00BE4249">
        <w:rPr>
          <w:rFonts w:asciiTheme="minorHAnsi" w:hAnsiTheme="minorHAnsi" w:cs="Helvetica"/>
          <w:sz w:val="22"/>
          <w:szCs w:val="22"/>
        </w:rPr>
        <w:t>.</w:t>
      </w:r>
    </w:p>
    <w:p w14:paraId="057A5724" w14:textId="63DA70BD" w:rsidR="00BE4249" w:rsidRPr="00BE4249" w:rsidRDefault="00BE4249" w:rsidP="00F24056">
      <w:pPr>
        <w:numPr>
          <w:ilvl w:val="0"/>
          <w:numId w:val="2"/>
        </w:numPr>
        <w:shd w:val="clear" w:color="auto" w:fill="FFFFFF"/>
        <w:spacing w:after="0" w:line="240" w:lineRule="auto"/>
        <w:ind w:right="450"/>
        <w:jc w:val="both"/>
        <w:textAlignment w:val="baseline"/>
        <w:rPr>
          <w:rFonts w:eastAsia="Times New Roman" w:cs="Helvetica"/>
          <w:lang w:eastAsia="en-ID"/>
        </w:rPr>
      </w:pPr>
      <w:r w:rsidRPr="00BE4249">
        <w:rPr>
          <w:rFonts w:eastAsia="Times New Roman" w:cs="Helvetica"/>
          <w:bdr w:val="none" w:sz="0" w:space="0" w:color="auto" w:frame="1"/>
          <w:lang w:eastAsia="en-ID"/>
        </w:rPr>
        <w:t xml:space="preserve">Store </w:t>
      </w:r>
      <w:proofErr w:type="spellStart"/>
      <w:r w:rsidRPr="00BE4249">
        <w:rPr>
          <w:rFonts w:eastAsia="Times New Roman" w:cs="Helvetica"/>
          <w:bdr w:val="none" w:sz="0" w:space="0" w:color="auto" w:frame="1"/>
          <w:lang w:eastAsia="en-ID"/>
        </w:rPr>
        <w:t>Precalculations</w:t>
      </w:r>
      <w:proofErr w:type="spellEnd"/>
      <w:r w:rsidRPr="00BE4249">
        <w:rPr>
          <w:rFonts w:eastAsia="Times New Roman" w:cs="Helvetica"/>
          <w:bdr w:val="none" w:sz="0" w:space="0" w:color="auto" w:frame="1"/>
          <w:lang w:eastAsia="en-ID"/>
        </w:rPr>
        <w:t xml:space="preserve"> in the Fact Table</w:t>
      </w:r>
      <w:r w:rsidRPr="00BE4249">
        <w:rPr>
          <w:rFonts w:eastAsia="Times New Roman" w:cs="Helvetica"/>
          <w:bdr w:val="none" w:sz="0" w:space="0" w:color="auto" w:frame="1"/>
          <w:lang w:eastAsia="en-ID"/>
        </w:rPr>
        <w:t xml:space="preserve">, </w:t>
      </w:r>
      <w:proofErr w:type="spellStart"/>
      <w:r w:rsidRPr="00BE4249">
        <w:rPr>
          <w:rFonts w:cs="Helvetica"/>
          <w:shd w:val="clear" w:color="auto" w:fill="FFFFFF"/>
        </w:rPr>
        <w:t>hasil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perhitungan</w:t>
      </w:r>
      <w:proofErr w:type="spellEnd"/>
      <w:r w:rsidRPr="00BE4249">
        <w:rPr>
          <w:rFonts w:cs="Helvetica"/>
          <w:shd w:val="clear" w:color="auto" w:fill="FFFFFF"/>
        </w:rPr>
        <w:t xml:space="preserve"> pada </w:t>
      </w:r>
      <w:proofErr w:type="spellStart"/>
      <w:r w:rsidRPr="00BE4249">
        <w:rPr>
          <w:rFonts w:cs="Helvetica"/>
          <w:shd w:val="clear" w:color="auto" w:fill="FFFFFF"/>
        </w:rPr>
        <w:t>suatu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atribut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perlu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dipertimbangkan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untuk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disimpan</w:t>
      </w:r>
      <w:proofErr w:type="spellEnd"/>
      <w:r w:rsidRPr="00BE4249">
        <w:rPr>
          <w:rFonts w:cs="Helvetica"/>
          <w:shd w:val="clear" w:color="auto" w:fill="FFFFFF"/>
        </w:rPr>
        <w:t xml:space="preserve"> di </w:t>
      </w:r>
      <w:r w:rsidRPr="00BE4249">
        <w:rPr>
          <w:rStyle w:val="Emphasis"/>
          <w:rFonts w:cs="Helvetica"/>
          <w:i w:val="0"/>
          <w:iCs w:val="0"/>
          <w:bdr w:val="none" w:sz="0" w:space="0" w:color="auto" w:frame="1"/>
          <w:shd w:val="clear" w:color="auto" w:fill="FFFFFF"/>
        </w:rPr>
        <w:t>database</w:t>
      </w:r>
      <w:r w:rsidRPr="00BE4249">
        <w:rPr>
          <w:rFonts w:cs="Helvetica"/>
          <w:shd w:val="clear" w:color="auto" w:fill="FFFFFF"/>
        </w:rPr>
        <w:t>. </w:t>
      </w:r>
    </w:p>
    <w:p w14:paraId="36EEAAB7" w14:textId="738ACA81" w:rsidR="00BE4249" w:rsidRPr="00BE4249" w:rsidRDefault="00BE4249" w:rsidP="00F24056">
      <w:pPr>
        <w:numPr>
          <w:ilvl w:val="0"/>
          <w:numId w:val="2"/>
        </w:numPr>
        <w:shd w:val="clear" w:color="auto" w:fill="FFFFFF"/>
        <w:spacing w:after="0" w:line="240" w:lineRule="auto"/>
        <w:ind w:right="450"/>
        <w:jc w:val="both"/>
        <w:textAlignment w:val="baseline"/>
        <w:rPr>
          <w:rFonts w:eastAsia="Times New Roman" w:cs="Helvetica"/>
          <w:lang w:eastAsia="en-ID"/>
        </w:rPr>
      </w:pPr>
      <w:r w:rsidRPr="00BE4249">
        <w:rPr>
          <w:rFonts w:eastAsia="Times New Roman" w:cs="Helvetica"/>
          <w:bdr w:val="none" w:sz="0" w:space="0" w:color="auto" w:frame="1"/>
          <w:lang w:eastAsia="en-ID"/>
        </w:rPr>
        <w:lastRenderedPageBreak/>
        <w:t>Round Out the Dimension Tables</w:t>
      </w:r>
      <w:r w:rsidRPr="00BE4249">
        <w:rPr>
          <w:rFonts w:eastAsia="Times New Roman" w:cs="Helvetica"/>
          <w:bdr w:val="none" w:sz="0" w:space="0" w:color="auto" w:frame="1"/>
          <w:lang w:eastAsia="en-ID"/>
        </w:rPr>
        <w:t xml:space="preserve">, </w:t>
      </w:r>
      <w:proofErr w:type="spellStart"/>
      <w:r w:rsidRPr="00BE4249">
        <w:rPr>
          <w:rFonts w:cs="Helvetica"/>
          <w:shd w:val="clear" w:color="auto" w:fill="FFFFFF"/>
        </w:rPr>
        <w:t>dibuat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deskripsi</w:t>
      </w:r>
      <w:proofErr w:type="spellEnd"/>
      <w:r w:rsidRPr="00BE4249">
        <w:rPr>
          <w:rFonts w:cs="Helvetica"/>
          <w:shd w:val="clear" w:color="auto" w:fill="FFFFFF"/>
        </w:rPr>
        <w:t xml:space="preserve"> yang </w:t>
      </w:r>
      <w:proofErr w:type="spellStart"/>
      <w:r w:rsidRPr="00BE4249">
        <w:rPr>
          <w:rFonts w:cs="Helvetica"/>
          <w:shd w:val="clear" w:color="auto" w:fill="FFFFFF"/>
        </w:rPr>
        <w:t>memuat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informasi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terstruktur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mengenai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atribut-atribut</w:t>
      </w:r>
      <w:proofErr w:type="spellEnd"/>
      <w:r w:rsidRPr="00BE4249">
        <w:rPr>
          <w:rFonts w:cs="Helvetica"/>
          <w:shd w:val="clear" w:color="auto" w:fill="FFFFFF"/>
        </w:rPr>
        <w:t xml:space="preserve"> pada </w:t>
      </w:r>
      <w:proofErr w:type="spellStart"/>
      <w:r w:rsidRPr="00BE4249">
        <w:rPr>
          <w:rFonts w:cs="Helvetica"/>
          <w:shd w:val="clear" w:color="auto" w:fill="FFFFFF"/>
        </w:rPr>
        <w:t>tabel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dimensi</w:t>
      </w:r>
      <w:proofErr w:type="spellEnd"/>
      <w:r w:rsidRPr="00BE4249">
        <w:rPr>
          <w:rFonts w:cs="Helvetica"/>
          <w:shd w:val="clear" w:color="auto" w:fill="FFFFFF"/>
        </w:rPr>
        <w:t xml:space="preserve">. </w:t>
      </w:r>
      <w:proofErr w:type="spellStart"/>
      <w:r w:rsidRPr="00BE4249">
        <w:rPr>
          <w:rFonts w:cs="Helvetica"/>
          <w:shd w:val="clear" w:color="auto" w:fill="FFFFFF"/>
        </w:rPr>
        <w:t>Tabel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dimensi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tersebut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harus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diberi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keterangan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secara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lengkap</w:t>
      </w:r>
      <w:proofErr w:type="spellEnd"/>
      <w:r w:rsidRPr="00BE4249">
        <w:rPr>
          <w:rFonts w:cs="Helvetica"/>
          <w:shd w:val="clear" w:color="auto" w:fill="FFFFFF"/>
        </w:rPr>
        <w:t xml:space="preserve"> dan </w:t>
      </w:r>
      <w:proofErr w:type="spellStart"/>
      <w:r w:rsidRPr="00BE4249">
        <w:rPr>
          <w:rFonts w:cs="Helvetica"/>
          <w:shd w:val="clear" w:color="auto" w:fill="FFFFFF"/>
        </w:rPr>
        <w:t>mudah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dipahami</w:t>
      </w:r>
      <w:proofErr w:type="spellEnd"/>
      <w:r w:rsidRPr="00BE4249">
        <w:rPr>
          <w:rFonts w:cs="Helvetica"/>
          <w:shd w:val="clear" w:color="auto" w:fill="FFFFFF"/>
        </w:rPr>
        <w:t xml:space="preserve"> oleh </w:t>
      </w:r>
      <w:proofErr w:type="spellStart"/>
      <w:r w:rsidRPr="00BE4249">
        <w:rPr>
          <w:rFonts w:cs="Helvetica"/>
          <w:shd w:val="clear" w:color="auto" w:fill="FFFFFF"/>
        </w:rPr>
        <w:t>pengguna</w:t>
      </w:r>
      <w:proofErr w:type="spellEnd"/>
      <w:r w:rsidR="00C770C2">
        <w:rPr>
          <w:rFonts w:cs="Helvetica"/>
          <w:shd w:val="clear" w:color="auto" w:fill="FFFFFF"/>
        </w:rPr>
        <w:t xml:space="preserve"> yang </w:t>
      </w:r>
      <w:proofErr w:type="spellStart"/>
      <w:r w:rsidR="00C770C2">
        <w:rPr>
          <w:rFonts w:cs="Helvetica"/>
          <w:shd w:val="clear" w:color="auto" w:fill="FFFFFF"/>
        </w:rPr>
        <w:t>akan</w:t>
      </w:r>
      <w:proofErr w:type="spellEnd"/>
      <w:r w:rsidR="00C770C2">
        <w:rPr>
          <w:rFonts w:cs="Helvetica"/>
          <w:shd w:val="clear" w:color="auto" w:fill="FFFFFF"/>
        </w:rPr>
        <w:t xml:space="preserve"> </w:t>
      </w:r>
      <w:proofErr w:type="spellStart"/>
      <w:r w:rsidR="00C770C2">
        <w:rPr>
          <w:rFonts w:cs="Helvetica"/>
          <w:shd w:val="clear" w:color="auto" w:fill="FFFFFF"/>
        </w:rPr>
        <w:t>memakai</w:t>
      </w:r>
      <w:proofErr w:type="spellEnd"/>
      <w:r w:rsidR="00C770C2">
        <w:rPr>
          <w:rFonts w:cs="Helvetica"/>
          <w:shd w:val="clear" w:color="auto" w:fill="FFFFFF"/>
        </w:rPr>
        <w:t xml:space="preserve"> </w:t>
      </w:r>
      <w:proofErr w:type="spellStart"/>
      <w:r w:rsidR="00C770C2">
        <w:rPr>
          <w:rFonts w:cs="Helvetica"/>
          <w:shd w:val="clear" w:color="auto" w:fill="FFFFFF"/>
        </w:rPr>
        <w:t>aplikasi</w:t>
      </w:r>
      <w:proofErr w:type="spellEnd"/>
      <w:r w:rsidR="00C770C2">
        <w:rPr>
          <w:rFonts w:cs="Helvetica"/>
          <w:shd w:val="clear" w:color="auto" w:fill="FFFFFF"/>
        </w:rPr>
        <w:t xml:space="preserve"> </w:t>
      </w:r>
      <w:proofErr w:type="spellStart"/>
      <w:r w:rsidR="00C770C2">
        <w:rPr>
          <w:rFonts w:cs="Helvetica"/>
        </w:rPr>
        <w:t>Bussiness</w:t>
      </w:r>
      <w:proofErr w:type="spellEnd"/>
      <w:r w:rsidR="00C770C2">
        <w:rPr>
          <w:rFonts w:cs="Helvetica"/>
        </w:rPr>
        <w:t xml:space="preserve"> </w:t>
      </w:r>
      <w:r w:rsidR="00C770C2" w:rsidRPr="00C770C2">
        <w:rPr>
          <w:rFonts w:cs="Segoe UI"/>
          <w:color w:val="333333"/>
          <w:shd w:val="clear" w:color="auto" w:fill="FFFFFF"/>
        </w:rPr>
        <w:t xml:space="preserve">Intelligence </w:t>
      </w:r>
      <w:r w:rsidR="00C770C2">
        <w:rPr>
          <w:rFonts w:cs="Helvetica"/>
        </w:rPr>
        <w:t>Covid-19</w:t>
      </w:r>
      <w:r w:rsidRPr="00BE4249">
        <w:rPr>
          <w:rFonts w:cs="Helvetica"/>
          <w:shd w:val="clear" w:color="auto" w:fill="FFFFFF"/>
        </w:rPr>
        <w:t>.</w:t>
      </w:r>
    </w:p>
    <w:p w14:paraId="04847873" w14:textId="4CA81C97" w:rsidR="00BE4249" w:rsidRPr="00BE4249" w:rsidRDefault="00BE4249" w:rsidP="00F24056">
      <w:pPr>
        <w:numPr>
          <w:ilvl w:val="0"/>
          <w:numId w:val="2"/>
        </w:numPr>
        <w:shd w:val="clear" w:color="auto" w:fill="FFFFFF"/>
        <w:spacing w:after="0" w:line="240" w:lineRule="auto"/>
        <w:ind w:right="450"/>
        <w:jc w:val="both"/>
        <w:textAlignment w:val="baseline"/>
        <w:rPr>
          <w:rFonts w:eastAsia="Times New Roman" w:cs="Helvetica"/>
          <w:lang w:eastAsia="en-ID"/>
        </w:rPr>
      </w:pPr>
      <w:r w:rsidRPr="00BE4249">
        <w:rPr>
          <w:rFonts w:eastAsia="Times New Roman" w:cs="Helvetica"/>
          <w:bdr w:val="none" w:sz="0" w:space="0" w:color="auto" w:frame="1"/>
          <w:lang w:eastAsia="en-ID"/>
        </w:rPr>
        <w:t>Choose the Durations of the Database</w:t>
      </w:r>
      <w:r w:rsidRPr="00BE4249">
        <w:rPr>
          <w:rFonts w:eastAsia="Times New Roman" w:cs="Helvetica"/>
          <w:bdr w:val="none" w:sz="0" w:space="0" w:color="auto" w:frame="1"/>
          <w:lang w:eastAsia="en-ID"/>
        </w:rPr>
        <w:t xml:space="preserve">, </w:t>
      </w:r>
      <w:proofErr w:type="spellStart"/>
      <w:r w:rsidR="00C770C2">
        <w:rPr>
          <w:rFonts w:cs="Helvetica"/>
          <w:shd w:val="clear" w:color="auto" w:fill="FFFFFF"/>
        </w:rPr>
        <w:t>d</w:t>
      </w:r>
      <w:r w:rsidRPr="00BE4249">
        <w:rPr>
          <w:rFonts w:cs="Helvetica"/>
          <w:shd w:val="clear" w:color="auto" w:fill="FFFFFF"/>
        </w:rPr>
        <w:t>urasi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waktu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dari</w:t>
      </w:r>
      <w:proofErr w:type="spellEnd"/>
      <w:r w:rsidRPr="00BE4249">
        <w:rPr>
          <w:rFonts w:cs="Helvetica"/>
          <w:shd w:val="clear" w:color="auto" w:fill="FFFFFF"/>
        </w:rPr>
        <w:t xml:space="preserve"> data-data yang </w:t>
      </w:r>
      <w:proofErr w:type="spellStart"/>
      <w:r w:rsidRPr="00BE4249">
        <w:rPr>
          <w:rFonts w:cs="Helvetica"/>
          <w:shd w:val="clear" w:color="auto" w:fill="FFFFFF"/>
        </w:rPr>
        <w:t>akan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dimasukkan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ke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dalam</w:t>
      </w:r>
      <w:proofErr w:type="spellEnd"/>
      <w:r w:rsidRPr="00BE4249">
        <w:rPr>
          <w:rFonts w:cs="Helvetica"/>
          <w:shd w:val="clear" w:color="auto" w:fill="FFFFFF"/>
        </w:rPr>
        <w:t> </w:t>
      </w:r>
      <w:r w:rsidRPr="00BE4249">
        <w:rPr>
          <w:rStyle w:val="Emphasis"/>
          <w:rFonts w:cs="Helvetica"/>
          <w:i w:val="0"/>
          <w:iCs w:val="0"/>
          <w:bdr w:val="none" w:sz="0" w:space="0" w:color="auto" w:frame="1"/>
          <w:shd w:val="clear" w:color="auto" w:fill="FFFFFF"/>
        </w:rPr>
        <w:t>data warehouse</w:t>
      </w:r>
      <w:r w:rsidRPr="00BE4249">
        <w:rPr>
          <w:rFonts w:cs="Helvetica"/>
          <w:shd w:val="clear" w:color="auto" w:fill="FFFFFF"/>
        </w:rPr>
        <w:t> </w:t>
      </w:r>
      <w:proofErr w:type="spellStart"/>
      <w:r w:rsidRPr="00BE4249">
        <w:rPr>
          <w:rFonts w:cs="Helvetica"/>
          <w:shd w:val="clear" w:color="auto" w:fill="FFFFFF"/>
        </w:rPr>
        <w:t>akan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ditentukan</w:t>
      </w:r>
      <w:proofErr w:type="spellEnd"/>
      <w:r w:rsidRPr="00BE4249">
        <w:rPr>
          <w:rFonts w:cs="Helvetica"/>
          <w:shd w:val="clear" w:color="auto" w:fill="FFFFFF"/>
        </w:rPr>
        <w:t xml:space="preserve"> pada </w:t>
      </w:r>
      <w:proofErr w:type="spellStart"/>
      <w:r w:rsidRPr="00BE4249">
        <w:rPr>
          <w:rFonts w:cs="Helvetica"/>
          <w:shd w:val="clear" w:color="auto" w:fill="FFFFFF"/>
        </w:rPr>
        <w:t>tahap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ini</w:t>
      </w:r>
      <w:proofErr w:type="spellEnd"/>
      <w:r w:rsidRPr="00BE4249">
        <w:rPr>
          <w:rFonts w:cs="Helvetica"/>
          <w:shd w:val="clear" w:color="auto" w:fill="FFFFFF"/>
        </w:rPr>
        <w:t>. </w:t>
      </w:r>
    </w:p>
    <w:p w14:paraId="6F9D9821" w14:textId="2AEEC3E8" w:rsidR="00BE4249" w:rsidRPr="00BE4249" w:rsidRDefault="00BE4249" w:rsidP="00F24056">
      <w:pPr>
        <w:numPr>
          <w:ilvl w:val="0"/>
          <w:numId w:val="2"/>
        </w:numPr>
        <w:shd w:val="clear" w:color="auto" w:fill="FFFFFF"/>
        <w:spacing w:after="0" w:line="240" w:lineRule="auto"/>
        <w:ind w:right="450"/>
        <w:jc w:val="both"/>
        <w:textAlignment w:val="baseline"/>
        <w:rPr>
          <w:rFonts w:eastAsia="Times New Roman" w:cs="Helvetica"/>
          <w:lang w:eastAsia="en-ID"/>
        </w:rPr>
      </w:pPr>
      <w:r w:rsidRPr="00BE4249">
        <w:rPr>
          <w:rFonts w:eastAsia="Times New Roman" w:cs="Helvetica"/>
          <w:bdr w:val="none" w:sz="0" w:space="0" w:color="auto" w:frame="1"/>
          <w:lang w:eastAsia="en-ID"/>
        </w:rPr>
        <w:t>Determine the Need to Track Slowly Changing Dimensions</w:t>
      </w:r>
      <w:r w:rsidRPr="00BE4249">
        <w:rPr>
          <w:rFonts w:eastAsia="Times New Roman" w:cs="Helvetica"/>
          <w:bdr w:val="none" w:sz="0" w:space="0" w:color="auto" w:frame="1"/>
          <w:lang w:eastAsia="en-ID"/>
        </w:rPr>
        <w:t xml:space="preserve">, </w:t>
      </w:r>
      <w:proofErr w:type="spellStart"/>
      <w:r w:rsidR="00C770C2">
        <w:rPr>
          <w:rFonts w:cs="Helvetica"/>
          <w:shd w:val="clear" w:color="auto" w:fill="FFFFFF"/>
        </w:rPr>
        <w:t>d</w:t>
      </w:r>
      <w:r w:rsidRPr="00BE4249">
        <w:rPr>
          <w:rFonts w:cs="Helvetica"/>
          <w:shd w:val="clear" w:color="auto" w:fill="FFFFFF"/>
        </w:rPr>
        <w:t>imensi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dapat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berubah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dengan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lambat</w:t>
      </w:r>
      <w:proofErr w:type="spellEnd"/>
      <w:r w:rsidRPr="00BE4249">
        <w:rPr>
          <w:rFonts w:cs="Helvetica"/>
          <w:shd w:val="clear" w:color="auto" w:fill="FFFFFF"/>
        </w:rPr>
        <w:t xml:space="preserve"> dan </w:t>
      </w:r>
      <w:proofErr w:type="spellStart"/>
      <w:r w:rsidRPr="00BE4249">
        <w:rPr>
          <w:rFonts w:cs="Helvetica"/>
          <w:shd w:val="clear" w:color="auto" w:fill="FFFFFF"/>
        </w:rPr>
        <w:t>menjadi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sebuah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masalah</w:t>
      </w:r>
      <w:proofErr w:type="spellEnd"/>
      <w:r w:rsidRPr="00BE4249">
        <w:rPr>
          <w:rFonts w:cs="Helvetica"/>
          <w:shd w:val="clear" w:color="auto" w:fill="FFFFFF"/>
        </w:rPr>
        <w:t xml:space="preserve">. </w:t>
      </w:r>
    </w:p>
    <w:p w14:paraId="6EA62778" w14:textId="460C5057" w:rsidR="00BE4249" w:rsidRPr="00BE4249" w:rsidRDefault="00BE4249" w:rsidP="00F24056">
      <w:pPr>
        <w:numPr>
          <w:ilvl w:val="0"/>
          <w:numId w:val="2"/>
        </w:numPr>
        <w:shd w:val="clear" w:color="auto" w:fill="FFFFFF"/>
        <w:spacing w:after="0" w:line="240" w:lineRule="auto"/>
        <w:ind w:right="450"/>
        <w:jc w:val="both"/>
        <w:textAlignment w:val="baseline"/>
        <w:rPr>
          <w:rFonts w:eastAsia="Times New Roman" w:cs="Helvetica"/>
          <w:lang w:eastAsia="en-ID"/>
        </w:rPr>
      </w:pPr>
      <w:r w:rsidRPr="00BE4249">
        <w:rPr>
          <w:rFonts w:eastAsia="Times New Roman" w:cs="Helvetica"/>
          <w:bdr w:val="none" w:sz="0" w:space="0" w:color="auto" w:frame="1"/>
          <w:lang w:eastAsia="en-ID"/>
        </w:rPr>
        <w:t>Decide the Physical Design</w:t>
      </w:r>
      <w:r w:rsidRPr="00BE4249">
        <w:rPr>
          <w:rFonts w:eastAsia="Times New Roman" w:cs="Helvetica"/>
          <w:bdr w:val="none" w:sz="0" w:space="0" w:color="auto" w:frame="1"/>
          <w:lang w:eastAsia="en-ID"/>
        </w:rPr>
        <w:t xml:space="preserve">, </w:t>
      </w:r>
      <w:r w:rsidRPr="00BE4249">
        <w:rPr>
          <w:rFonts w:cs="Helvetica"/>
          <w:shd w:val="clear" w:color="auto" w:fill="FFFFFF"/>
        </w:rPr>
        <w:t xml:space="preserve">Pada </w:t>
      </w:r>
      <w:proofErr w:type="spellStart"/>
      <w:r w:rsidRPr="00BE4249">
        <w:rPr>
          <w:rFonts w:cs="Helvetica"/>
          <w:shd w:val="clear" w:color="auto" w:fill="FFFFFF"/>
        </w:rPr>
        <w:t>tahap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ini</w:t>
      </w:r>
      <w:proofErr w:type="spellEnd"/>
      <w:r w:rsidRPr="00BE4249">
        <w:rPr>
          <w:rFonts w:cs="Helvetica"/>
          <w:shd w:val="clear" w:color="auto" w:fill="FFFFFF"/>
        </w:rPr>
        <w:t xml:space="preserve">, </w:t>
      </w:r>
      <w:proofErr w:type="spellStart"/>
      <w:r w:rsidRPr="00BE4249">
        <w:rPr>
          <w:rFonts w:cs="Helvetica"/>
          <w:shd w:val="clear" w:color="auto" w:fill="FFFFFF"/>
        </w:rPr>
        <w:t>dilakukan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perancangan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fisik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dari</w:t>
      </w:r>
      <w:proofErr w:type="spellEnd"/>
      <w:r w:rsidRPr="00BE4249">
        <w:rPr>
          <w:rFonts w:cs="Helvetica"/>
          <w:shd w:val="clear" w:color="auto" w:fill="FFFFFF"/>
        </w:rPr>
        <w:t> </w:t>
      </w:r>
      <w:r w:rsidRPr="00BE4249">
        <w:rPr>
          <w:rStyle w:val="Emphasis"/>
          <w:rFonts w:cs="Helvetica"/>
          <w:i w:val="0"/>
          <w:iCs w:val="0"/>
          <w:bdr w:val="none" w:sz="0" w:space="0" w:color="auto" w:frame="1"/>
          <w:shd w:val="clear" w:color="auto" w:fill="FFFFFF"/>
        </w:rPr>
        <w:t>data warehouse</w:t>
      </w:r>
      <w:r w:rsidRPr="00BE4249">
        <w:rPr>
          <w:rFonts w:cs="Helvetica"/>
          <w:shd w:val="clear" w:color="auto" w:fill="FFFFFF"/>
        </w:rPr>
        <w:t xml:space="preserve">. </w:t>
      </w:r>
      <w:proofErr w:type="spellStart"/>
      <w:r w:rsidRPr="00BE4249">
        <w:rPr>
          <w:rFonts w:cs="Helvetica"/>
          <w:shd w:val="clear" w:color="auto" w:fill="FFFFFF"/>
        </w:rPr>
        <w:t>Selain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itu</w:t>
      </w:r>
      <w:proofErr w:type="spellEnd"/>
      <w:r w:rsidRPr="00BE4249">
        <w:rPr>
          <w:rFonts w:cs="Helvetica"/>
          <w:shd w:val="clear" w:color="auto" w:fill="FFFFFF"/>
        </w:rPr>
        <w:t xml:space="preserve">, </w:t>
      </w:r>
      <w:proofErr w:type="spellStart"/>
      <w:r w:rsidRPr="00BE4249">
        <w:rPr>
          <w:rFonts w:cs="Helvetica"/>
          <w:shd w:val="clear" w:color="auto" w:fill="FFFFFF"/>
        </w:rPr>
        <w:t>penentuan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masalah-masalah</w:t>
      </w:r>
      <w:proofErr w:type="spellEnd"/>
      <w:r w:rsidRPr="00BE4249">
        <w:rPr>
          <w:rFonts w:cs="Helvetica"/>
          <w:shd w:val="clear" w:color="auto" w:fill="FFFFFF"/>
        </w:rPr>
        <w:t xml:space="preserve"> yang </w:t>
      </w:r>
      <w:proofErr w:type="spellStart"/>
      <w:r w:rsidRPr="00BE4249">
        <w:rPr>
          <w:rFonts w:cs="Helvetica"/>
          <w:shd w:val="clear" w:color="auto" w:fill="FFFFFF"/>
        </w:rPr>
        <w:t>mungkin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ada</w:t>
      </w:r>
      <w:proofErr w:type="spellEnd"/>
      <w:r w:rsidRPr="00BE4249">
        <w:rPr>
          <w:rFonts w:cs="Helvetica"/>
          <w:shd w:val="clear" w:color="auto" w:fill="FFFFFF"/>
        </w:rPr>
        <w:t xml:space="preserve"> pada </w:t>
      </w:r>
      <w:proofErr w:type="spellStart"/>
      <w:r w:rsidRPr="00BE4249">
        <w:rPr>
          <w:rFonts w:cs="Helvetica"/>
          <w:shd w:val="clear" w:color="auto" w:fill="FFFFFF"/>
        </w:rPr>
        <w:t>perancangan</w:t>
      </w:r>
      <w:proofErr w:type="spellEnd"/>
      <w:r w:rsidRPr="00BE4249">
        <w:rPr>
          <w:rFonts w:cs="Helvetica"/>
          <w:shd w:val="clear" w:color="auto" w:fill="FFFFFF"/>
        </w:rPr>
        <w:t xml:space="preserve"> </w:t>
      </w:r>
      <w:proofErr w:type="spellStart"/>
      <w:r w:rsidRPr="00BE4249">
        <w:rPr>
          <w:rFonts w:cs="Helvetica"/>
          <w:shd w:val="clear" w:color="auto" w:fill="FFFFFF"/>
        </w:rPr>
        <w:t>fisik</w:t>
      </w:r>
      <w:proofErr w:type="spellEnd"/>
      <w:r w:rsidRPr="00BE4249">
        <w:rPr>
          <w:rFonts w:cs="Helvetica"/>
          <w:shd w:val="clear" w:color="auto" w:fill="FFFFFF"/>
        </w:rPr>
        <w:t>.</w:t>
      </w:r>
    </w:p>
    <w:p w14:paraId="7AD0CCD9" w14:textId="77777777" w:rsidR="00A41E6D" w:rsidRPr="00BF4D7F" w:rsidRDefault="00A41E6D" w:rsidP="00C770C2">
      <w:pPr>
        <w:pStyle w:val="ListParagraph"/>
        <w:spacing w:after="0" w:line="276" w:lineRule="auto"/>
        <w:jc w:val="both"/>
        <w:rPr>
          <w:rFonts w:eastAsia="Times New Roman" w:cstheme="minorHAnsi"/>
          <w:lang w:eastAsia="en-ID"/>
        </w:rPr>
      </w:pPr>
    </w:p>
    <w:p w14:paraId="2E9E0EE4" w14:textId="00832881" w:rsidR="00A41E6D" w:rsidRPr="00BF4D7F" w:rsidRDefault="00A41E6D" w:rsidP="00F2405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proofErr w:type="spellStart"/>
      <w:r w:rsidRPr="00BF4D7F">
        <w:rPr>
          <w:rFonts w:eastAsia="Times New Roman" w:cstheme="minorHAnsi"/>
          <w:lang w:eastAsia="en-ID"/>
        </w:rPr>
        <w:t>Teknologi</w:t>
      </w:r>
      <w:proofErr w:type="spellEnd"/>
    </w:p>
    <w:p w14:paraId="42B57A76" w14:textId="786F710B" w:rsidR="00A41E6D" w:rsidRPr="00BF4D7F" w:rsidRDefault="00A41E6D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r w:rsidRPr="00BF4D7F">
        <w:rPr>
          <w:rFonts w:eastAsia="Times New Roman" w:cstheme="minorHAnsi"/>
          <w:lang w:eastAsia="en-ID"/>
        </w:rPr>
        <w:t>IBM Cognos Analytics</w:t>
      </w:r>
      <w:r w:rsidRPr="00BF4D7F">
        <w:rPr>
          <w:rFonts w:eastAsia="Times New Roman" w:cstheme="minorHAnsi"/>
          <w:lang w:eastAsia="en-ID"/>
        </w:rPr>
        <w:tab/>
      </w:r>
      <w:r w:rsidR="009A2036" w:rsidRPr="00BF4D7F">
        <w:rPr>
          <w:rFonts w:eastAsia="Times New Roman" w:cstheme="minorHAnsi"/>
          <w:lang w:eastAsia="en-ID"/>
        </w:rPr>
        <w:tab/>
      </w:r>
      <w:r w:rsidRPr="00BF4D7F">
        <w:sym w:font="Symbol" w:char="F0AE"/>
      </w:r>
      <w:r w:rsidRPr="00BF4D7F">
        <w:t xml:space="preserve"> </w:t>
      </w:r>
      <w:r w:rsidRPr="00BF4D7F">
        <w:t>www.ibm.com</w:t>
      </w:r>
    </w:p>
    <w:p w14:paraId="620BC1EE" w14:textId="6650B3F2" w:rsidR="00A41E6D" w:rsidRPr="00BF4D7F" w:rsidRDefault="00A41E6D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r w:rsidRPr="00BF4D7F">
        <w:rPr>
          <w:rFonts w:eastAsia="Times New Roman" w:cstheme="minorHAnsi"/>
          <w:lang w:eastAsia="en-ID"/>
        </w:rPr>
        <w:t>Oracle BI</w:t>
      </w:r>
      <w:r w:rsidRPr="00BF4D7F">
        <w:rPr>
          <w:rFonts w:eastAsia="Times New Roman" w:cstheme="minorHAnsi"/>
          <w:lang w:eastAsia="en-ID"/>
        </w:rPr>
        <w:tab/>
      </w:r>
      <w:r w:rsidRPr="00BF4D7F">
        <w:rPr>
          <w:rFonts w:eastAsia="Times New Roman" w:cstheme="minorHAnsi"/>
          <w:lang w:eastAsia="en-ID"/>
        </w:rPr>
        <w:tab/>
      </w:r>
      <w:r w:rsidR="009A2036" w:rsidRPr="00BF4D7F">
        <w:rPr>
          <w:rFonts w:eastAsia="Times New Roman" w:cstheme="minorHAnsi"/>
          <w:lang w:eastAsia="en-ID"/>
        </w:rPr>
        <w:tab/>
      </w:r>
      <w:r w:rsidRPr="00BF4D7F">
        <w:sym w:font="Symbol" w:char="F0AE"/>
      </w:r>
      <w:r w:rsidRPr="00BF4D7F">
        <w:t xml:space="preserve"> www.oracle.com</w:t>
      </w:r>
    </w:p>
    <w:p w14:paraId="6196B43A" w14:textId="6CE59275" w:rsidR="00A41E6D" w:rsidRPr="00BF4D7F" w:rsidRDefault="00A41E6D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r w:rsidRPr="00BF4D7F">
        <w:rPr>
          <w:rFonts w:eastAsia="Times New Roman" w:cstheme="minorHAnsi"/>
          <w:lang w:eastAsia="en-ID"/>
        </w:rPr>
        <w:t>Tableau</w:t>
      </w:r>
      <w:r w:rsidRPr="00BF4D7F">
        <w:rPr>
          <w:rFonts w:eastAsia="Times New Roman" w:cstheme="minorHAnsi"/>
          <w:lang w:eastAsia="en-ID"/>
        </w:rPr>
        <w:tab/>
      </w:r>
      <w:r w:rsidRPr="00BF4D7F">
        <w:rPr>
          <w:rFonts w:eastAsia="Times New Roman" w:cstheme="minorHAnsi"/>
          <w:lang w:eastAsia="en-ID"/>
        </w:rPr>
        <w:tab/>
      </w:r>
      <w:r w:rsidRPr="00BF4D7F">
        <w:rPr>
          <w:rFonts w:eastAsia="Times New Roman" w:cstheme="minorHAnsi"/>
          <w:lang w:eastAsia="en-ID"/>
        </w:rPr>
        <w:tab/>
      </w:r>
      <w:r w:rsidR="009A2036" w:rsidRPr="00BF4D7F">
        <w:rPr>
          <w:rFonts w:eastAsia="Times New Roman" w:cstheme="minorHAnsi"/>
          <w:lang w:eastAsia="en-ID"/>
        </w:rPr>
        <w:tab/>
      </w:r>
      <w:r w:rsidRPr="00BF4D7F">
        <w:sym w:font="Symbol" w:char="F0AE"/>
      </w:r>
      <w:r w:rsidRPr="00BF4D7F">
        <w:t xml:space="preserve"> www.tableau.com</w:t>
      </w:r>
    </w:p>
    <w:p w14:paraId="42326E4B" w14:textId="20AD63E7" w:rsidR="009A2036" w:rsidRPr="00BF4D7F" w:rsidRDefault="009A2036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r w:rsidRPr="00BF4D7F">
        <w:rPr>
          <w:rFonts w:eastAsia="Times New Roman" w:cstheme="minorHAnsi"/>
          <w:lang w:eastAsia="en-ID"/>
        </w:rPr>
        <w:t>SAS Business Intelligence</w:t>
      </w:r>
      <w:r w:rsidRPr="00BF4D7F">
        <w:rPr>
          <w:rFonts w:eastAsia="Times New Roman" w:cstheme="minorHAnsi"/>
          <w:lang w:eastAsia="en-ID"/>
        </w:rPr>
        <w:tab/>
      </w:r>
      <w:r w:rsidRPr="00BF4D7F">
        <w:sym w:font="Symbol" w:char="F0AE"/>
      </w:r>
      <w:r w:rsidRPr="00BF4D7F">
        <w:t xml:space="preserve"> www.sas.com</w:t>
      </w:r>
    </w:p>
    <w:p w14:paraId="36DE49BE" w14:textId="57A72D05" w:rsidR="009A2036" w:rsidRPr="00BF4D7F" w:rsidRDefault="009A2036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r w:rsidRPr="00BF4D7F">
        <w:rPr>
          <w:rFonts w:eastAsia="Times New Roman" w:cstheme="minorHAnsi"/>
          <w:lang w:eastAsia="en-ID"/>
        </w:rPr>
        <w:t>Microsoft Power BI</w:t>
      </w:r>
      <w:r w:rsidRPr="00BF4D7F">
        <w:rPr>
          <w:rFonts w:eastAsia="Times New Roman" w:cstheme="minorHAnsi"/>
          <w:lang w:eastAsia="en-ID"/>
        </w:rPr>
        <w:tab/>
      </w:r>
      <w:r w:rsidRPr="00BF4D7F">
        <w:rPr>
          <w:rFonts w:eastAsia="Times New Roman" w:cstheme="minorHAnsi"/>
          <w:lang w:eastAsia="en-ID"/>
        </w:rPr>
        <w:tab/>
      </w:r>
      <w:r w:rsidRPr="00BF4D7F">
        <w:sym w:font="Symbol" w:char="F0AE"/>
      </w:r>
      <w:r w:rsidRPr="00BF4D7F">
        <w:t xml:space="preserve"> www.powerbi.microsoft.com</w:t>
      </w:r>
    </w:p>
    <w:p w14:paraId="4376F74D" w14:textId="33C30270" w:rsidR="009A2036" w:rsidRDefault="009A2036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proofErr w:type="spellStart"/>
      <w:r w:rsidRPr="00BF4D7F">
        <w:rPr>
          <w:rFonts w:eastAsia="Times New Roman" w:cstheme="minorHAnsi"/>
          <w:lang w:eastAsia="en-ID"/>
        </w:rPr>
        <w:t>Dll</w:t>
      </w:r>
      <w:proofErr w:type="spellEnd"/>
    </w:p>
    <w:p w14:paraId="5B414419" w14:textId="77777777" w:rsidR="00BE4249" w:rsidRPr="00BF4D7F" w:rsidRDefault="00BE4249" w:rsidP="00C770C2">
      <w:pPr>
        <w:pStyle w:val="ListParagraph"/>
        <w:spacing w:after="0" w:line="276" w:lineRule="auto"/>
        <w:ind w:left="1440"/>
        <w:jc w:val="both"/>
        <w:rPr>
          <w:rFonts w:eastAsia="Times New Roman" w:cstheme="minorHAnsi"/>
          <w:lang w:eastAsia="en-ID"/>
        </w:rPr>
      </w:pPr>
    </w:p>
    <w:p w14:paraId="6496F914" w14:textId="18833440" w:rsidR="009A2036" w:rsidRDefault="009A2036" w:rsidP="00F2405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proofErr w:type="spellStart"/>
      <w:r w:rsidRPr="00BF4D7F">
        <w:rPr>
          <w:rFonts w:eastAsia="Times New Roman" w:cstheme="minorHAnsi"/>
          <w:lang w:eastAsia="en-ID"/>
        </w:rPr>
        <w:t>Fitur</w:t>
      </w:r>
      <w:proofErr w:type="spellEnd"/>
    </w:p>
    <w:p w14:paraId="7C783F35" w14:textId="6181E2A5" w:rsidR="00F503A7" w:rsidRPr="00C770C2" w:rsidRDefault="00F503A7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proofErr w:type="spellStart"/>
      <w:r w:rsidRPr="00C770C2">
        <w:rPr>
          <w:rFonts w:cs="Arial"/>
          <w:color w:val="2A2A2A"/>
          <w:shd w:val="clear" w:color="auto" w:fill="FFFFFF"/>
        </w:rPr>
        <w:t>Informasi</w:t>
      </w:r>
      <w:proofErr w:type="spellEnd"/>
      <w:r w:rsidRPr="00C770C2">
        <w:rPr>
          <w:rFonts w:cs="Arial"/>
          <w:color w:val="2A2A2A"/>
          <w:shd w:val="clear" w:color="auto" w:fill="FFFFFF"/>
        </w:rPr>
        <w:t xml:space="preserve"> </w:t>
      </w:r>
      <w:proofErr w:type="spellStart"/>
      <w:r w:rsidRPr="00C770C2">
        <w:rPr>
          <w:rFonts w:cs="Arial"/>
          <w:color w:val="2A2A2A"/>
          <w:shd w:val="clear" w:color="auto" w:fill="FFFFFF"/>
        </w:rPr>
        <w:t>Persebaran</w:t>
      </w:r>
      <w:proofErr w:type="spellEnd"/>
      <w:r w:rsidRPr="00C770C2">
        <w:rPr>
          <w:rFonts w:cs="Arial"/>
          <w:color w:val="2A2A2A"/>
          <w:shd w:val="clear" w:color="auto" w:fill="FFFFFF"/>
        </w:rPr>
        <w:t xml:space="preserve"> </w:t>
      </w:r>
      <w:proofErr w:type="spellStart"/>
      <w:r w:rsidRPr="00C770C2">
        <w:rPr>
          <w:rFonts w:cs="Arial"/>
          <w:color w:val="2A2A2A"/>
          <w:shd w:val="clear" w:color="auto" w:fill="FFFFFF"/>
        </w:rPr>
        <w:t>Pasien</w:t>
      </w:r>
      <w:proofErr w:type="spellEnd"/>
      <w:r w:rsidRPr="00C770C2">
        <w:rPr>
          <w:rFonts w:cs="Arial"/>
          <w:color w:val="2A2A2A"/>
          <w:shd w:val="clear" w:color="auto" w:fill="FFFFFF"/>
        </w:rPr>
        <w:t xml:space="preserve"> Covid-19 </w:t>
      </w:r>
    </w:p>
    <w:p w14:paraId="42C9F872" w14:textId="6FBD484E" w:rsidR="009A2036" w:rsidRPr="00C770C2" w:rsidRDefault="00F503A7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proofErr w:type="spellStart"/>
      <w:r w:rsidRPr="00C770C2">
        <w:rPr>
          <w:rFonts w:cs="Helvetica"/>
          <w:shd w:val="clear" w:color="auto" w:fill="FFFFFF"/>
        </w:rPr>
        <w:t>Pendeteksi</w:t>
      </w:r>
      <w:proofErr w:type="spellEnd"/>
      <w:r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kepadatan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manusia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dan </w:t>
      </w:r>
      <w:proofErr w:type="spellStart"/>
      <w:r w:rsidR="009A2036" w:rsidRPr="00C770C2">
        <w:rPr>
          <w:rFonts w:cs="Helvetica"/>
          <w:shd w:val="clear" w:color="auto" w:fill="FFFFFF"/>
        </w:rPr>
        <w:t>kendaraan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untuk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mengukur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mobilitas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warga</w:t>
      </w:r>
      <w:proofErr w:type="spellEnd"/>
    </w:p>
    <w:p w14:paraId="009D1E90" w14:textId="77777777" w:rsidR="00F503A7" w:rsidRPr="00C770C2" w:rsidRDefault="00F503A7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proofErr w:type="spellStart"/>
      <w:r w:rsidRPr="00C770C2">
        <w:rPr>
          <w:rFonts w:cs="Helvetica"/>
          <w:shd w:val="clear" w:color="auto" w:fill="FFFFFF"/>
        </w:rPr>
        <w:t>Pendeteksi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peringatan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secara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otomatis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ketika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jarak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antar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manusia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kurang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</w:t>
      </w:r>
      <w:proofErr w:type="spellStart"/>
      <w:r w:rsidR="009A2036" w:rsidRPr="00C770C2">
        <w:rPr>
          <w:rFonts w:cs="Helvetica"/>
          <w:shd w:val="clear" w:color="auto" w:fill="FFFFFF"/>
        </w:rPr>
        <w:t>dari</w:t>
      </w:r>
      <w:proofErr w:type="spellEnd"/>
      <w:r w:rsidR="009A2036" w:rsidRPr="00C770C2">
        <w:rPr>
          <w:rFonts w:cs="Helvetica"/>
          <w:shd w:val="clear" w:color="auto" w:fill="FFFFFF"/>
        </w:rPr>
        <w:t xml:space="preserve"> 1 meter</w:t>
      </w:r>
    </w:p>
    <w:p w14:paraId="644D1E9F" w14:textId="77777777" w:rsidR="00F503A7" w:rsidRPr="00C770C2" w:rsidRDefault="00F503A7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r w:rsidRPr="00C770C2">
        <w:rPr>
          <w:rFonts w:cs="Helvetica"/>
          <w:color w:val="333333"/>
          <w:spacing w:val="2"/>
        </w:rPr>
        <w:t xml:space="preserve">Uji </w:t>
      </w:r>
      <w:proofErr w:type="spellStart"/>
      <w:r w:rsidRPr="00C770C2">
        <w:rPr>
          <w:rFonts w:cs="Helvetica"/>
          <w:color w:val="333333"/>
          <w:spacing w:val="2"/>
        </w:rPr>
        <w:t>risiko</w:t>
      </w:r>
      <w:proofErr w:type="spellEnd"/>
      <w:r w:rsidRPr="00C770C2">
        <w:rPr>
          <w:rFonts w:cs="Helvetica"/>
          <w:color w:val="333333"/>
          <w:spacing w:val="2"/>
        </w:rPr>
        <w:t xml:space="preserve"> </w:t>
      </w:r>
      <w:proofErr w:type="spellStart"/>
      <w:r w:rsidRPr="00C770C2">
        <w:rPr>
          <w:rFonts w:cs="Helvetica"/>
          <w:color w:val="333333"/>
          <w:spacing w:val="2"/>
        </w:rPr>
        <w:t>mandiri</w:t>
      </w:r>
      <w:proofErr w:type="spellEnd"/>
      <w:r w:rsidRPr="00C770C2">
        <w:rPr>
          <w:rFonts w:cs="Helvetica"/>
          <w:color w:val="333333"/>
          <w:spacing w:val="2"/>
        </w:rPr>
        <w:t xml:space="preserve"> </w:t>
      </w:r>
      <w:proofErr w:type="spellStart"/>
      <w:r w:rsidRPr="00C770C2">
        <w:rPr>
          <w:rFonts w:cs="Helvetica"/>
          <w:color w:val="333333"/>
          <w:spacing w:val="2"/>
        </w:rPr>
        <w:t>gejala</w:t>
      </w:r>
      <w:proofErr w:type="spellEnd"/>
      <w:r w:rsidRPr="00C770C2">
        <w:rPr>
          <w:rFonts w:cs="Helvetica"/>
          <w:color w:val="333333"/>
          <w:spacing w:val="2"/>
        </w:rPr>
        <w:t xml:space="preserve"> Covid-19</w:t>
      </w:r>
      <w:r w:rsidRPr="00C770C2">
        <w:rPr>
          <w:rFonts w:cs="Arial"/>
        </w:rPr>
        <w:t xml:space="preserve"> </w:t>
      </w:r>
    </w:p>
    <w:p w14:paraId="700CD57A" w14:textId="77777777" w:rsidR="00C770C2" w:rsidRPr="00C770C2" w:rsidRDefault="00F503A7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lang w:eastAsia="en-ID"/>
        </w:rPr>
      </w:pPr>
      <w:proofErr w:type="spellStart"/>
      <w:r w:rsidRPr="00C770C2">
        <w:rPr>
          <w:rFonts w:cs="Helvetica"/>
          <w:color w:val="333333"/>
          <w:spacing w:val="2"/>
        </w:rPr>
        <w:t>Informasi</w:t>
      </w:r>
      <w:proofErr w:type="spellEnd"/>
      <w:r w:rsidRPr="00C770C2">
        <w:rPr>
          <w:rFonts w:cs="Helvetica"/>
          <w:color w:val="333333"/>
          <w:spacing w:val="2"/>
        </w:rPr>
        <w:t xml:space="preserve"> </w:t>
      </w:r>
      <w:proofErr w:type="spellStart"/>
      <w:r w:rsidRPr="00C770C2">
        <w:rPr>
          <w:rFonts w:cs="Helvetica"/>
          <w:color w:val="333333"/>
          <w:spacing w:val="2"/>
        </w:rPr>
        <w:t>ter</w:t>
      </w:r>
      <w:proofErr w:type="spellEnd"/>
      <w:r w:rsidRPr="00C770C2">
        <w:rPr>
          <w:rFonts w:cs="Helvetica"/>
          <w:color w:val="333333"/>
          <w:spacing w:val="2"/>
        </w:rPr>
        <w:t xml:space="preserve">-update </w:t>
      </w:r>
      <w:proofErr w:type="spellStart"/>
      <w:r w:rsidRPr="00C770C2">
        <w:rPr>
          <w:rFonts w:cs="Helvetica"/>
          <w:color w:val="333333"/>
          <w:spacing w:val="2"/>
        </w:rPr>
        <w:t>seputar</w:t>
      </w:r>
      <w:proofErr w:type="spellEnd"/>
      <w:r w:rsidRPr="00C770C2">
        <w:rPr>
          <w:rFonts w:cs="Helvetica"/>
          <w:color w:val="333333"/>
          <w:spacing w:val="2"/>
        </w:rPr>
        <w:t xml:space="preserve"> </w:t>
      </w:r>
      <w:proofErr w:type="spellStart"/>
      <w:r w:rsidRPr="00C770C2">
        <w:rPr>
          <w:rFonts w:cs="Helvetica"/>
          <w:color w:val="333333"/>
          <w:spacing w:val="2"/>
        </w:rPr>
        <w:t>perkembangan</w:t>
      </w:r>
      <w:proofErr w:type="spellEnd"/>
      <w:r w:rsidRPr="00C770C2">
        <w:rPr>
          <w:rFonts w:cs="Helvetica"/>
          <w:color w:val="333333"/>
          <w:spacing w:val="2"/>
        </w:rPr>
        <w:t xml:space="preserve"> </w:t>
      </w:r>
      <w:proofErr w:type="spellStart"/>
      <w:r w:rsidRPr="00C770C2">
        <w:rPr>
          <w:rFonts w:cs="Helvetica"/>
          <w:color w:val="333333"/>
          <w:spacing w:val="2"/>
        </w:rPr>
        <w:t>kasus</w:t>
      </w:r>
      <w:proofErr w:type="spellEnd"/>
      <w:r w:rsidRPr="00C770C2">
        <w:rPr>
          <w:rFonts w:cs="Helvetica"/>
          <w:color w:val="333333"/>
          <w:spacing w:val="2"/>
        </w:rPr>
        <w:t xml:space="preserve"> corona </w:t>
      </w:r>
      <w:proofErr w:type="spellStart"/>
      <w:r w:rsidRPr="00C770C2">
        <w:rPr>
          <w:rFonts w:cs="Helvetica"/>
          <w:color w:val="333333"/>
          <w:spacing w:val="2"/>
        </w:rPr>
        <w:t>dalam</w:t>
      </w:r>
      <w:proofErr w:type="spellEnd"/>
      <w:r w:rsidRPr="00C770C2">
        <w:rPr>
          <w:rFonts w:cs="Helvetica"/>
          <w:color w:val="333333"/>
          <w:spacing w:val="2"/>
        </w:rPr>
        <w:t xml:space="preserve"> </w:t>
      </w:r>
      <w:proofErr w:type="spellStart"/>
      <w:r w:rsidRPr="00C770C2">
        <w:rPr>
          <w:rFonts w:cs="Helvetica"/>
          <w:color w:val="333333"/>
          <w:spacing w:val="2"/>
        </w:rPr>
        <w:t>genggaman</w:t>
      </w:r>
      <w:proofErr w:type="spellEnd"/>
    </w:p>
    <w:p w14:paraId="09A5E691" w14:textId="42136401" w:rsidR="00C770C2" w:rsidRPr="00C770C2" w:rsidRDefault="00C770C2" w:rsidP="00C770C2">
      <w:pPr>
        <w:spacing w:after="0" w:line="276" w:lineRule="auto"/>
        <w:ind w:firstLine="720"/>
        <w:jc w:val="both"/>
        <w:rPr>
          <w:rFonts w:cs="Arial"/>
        </w:rPr>
      </w:pPr>
      <w:proofErr w:type="spellStart"/>
      <w:r w:rsidRPr="00C770C2">
        <w:rPr>
          <w:rFonts w:cs="Arial"/>
        </w:rPr>
        <w:t>Fungsi</w:t>
      </w:r>
      <w:bookmarkStart w:id="0" w:name="_GoBack"/>
      <w:bookmarkEnd w:id="0"/>
      <w:proofErr w:type="spellEnd"/>
    </w:p>
    <w:p w14:paraId="7CF044C4" w14:textId="1DB33DF4" w:rsidR="00C770C2" w:rsidRPr="00C770C2" w:rsidRDefault="00C770C2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Style w:val="Emphasis"/>
          <w:rFonts w:cs="Arial"/>
          <w:i w:val="0"/>
          <w:iCs w:val="0"/>
        </w:rPr>
      </w:pPr>
      <w:proofErr w:type="spellStart"/>
      <w:r w:rsidRPr="00C770C2">
        <w:rPr>
          <w:rFonts w:cs="Arial"/>
          <w:color w:val="4D5156"/>
          <w:shd w:val="clear" w:color="auto" w:fill="FFFFFF"/>
        </w:rPr>
        <w:t>M</w:t>
      </w:r>
      <w:r w:rsidRPr="00C770C2">
        <w:rPr>
          <w:rFonts w:cs="Arial"/>
          <w:color w:val="4D5156"/>
          <w:shd w:val="clear" w:color="auto" w:fill="FFFFFF"/>
        </w:rPr>
        <w:t>engidentifikasi</w:t>
      </w:r>
      <w:proofErr w:type="spellEnd"/>
      <w:r w:rsidRPr="00C770C2">
        <w:rPr>
          <w:rFonts w:cs="Arial"/>
          <w:color w:val="4D5156"/>
          <w:shd w:val="clear" w:color="auto" w:fill="FFFFFF"/>
        </w:rPr>
        <w:t xml:space="preserve"> orang-orang yang </w:t>
      </w:r>
      <w:proofErr w:type="spellStart"/>
      <w:r w:rsidRPr="00C770C2">
        <w:rPr>
          <w:rFonts w:cs="Arial"/>
          <w:color w:val="4D5156"/>
          <w:shd w:val="clear" w:color="auto" w:fill="FFFFFF"/>
        </w:rPr>
        <w:t>mungkin</w:t>
      </w:r>
      <w:proofErr w:type="spellEnd"/>
      <w:r w:rsidRPr="00C770C2">
        <w:rPr>
          <w:rFonts w:cs="Arial"/>
          <w:color w:val="4D5156"/>
          <w:shd w:val="clear" w:color="auto" w:fill="FFFFFF"/>
        </w:rPr>
        <w:t xml:space="preserve"> </w:t>
      </w:r>
      <w:proofErr w:type="spellStart"/>
      <w:r w:rsidRPr="00C770C2">
        <w:rPr>
          <w:rFonts w:cs="Arial"/>
          <w:color w:val="4D5156"/>
          <w:shd w:val="clear" w:color="auto" w:fill="FFFFFF"/>
        </w:rPr>
        <w:t>terpapar</w:t>
      </w:r>
      <w:proofErr w:type="spellEnd"/>
      <w:r w:rsidRPr="00C770C2">
        <w:rPr>
          <w:rFonts w:cs="Arial"/>
          <w:color w:val="4D5156"/>
          <w:shd w:val="clear" w:color="auto" w:fill="FFFFFF"/>
        </w:rPr>
        <w:t> </w:t>
      </w:r>
      <w:r w:rsidRPr="00C770C2">
        <w:rPr>
          <w:rStyle w:val="Emphasis"/>
          <w:rFonts w:cs="Arial"/>
          <w:b/>
          <w:bCs/>
          <w:i w:val="0"/>
          <w:iCs w:val="0"/>
          <w:color w:val="5F6368"/>
          <w:shd w:val="clear" w:color="auto" w:fill="FFFFFF"/>
        </w:rPr>
        <w:t>corona</w:t>
      </w:r>
    </w:p>
    <w:p w14:paraId="005C8878" w14:textId="18411086" w:rsidR="00C770C2" w:rsidRPr="00C770C2" w:rsidRDefault="00C770C2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="Arial"/>
        </w:rPr>
      </w:pPr>
      <w:proofErr w:type="spellStart"/>
      <w:r w:rsidRPr="00C770C2">
        <w:rPr>
          <w:rFonts w:cs="Arial"/>
          <w:color w:val="4D5156"/>
          <w:shd w:val="clear" w:color="auto" w:fill="FFFFFF"/>
        </w:rPr>
        <w:t>Pencegahan</w:t>
      </w:r>
      <w:proofErr w:type="spellEnd"/>
      <w:r w:rsidRPr="00C770C2">
        <w:rPr>
          <w:rFonts w:cs="Arial"/>
          <w:color w:val="4D5156"/>
          <w:shd w:val="clear" w:color="auto" w:fill="FFFFFF"/>
        </w:rPr>
        <w:t xml:space="preserve"> </w:t>
      </w:r>
      <w:proofErr w:type="spellStart"/>
      <w:r w:rsidRPr="00C770C2">
        <w:rPr>
          <w:rFonts w:cs="Arial"/>
          <w:color w:val="4D5156"/>
          <w:shd w:val="clear" w:color="auto" w:fill="FFFFFF"/>
        </w:rPr>
        <w:t>dini</w:t>
      </w:r>
      <w:proofErr w:type="spellEnd"/>
      <w:r w:rsidRPr="00C770C2">
        <w:rPr>
          <w:rFonts w:cs="Arial"/>
          <w:color w:val="4D5156"/>
          <w:shd w:val="clear" w:color="auto" w:fill="FFFFFF"/>
        </w:rPr>
        <w:t xml:space="preserve"> Covid-19</w:t>
      </w:r>
    </w:p>
    <w:p w14:paraId="1323AC9D" w14:textId="15D5CBFE" w:rsidR="00C770C2" w:rsidRPr="00C770C2" w:rsidRDefault="00C770C2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="Arial"/>
        </w:rPr>
      </w:pPr>
      <w:proofErr w:type="spellStart"/>
      <w:r w:rsidRPr="00C770C2">
        <w:rPr>
          <w:rFonts w:cs="Arial"/>
          <w:color w:val="000000"/>
          <w:shd w:val="clear" w:color="auto" w:fill="FFFFFF"/>
        </w:rPr>
        <w:t>M</w:t>
      </w:r>
      <w:r w:rsidRPr="00C770C2">
        <w:rPr>
          <w:rFonts w:cs="Arial"/>
          <w:color w:val="000000"/>
          <w:shd w:val="clear" w:color="auto" w:fill="FFFFFF"/>
        </w:rPr>
        <w:t>enghindari</w:t>
      </w:r>
      <w:proofErr w:type="spellEnd"/>
      <w:r w:rsidRPr="00C770C2">
        <w:rPr>
          <w:rFonts w:cs="Arial"/>
          <w:color w:val="000000"/>
          <w:shd w:val="clear" w:color="auto" w:fill="FFFFFF"/>
        </w:rPr>
        <w:t xml:space="preserve"> hoax yang </w:t>
      </w:r>
      <w:proofErr w:type="spellStart"/>
      <w:r w:rsidRPr="00C770C2">
        <w:rPr>
          <w:rFonts w:cs="Arial"/>
          <w:color w:val="000000"/>
          <w:shd w:val="clear" w:color="auto" w:fill="FFFFFF"/>
        </w:rPr>
        <w:t>meresahkan</w:t>
      </w:r>
      <w:proofErr w:type="spellEnd"/>
      <w:r w:rsidRPr="00C770C2">
        <w:rPr>
          <w:rFonts w:cs="Arial"/>
          <w:color w:val="000000"/>
          <w:shd w:val="clear" w:color="auto" w:fill="FFFFFF"/>
        </w:rPr>
        <w:t xml:space="preserve"> public</w:t>
      </w:r>
    </w:p>
    <w:p w14:paraId="1A4041C0" w14:textId="31799B52" w:rsidR="00C770C2" w:rsidRPr="00C770C2" w:rsidRDefault="00C770C2" w:rsidP="00F240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="Arial"/>
        </w:rPr>
      </w:pPr>
      <w:proofErr w:type="spellStart"/>
      <w:r w:rsidRPr="00C770C2">
        <w:rPr>
          <w:rFonts w:cs="Arial"/>
          <w:color w:val="000000"/>
          <w:shd w:val="clear" w:color="auto" w:fill="FFFFFF"/>
        </w:rPr>
        <w:t>Meng</w:t>
      </w:r>
      <w:r w:rsidRPr="00C770C2">
        <w:rPr>
          <w:rFonts w:cs="Arial"/>
          <w:color w:val="000000"/>
          <w:shd w:val="clear" w:color="auto" w:fill="FFFFFF"/>
        </w:rPr>
        <w:t>edukasi</w:t>
      </w:r>
      <w:proofErr w:type="spellEnd"/>
      <w:r w:rsidRPr="00C770C2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C770C2">
        <w:rPr>
          <w:rFonts w:cs="Arial"/>
          <w:color w:val="000000"/>
          <w:shd w:val="clear" w:color="auto" w:fill="FFFFFF"/>
        </w:rPr>
        <w:t>kepada</w:t>
      </w:r>
      <w:proofErr w:type="spellEnd"/>
      <w:r w:rsidRPr="00C770C2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C770C2">
        <w:rPr>
          <w:rFonts w:cs="Arial"/>
          <w:color w:val="000000"/>
          <w:shd w:val="clear" w:color="auto" w:fill="FFFFFF"/>
        </w:rPr>
        <w:t>pengguna</w:t>
      </w:r>
      <w:proofErr w:type="spellEnd"/>
      <w:r w:rsidRPr="00C770C2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C770C2">
        <w:rPr>
          <w:rFonts w:cs="Arial"/>
          <w:color w:val="000000"/>
          <w:shd w:val="clear" w:color="auto" w:fill="FFFFFF"/>
        </w:rPr>
        <w:t>dalam</w:t>
      </w:r>
      <w:proofErr w:type="spellEnd"/>
      <w:r w:rsidRPr="00C770C2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C770C2">
        <w:rPr>
          <w:rFonts w:cs="Arial"/>
          <w:color w:val="000000"/>
          <w:shd w:val="clear" w:color="auto" w:fill="FFFFFF"/>
        </w:rPr>
        <w:t>upaya</w:t>
      </w:r>
      <w:proofErr w:type="spellEnd"/>
      <w:r w:rsidRPr="00C770C2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C770C2">
        <w:rPr>
          <w:rFonts w:cs="Arial"/>
          <w:color w:val="000000"/>
          <w:shd w:val="clear" w:color="auto" w:fill="FFFFFF"/>
        </w:rPr>
        <w:t>mencegah</w:t>
      </w:r>
      <w:proofErr w:type="spellEnd"/>
      <w:r w:rsidRPr="00C770C2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C770C2">
        <w:rPr>
          <w:rFonts w:cs="Arial"/>
          <w:color w:val="000000"/>
          <w:shd w:val="clear" w:color="auto" w:fill="FFFFFF"/>
        </w:rPr>
        <w:t>penyebaran</w:t>
      </w:r>
      <w:proofErr w:type="spellEnd"/>
      <w:r w:rsidRPr="00C770C2">
        <w:rPr>
          <w:rFonts w:cs="Arial"/>
          <w:color w:val="000000"/>
          <w:shd w:val="clear" w:color="auto" w:fill="FFFFFF"/>
        </w:rPr>
        <w:t xml:space="preserve"> Corona</w:t>
      </w:r>
    </w:p>
    <w:p w14:paraId="4CD64264" w14:textId="12B01F1A" w:rsidR="0044626A" w:rsidRPr="00C770C2" w:rsidRDefault="009A2036" w:rsidP="00C770C2">
      <w:pPr>
        <w:spacing w:after="0" w:line="276" w:lineRule="auto"/>
        <w:ind w:left="1080"/>
        <w:jc w:val="both"/>
        <w:rPr>
          <w:rFonts w:eastAsia="Times New Roman" w:cstheme="minorHAnsi"/>
          <w:lang w:eastAsia="en-ID"/>
        </w:rPr>
      </w:pPr>
      <w:r w:rsidRPr="00C770C2">
        <w:rPr>
          <w:rFonts w:cs="Arial"/>
        </w:rPr>
        <w:br/>
      </w:r>
    </w:p>
    <w:sectPr w:rsidR="0044626A" w:rsidRPr="00C770C2" w:rsidSect="008051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8C642" w14:textId="77777777" w:rsidR="00F24056" w:rsidRDefault="00F24056" w:rsidP="00A42D8A">
      <w:pPr>
        <w:spacing w:after="0" w:line="240" w:lineRule="auto"/>
      </w:pPr>
      <w:r>
        <w:separator/>
      </w:r>
    </w:p>
  </w:endnote>
  <w:endnote w:type="continuationSeparator" w:id="0">
    <w:p w14:paraId="3CD5EDB4" w14:textId="77777777" w:rsidR="00F24056" w:rsidRDefault="00F24056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518B2" w14:textId="77777777" w:rsidR="00F24056" w:rsidRDefault="00F24056" w:rsidP="00A42D8A">
      <w:pPr>
        <w:spacing w:after="0" w:line="240" w:lineRule="auto"/>
      </w:pPr>
      <w:r>
        <w:separator/>
      </w:r>
    </w:p>
  </w:footnote>
  <w:footnote w:type="continuationSeparator" w:id="0">
    <w:p w14:paraId="308D1FCF" w14:textId="77777777" w:rsidR="00F24056" w:rsidRDefault="00F24056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D5881"/>
    <w:multiLevelType w:val="hybridMultilevel"/>
    <w:tmpl w:val="D8EA206A"/>
    <w:lvl w:ilvl="0" w:tplc="0FCA358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AB3D54"/>
    <w:multiLevelType w:val="hybridMultilevel"/>
    <w:tmpl w:val="172C4D52"/>
    <w:lvl w:ilvl="0" w:tplc="36FA652E">
      <w:start w:val="9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5570B1"/>
    <w:multiLevelType w:val="hybridMultilevel"/>
    <w:tmpl w:val="C85A9872"/>
    <w:lvl w:ilvl="0" w:tplc="6F3E2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A6093D"/>
    <w:multiLevelType w:val="hybridMultilevel"/>
    <w:tmpl w:val="E6063BEC"/>
    <w:lvl w:ilvl="0" w:tplc="CB868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CF4132"/>
    <w:multiLevelType w:val="hybridMultilevel"/>
    <w:tmpl w:val="BA6A0ECC"/>
    <w:lvl w:ilvl="0" w:tplc="FCC82EB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  <w:color w:val="auto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BC40B7"/>
    <w:multiLevelType w:val="hybridMultilevel"/>
    <w:tmpl w:val="4C6C22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8633C"/>
    <w:rsid w:val="00090980"/>
    <w:rsid w:val="00094B56"/>
    <w:rsid w:val="000B5DD0"/>
    <w:rsid w:val="000C4B01"/>
    <w:rsid w:val="000F3697"/>
    <w:rsid w:val="001057D8"/>
    <w:rsid w:val="0010785B"/>
    <w:rsid w:val="001228B9"/>
    <w:rsid w:val="00126968"/>
    <w:rsid w:val="00131095"/>
    <w:rsid w:val="001368D1"/>
    <w:rsid w:val="0014682B"/>
    <w:rsid w:val="00157727"/>
    <w:rsid w:val="001775E7"/>
    <w:rsid w:val="00185263"/>
    <w:rsid w:val="00194F40"/>
    <w:rsid w:val="001A10C2"/>
    <w:rsid w:val="001A25A5"/>
    <w:rsid w:val="001C0159"/>
    <w:rsid w:val="001C29A9"/>
    <w:rsid w:val="001C6C42"/>
    <w:rsid w:val="001C7AE5"/>
    <w:rsid w:val="001E299C"/>
    <w:rsid w:val="001F2FB0"/>
    <w:rsid w:val="00207161"/>
    <w:rsid w:val="00216BA6"/>
    <w:rsid w:val="0023689D"/>
    <w:rsid w:val="00244547"/>
    <w:rsid w:val="002714A4"/>
    <w:rsid w:val="002C5612"/>
    <w:rsid w:val="002D12CA"/>
    <w:rsid w:val="002E480E"/>
    <w:rsid w:val="002E5E5F"/>
    <w:rsid w:val="002F0734"/>
    <w:rsid w:val="002F0CDC"/>
    <w:rsid w:val="00300062"/>
    <w:rsid w:val="00302CA6"/>
    <w:rsid w:val="00315B53"/>
    <w:rsid w:val="0032569E"/>
    <w:rsid w:val="00327BF7"/>
    <w:rsid w:val="00332533"/>
    <w:rsid w:val="003346AE"/>
    <w:rsid w:val="00341BAB"/>
    <w:rsid w:val="00364661"/>
    <w:rsid w:val="00367011"/>
    <w:rsid w:val="003677E7"/>
    <w:rsid w:val="003716BC"/>
    <w:rsid w:val="003736EB"/>
    <w:rsid w:val="00385245"/>
    <w:rsid w:val="003A3C8C"/>
    <w:rsid w:val="003C14AE"/>
    <w:rsid w:val="003C4E54"/>
    <w:rsid w:val="003D3404"/>
    <w:rsid w:val="003E3810"/>
    <w:rsid w:val="00412106"/>
    <w:rsid w:val="00421287"/>
    <w:rsid w:val="00422B8D"/>
    <w:rsid w:val="00436E51"/>
    <w:rsid w:val="00437CD6"/>
    <w:rsid w:val="0044626A"/>
    <w:rsid w:val="0044720F"/>
    <w:rsid w:val="00495BE1"/>
    <w:rsid w:val="00497100"/>
    <w:rsid w:val="00497EF0"/>
    <w:rsid w:val="004C1AB5"/>
    <w:rsid w:val="004F268E"/>
    <w:rsid w:val="004F451C"/>
    <w:rsid w:val="00507FC3"/>
    <w:rsid w:val="005173E0"/>
    <w:rsid w:val="005418CE"/>
    <w:rsid w:val="0056090E"/>
    <w:rsid w:val="00584C77"/>
    <w:rsid w:val="0058792B"/>
    <w:rsid w:val="00591A6A"/>
    <w:rsid w:val="00593891"/>
    <w:rsid w:val="005A2AA7"/>
    <w:rsid w:val="005E3A14"/>
    <w:rsid w:val="005E6D3C"/>
    <w:rsid w:val="00641803"/>
    <w:rsid w:val="0065500E"/>
    <w:rsid w:val="00657832"/>
    <w:rsid w:val="0067069A"/>
    <w:rsid w:val="0069350F"/>
    <w:rsid w:val="0069465D"/>
    <w:rsid w:val="006A38D1"/>
    <w:rsid w:val="006A4799"/>
    <w:rsid w:val="006A7161"/>
    <w:rsid w:val="006B237B"/>
    <w:rsid w:val="006B766D"/>
    <w:rsid w:val="006D487D"/>
    <w:rsid w:val="006E0C0C"/>
    <w:rsid w:val="006F11ED"/>
    <w:rsid w:val="006F57B0"/>
    <w:rsid w:val="007034D3"/>
    <w:rsid w:val="007274EB"/>
    <w:rsid w:val="00733937"/>
    <w:rsid w:val="00740560"/>
    <w:rsid w:val="00761273"/>
    <w:rsid w:val="007720F5"/>
    <w:rsid w:val="00772C67"/>
    <w:rsid w:val="00776746"/>
    <w:rsid w:val="0079272E"/>
    <w:rsid w:val="007B1FFD"/>
    <w:rsid w:val="007D149B"/>
    <w:rsid w:val="007F373B"/>
    <w:rsid w:val="007F4AFD"/>
    <w:rsid w:val="007F5319"/>
    <w:rsid w:val="007F6CFE"/>
    <w:rsid w:val="00804C50"/>
    <w:rsid w:val="008051AC"/>
    <w:rsid w:val="00840D4E"/>
    <w:rsid w:val="0084330D"/>
    <w:rsid w:val="00861764"/>
    <w:rsid w:val="00863EB2"/>
    <w:rsid w:val="008762E3"/>
    <w:rsid w:val="00892026"/>
    <w:rsid w:val="008B727B"/>
    <w:rsid w:val="008E4A8D"/>
    <w:rsid w:val="008F1135"/>
    <w:rsid w:val="009032AC"/>
    <w:rsid w:val="00936A82"/>
    <w:rsid w:val="00937CED"/>
    <w:rsid w:val="00966A94"/>
    <w:rsid w:val="009700E8"/>
    <w:rsid w:val="009A094E"/>
    <w:rsid w:val="009A2036"/>
    <w:rsid w:val="009B1DF5"/>
    <w:rsid w:val="009C177A"/>
    <w:rsid w:val="009F45D5"/>
    <w:rsid w:val="00A05725"/>
    <w:rsid w:val="00A07A2A"/>
    <w:rsid w:val="00A154DC"/>
    <w:rsid w:val="00A172EB"/>
    <w:rsid w:val="00A41E6D"/>
    <w:rsid w:val="00A42D8A"/>
    <w:rsid w:val="00A45704"/>
    <w:rsid w:val="00A476FB"/>
    <w:rsid w:val="00A5013D"/>
    <w:rsid w:val="00A76B5E"/>
    <w:rsid w:val="00A85A88"/>
    <w:rsid w:val="00A91C80"/>
    <w:rsid w:val="00AA7D51"/>
    <w:rsid w:val="00AF1B96"/>
    <w:rsid w:val="00B81278"/>
    <w:rsid w:val="00B820E5"/>
    <w:rsid w:val="00B8411A"/>
    <w:rsid w:val="00B93AE2"/>
    <w:rsid w:val="00BA4175"/>
    <w:rsid w:val="00BC5065"/>
    <w:rsid w:val="00BD0001"/>
    <w:rsid w:val="00BE4249"/>
    <w:rsid w:val="00BF4D7F"/>
    <w:rsid w:val="00BF6001"/>
    <w:rsid w:val="00C14C1F"/>
    <w:rsid w:val="00C27C4C"/>
    <w:rsid w:val="00C327B5"/>
    <w:rsid w:val="00C42735"/>
    <w:rsid w:val="00C467AD"/>
    <w:rsid w:val="00C479F8"/>
    <w:rsid w:val="00C770C2"/>
    <w:rsid w:val="00C83811"/>
    <w:rsid w:val="00C8476B"/>
    <w:rsid w:val="00C901C2"/>
    <w:rsid w:val="00CA2BB0"/>
    <w:rsid w:val="00CA5746"/>
    <w:rsid w:val="00CC592B"/>
    <w:rsid w:val="00CD5552"/>
    <w:rsid w:val="00CE122A"/>
    <w:rsid w:val="00D07792"/>
    <w:rsid w:val="00D1031A"/>
    <w:rsid w:val="00D46AF4"/>
    <w:rsid w:val="00D4781F"/>
    <w:rsid w:val="00D821AE"/>
    <w:rsid w:val="00D834A7"/>
    <w:rsid w:val="00D8544E"/>
    <w:rsid w:val="00DD4646"/>
    <w:rsid w:val="00DF1C59"/>
    <w:rsid w:val="00E017D9"/>
    <w:rsid w:val="00E1553F"/>
    <w:rsid w:val="00E20AB5"/>
    <w:rsid w:val="00E46A30"/>
    <w:rsid w:val="00E6723E"/>
    <w:rsid w:val="00E67ED7"/>
    <w:rsid w:val="00E8728E"/>
    <w:rsid w:val="00E9267B"/>
    <w:rsid w:val="00EC20D7"/>
    <w:rsid w:val="00EC44CA"/>
    <w:rsid w:val="00ED199C"/>
    <w:rsid w:val="00EF37D5"/>
    <w:rsid w:val="00EF41C5"/>
    <w:rsid w:val="00F030B8"/>
    <w:rsid w:val="00F24056"/>
    <w:rsid w:val="00F40416"/>
    <w:rsid w:val="00F40563"/>
    <w:rsid w:val="00F503A7"/>
    <w:rsid w:val="00F52906"/>
    <w:rsid w:val="00F54343"/>
    <w:rsid w:val="00F6493D"/>
    <w:rsid w:val="00F67FBB"/>
    <w:rsid w:val="00F82AF4"/>
    <w:rsid w:val="00FA315C"/>
    <w:rsid w:val="00FD54E5"/>
    <w:rsid w:val="00FE31C8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semiHidden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character" w:styleId="Hyperlink">
    <w:name w:val="Hyperlink"/>
    <w:basedOn w:val="DefaultParagraphFont"/>
    <w:uiPriority w:val="99"/>
    <w:unhideWhenUsed/>
    <w:rsid w:val="003C4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E5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FB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Emphasis">
    <w:name w:val="Emphasis"/>
    <w:basedOn w:val="DefaultParagraphFont"/>
    <w:uiPriority w:val="20"/>
    <w:qFormat/>
    <w:rsid w:val="00BE42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145</cp:revision>
  <cp:lastPrinted>2020-09-28T08:55:00Z</cp:lastPrinted>
  <dcterms:created xsi:type="dcterms:W3CDTF">2020-08-30T15:08:00Z</dcterms:created>
  <dcterms:modified xsi:type="dcterms:W3CDTF">2020-12-16T14:29:00Z</dcterms:modified>
</cp:coreProperties>
</file>