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36DA" w:rsidRDefault="008A36DA">
      <w:pPr>
        <w:rPr>
          <w:rFonts w:hint="eastAsia"/>
        </w:rPr>
      </w:pPr>
      <w:bookmarkStart w:id="0" w:name="_GoBack"/>
      <w:bookmarkEnd w:id="0"/>
    </w:p>
    <w:p w:rsidR="00836C53" w:rsidRDefault="00836C53">
      <w:pPr>
        <w:rPr>
          <w:rFonts w:hint="eastAsia"/>
        </w:rPr>
      </w:pPr>
    </w:p>
    <w:p w:rsidR="00836C53" w:rsidRDefault="00836C53" w:rsidP="00836C53">
      <w:pPr>
        <w:rPr>
          <w:color w:val="1F497D"/>
        </w:rPr>
      </w:pPr>
      <w:r>
        <w:rPr>
          <w:color w:val="1F497D"/>
        </w:rPr>
        <w:t>V3.0.1</w:t>
      </w:r>
      <w:r>
        <w:rPr>
          <w:rFonts w:ascii="新細明體" w:eastAsia="新細明體" w:hAnsi="新細明體" w:hint="eastAsia"/>
          <w:color w:val="1F497D"/>
        </w:rPr>
        <w:t>包含了</w:t>
      </w:r>
      <w:r>
        <w:rPr>
          <w:color w:val="1F497D"/>
        </w:rPr>
        <w:t>V2.2.2</w:t>
      </w:r>
      <w:r>
        <w:rPr>
          <w:rFonts w:ascii="新細明體" w:eastAsia="新細明體" w:hAnsi="新細明體" w:hint="eastAsia"/>
          <w:color w:val="1F497D"/>
        </w:rPr>
        <w:t>的功能</w:t>
      </w:r>
    </w:p>
    <w:p w:rsidR="00836C53" w:rsidRDefault="00836C53" w:rsidP="00836C53">
      <w:pPr>
        <w:rPr>
          <w:color w:val="1F497D"/>
        </w:rPr>
      </w:pPr>
      <w:r>
        <w:rPr>
          <w:rFonts w:ascii="新細明體" w:eastAsia="新細明體" w:hAnsi="新細明體" w:hint="eastAsia"/>
          <w:color w:val="1F497D"/>
        </w:rPr>
        <w:t>只要在</w:t>
      </w:r>
      <w:r>
        <w:rPr>
          <w:color w:val="1F497D"/>
        </w:rPr>
        <w:t>System.ini</w:t>
      </w:r>
      <w:r>
        <w:rPr>
          <w:rFonts w:ascii="新細明體" w:eastAsia="新細明體" w:hAnsi="新細明體" w:hint="eastAsia"/>
          <w:color w:val="1F497D"/>
        </w:rPr>
        <w:t>裡把設定</w:t>
      </w:r>
      <w:proofErr w:type="spellStart"/>
      <w:r>
        <w:rPr>
          <w:color w:val="1F497D"/>
        </w:rPr>
        <w:t>MultiDevice</w:t>
      </w:r>
      <w:proofErr w:type="spellEnd"/>
      <w:r>
        <w:rPr>
          <w:color w:val="1F497D"/>
        </w:rPr>
        <w:t>=0</w:t>
      </w:r>
      <w:r>
        <w:rPr>
          <w:rFonts w:ascii="新細明體" w:eastAsia="新細明體" w:hAnsi="新細明體" w:hint="eastAsia"/>
          <w:color w:val="1F497D"/>
        </w:rPr>
        <w:t>就會和以前一樣做單一支開卡</w:t>
      </w:r>
    </w:p>
    <w:p w:rsidR="00836C53" w:rsidRDefault="00836C53" w:rsidP="00836C53">
      <w:pPr>
        <w:rPr>
          <w:color w:val="1F497D"/>
        </w:rPr>
      </w:pPr>
      <w:r>
        <w:rPr>
          <w:color w:val="1F497D"/>
        </w:rPr>
        <w:t>V3.0.1</w:t>
      </w:r>
      <w:r>
        <w:rPr>
          <w:rFonts w:ascii="新細明體" w:eastAsia="新細明體" w:hAnsi="新細明體" w:hint="eastAsia"/>
          <w:color w:val="1F497D"/>
        </w:rPr>
        <w:t>其他客戶也可以用</w:t>
      </w:r>
      <w:r>
        <w:rPr>
          <w:color w:val="1F497D"/>
        </w:rPr>
        <w:t>,</w:t>
      </w:r>
      <w:r>
        <w:rPr>
          <w:rFonts w:ascii="新細明體" w:eastAsia="新細明體" w:hAnsi="新細明體" w:hint="eastAsia"/>
          <w:color w:val="1F497D"/>
        </w:rPr>
        <w:t>只要把</w:t>
      </w:r>
      <w:r>
        <w:rPr>
          <w:color w:val="1F497D"/>
        </w:rPr>
        <w:t>System.ini</w:t>
      </w:r>
      <w:r>
        <w:rPr>
          <w:rFonts w:ascii="新細明體" w:eastAsia="新細明體" w:hAnsi="新細明體" w:hint="eastAsia"/>
          <w:color w:val="1F497D"/>
        </w:rPr>
        <w:t>內的</w:t>
      </w:r>
    </w:p>
    <w:p w:rsidR="00836C53" w:rsidRPr="00836C53" w:rsidRDefault="00836C53" w:rsidP="00836C53">
      <w:pPr>
        <w:rPr>
          <w:color w:val="FF0000"/>
        </w:rPr>
      </w:pPr>
      <w:proofErr w:type="spellStart"/>
      <w:r w:rsidRPr="00836C53">
        <w:rPr>
          <w:color w:val="FF0000"/>
        </w:rPr>
        <w:t>BarCode</w:t>
      </w:r>
      <w:proofErr w:type="spellEnd"/>
      <w:r w:rsidRPr="00836C53">
        <w:rPr>
          <w:color w:val="FF0000"/>
        </w:rPr>
        <w:t>=1</w:t>
      </w:r>
      <w:r w:rsidRPr="00836C53">
        <w:rPr>
          <w:rFonts w:ascii="Wingdings" w:hAnsi="Wingdings"/>
          <w:color w:val="FF0000"/>
        </w:rPr>
        <w:t></w:t>
      </w:r>
      <w:r w:rsidRPr="00836C53">
        <w:rPr>
          <w:color w:val="FF0000"/>
        </w:rPr>
        <w:t xml:space="preserve"> </w:t>
      </w:r>
      <w:proofErr w:type="spellStart"/>
      <w:r w:rsidRPr="00836C53">
        <w:rPr>
          <w:color w:val="FF0000"/>
        </w:rPr>
        <w:t>BarCode</w:t>
      </w:r>
      <w:proofErr w:type="spellEnd"/>
      <w:r w:rsidRPr="00836C53">
        <w:rPr>
          <w:color w:val="FF0000"/>
        </w:rPr>
        <w:t>=0 (</w:t>
      </w:r>
      <w:r w:rsidRPr="00836C53">
        <w:rPr>
          <w:rFonts w:ascii="新細明體" w:eastAsia="新細明體" w:hAnsi="新細明體" w:hint="eastAsia"/>
          <w:color w:val="FF0000"/>
        </w:rPr>
        <w:t>不使用</w:t>
      </w:r>
      <w:proofErr w:type="spellStart"/>
      <w:r w:rsidRPr="00836C53">
        <w:rPr>
          <w:color w:val="FF0000"/>
        </w:rPr>
        <w:t>BarCode</w:t>
      </w:r>
      <w:proofErr w:type="spellEnd"/>
      <w:r w:rsidRPr="00836C53">
        <w:rPr>
          <w:color w:val="FF0000"/>
        </w:rPr>
        <w:t xml:space="preserve"> function)</w:t>
      </w:r>
    </w:p>
    <w:p w:rsidR="00836C53" w:rsidRPr="00836C53" w:rsidRDefault="00836C53" w:rsidP="00836C53">
      <w:pPr>
        <w:rPr>
          <w:color w:val="FF0000"/>
        </w:rPr>
      </w:pPr>
      <w:r w:rsidRPr="00836C53">
        <w:rPr>
          <w:color w:val="FF0000"/>
        </w:rPr>
        <w:t>ADATA=1</w:t>
      </w:r>
      <w:r w:rsidRPr="00836C53">
        <w:rPr>
          <w:rFonts w:ascii="Wingdings" w:hAnsi="Wingdings"/>
          <w:color w:val="FF0000"/>
        </w:rPr>
        <w:t></w:t>
      </w:r>
      <w:r w:rsidRPr="00836C53">
        <w:rPr>
          <w:color w:val="FF0000"/>
        </w:rPr>
        <w:t xml:space="preserve"> ADATA =0(SMI </w:t>
      </w:r>
      <w:proofErr w:type="spellStart"/>
      <w:r w:rsidRPr="00836C53">
        <w:rPr>
          <w:color w:val="FF0000"/>
        </w:rPr>
        <w:t>logfile</w:t>
      </w:r>
      <w:proofErr w:type="spellEnd"/>
      <w:r w:rsidRPr="00836C53">
        <w:rPr>
          <w:color w:val="FF0000"/>
        </w:rPr>
        <w:t>)</w:t>
      </w:r>
    </w:p>
    <w:p w:rsidR="00836C53" w:rsidRDefault="00836C53" w:rsidP="00836C53">
      <w:pPr>
        <w:rPr>
          <w:color w:val="1F497D"/>
        </w:rPr>
      </w:pPr>
      <w:r>
        <w:rPr>
          <w:rFonts w:ascii="新細明體" w:eastAsia="新細明體" w:hAnsi="新細明體" w:hint="eastAsia"/>
          <w:color w:val="1F497D"/>
        </w:rPr>
        <w:t>作修改就可以了</w:t>
      </w:r>
    </w:p>
    <w:p w:rsidR="00836C53" w:rsidRDefault="00836C53" w:rsidP="00836C53">
      <w:pPr>
        <w:rPr>
          <w:color w:val="1F497D"/>
        </w:rPr>
      </w:pPr>
    </w:p>
    <w:p w:rsidR="00836C53" w:rsidRDefault="00836C53" w:rsidP="00836C53">
      <w:pPr>
        <w:rPr>
          <w:color w:val="254061"/>
        </w:rPr>
      </w:pPr>
      <w:r>
        <w:rPr>
          <w:color w:val="254061"/>
        </w:rPr>
        <w:t xml:space="preserve">System.ini setting list as follows, </w:t>
      </w:r>
    </w:p>
    <w:tbl>
      <w:tblPr>
        <w:tblW w:w="14134" w:type="dxa"/>
        <w:tblInd w:w="-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66"/>
        <w:gridCol w:w="4168"/>
      </w:tblGrid>
      <w:tr w:rsidR="00836C53" w:rsidTr="00836C53">
        <w:trPr>
          <w:trHeight w:val="330"/>
        </w:trPr>
        <w:tc>
          <w:tcPr>
            <w:tcW w:w="9966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tbl>
            <w:tblPr>
              <w:tblW w:w="991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92"/>
              <w:gridCol w:w="947"/>
              <w:gridCol w:w="7371"/>
            </w:tblGrid>
            <w:tr w:rsidR="00836C53">
              <w:trPr>
                <w:trHeight w:val="330"/>
              </w:trPr>
              <w:tc>
                <w:tcPr>
                  <w:tcW w:w="1592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noWrap/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vAlign w:val="center"/>
                  <w:hideMark/>
                </w:tcPr>
                <w:p w:rsidR="00836C53" w:rsidRDefault="00836C53">
                  <w:r>
                    <w:t>[SYSTEM]</w:t>
                  </w:r>
                </w:p>
              </w:tc>
              <w:tc>
                <w:tcPr>
                  <w:tcW w:w="947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noWrap/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vAlign w:val="center"/>
                  <w:hideMark/>
                </w:tcPr>
                <w:p w:rsidR="00836C53" w:rsidRDefault="00836C53">
                  <w:pPr>
                    <w:rPr>
                      <w:rFonts w:ascii="Times New Roman" w:eastAsia="新細明體" w:hAnsi="Times New Roman" w:cs="Times New Roman"/>
                      <w:sz w:val="20"/>
                      <w:szCs w:val="20"/>
                      <w:lang w:eastAsia="zh-TW"/>
                    </w:rPr>
                  </w:pPr>
                </w:p>
              </w:tc>
              <w:tc>
                <w:tcPr>
                  <w:tcW w:w="7371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noWrap/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vAlign w:val="center"/>
                  <w:hideMark/>
                </w:tcPr>
                <w:p w:rsidR="00836C53" w:rsidRDefault="00836C53">
                  <w:pPr>
                    <w:rPr>
                      <w:rFonts w:ascii="Times New Roman" w:eastAsia="新細明體" w:hAnsi="Times New Roman" w:cs="Times New Roman"/>
                      <w:sz w:val="20"/>
                      <w:szCs w:val="20"/>
                      <w:lang w:eastAsia="zh-TW"/>
                    </w:rPr>
                  </w:pPr>
                </w:p>
              </w:tc>
            </w:tr>
            <w:tr w:rsidR="00836C53">
              <w:trPr>
                <w:trHeight w:val="330"/>
              </w:trPr>
              <w:tc>
                <w:tcPr>
                  <w:tcW w:w="2539" w:type="dxa"/>
                  <w:gridSpan w:val="2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vAlign w:val="center"/>
                  <w:hideMark/>
                </w:tcPr>
                <w:p w:rsidR="00836C53" w:rsidRDefault="00836C53">
                  <w:proofErr w:type="spellStart"/>
                  <w:r>
                    <w:t>ConfigFile</w:t>
                  </w:r>
                  <w:proofErr w:type="spellEnd"/>
                  <w:r>
                    <w:t xml:space="preserve">=XXXX     </w:t>
                  </w:r>
                </w:p>
              </w:tc>
              <w:tc>
                <w:tcPr>
                  <w:tcW w:w="7371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vAlign w:val="center"/>
                  <w:hideMark/>
                </w:tcPr>
                <w:p w:rsidR="00836C53" w:rsidRDefault="00836C53">
                  <w:r>
                    <w:t>MP setting file</w:t>
                  </w:r>
                </w:p>
              </w:tc>
            </w:tr>
            <w:tr w:rsidR="00836C53">
              <w:trPr>
                <w:trHeight w:val="330"/>
              </w:trPr>
              <w:tc>
                <w:tcPr>
                  <w:tcW w:w="2539" w:type="dxa"/>
                  <w:gridSpan w:val="2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vAlign w:val="center"/>
                  <w:hideMark/>
                </w:tcPr>
                <w:p w:rsidR="00836C53" w:rsidRDefault="00836C53">
                  <w:proofErr w:type="spellStart"/>
                  <w:r>
                    <w:t>NewDataBase</w:t>
                  </w:r>
                  <w:proofErr w:type="spellEnd"/>
                  <w:r>
                    <w:t>=1</w:t>
                  </w:r>
                </w:p>
              </w:tc>
              <w:tc>
                <w:tcPr>
                  <w:tcW w:w="7371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vAlign w:val="center"/>
                  <w:hideMark/>
                </w:tcPr>
                <w:p w:rsidR="00836C53" w:rsidRDefault="00836C53">
                  <w:r>
                    <w:t xml:space="preserve">Update pretest header with </w:t>
                  </w:r>
                  <w:proofErr w:type="spellStart"/>
                  <w:r>
                    <w:t>Flash.Set</w:t>
                  </w:r>
                  <w:proofErr w:type="spellEnd"/>
                </w:p>
              </w:tc>
            </w:tr>
            <w:tr w:rsidR="00836C53">
              <w:trPr>
                <w:trHeight w:val="330"/>
              </w:trPr>
              <w:tc>
                <w:tcPr>
                  <w:tcW w:w="2539" w:type="dxa"/>
                  <w:gridSpan w:val="2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vAlign w:val="center"/>
                  <w:hideMark/>
                </w:tcPr>
                <w:p w:rsidR="00836C53" w:rsidRDefault="00836C53">
                  <w:proofErr w:type="spellStart"/>
                  <w:r>
                    <w:t>MFGFlow</w:t>
                  </w:r>
                  <w:proofErr w:type="spellEnd"/>
                  <w:r>
                    <w:t>=1    </w:t>
                  </w:r>
                </w:p>
              </w:tc>
              <w:tc>
                <w:tcPr>
                  <w:tcW w:w="7371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vAlign w:val="center"/>
                  <w:hideMark/>
                </w:tcPr>
                <w:p w:rsidR="00836C53" w:rsidRDefault="00836C53">
                  <w:r>
                    <w:t>Initial device from selected image(MPISP and ISP code) without update info</w:t>
                  </w:r>
                </w:p>
              </w:tc>
            </w:tr>
            <w:tr w:rsidR="00836C53">
              <w:trPr>
                <w:trHeight w:val="330"/>
              </w:trPr>
              <w:tc>
                <w:tcPr>
                  <w:tcW w:w="2539" w:type="dxa"/>
                  <w:gridSpan w:val="2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vAlign w:val="center"/>
                  <w:hideMark/>
                </w:tcPr>
                <w:p w:rsidR="00836C53" w:rsidRDefault="00836C53">
                  <w:r>
                    <w:t>Debug=1</w:t>
                  </w:r>
                </w:p>
              </w:tc>
              <w:tc>
                <w:tcPr>
                  <w:tcW w:w="7371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vAlign w:val="center"/>
                  <w:hideMark/>
                </w:tcPr>
                <w:p w:rsidR="00836C53" w:rsidRDefault="00836C53">
                  <w:r>
                    <w:t>Display Page "Debug/</w:t>
                  </w:r>
                  <w:proofErr w:type="spellStart"/>
                  <w:r>
                    <w:t>FlashRW</w:t>
                  </w:r>
                  <w:proofErr w:type="spellEnd"/>
                  <w:r>
                    <w:t>/</w:t>
                  </w:r>
                  <w:proofErr w:type="spellStart"/>
                  <w:r>
                    <w:t>Mdevice</w:t>
                  </w:r>
                  <w:proofErr w:type="spellEnd"/>
                  <w:r>
                    <w:t>" and “Create LS Image” button.</w:t>
                  </w:r>
                </w:p>
              </w:tc>
            </w:tr>
            <w:tr w:rsidR="00836C53">
              <w:trPr>
                <w:trHeight w:val="330"/>
              </w:trPr>
              <w:tc>
                <w:tcPr>
                  <w:tcW w:w="2539" w:type="dxa"/>
                  <w:gridSpan w:val="2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vAlign w:val="center"/>
                  <w:hideMark/>
                </w:tcPr>
                <w:p w:rsidR="00836C53" w:rsidRDefault="00836C53">
                  <w:r>
                    <w:t xml:space="preserve">RDT=1 </w:t>
                  </w:r>
                </w:p>
              </w:tc>
              <w:tc>
                <w:tcPr>
                  <w:tcW w:w="7371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vAlign w:val="center"/>
                  <w:hideMark/>
                </w:tcPr>
                <w:p w:rsidR="00836C53" w:rsidRDefault="00836C53">
                  <w:r>
                    <w:t>RDT function</w:t>
                  </w:r>
                </w:p>
              </w:tc>
            </w:tr>
            <w:tr w:rsidR="00836C53">
              <w:trPr>
                <w:trHeight w:val="330"/>
              </w:trPr>
              <w:tc>
                <w:tcPr>
                  <w:tcW w:w="2539" w:type="dxa"/>
                  <w:gridSpan w:val="2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vAlign w:val="center"/>
                  <w:hideMark/>
                </w:tcPr>
                <w:p w:rsidR="00836C53" w:rsidRDefault="00836C53">
                  <w:proofErr w:type="spellStart"/>
                  <w:r>
                    <w:t>ShimFW</w:t>
                  </w:r>
                  <w:proofErr w:type="spellEnd"/>
                  <w:r>
                    <w:t>=1</w:t>
                  </w:r>
                </w:p>
              </w:tc>
              <w:tc>
                <w:tcPr>
                  <w:tcW w:w="7371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vAlign w:val="center"/>
                  <w:hideMark/>
                </w:tcPr>
                <w:p w:rsidR="00836C53" w:rsidRDefault="00836C53">
                  <w:r>
                    <w:t xml:space="preserve">Program </w:t>
                  </w:r>
                  <w:proofErr w:type="spellStart"/>
                  <w:r>
                    <w:t>ShimFW</w:t>
                  </w:r>
                  <w:proofErr w:type="spellEnd"/>
                  <w:r>
                    <w:t xml:space="preserve"> before Program MPISP(filename : 2260_ShimMPISP_Package.bin)</w:t>
                  </w:r>
                </w:p>
              </w:tc>
            </w:tr>
          </w:tbl>
          <w:p w:rsidR="00836C53" w:rsidRDefault="00836C53">
            <w:pPr>
              <w:rPr>
                <w:rFonts w:ascii="Times New Roman" w:eastAsia="新細明體" w:hAnsi="Times New Roman" w:cs="Times New Roman"/>
                <w:sz w:val="20"/>
                <w:szCs w:val="20"/>
                <w:lang w:eastAsia="zh-TW"/>
              </w:rPr>
            </w:pPr>
          </w:p>
        </w:tc>
        <w:tc>
          <w:tcPr>
            <w:tcW w:w="4168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6C53" w:rsidRDefault="00836C53"/>
        </w:tc>
      </w:tr>
      <w:tr w:rsidR="00836C53" w:rsidTr="00836C53">
        <w:trPr>
          <w:trHeight w:val="330"/>
        </w:trPr>
        <w:tc>
          <w:tcPr>
            <w:tcW w:w="14134" w:type="dxa"/>
            <w:gridSpan w:val="2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tbl>
            <w:tblPr>
              <w:tblW w:w="9902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31"/>
              <w:gridCol w:w="7371"/>
            </w:tblGrid>
            <w:tr w:rsidR="00836C53">
              <w:trPr>
                <w:trHeight w:val="330"/>
              </w:trPr>
              <w:tc>
                <w:tcPr>
                  <w:tcW w:w="2531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vAlign w:val="center"/>
                  <w:hideMark/>
                </w:tcPr>
                <w:p w:rsidR="00836C53" w:rsidRDefault="00836C53">
                  <w:proofErr w:type="spellStart"/>
                  <w:r>
                    <w:t>SmallPacket</w:t>
                  </w:r>
                  <w:proofErr w:type="spellEnd"/>
                  <w:r>
                    <w:t>=1</w:t>
                  </w:r>
                </w:p>
              </w:tc>
              <w:tc>
                <w:tcPr>
                  <w:tcW w:w="7371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vAlign w:val="center"/>
                  <w:hideMark/>
                </w:tcPr>
                <w:p w:rsidR="00836C53" w:rsidRDefault="00836C53">
                  <w:r>
                    <w:t>Add to program small packet image.</w:t>
                  </w:r>
                </w:p>
              </w:tc>
            </w:tr>
          </w:tbl>
          <w:p w:rsidR="00836C53" w:rsidRDefault="00836C53">
            <w:pPr>
              <w:rPr>
                <w:rFonts w:ascii="Times New Roman" w:eastAsia="新細明體" w:hAnsi="Times New Roman" w:cs="Times New Roman"/>
                <w:sz w:val="20"/>
                <w:szCs w:val="20"/>
                <w:lang w:eastAsia="zh-TW"/>
              </w:rPr>
            </w:pPr>
          </w:p>
        </w:tc>
      </w:tr>
      <w:tr w:rsidR="00836C53" w:rsidTr="00836C53">
        <w:trPr>
          <w:trHeight w:val="330"/>
        </w:trPr>
        <w:tc>
          <w:tcPr>
            <w:tcW w:w="14134" w:type="dxa"/>
            <w:gridSpan w:val="2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tbl>
            <w:tblPr>
              <w:tblW w:w="9902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31"/>
              <w:gridCol w:w="7371"/>
            </w:tblGrid>
            <w:tr w:rsidR="00836C53">
              <w:trPr>
                <w:trHeight w:val="330"/>
              </w:trPr>
              <w:tc>
                <w:tcPr>
                  <w:tcW w:w="2531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vAlign w:val="center"/>
                  <w:hideMark/>
                </w:tcPr>
                <w:p w:rsidR="00836C53" w:rsidRDefault="00836C53">
                  <w:r>
                    <w:t>Apollo=1</w:t>
                  </w:r>
                </w:p>
              </w:tc>
              <w:tc>
                <w:tcPr>
                  <w:tcW w:w="7371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vAlign w:val="center"/>
                  <w:hideMark/>
                </w:tcPr>
                <w:p w:rsidR="00836C53" w:rsidRDefault="00836C53">
                  <w:r>
                    <w:t>For Apollo project usage.</w:t>
                  </w:r>
                </w:p>
              </w:tc>
            </w:tr>
          </w:tbl>
          <w:p w:rsidR="00836C53" w:rsidRDefault="00836C53">
            <w:pPr>
              <w:rPr>
                <w:rFonts w:ascii="Times New Roman" w:eastAsia="新細明體" w:hAnsi="Times New Roman" w:cs="Times New Roman"/>
                <w:sz w:val="20"/>
                <w:szCs w:val="20"/>
                <w:lang w:eastAsia="zh-TW"/>
              </w:rPr>
            </w:pPr>
          </w:p>
        </w:tc>
      </w:tr>
      <w:tr w:rsidR="00836C53" w:rsidTr="00836C53">
        <w:trPr>
          <w:trHeight w:val="330"/>
        </w:trPr>
        <w:tc>
          <w:tcPr>
            <w:tcW w:w="14134" w:type="dxa"/>
            <w:gridSpan w:val="2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tbl>
            <w:tblPr>
              <w:tblW w:w="9902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31"/>
              <w:gridCol w:w="7371"/>
            </w:tblGrid>
            <w:tr w:rsidR="00836C53">
              <w:trPr>
                <w:trHeight w:val="330"/>
              </w:trPr>
              <w:tc>
                <w:tcPr>
                  <w:tcW w:w="2531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vAlign w:val="center"/>
                  <w:hideMark/>
                </w:tcPr>
                <w:p w:rsidR="00836C53" w:rsidRDefault="00836C53">
                  <w:pPr>
                    <w:rPr>
                      <w:color w:val="FF0000"/>
                    </w:rPr>
                  </w:pPr>
                  <w:proofErr w:type="spellStart"/>
                  <w:r>
                    <w:rPr>
                      <w:color w:val="FF0000"/>
                    </w:rPr>
                    <w:t>MultiDevice</w:t>
                  </w:r>
                  <w:proofErr w:type="spellEnd"/>
                  <w:r>
                    <w:rPr>
                      <w:color w:val="FF0000"/>
                    </w:rPr>
                    <w:t>=1</w:t>
                  </w:r>
                </w:p>
              </w:tc>
              <w:tc>
                <w:tcPr>
                  <w:tcW w:w="7371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vAlign w:val="center"/>
                  <w:hideMark/>
                </w:tcPr>
                <w:p w:rsidR="00836C53" w:rsidRDefault="00836C53">
                  <w:pPr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For multi-devices initialization.</w:t>
                  </w:r>
                </w:p>
              </w:tc>
            </w:tr>
          </w:tbl>
          <w:p w:rsidR="00836C53" w:rsidRDefault="00836C53">
            <w:pPr>
              <w:rPr>
                <w:rFonts w:ascii="Times New Roman" w:eastAsia="新細明體" w:hAnsi="Times New Roman" w:cs="Times New Roman"/>
                <w:sz w:val="20"/>
                <w:szCs w:val="20"/>
                <w:lang w:eastAsia="zh-TW"/>
              </w:rPr>
            </w:pPr>
          </w:p>
        </w:tc>
      </w:tr>
      <w:tr w:rsidR="00836C53" w:rsidTr="00836C53">
        <w:trPr>
          <w:trHeight w:val="330"/>
        </w:trPr>
        <w:tc>
          <w:tcPr>
            <w:tcW w:w="14134" w:type="dxa"/>
            <w:gridSpan w:val="2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tbl>
            <w:tblPr>
              <w:tblW w:w="9902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31"/>
              <w:gridCol w:w="7371"/>
            </w:tblGrid>
            <w:tr w:rsidR="00836C53">
              <w:trPr>
                <w:trHeight w:val="330"/>
              </w:trPr>
              <w:tc>
                <w:tcPr>
                  <w:tcW w:w="2531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vAlign w:val="center"/>
                  <w:hideMark/>
                </w:tcPr>
                <w:p w:rsidR="00836C53" w:rsidRDefault="00836C53">
                  <w:pPr>
                    <w:rPr>
                      <w:color w:val="FF0000"/>
                    </w:rPr>
                  </w:pPr>
                  <w:proofErr w:type="spellStart"/>
                  <w:r>
                    <w:rPr>
                      <w:color w:val="FF0000"/>
                    </w:rPr>
                    <w:t>BarCode</w:t>
                  </w:r>
                  <w:proofErr w:type="spellEnd"/>
                  <w:r>
                    <w:rPr>
                      <w:color w:val="FF0000"/>
                    </w:rPr>
                    <w:t>=1</w:t>
                  </w:r>
                </w:p>
              </w:tc>
              <w:tc>
                <w:tcPr>
                  <w:tcW w:w="7371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vAlign w:val="center"/>
                  <w:hideMark/>
                </w:tcPr>
                <w:p w:rsidR="00836C53" w:rsidRDefault="00836C53">
                  <w:pPr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 xml:space="preserve">Bar </w:t>
                  </w:r>
                  <w:proofErr w:type="gramStart"/>
                  <w:r>
                    <w:rPr>
                      <w:color w:val="FF0000"/>
                    </w:rPr>
                    <w:t>code function</w:t>
                  </w:r>
                  <w:proofErr w:type="gramEnd"/>
                  <w:r>
                    <w:rPr>
                      <w:color w:val="FF0000"/>
                    </w:rPr>
                    <w:t xml:space="preserve"> in multi-devices initialization.</w:t>
                  </w:r>
                </w:p>
              </w:tc>
            </w:tr>
          </w:tbl>
          <w:p w:rsidR="00836C53" w:rsidRDefault="00836C53">
            <w:pPr>
              <w:rPr>
                <w:rFonts w:ascii="Times New Roman" w:eastAsia="新細明體" w:hAnsi="Times New Roman" w:cs="Times New Roman"/>
                <w:sz w:val="20"/>
                <w:szCs w:val="20"/>
                <w:lang w:eastAsia="zh-TW"/>
              </w:rPr>
            </w:pPr>
          </w:p>
        </w:tc>
      </w:tr>
      <w:tr w:rsidR="00836C53" w:rsidTr="00836C53">
        <w:trPr>
          <w:trHeight w:val="330"/>
        </w:trPr>
        <w:tc>
          <w:tcPr>
            <w:tcW w:w="14134" w:type="dxa"/>
            <w:gridSpan w:val="2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tbl>
            <w:tblPr>
              <w:tblW w:w="9902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31"/>
              <w:gridCol w:w="7371"/>
            </w:tblGrid>
            <w:tr w:rsidR="00836C53">
              <w:trPr>
                <w:trHeight w:val="330"/>
              </w:trPr>
              <w:tc>
                <w:tcPr>
                  <w:tcW w:w="2531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vAlign w:val="center"/>
                  <w:hideMark/>
                </w:tcPr>
                <w:p w:rsidR="00836C53" w:rsidRDefault="00836C53">
                  <w:pPr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ADATA=1</w:t>
                  </w:r>
                </w:p>
              </w:tc>
              <w:tc>
                <w:tcPr>
                  <w:tcW w:w="7371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vAlign w:val="center"/>
                  <w:hideMark/>
                </w:tcPr>
                <w:p w:rsidR="00836C53" w:rsidRDefault="00836C53">
                  <w:pPr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Output the log file with ADATA format</w:t>
                  </w:r>
                </w:p>
              </w:tc>
            </w:tr>
          </w:tbl>
          <w:p w:rsidR="00836C53" w:rsidRDefault="00836C53">
            <w:pPr>
              <w:rPr>
                <w:rFonts w:ascii="Times New Roman" w:eastAsia="新細明體" w:hAnsi="Times New Roman" w:cs="Times New Roman"/>
                <w:sz w:val="20"/>
                <w:szCs w:val="20"/>
                <w:lang w:eastAsia="zh-TW"/>
              </w:rPr>
            </w:pPr>
          </w:p>
        </w:tc>
      </w:tr>
    </w:tbl>
    <w:p w:rsidR="00836C53" w:rsidRDefault="00836C53" w:rsidP="00836C53"/>
    <w:p w:rsidR="00836C53" w:rsidRDefault="00836C53" w:rsidP="00836C53"/>
    <w:p w:rsidR="00836C53" w:rsidRDefault="00836C53" w:rsidP="00836C53">
      <w:r>
        <w:t>[OPTION]</w:t>
      </w:r>
    </w:p>
    <w:tbl>
      <w:tblPr>
        <w:tblW w:w="990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31"/>
        <w:gridCol w:w="7371"/>
      </w:tblGrid>
      <w:tr w:rsidR="00836C53" w:rsidTr="00836C53">
        <w:trPr>
          <w:trHeight w:val="330"/>
        </w:trPr>
        <w:tc>
          <w:tcPr>
            <w:tcW w:w="2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836C53" w:rsidRDefault="00836C53">
            <w:proofErr w:type="spellStart"/>
            <w:r>
              <w:t>SkipResetCPU</w:t>
            </w:r>
            <w:proofErr w:type="spellEnd"/>
            <w:r>
              <w:t>=1</w:t>
            </w:r>
          </w:p>
        </w:tc>
        <w:tc>
          <w:tcPr>
            <w:tcW w:w="737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836C53" w:rsidRDefault="00836C53">
            <w:r>
              <w:t>Do not reset CPU after initial device.</w:t>
            </w:r>
          </w:p>
        </w:tc>
      </w:tr>
    </w:tbl>
    <w:p w:rsidR="00836C53" w:rsidRDefault="00836C53" w:rsidP="00836C53">
      <w:pPr>
        <w:rPr>
          <w:color w:val="1F497D"/>
        </w:rPr>
      </w:pPr>
    </w:p>
    <w:p w:rsidR="00836C53" w:rsidRPr="00836C53" w:rsidRDefault="00836C53"/>
    <w:sectPr w:rsidR="00836C53" w:rsidRPr="00836C5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C53"/>
    <w:rsid w:val="00836C53"/>
    <w:rsid w:val="008A3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6C53"/>
    <w:rPr>
      <w:rFonts w:ascii="Calibri" w:eastAsia="SimSun" w:hAnsi="Calibri" w:cs="SimSun"/>
      <w:kern w:val="0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6C53"/>
    <w:rPr>
      <w:rFonts w:ascii="Calibri" w:eastAsia="SimSun" w:hAnsi="Calibri" w:cs="SimSun"/>
      <w:kern w:val="0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490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136</Words>
  <Characters>779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Beef Lin 林祐任</dc:creator>
  <cp:lastModifiedBy>Beef Lin 林祐任</cp:lastModifiedBy>
  <cp:revision>1</cp:revision>
  <dcterms:created xsi:type="dcterms:W3CDTF">2016-08-29T10:18:00Z</dcterms:created>
  <dcterms:modified xsi:type="dcterms:W3CDTF">2016-08-29T10:19:00Z</dcterms:modified>
</cp:coreProperties>
</file>