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fr-FR"/>
        </w:rPr>
        <w:id w:val="-919949962"/>
        <w:docPartObj>
          <w:docPartGallery w:val="Table of Contents"/>
          <w:docPartUnique/>
        </w:docPartObj>
      </w:sdtPr>
      <w:sdtEndPr>
        <w:rPr>
          <w:b/>
          <w:bCs/>
        </w:rPr>
      </w:sdtEndPr>
      <w:sdtContent>
        <w:p w:rsidR="00FB687E" w:rsidRDefault="00FB687E" w:rsidP="00FB687E">
          <w:pPr>
            <w:pStyle w:val="En-ttedetabledesmatires"/>
          </w:pPr>
          <w:r>
            <w:t>Table des matières</w:t>
          </w:r>
        </w:p>
        <w:p w:rsidR="00C5470D" w:rsidRDefault="00FB687E">
          <w:pPr>
            <w:pStyle w:val="TM1"/>
            <w:tabs>
              <w:tab w:val="right" w:leader="dot" w:pos="9350"/>
            </w:tabs>
            <w:rPr>
              <w:rFonts w:eastAsiaTheme="minorEastAsia"/>
              <w:noProof/>
              <w:lang w:eastAsia="fr-FR"/>
            </w:rPr>
          </w:pPr>
          <w:r>
            <w:fldChar w:fldCharType="begin"/>
          </w:r>
          <w:r>
            <w:instrText xml:space="preserve"> TOC \o "1-3" \h \z \u </w:instrText>
          </w:r>
          <w:r>
            <w:fldChar w:fldCharType="separate"/>
          </w:r>
          <w:hyperlink w:anchor="_Toc10787050" w:history="1">
            <w:r w:rsidR="00C5470D" w:rsidRPr="004D7A1B">
              <w:rPr>
                <w:rStyle w:val="Lienhypertexte"/>
                <w:noProof/>
              </w:rPr>
              <w:t>Introduction</w:t>
            </w:r>
            <w:r w:rsidR="00C5470D">
              <w:rPr>
                <w:noProof/>
                <w:webHidden/>
              </w:rPr>
              <w:tab/>
            </w:r>
            <w:r w:rsidR="00C5470D">
              <w:rPr>
                <w:noProof/>
                <w:webHidden/>
              </w:rPr>
              <w:fldChar w:fldCharType="begin"/>
            </w:r>
            <w:r w:rsidR="00C5470D">
              <w:rPr>
                <w:noProof/>
                <w:webHidden/>
              </w:rPr>
              <w:instrText xml:space="preserve"> PAGEREF _Toc10787050 \h </w:instrText>
            </w:r>
            <w:r w:rsidR="00C5470D">
              <w:rPr>
                <w:noProof/>
                <w:webHidden/>
              </w:rPr>
            </w:r>
            <w:r w:rsidR="00C5470D">
              <w:rPr>
                <w:noProof/>
                <w:webHidden/>
              </w:rPr>
              <w:fldChar w:fldCharType="separate"/>
            </w:r>
            <w:r w:rsidR="0017523F">
              <w:rPr>
                <w:noProof/>
                <w:webHidden/>
              </w:rPr>
              <w:t>2</w:t>
            </w:r>
            <w:r w:rsidR="00C5470D">
              <w:rPr>
                <w:noProof/>
                <w:webHidden/>
              </w:rPr>
              <w:fldChar w:fldCharType="end"/>
            </w:r>
          </w:hyperlink>
        </w:p>
        <w:p w:rsidR="00C5470D" w:rsidRDefault="00C5470D">
          <w:pPr>
            <w:pStyle w:val="TM1"/>
            <w:tabs>
              <w:tab w:val="right" w:leader="dot" w:pos="9350"/>
            </w:tabs>
            <w:rPr>
              <w:rFonts w:eastAsiaTheme="minorEastAsia"/>
              <w:noProof/>
              <w:lang w:eastAsia="fr-FR"/>
            </w:rPr>
          </w:pPr>
          <w:hyperlink w:anchor="_Toc10787051" w:history="1">
            <w:r w:rsidRPr="004D7A1B">
              <w:rPr>
                <w:rStyle w:val="Lienhypertexte"/>
                <w:noProof/>
              </w:rPr>
              <w:t>Chapitre 1 : Présentation du</w:t>
            </w:r>
            <w:r w:rsidRPr="004D7A1B">
              <w:rPr>
                <w:rStyle w:val="Lienhypertexte"/>
                <w:noProof/>
                <w:spacing w:val="-3"/>
              </w:rPr>
              <w:t xml:space="preserve"> </w:t>
            </w:r>
            <w:r w:rsidRPr="004D7A1B">
              <w:rPr>
                <w:rStyle w:val="Lienhypertexte"/>
                <w:noProof/>
                <w:spacing w:val="1"/>
              </w:rPr>
              <w:t>c</w:t>
            </w:r>
            <w:r w:rsidRPr="004D7A1B">
              <w:rPr>
                <w:rStyle w:val="Lienhypertexte"/>
                <w:noProof/>
                <w:spacing w:val="4"/>
              </w:rPr>
              <w:t>a</w:t>
            </w:r>
            <w:r w:rsidRPr="004D7A1B">
              <w:rPr>
                <w:rStyle w:val="Lienhypertexte"/>
                <w:noProof/>
                <w:spacing w:val="-1"/>
              </w:rPr>
              <w:t>d</w:t>
            </w:r>
            <w:r w:rsidRPr="004D7A1B">
              <w:rPr>
                <w:rStyle w:val="Lienhypertexte"/>
                <w:noProof/>
                <w:spacing w:val="1"/>
              </w:rPr>
              <w:t>r</w:t>
            </w:r>
            <w:r w:rsidRPr="004D7A1B">
              <w:rPr>
                <w:rStyle w:val="Lienhypertexte"/>
                <w:noProof/>
              </w:rPr>
              <w:t>e</w:t>
            </w:r>
            <w:r w:rsidRPr="004D7A1B">
              <w:rPr>
                <w:rStyle w:val="Lienhypertexte"/>
                <w:noProof/>
                <w:spacing w:val="-3"/>
              </w:rPr>
              <w:t xml:space="preserve"> </w:t>
            </w:r>
            <w:r w:rsidRPr="004D7A1B">
              <w:rPr>
                <w:rStyle w:val="Lienhypertexte"/>
                <w:noProof/>
                <w:spacing w:val="-1"/>
              </w:rPr>
              <w:t>d</w:t>
            </w:r>
            <w:r w:rsidRPr="004D7A1B">
              <w:rPr>
                <w:rStyle w:val="Lienhypertexte"/>
                <w:noProof/>
              </w:rPr>
              <w:t>u</w:t>
            </w:r>
            <w:r w:rsidRPr="004D7A1B">
              <w:rPr>
                <w:rStyle w:val="Lienhypertexte"/>
                <w:noProof/>
                <w:spacing w:val="-3"/>
              </w:rPr>
              <w:t xml:space="preserve"> </w:t>
            </w:r>
            <w:r w:rsidRPr="004D7A1B">
              <w:rPr>
                <w:rStyle w:val="Lienhypertexte"/>
                <w:noProof/>
                <w:spacing w:val="3"/>
                <w:w w:val="99"/>
              </w:rPr>
              <w:t>s</w:t>
            </w:r>
            <w:r w:rsidRPr="004D7A1B">
              <w:rPr>
                <w:rStyle w:val="Lienhypertexte"/>
                <w:noProof/>
                <w:w w:val="99"/>
              </w:rPr>
              <w:t>t</w:t>
            </w:r>
            <w:r w:rsidRPr="004D7A1B">
              <w:rPr>
                <w:rStyle w:val="Lienhypertexte"/>
                <w:noProof/>
                <w:spacing w:val="1"/>
                <w:w w:val="99"/>
              </w:rPr>
              <w:t>a</w:t>
            </w:r>
            <w:r w:rsidRPr="004D7A1B">
              <w:rPr>
                <w:rStyle w:val="Lienhypertexte"/>
                <w:noProof/>
                <w:spacing w:val="4"/>
                <w:w w:val="99"/>
              </w:rPr>
              <w:t>g</w:t>
            </w:r>
            <w:r w:rsidRPr="004D7A1B">
              <w:rPr>
                <w:rStyle w:val="Lienhypertexte"/>
                <w:noProof/>
                <w:w w:val="99"/>
              </w:rPr>
              <w:t>e</w:t>
            </w:r>
            <w:r>
              <w:rPr>
                <w:noProof/>
                <w:webHidden/>
              </w:rPr>
              <w:tab/>
            </w:r>
            <w:r>
              <w:rPr>
                <w:noProof/>
                <w:webHidden/>
              </w:rPr>
              <w:fldChar w:fldCharType="begin"/>
            </w:r>
            <w:r>
              <w:rPr>
                <w:noProof/>
                <w:webHidden/>
              </w:rPr>
              <w:instrText xml:space="preserve"> PAGEREF _Toc10787051 \h </w:instrText>
            </w:r>
            <w:r>
              <w:rPr>
                <w:noProof/>
                <w:webHidden/>
              </w:rPr>
            </w:r>
            <w:r>
              <w:rPr>
                <w:noProof/>
                <w:webHidden/>
              </w:rPr>
              <w:fldChar w:fldCharType="separate"/>
            </w:r>
            <w:r w:rsidR="0017523F">
              <w:rPr>
                <w:noProof/>
                <w:webHidden/>
              </w:rPr>
              <w:t>4</w:t>
            </w:r>
            <w:r>
              <w:rPr>
                <w:noProof/>
                <w:webHidden/>
              </w:rPr>
              <w:fldChar w:fldCharType="end"/>
            </w:r>
          </w:hyperlink>
        </w:p>
        <w:p w:rsidR="00C5470D" w:rsidRDefault="00C5470D">
          <w:pPr>
            <w:pStyle w:val="TM2"/>
            <w:tabs>
              <w:tab w:val="right" w:leader="dot" w:pos="9350"/>
            </w:tabs>
            <w:rPr>
              <w:rFonts w:eastAsiaTheme="minorEastAsia"/>
              <w:noProof/>
              <w:lang w:eastAsia="fr-FR"/>
            </w:rPr>
          </w:pPr>
          <w:hyperlink w:anchor="_Toc10787052" w:history="1">
            <w:r w:rsidRPr="004D7A1B">
              <w:rPr>
                <w:rStyle w:val="Lienhypertexte"/>
                <w:noProof/>
              </w:rPr>
              <w:t>Introduction</w:t>
            </w:r>
            <w:r>
              <w:rPr>
                <w:noProof/>
                <w:webHidden/>
              </w:rPr>
              <w:tab/>
            </w:r>
            <w:r>
              <w:rPr>
                <w:noProof/>
                <w:webHidden/>
              </w:rPr>
              <w:fldChar w:fldCharType="begin"/>
            </w:r>
            <w:r>
              <w:rPr>
                <w:noProof/>
                <w:webHidden/>
              </w:rPr>
              <w:instrText xml:space="preserve"> PAGEREF _Toc10787052 \h </w:instrText>
            </w:r>
            <w:r>
              <w:rPr>
                <w:noProof/>
                <w:webHidden/>
              </w:rPr>
            </w:r>
            <w:r>
              <w:rPr>
                <w:noProof/>
                <w:webHidden/>
              </w:rPr>
              <w:fldChar w:fldCharType="separate"/>
            </w:r>
            <w:r w:rsidR="0017523F">
              <w:rPr>
                <w:noProof/>
                <w:webHidden/>
              </w:rPr>
              <w:t>4</w:t>
            </w:r>
            <w:r>
              <w:rPr>
                <w:noProof/>
                <w:webHidden/>
              </w:rPr>
              <w:fldChar w:fldCharType="end"/>
            </w:r>
          </w:hyperlink>
        </w:p>
        <w:p w:rsidR="00C5470D" w:rsidRDefault="00C5470D">
          <w:pPr>
            <w:pStyle w:val="TM2"/>
            <w:tabs>
              <w:tab w:val="left" w:pos="660"/>
              <w:tab w:val="right" w:leader="dot" w:pos="9350"/>
            </w:tabs>
            <w:rPr>
              <w:rFonts w:eastAsiaTheme="minorEastAsia"/>
              <w:noProof/>
              <w:lang w:eastAsia="fr-FR"/>
            </w:rPr>
          </w:pPr>
          <w:hyperlink w:anchor="_Toc10787053" w:history="1">
            <w:r w:rsidRPr="004D7A1B">
              <w:rPr>
                <w:rStyle w:val="Lienhypertexte"/>
                <w:noProof/>
              </w:rPr>
              <w:t>I.</w:t>
            </w:r>
            <w:r>
              <w:rPr>
                <w:rFonts w:eastAsiaTheme="minorEastAsia"/>
                <w:noProof/>
                <w:lang w:eastAsia="fr-FR"/>
              </w:rPr>
              <w:tab/>
            </w:r>
            <w:r w:rsidRPr="004D7A1B">
              <w:rPr>
                <w:rStyle w:val="Lienhypertexte"/>
                <w:noProof/>
              </w:rPr>
              <w:t>Présentation de la direction régionale de l'éducation Sidi Bouzid</w:t>
            </w:r>
            <w:r>
              <w:rPr>
                <w:noProof/>
                <w:webHidden/>
              </w:rPr>
              <w:tab/>
            </w:r>
            <w:r>
              <w:rPr>
                <w:noProof/>
                <w:webHidden/>
              </w:rPr>
              <w:fldChar w:fldCharType="begin"/>
            </w:r>
            <w:r>
              <w:rPr>
                <w:noProof/>
                <w:webHidden/>
              </w:rPr>
              <w:instrText xml:space="preserve"> PAGEREF _Toc10787053 \h </w:instrText>
            </w:r>
            <w:r>
              <w:rPr>
                <w:noProof/>
                <w:webHidden/>
              </w:rPr>
            </w:r>
            <w:r>
              <w:rPr>
                <w:noProof/>
                <w:webHidden/>
              </w:rPr>
              <w:fldChar w:fldCharType="separate"/>
            </w:r>
            <w:r w:rsidR="0017523F">
              <w:rPr>
                <w:noProof/>
                <w:webHidden/>
              </w:rPr>
              <w:t>4</w:t>
            </w:r>
            <w:r>
              <w:rPr>
                <w:noProof/>
                <w:webHidden/>
              </w:rPr>
              <w:fldChar w:fldCharType="end"/>
            </w:r>
          </w:hyperlink>
        </w:p>
        <w:p w:rsidR="00C5470D" w:rsidRDefault="00C5470D">
          <w:pPr>
            <w:pStyle w:val="TM3"/>
            <w:tabs>
              <w:tab w:val="left" w:pos="880"/>
              <w:tab w:val="right" w:leader="dot" w:pos="9350"/>
            </w:tabs>
            <w:rPr>
              <w:rFonts w:eastAsiaTheme="minorEastAsia"/>
              <w:noProof/>
              <w:lang w:eastAsia="fr-FR"/>
            </w:rPr>
          </w:pPr>
          <w:hyperlink w:anchor="_Toc10787054" w:history="1">
            <w:r w:rsidRPr="004D7A1B">
              <w:rPr>
                <w:rStyle w:val="Lienhypertexte"/>
                <w:noProof/>
              </w:rPr>
              <w:t>1.</w:t>
            </w:r>
            <w:r>
              <w:rPr>
                <w:rFonts w:eastAsiaTheme="minorEastAsia"/>
                <w:noProof/>
                <w:lang w:eastAsia="fr-FR"/>
              </w:rPr>
              <w:tab/>
            </w:r>
            <w:r w:rsidRPr="004D7A1B">
              <w:rPr>
                <w:rStyle w:val="Lienhypertexte"/>
                <w:noProof/>
              </w:rPr>
              <w:t>Présentation de l’hôpital régional de Sidi Bouzid</w:t>
            </w:r>
            <w:r>
              <w:rPr>
                <w:noProof/>
                <w:webHidden/>
              </w:rPr>
              <w:tab/>
            </w:r>
            <w:r>
              <w:rPr>
                <w:noProof/>
                <w:webHidden/>
              </w:rPr>
              <w:fldChar w:fldCharType="begin"/>
            </w:r>
            <w:r>
              <w:rPr>
                <w:noProof/>
                <w:webHidden/>
              </w:rPr>
              <w:instrText xml:space="preserve"> PAGEREF _Toc10787054 \h </w:instrText>
            </w:r>
            <w:r>
              <w:rPr>
                <w:noProof/>
                <w:webHidden/>
              </w:rPr>
            </w:r>
            <w:r>
              <w:rPr>
                <w:noProof/>
                <w:webHidden/>
              </w:rPr>
              <w:fldChar w:fldCharType="separate"/>
            </w:r>
            <w:r w:rsidR="0017523F">
              <w:rPr>
                <w:noProof/>
                <w:webHidden/>
              </w:rPr>
              <w:t>4</w:t>
            </w:r>
            <w:r>
              <w:rPr>
                <w:noProof/>
                <w:webHidden/>
              </w:rPr>
              <w:fldChar w:fldCharType="end"/>
            </w:r>
          </w:hyperlink>
        </w:p>
        <w:p w:rsidR="00C5470D" w:rsidRDefault="00C5470D">
          <w:pPr>
            <w:pStyle w:val="TM3"/>
            <w:tabs>
              <w:tab w:val="left" w:pos="880"/>
              <w:tab w:val="right" w:leader="dot" w:pos="9350"/>
            </w:tabs>
            <w:rPr>
              <w:rFonts w:eastAsiaTheme="minorEastAsia"/>
              <w:noProof/>
              <w:lang w:eastAsia="fr-FR"/>
            </w:rPr>
          </w:pPr>
          <w:hyperlink w:anchor="_Toc10787055" w:history="1">
            <w:r w:rsidRPr="004D7A1B">
              <w:rPr>
                <w:rStyle w:val="Lienhypertexte"/>
                <w:noProof/>
              </w:rPr>
              <w:t>2.</w:t>
            </w:r>
            <w:r>
              <w:rPr>
                <w:rFonts w:eastAsiaTheme="minorEastAsia"/>
                <w:noProof/>
                <w:lang w:eastAsia="fr-FR"/>
              </w:rPr>
              <w:tab/>
            </w:r>
            <w:r w:rsidRPr="004D7A1B">
              <w:rPr>
                <w:rStyle w:val="Lienhypertexte"/>
                <w:noProof/>
              </w:rPr>
              <w:t>Présentation ISET Sidi Bouzid</w:t>
            </w:r>
            <w:r>
              <w:rPr>
                <w:noProof/>
                <w:webHidden/>
              </w:rPr>
              <w:tab/>
            </w:r>
            <w:r>
              <w:rPr>
                <w:noProof/>
                <w:webHidden/>
              </w:rPr>
              <w:fldChar w:fldCharType="begin"/>
            </w:r>
            <w:r>
              <w:rPr>
                <w:noProof/>
                <w:webHidden/>
              </w:rPr>
              <w:instrText xml:space="preserve"> PAGEREF _Toc10787055 \h </w:instrText>
            </w:r>
            <w:r>
              <w:rPr>
                <w:noProof/>
                <w:webHidden/>
              </w:rPr>
            </w:r>
            <w:r>
              <w:rPr>
                <w:noProof/>
                <w:webHidden/>
              </w:rPr>
              <w:fldChar w:fldCharType="separate"/>
            </w:r>
            <w:r w:rsidR="0017523F">
              <w:rPr>
                <w:noProof/>
                <w:webHidden/>
              </w:rPr>
              <w:t>5</w:t>
            </w:r>
            <w:r>
              <w:rPr>
                <w:noProof/>
                <w:webHidden/>
              </w:rPr>
              <w:fldChar w:fldCharType="end"/>
            </w:r>
          </w:hyperlink>
        </w:p>
        <w:p w:rsidR="00C5470D" w:rsidRDefault="00C5470D">
          <w:pPr>
            <w:pStyle w:val="TM2"/>
            <w:tabs>
              <w:tab w:val="left" w:pos="660"/>
              <w:tab w:val="right" w:leader="dot" w:pos="9350"/>
            </w:tabs>
            <w:rPr>
              <w:rFonts w:eastAsiaTheme="minorEastAsia"/>
              <w:noProof/>
              <w:lang w:eastAsia="fr-FR"/>
            </w:rPr>
          </w:pPr>
          <w:hyperlink w:anchor="_Toc10787056" w:history="1">
            <w:r w:rsidRPr="004D7A1B">
              <w:rPr>
                <w:rStyle w:val="Lienhypertexte"/>
                <w:noProof/>
              </w:rPr>
              <w:t>II.</w:t>
            </w:r>
            <w:r>
              <w:rPr>
                <w:rFonts w:eastAsiaTheme="minorEastAsia"/>
                <w:noProof/>
                <w:lang w:eastAsia="fr-FR"/>
              </w:rPr>
              <w:tab/>
            </w:r>
            <w:r w:rsidRPr="004D7A1B">
              <w:rPr>
                <w:rStyle w:val="Lienhypertexte"/>
                <w:noProof/>
              </w:rPr>
              <w:t>Etude de l’existant</w:t>
            </w:r>
            <w:r>
              <w:rPr>
                <w:noProof/>
                <w:webHidden/>
              </w:rPr>
              <w:tab/>
            </w:r>
            <w:r>
              <w:rPr>
                <w:noProof/>
                <w:webHidden/>
              </w:rPr>
              <w:fldChar w:fldCharType="begin"/>
            </w:r>
            <w:r>
              <w:rPr>
                <w:noProof/>
                <w:webHidden/>
              </w:rPr>
              <w:instrText xml:space="preserve"> PAGEREF _Toc10787056 \h </w:instrText>
            </w:r>
            <w:r>
              <w:rPr>
                <w:noProof/>
                <w:webHidden/>
              </w:rPr>
            </w:r>
            <w:r>
              <w:rPr>
                <w:noProof/>
                <w:webHidden/>
              </w:rPr>
              <w:fldChar w:fldCharType="separate"/>
            </w:r>
            <w:r w:rsidR="0017523F">
              <w:rPr>
                <w:noProof/>
                <w:webHidden/>
              </w:rPr>
              <w:t>6</w:t>
            </w:r>
            <w:r>
              <w:rPr>
                <w:noProof/>
                <w:webHidden/>
              </w:rPr>
              <w:fldChar w:fldCharType="end"/>
            </w:r>
          </w:hyperlink>
        </w:p>
        <w:p w:rsidR="00C5470D" w:rsidRDefault="00C5470D">
          <w:pPr>
            <w:pStyle w:val="TM3"/>
            <w:tabs>
              <w:tab w:val="left" w:pos="880"/>
              <w:tab w:val="right" w:leader="dot" w:pos="9350"/>
            </w:tabs>
            <w:rPr>
              <w:rFonts w:eastAsiaTheme="minorEastAsia"/>
              <w:noProof/>
              <w:lang w:eastAsia="fr-FR"/>
            </w:rPr>
          </w:pPr>
          <w:hyperlink w:anchor="_Toc10787057" w:history="1">
            <w:r w:rsidRPr="004D7A1B">
              <w:rPr>
                <w:rStyle w:val="Lienhypertexte"/>
                <w:noProof/>
              </w:rPr>
              <w:t>1.</w:t>
            </w:r>
            <w:r>
              <w:rPr>
                <w:rFonts w:eastAsiaTheme="minorEastAsia"/>
                <w:noProof/>
                <w:lang w:eastAsia="fr-FR"/>
              </w:rPr>
              <w:tab/>
            </w:r>
            <w:r w:rsidRPr="004D7A1B">
              <w:rPr>
                <w:rStyle w:val="Lienhypertexte"/>
                <w:noProof/>
              </w:rPr>
              <w:t>Description de l’existant</w:t>
            </w:r>
            <w:r>
              <w:rPr>
                <w:noProof/>
                <w:webHidden/>
              </w:rPr>
              <w:tab/>
            </w:r>
            <w:r>
              <w:rPr>
                <w:noProof/>
                <w:webHidden/>
              </w:rPr>
              <w:fldChar w:fldCharType="begin"/>
            </w:r>
            <w:r>
              <w:rPr>
                <w:noProof/>
                <w:webHidden/>
              </w:rPr>
              <w:instrText xml:space="preserve"> PAGEREF _Toc10787057 \h </w:instrText>
            </w:r>
            <w:r>
              <w:rPr>
                <w:noProof/>
                <w:webHidden/>
              </w:rPr>
            </w:r>
            <w:r>
              <w:rPr>
                <w:noProof/>
                <w:webHidden/>
              </w:rPr>
              <w:fldChar w:fldCharType="separate"/>
            </w:r>
            <w:r w:rsidR="0017523F">
              <w:rPr>
                <w:noProof/>
                <w:webHidden/>
              </w:rPr>
              <w:t>6</w:t>
            </w:r>
            <w:r>
              <w:rPr>
                <w:noProof/>
                <w:webHidden/>
              </w:rPr>
              <w:fldChar w:fldCharType="end"/>
            </w:r>
          </w:hyperlink>
          <w:bookmarkStart w:id="0" w:name="_GoBack"/>
          <w:bookmarkEnd w:id="0"/>
        </w:p>
        <w:p w:rsidR="00C5470D" w:rsidRDefault="00C5470D">
          <w:pPr>
            <w:pStyle w:val="TM3"/>
            <w:tabs>
              <w:tab w:val="left" w:pos="880"/>
              <w:tab w:val="right" w:leader="dot" w:pos="9350"/>
            </w:tabs>
            <w:rPr>
              <w:rFonts w:eastAsiaTheme="minorEastAsia"/>
              <w:noProof/>
              <w:lang w:eastAsia="fr-FR"/>
            </w:rPr>
          </w:pPr>
          <w:hyperlink w:anchor="_Toc10787058" w:history="1">
            <w:r w:rsidRPr="004D7A1B">
              <w:rPr>
                <w:rStyle w:val="Lienhypertexte"/>
                <w:noProof/>
              </w:rPr>
              <w:t>2.</w:t>
            </w:r>
            <w:r>
              <w:rPr>
                <w:rFonts w:eastAsiaTheme="minorEastAsia"/>
                <w:noProof/>
                <w:lang w:eastAsia="fr-FR"/>
              </w:rPr>
              <w:tab/>
            </w:r>
            <w:r w:rsidRPr="004D7A1B">
              <w:rPr>
                <w:rStyle w:val="Lienhypertexte"/>
                <w:noProof/>
              </w:rPr>
              <w:t>Critique de l’existant</w:t>
            </w:r>
            <w:r>
              <w:rPr>
                <w:noProof/>
                <w:webHidden/>
              </w:rPr>
              <w:tab/>
            </w:r>
            <w:r>
              <w:rPr>
                <w:noProof/>
                <w:webHidden/>
              </w:rPr>
              <w:fldChar w:fldCharType="begin"/>
            </w:r>
            <w:r>
              <w:rPr>
                <w:noProof/>
                <w:webHidden/>
              </w:rPr>
              <w:instrText xml:space="preserve"> PAGEREF _Toc10787058 \h </w:instrText>
            </w:r>
            <w:r>
              <w:rPr>
                <w:noProof/>
                <w:webHidden/>
              </w:rPr>
            </w:r>
            <w:r>
              <w:rPr>
                <w:noProof/>
                <w:webHidden/>
              </w:rPr>
              <w:fldChar w:fldCharType="separate"/>
            </w:r>
            <w:r w:rsidR="0017523F">
              <w:rPr>
                <w:noProof/>
                <w:webHidden/>
              </w:rPr>
              <w:t>6</w:t>
            </w:r>
            <w:r>
              <w:rPr>
                <w:noProof/>
                <w:webHidden/>
              </w:rPr>
              <w:fldChar w:fldCharType="end"/>
            </w:r>
          </w:hyperlink>
        </w:p>
        <w:p w:rsidR="00C5470D" w:rsidRDefault="00C5470D">
          <w:pPr>
            <w:pStyle w:val="TM2"/>
            <w:tabs>
              <w:tab w:val="left" w:pos="880"/>
              <w:tab w:val="right" w:leader="dot" w:pos="9350"/>
            </w:tabs>
            <w:rPr>
              <w:rFonts w:eastAsiaTheme="minorEastAsia"/>
              <w:noProof/>
              <w:lang w:eastAsia="fr-FR"/>
            </w:rPr>
          </w:pPr>
          <w:hyperlink w:anchor="_Toc10787059" w:history="1">
            <w:r w:rsidRPr="004D7A1B">
              <w:rPr>
                <w:rStyle w:val="Lienhypertexte"/>
                <w:noProof/>
              </w:rPr>
              <w:t>III.</w:t>
            </w:r>
            <w:r>
              <w:rPr>
                <w:rFonts w:eastAsiaTheme="minorEastAsia"/>
                <w:noProof/>
                <w:lang w:eastAsia="fr-FR"/>
              </w:rPr>
              <w:tab/>
            </w:r>
            <w:r w:rsidRPr="004D7A1B">
              <w:rPr>
                <w:rStyle w:val="Lienhypertexte"/>
                <w:noProof/>
              </w:rPr>
              <w:t>Solution proposée</w:t>
            </w:r>
            <w:r>
              <w:rPr>
                <w:noProof/>
                <w:webHidden/>
              </w:rPr>
              <w:tab/>
            </w:r>
            <w:r>
              <w:rPr>
                <w:noProof/>
                <w:webHidden/>
              </w:rPr>
              <w:fldChar w:fldCharType="begin"/>
            </w:r>
            <w:r>
              <w:rPr>
                <w:noProof/>
                <w:webHidden/>
              </w:rPr>
              <w:instrText xml:space="preserve"> PAGEREF _Toc10787059 \h </w:instrText>
            </w:r>
            <w:r>
              <w:rPr>
                <w:noProof/>
                <w:webHidden/>
              </w:rPr>
            </w:r>
            <w:r>
              <w:rPr>
                <w:noProof/>
                <w:webHidden/>
              </w:rPr>
              <w:fldChar w:fldCharType="separate"/>
            </w:r>
            <w:r w:rsidR="0017523F">
              <w:rPr>
                <w:noProof/>
                <w:webHidden/>
              </w:rPr>
              <w:t>7</w:t>
            </w:r>
            <w:r>
              <w:rPr>
                <w:noProof/>
                <w:webHidden/>
              </w:rPr>
              <w:fldChar w:fldCharType="end"/>
            </w:r>
          </w:hyperlink>
        </w:p>
        <w:p w:rsidR="00C5470D" w:rsidRDefault="00C5470D">
          <w:pPr>
            <w:pStyle w:val="TM2"/>
            <w:tabs>
              <w:tab w:val="right" w:leader="dot" w:pos="9350"/>
            </w:tabs>
            <w:rPr>
              <w:rFonts w:eastAsiaTheme="minorEastAsia"/>
              <w:noProof/>
              <w:lang w:eastAsia="fr-FR"/>
            </w:rPr>
          </w:pPr>
          <w:hyperlink w:anchor="_Toc10787060" w:history="1">
            <w:r w:rsidRPr="004D7A1B">
              <w:rPr>
                <w:rStyle w:val="Lienhypertexte"/>
                <w:noProof/>
              </w:rPr>
              <w:t>Conclusion</w:t>
            </w:r>
            <w:r>
              <w:rPr>
                <w:noProof/>
                <w:webHidden/>
              </w:rPr>
              <w:tab/>
            </w:r>
            <w:r>
              <w:rPr>
                <w:noProof/>
                <w:webHidden/>
              </w:rPr>
              <w:fldChar w:fldCharType="begin"/>
            </w:r>
            <w:r>
              <w:rPr>
                <w:noProof/>
                <w:webHidden/>
              </w:rPr>
              <w:instrText xml:space="preserve"> PAGEREF _Toc10787060 \h </w:instrText>
            </w:r>
            <w:r>
              <w:rPr>
                <w:noProof/>
                <w:webHidden/>
              </w:rPr>
            </w:r>
            <w:r>
              <w:rPr>
                <w:noProof/>
                <w:webHidden/>
              </w:rPr>
              <w:fldChar w:fldCharType="separate"/>
            </w:r>
            <w:r w:rsidR="0017523F">
              <w:rPr>
                <w:noProof/>
                <w:webHidden/>
              </w:rPr>
              <w:t>8</w:t>
            </w:r>
            <w:r>
              <w:rPr>
                <w:noProof/>
                <w:webHidden/>
              </w:rPr>
              <w:fldChar w:fldCharType="end"/>
            </w:r>
          </w:hyperlink>
        </w:p>
        <w:p w:rsidR="00C5470D" w:rsidRDefault="00C5470D">
          <w:pPr>
            <w:pStyle w:val="TM1"/>
            <w:tabs>
              <w:tab w:val="right" w:leader="dot" w:pos="9350"/>
            </w:tabs>
            <w:rPr>
              <w:rFonts w:eastAsiaTheme="minorEastAsia"/>
              <w:noProof/>
              <w:lang w:eastAsia="fr-FR"/>
            </w:rPr>
          </w:pPr>
          <w:hyperlink w:anchor="_Toc10787061" w:history="1">
            <w:r w:rsidRPr="004D7A1B">
              <w:rPr>
                <w:rStyle w:val="Lienhypertexte"/>
                <w:noProof/>
              </w:rPr>
              <w:t>Chapitre 2 : Spécification des besoins</w:t>
            </w:r>
            <w:r>
              <w:rPr>
                <w:noProof/>
                <w:webHidden/>
              </w:rPr>
              <w:tab/>
            </w:r>
            <w:r>
              <w:rPr>
                <w:noProof/>
                <w:webHidden/>
              </w:rPr>
              <w:fldChar w:fldCharType="begin"/>
            </w:r>
            <w:r>
              <w:rPr>
                <w:noProof/>
                <w:webHidden/>
              </w:rPr>
              <w:instrText xml:space="preserve"> PAGEREF _Toc10787061 \h </w:instrText>
            </w:r>
            <w:r>
              <w:rPr>
                <w:noProof/>
                <w:webHidden/>
              </w:rPr>
            </w:r>
            <w:r>
              <w:rPr>
                <w:noProof/>
                <w:webHidden/>
              </w:rPr>
              <w:fldChar w:fldCharType="separate"/>
            </w:r>
            <w:r w:rsidR="0017523F">
              <w:rPr>
                <w:noProof/>
                <w:webHidden/>
              </w:rPr>
              <w:t>9</w:t>
            </w:r>
            <w:r>
              <w:rPr>
                <w:noProof/>
                <w:webHidden/>
              </w:rPr>
              <w:fldChar w:fldCharType="end"/>
            </w:r>
          </w:hyperlink>
        </w:p>
        <w:p w:rsidR="00C5470D" w:rsidRDefault="00C5470D">
          <w:pPr>
            <w:pStyle w:val="TM2"/>
            <w:tabs>
              <w:tab w:val="right" w:leader="dot" w:pos="9350"/>
            </w:tabs>
            <w:rPr>
              <w:rFonts w:eastAsiaTheme="minorEastAsia"/>
              <w:noProof/>
              <w:lang w:eastAsia="fr-FR"/>
            </w:rPr>
          </w:pPr>
          <w:hyperlink w:anchor="_Toc10787062" w:history="1">
            <w:r w:rsidRPr="004D7A1B">
              <w:rPr>
                <w:rStyle w:val="Lienhypertexte"/>
                <w:noProof/>
              </w:rPr>
              <w:t>Introduction</w:t>
            </w:r>
            <w:r>
              <w:rPr>
                <w:noProof/>
                <w:webHidden/>
              </w:rPr>
              <w:tab/>
            </w:r>
            <w:r>
              <w:rPr>
                <w:noProof/>
                <w:webHidden/>
              </w:rPr>
              <w:fldChar w:fldCharType="begin"/>
            </w:r>
            <w:r>
              <w:rPr>
                <w:noProof/>
                <w:webHidden/>
              </w:rPr>
              <w:instrText xml:space="preserve"> PAGEREF _Toc10787062 \h </w:instrText>
            </w:r>
            <w:r>
              <w:rPr>
                <w:noProof/>
                <w:webHidden/>
              </w:rPr>
            </w:r>
            <w:r>
              <w:rPr>
                <w:noProof/>
                <w:webHidden/>
              </w:rPr>
              <w:fldChar w:fldCharType="separate"/>
            </w:r>
            <w:r w:rsidR="0017523F">
              <w:rPr>
                <w:noProof/>
                <w:webHidden/>
              </w:rPr>
              <w:t>9</w:t>
            </w:r>
            <w:r>
              <w:rPr>
                <w:noProof/>
                <w:webHidden/>
              </w:rPr>
              <w:fldChar w:fldCharType="end"/>
            </w:r>
          </w:hyperlink>
        </w:p>
        <w:p w:rsidR="00C5470D" w:rsidRDefault="00C5470D">
          <w:pPr>
            <w:pStyle w:val="TM2"/>
            <w:tabs>
              <w:tab w:val="right" w:leader="dot" w:pos="9350"/>
            </w:tabs>
            <w:rPr>
              <w:rFonts w:eastAsiaTheme="minorEastAsia"/>
              <w:noProof/>
              <w:lang w:eastAsia="fr-FR"/>
            </w:rPr>
          </w:pPr>
          <w:hyperlink w:anchor="_Toc10787063" w:history="1">
            <w:r w:rsidRPr="004D7A1B">
              <w:rPr>
                <w:rStyle w:val="Lienhypertexte"/>
                <w:noProof/>
              </w:rPr>
              <w:t>I . Besoins fonctionnels</w:t>
            </w:r>
            <w:r>
              <w:rPr>
                <w:noProof/>
                <w:webHidden/>
              </w:rPr>
              <w:tab/>
            </w:r>
            <w:r>
              <w:rPr>
                <w:noProof/>
                <w:webHidden/>
              </w:rPr>
              <w:fldChar w:fldCharType="begin"/>
            </w:r>
            <w:r>
              <w:rPr>
                <w:noProof/>
                <w:webHidden/>
              </w:rPr>
              <w:instrText xml:space="preserve"> PAGEREF _Toc10787063 \h </w:instrText>
            </w:r>
            <w:r>
              <w:rPr>
                <w:noProof/>
                <w:webHidden/>
              </w:rPr>
            </w:r>
            <w:r>
              <w:rPr>
                <w:noProof/>
                <w:webHidden/>
              </w:rPr>
              <w:fldChar w:fldCharType="separate"/>
            </w:r>
            <w:r w:rsidR="0017523F">
              <w:rPr>
                <w:noProof/>
                <w:webHidden/>
              </w:rPr>
              <w:t>9</w:t>
            </w:r>
            <w:r>
              <w:rPr>
                <w:noProof/>
                <w:webHidden/>
              </w:rPr>
              <w:fldChar w:fldCharType="end"/>
            </w:r>
          </w:hyperlink>
        </w:p>
        <w:p w:rsidR="00C5470D" w:rsidRDefault="00C5470D">
          <w:pPr>
            <w:pStyle w:val="TM2"/>
            <w:tabs>
              <w:tab w:val="right" w:leader="dot" w:pos="9350"/>
            </w:tabs>
            <w:rPr>
              <w:rFonts w:eastAsiaTheme="minorEastAsia"/>
              <w:noProof/>
              <w:lang w:eastAsia="fr-FR"/>
            </w:rPr>
          </w:pPr>
          <w:hyperlink w:anchor="_Toc10787064" w:history="1">
            <w:r w:rsidRPr="004D7A1B">
              <w:rPr>
                <w:rStyle w:val="Lienhypertexte"/>
                <w:noProof/>
              </w:rPr>
              <w:t>II .Besoins non fonctionnels</w:t>
            </w:r>
            <w:r>
              <w:rPr>
                <w:noProof/>
                <w:webHidden/>
              </w:rPr>
              <w:tab/>
            </w:r>
            <w:r>
              <w:rPr>
                <w:noProof/>
                <w:webHidden/>
              </w:rPr>
              <w:fldChar w:fldCharType="begin"/>
            </w:r>
            <w:r>
              <w:rPr>
                <w:noProof/>
                <w:webHidden/>
              </w:rPr>
              <w:instrText xml:space="preserve"> PAGEREF _Toc10787064 \h </w:instrText>
            </w:r>
            <w:r>
              <w:rPr>
                <w:noProof/>
                <w:webHidden/>
              </w:rPr>
            </w:r>
            <w:r>
              <w:rPr>
                <w:noProof/>
                <w:webHidden/>
              </w:rPr>
              <w:fldChar w:fldCharType="separate"/>
            </w:r>
            <w:r w:rsidR="0017523F">
              <w:rPr>
                <w:noProof/>
                <w:webHidden/>
              </w:rPr>
              <w:t>9</w:t>
            </w:r>
            <w:r>
              <w:rPr>
                <w:noProof/>
                <w:webHidden/>
              </w:rPr>
              <w:fldChar w:fldCharType="end"/>
            </w:r>
          </w:hyperlink>
        </w:p>
        <w:p w:rsidR="00C5470D" w:rsidRDefault="00C5470D">
          <w:pPr>
            <w:pStyle w:val="TM2"/>
            <w:tabs>
              <w:tab w:val="right" w:leader="dot" w:pos="9350"/>
            </w:tabs>
            <w:rPr>
              <w:rFonts w:eastAsiaTheme="minorEastAsia"/>
              <w:noProof/>
              <w:lang w:eastAsia="fr-FR"/>
            </w:rPr>
          </w:pPr>
          <w:hyperlink w:anchor="_Toc10787065" w:history="1">
            <w:r w:rsidRPr="004D7A1B">
              <w:rPr>
                <w:rStyle w:val="Lienhypertexte"/>
                <w:noProof/>
              </w:rPr>
              <w:t>III .Diagrammes de cas d’utilisation</w:t>
            </w:r>
            <w:r>
              <w:rPr>
                <w:noProof/>
                <w:webHidden/>
              </w:rPr>
              <w:tab/>
            </w:r>
            <w:r>
              <w:rPr>
                <w:noProof/>
                <w:webHidden/>
              </w:rPr>
              <w:fldChar w:fldCharType="begin"/>
            </w:r>
            <w:r>
              <w:rPr>
                <w:noProof/>
                <w:webHidden/>
              </w:rPr>
              <w:instrText xml:space="preserve"> PAGEREF _Toc10787065 \h </w:instrText>
            </w:r>
            <w:r>
              <w:rPr>
                <w:noProof/>
                <w:webHidden/>
              </w:rPr>
            </w:r>
            <w:r>
              <w:rPr>
                <w:noProof/>
                <w:webHidden/>
              </w:rPr>
              <w:fldChar w:fldCharType="separate"/>
            </w:r>
            <w:r w:rsidR="0017523F">
              <w:rPr>
                <w:noProof/>
                <w:webHidden/>
              </w:rPr>
              <w:t>10</w:t>
            </w:r>
            <w:r>
              <w:rPr>
                <w:noProof/>
                <w:webHidden/>
              </w:rPr>
              <w:fldChar w:fldCharType="end"/>
            </w:r>
          </w:hyperlink>
        </w:p>
        <w:p w:rsidR="00C5470D" w:rsidRDefault="00C5470D">
          <w:pPr>
            <w:pStyle w:val="TM2"/>
            <w:tabs>
              <w:tab w:val="right" w:leader="dot" w:pos="9350"/>
            </w:tabs>
            <w:rPr>
              <w:rFonts w:eastAsiaTheme="minorEastAsia"/>
              <w:noProof/>
              <w:lang w:eastAsia="fr-FR"/>
            </w:rPr>
          </w:pPr>
          <w:hyperlink w:anchor="_Toc10787066" w:history="1">
            <w:r w:rsidRPr="004D7A1B">
              <w:rPr>
                <w:rStyle w:val="Lienhypertexte"/>
                <w:noProof/>
              </w:rPr>
              <w:t>Conclusion</w:t>
            </w:r>
            <w:r>
              <w:rPr>
                <w:noProof/>
                <w:webHidden/>
              </w:rPr>
              <w:tab/>
            </w:r>
            <w:r>
              <w:rPr>
                <w:noProof/>
                <w:webHidden/>
              </w:rPr>
              <w:fldChar w:fldCharType="begin"/>
            </w:r>
            <w:r>
              <w:rPr>
                <w:noProof/>
                <w:webHidden/>
              </w:rPr>
              <w:instrText xml:space="preserve"> PAGEREF _Toc10787066 \h </w:instrText>
            </w:r>
            <w:r>
              <w:rPr>
                <w:noProof/>
                <w:webHidden/>
              </w:rPr>
            </w:r>
            <w:r>
              <w:rPr>
                <w:noProof/>
                <w:webHidden/>
              </w:rPr>
              <w:fldChar w:fldCharType="separate"/>
            </w:r>
            <w:r w:rsidR="0017523F">
              <w:rPr>
                <w:noProof/>
                <w:webHidden/>
              </w:rPr>
              <w:t>13</w:t>
            </w:r>
            <w:r>
              <w:rPr>
                <w:noProof/>
                <w:webHidden/>
              </w:rPr>
              <w:fldChar w:fldCharType="end"/>
            </w:r>
          </w:hyperlink>
        </w:p>
        <w:p w:rsidR="00C5470D" w:rsidRDefault="00C5470D">
          <w:pPr>
            <w:pStyle w:val="TM1"/>
            <w:tabs>
              <w:tab w:val="right" w:leader="dot" w:pos="9350"/>
            </w:tabs>
            <w:rPr>
              <w:rFonts w:eastAsiaTheme="minorEastAsia"/>
              <w:noProof/>
              <w:lang w:eastAsia="fr-FR"/>
            </w:rPr>
          </w:pPr>
          <w:hyperlink w:anchor="_Toc10787067" w:history="1">
            <w:r w:rsidRPr="004D7A1B">
              <w:rPr>
                <w:rStyle w:val="Lienhypertexte"/>
                <w:rFonts w:ascii="Times New Roman" w:eastAsia="Times New Roman" w:hAnsi="Times New Roman" w:cs="Times New Roman"/>
                <w:b/>
                <w:bCs/>
                <w:noProof/>
                <w:spacing w:val="-11"/>
                <w:lang w:eastAsia="fr-FR"/>
              </w:rPr>
              <w:t>Chapitre 3 : Conception</w:t>
            </w:r>
            <w:r>
              <w:rPr>
                <w:noProof/>
                <w:webHidden/>
              </w:rPr>
              <w:tab/>
            </w:r>
            <w:r>
              <w:rPr>
                <w:noProof/>
                <w:webHidden/>
              </w:rPr>
              <w:fldChar w:fldCharType="begin"/>
            </w:r>
            <w:r>
              <w:rPr>
                <w:noProof/>
                <w:webHidden/>
              </w:rPr>
              <w:instrText xml:space="preserve"> PAGEREF _Toc10787067 \h </w:instrText>
            </w:r>
            <w:r>
              <w:rPr>
                <w:noProof/>
                <w:webHidden/>
              </w:rPr>
            </w:r>
            <w:r>
              <w:rPr>
                <w:noProof/>
                <w:webHidden/>
              </w:rPr>
              <w:fldChar w:fldCharType="separate"/>
            </w:r>
            <w:r w:rsidR="0017523F">
              <w:rPr>
                <w:noProof/>
                <w:webHidden/>
              </w:rPr>
              <w:t>14</w:t>
            </w:r>
            <w:r>
              <w:rPr>
                <w:noProof/>
                <w:webHidden/>
              </w:rPr>
              <w:fldChar w:fldCharType="end"/>
            </w:r>
          </w:hyperlink>
        </w:p>
        <w:p w:rsidR="00C5470D" w:rsidRDefault="00C5470D">
          <w:pPr>
            <w:pStyle w:val="TM2"/>
            <w:tabs>
              <w:tab w:val="right" w:leader="dot" w:pos="9350"/>
            </w:tabs>
            <w:rPr>
              <w:rFonts w:eastAsiaTheme="minorEastAsia"/>
              <w:noProof/>
              <w:lang w:eastAsia="fr-FR"/>
            </w:rPr>
          </w:pPr>
          <w:hyperlink w:anchor="_Toc10787068" w:history="1">
            <w:r w:rsidRPr="004D7A1B">
              <w:rPr>
                <w:rStyle w:val="Lienhypertexte"/>
                <w:rFonts w:ascii="Times New Roman" w:eastAsia="Times New Roman" w:hAnsi="Times New Roman" w:cs="Times New Roman"/>
                <w:b/>
                <w:bCs/>
                <w:noProof/>
                <w:spacing w:val="-11"/>
                <w:lang w:eastAsia="fr-FR"/>
              </w:rPr>
              <w:t>Introduction</w:t>
            </w:r>
            <w:r>
              <w:rPr>
                <w:noProof/>
                <w:webHidden/>
              </w:rPr>
              <w:tab/>
            </w:r>
            <w:r>
              <w:rPr>
                <w:noProof/>
                <w:webHidden/>
              </w:rPr>
              <w:fldChar w:fldCharType="begin"/>
            </w:r>
            <w:r>
              <w:rPr>
                <w:noProof/>
                <w:webHidden/>
              </w:rPr>
              <w:instrText xml:space="preserve"> PAGEREF _Toc10787068 \h </w:instrText>
            </w:r>
            <w:r>
              <w:rPr>
                <w:noProof/>
                <w:webHidden/>
              </w:rPr>
            </w:r>
            <w:r>
              <w:rPr>
                <w:noProof/>
                <w:webHidden/>
              </w:rPr>
              <w:fldChar w:fldCharType="separate"/>
            </w:r>
            <w:r w:rsidR="0017523F">
              <w:rPr>
                <w:noProof/>
                <w:webHidden/>
              </w:rPr>
              <w:t>14</w:t>
            </w:r>
            <w:r>
              <w:rPr>
                <w:noProof/>
                <w:webHidden/>
              </w:rPr>
              <w:fldChar w:fldCharType="end"/>
            </w:r>
          </w:hyperlink>
        </w:p>
        <w:p w:rsidR="00C5470D" w:rsidRDefault="00C5470D">
          <w:pPr>
            <w:pStyle w:val="TM2"/>
            <w:tabs>
              <w:tab w:val="left" w:pos="660"/>
              <w:tab w:val="right" w:leader="dot" w:pos="9350"/>
            </w:tabs>
            <w:rPr>
              <w:rFonts w:eastAsiaTheme="minorEastAsia"/>
              <w:noProof/>
              <w:lang w:eastAsia="fr-FR"/>
            </w:rPr>
          </w:pPr>
          <w:hyperlink w:anchor="_Toc10787069" w:history="1">
            <w:r w:rsidRPr="004D7A1B">
              <w:rPr>
                <w:rStyle w:val="Lienhypertexte"/>
                <w:rFonts w:ascii="Times New Roman" w:eastAsia="Times New Roman" w:hAnsi="Times New Roman" w:cs="Times New Roman"/>
                <w:b/>
                <w:bCs/>
                <w:noProof/>
                <w:spacing w:val="-11"/>
                <w:lang w:eastAsia="fr-FR"/>
              </w:rPr>
              <w:t>I.</w:t>
            </w:r>
            <w:r>
              <w:rPr>
                <w:rFonts w:eastAsiaTheme="minorEastAsia"/>
                <w:noProof/>
                <w:lang w:eastAsia="fr-FR"/>
              </w:rPr>
              <w:tab/>
            </w:r>
            <w:r w:rsidRPr="004D7A1B">
              <w:rPr>
                <w:rStyle w:val="Lienhypertexte"/>
                <w:rFonts w:ascii="Times New Roman" w:eastAsia="Times New Roman" w:hAnsi="Times New Roman" w:cs="Times New Roman"/>
                <w:b/>
                <w:bCs/>
                <w:noProof/>
                <w:spacing w:val="-11"/>
                <w:lang w:eastAsia="fr-FR"/>
              </w:rPr>
              <w:t>LA CONCEPTION GENERALE</w:t>
            </w:r>
            <w:r>
              <w:rPr>
                <w:noProof/>
                <w:webHidden/>
              </w:rPr>
              <w:tab/>
            </w:r>
            <w:r>
              <w:rPr>
                <w:noProof/>
                <w:webHidden/>
              </w:rPr>
              <w:fldChar w:fldCharType="begin"/>
            </w:r>
            <w:r>
              <w:rPr>
                <w:noProof/>
                <w:webHidden/>
              </w:rPr>
              <w:instrText xml:space="preserve"> PAGEREF _Toc10787069 \h </w:instrText>
            </w:r>
            <w:r>
              <w:rPr>
                <w:noProof/>
                <w:webHidden/>
              </w:rPr>
            </w:r>
            <w:r>
              <w:rPr>
                <w:noProof/>
                <w:webHidden/>
              </w:rPr>
              <w:fldChar w:fldCharType="separate"/>
            </w:r>
            <w:r w:rsidR="0017523F">
              <w:rPr>
                <w:noProof/>
                <w:webHidden/>
              </w:rPr>
              <w:t>14</w:t>
            </w:r>
            <w:r>
              <w:rPr>
                <w:noProof/>
                <w:webHidden/>
              </w:rPr>
              <w:fldChar w:fldCharType="end"/>
            </w:r>
          </w:hyperlink>
        </w:p>
        <w:p w:rsidR="00C5470D" w:rsidRDefault="00C5470D">
          <w:pPr>
            <w:pStyle w:val="TM3"/>
            <w:tabs>
              <w:tab w:val="left" w:pos="880"/>
              <w:tab w:val="right" w:leader="dot" w:pos="9350"/>
            </w:tabs>
            <w:rPr>
              <w:rFonts w:eastAsiaTheme="minorEastAsia"/>
              <w:noProof/>
              <w:lang w:eastAsia="fr-FR"/>
            </w:rPr>
          </w:pPr>
          <w:hyperlink w:anchor="_Toc10787070" w:history="1">
            <w:r w:rsidRPr="004D7A1B">
              <w:rPr>
                <w:rStyle w:val="Lienhypertexte"/>
                <w:rFonts w:ascii="Times New Roman" w:eastAsia="Times New Roman" w:hAnsi="Times New Roman" w:cs="Times New Roman"/>
                <w:noProof/>
                <w:spacing w:val="-11"/>
                <w:lang w:eastAsia="fr-FR"/>
              </w:rPr>
              <w:t>1.</w:t>
            </w:r>
            <w:r>
              <w:rPr>
                <w:rFonts w:eastAsiaTheme="minorEastAsia"/>
                <w:noProof/>
                <w:lang w:eastAsia="fr-FR"/>
              </w:rPr>
              <w:tab/>
            </w:r>
            <w:r w:rsidRPr="004D7A1B">
              <w:rPr>
                <w:rStyle w:val="Lienhypertexte"/>
                <w:rFonts w:ascii="Times New Roman" w:eastAsia="Times New Roman" w:hAnsi="Times New Roman" w:cs="Times New Roman"/>
                <w:b/>
                <w:bCs/>
                <w:noProof/>
                <w:spacing w:val="-11"/>
                <w:lang w:eastAsia="fr-FR"/>
              </w:rPr>
              <w:t>Le cycle de développement en v</w:t>
            </w:r>
            <w:r>
              <w:rPr>
                <w:noProof/>
                <w:webHidden/>
              </w:rPr>
              <w:tab/>
            </w:r>
            <w:r>
              <w:rPr>
                <w:noProof/>
                <w:webHidden/>
              </w:rPr>
              <w:fldChar w:fldCharType="begin"/>
            </w:r>
            <w:r>
              <w:rPr>
                <w:noProof/>
                <w:webHidden/>
              </w:rPr>
              <w:instrText xml:space="preserve"> PAGEREF _Toc10787070 \h </w:instrText>
            </w:r>
            <w:r>
              <w:rPr>
                <w:noProof/>
                <w:webHidden/>
              </w:rPr>
            </w:r>
            <w:r>
              <w:rPr>
                <w:noProof/>
                <w:webHidden/>
              </w:rPr>
              <w:fldChar w:fldCharType="separate"/>
            </w:r>
            <w:r w:rsidR="0017523F">
              <w:rPr>
                <w:noProof/>
                <w:webHidden/>
              </w:rPr>
              <w:t>14</w:t>
            </w:r>
            <w:r>
              <w:rPr>
                <w:noProof/>
                <w:webHidden/>
              </w:rPr>
              <w:fldChar w:fldCharType="end"/>
            </w:r>
          </w:hyperlink>
        </w:p>
        <w:p w:rsidR="00C5470D" w:rsidRDefault="00C5470D">
          <w:pPr>
            <w:pStyle w:val="TM2"/>
            <w:tabs>
              <w:tab w:val="left" w:pos="660"/>
              <w:tab w:val="right" w:leader="dot" w:pos="9350"/>
            </w:tabs>
            <w:rPr>
              <w:rFonts w:eastAsiaTheme="minorEastAsia"/>
              <w:noProof/>
              <w:lang w:eastAsia="fr-FR"/>
            </w:rPr>
          </w:pPr>
          <w:hyperlink w:anchor="_Toc10787071" w:history="1">
            <w:r w:rsidRPr="004D7A1B">
              <w:rPr>
                <w:rStyle w:val="Lienhypertexte"/>
                <w:rFonts w:ascii="Times New Roman" w:eastAsia="Times New Roman" w:hAnsi="Times New Roman" w:cs="Times New Roman"/>
                <w:b/>
                <w:bCs/>
                <w:noProof/>
                <w:spacing w:val="-11"/>
                <w:lang w:eastAsia="fr-FR"/>
              </w:rPr>
              <w:t>II.</w:t>
            </w:r>
            <w:r>
              <w:rPr>
                <w:rFonts w:eastAsiaTheme="minorEastAsia"/>
                <w:noProof/>
                <w:lang w:eastAsia="fr-FR"/>
              </w:rPr>
              <w:tab/>
            </w:r>
            <w:r w:rsidRPr="004D7A1B">
              <w:rPr>
                <w:rStyle w:val="Lienhypertexte"/>
                <w:rFonts w:ascii="Times New Roman" w:eastAsia="Times New Roman" w:hAnsi="Times New Roman" w:cs="Times New Roman"/>
                <w:b/>
                <w:bCs/>
                <w:noProof/>
                <w:spacing w:val="-11"/>
                <w:lang w:eastAsia="fr-FR"/>
              </w:rPr>
              <w:t>LA CONCEPTION DETAILLEE</w:t>
            </w:r>
            <w:r>
              <w:rPr>
                <w:noProof/>
                <w:webHidden/>
              </w:rPr>
              <w:tab/>
            </w:r>
            <w:r>
              <w:rPr>
                <w:noProof/>
                <w:webHidden/>
              </w:rPr>
              <w:fldChar w:fldCharType="begin"/>
            </w:r>
            <w:r>
              <w:rPr>
                <w:noProof/>
                <w:webHidden/>
              </w:rPr>
              <w:instrText xml:space="preserve"> PAGEREF _Toc10787071 \h </w:instrText>
            </w:r>
            <w:r>
              <w:rPr>
                <w:noProof/>
                <w:webHidden/>
              </w:rPr>
            </w:r>
            <w:r>
              <w:rPr>
                <w:noProof/>
                <w:webHidden/>
              </w:rPr>
              <w:fldChar w:fldCharType="separate"/>
            </w:r>
            <w:r w:rsidR="0017523F">
              <w:rPr>
                <w:noProof/>
                <w:webHidden/>
              </w:rPr>
              <w:t>15</w:t>
            </w:r>
            <w:r>
              <w:rPr>
                <w:noProof/>
                <w:webHidden/>
              </w:rPr>
              <w:fldChar w:fldCharType="end"/>
            </w:r>
          </w:hyperlink>
        </w:p>
        <w:p w:rsidR="00C5470D" w:rsidRDefault="00C5470D">
          <w:pPr>
            <w:pStyle w:val="TM3"/>
            <w:tabs>
              <w:tab w:val="left" w:pos="880"/>
              <w:tab w:val="right" w:leader="dot" w:pos="9350"/>
            </w:tabs>
            <w:rPr>
              <w:rFonts w:eastAsiaTheme="minorEastAsia"/>
              <w:noProof/>
              <w:lang w:eastAsia="fr-FR"/>
            </w:rPr>
          </w:pPr>
          <w:hyperlink w:anchor="_Toc10787072" w:history="1">
            <w:r w:rsidRPr="004D7A1B">
              <w:rPr>
                <w:rStyle w:val="Lienhypertexte"/>
                <w:rFonts w:ascii="Times New Roman" w:eastAsia="Times New Roman" w:hAnsi="Times New Roman" w:cs="Times New Roman"/>
                <w:noProof/>
                <w:spacing w:val="-11"/>
                <w:lang w:eastAsia="fr-FR"/>
              </w:rPr>
              <w:t>1.</w:t>
            </w:r>
            <w:r>
              <w:rPr>
                <w:rFonts w:eastAsiaTheme="minorEastAsia"/>
                <w:noProof/>
                <w:lang w:eastAsia="fr-FR"/>
              </w:rPr>
              <w:tab/>
            </w:r>
            <w:r w:rsidRPr="004D7A1B">
              <w:rPr>
                <w:rStyle w:val="Lienhypertexte"/>
                <w:rFonts w:ascii="Times New Roman" w:eastAsia="Times New Roman" w:hAnsi="Times New Roman" w:cs="Times New Roman"/>
                <w:b/>
                <w:bCs/>
                <w:noProof/>
                <w:spacing w:val="-11"/>
                <w:lang w:eastAsia="fr-FR"/>
              </w:rPr>
              <w:t>UML</w:t>
            </w:r>
            <w:r>
              <w:rPr>
                <w:noProof/>
                <w:webHidden/>
              </w:rPr>
              <w:tab/>
            </w:r>
            <w:r>
              <w:rPr>
                <w:noProof/>
                <w:webHidden/>
              </w:rPr>
              <w:fldChar w:fldCharType="begin"/>
            </w:r>
            <w:r>
              <w:rPr>
                <w:noProof/>
                <w:webHidden/>
              </w:rPr>
              <w:instrText xml:space="preserve"> PAGEREF _Toc10787072 \h </w:instrText>
            </w:r>
            <w:r>
              <w:rPr>
                <w:noProof/>
                <w:webHidden/>
              </w:rPr>
            </w:r>
            <w:r>
              <w:rPr>
                <w:noProof/>
                <w:webHidden/>
              </w:rPr>
              <w:fldChar w:fldCharType="separate"/>
            </w:r>
            <w:r w:rsidR="0017523F">
              <w:rPr>
                <w:noProof/>
                <w:webHidden/>
              </w:rPr>
              <w:t>16</w:t>
            </w:r>
            <w:r>
              <w:rPr>
                <w:noProof/>
                <w:webHidden/>
              </w:rPr>
              <w:fldChar w:fldCharType="end"/>
            </w:r>
          </w:hyperlink>
        </w:p>
        <w:p w:rsidR="00C5470D" w:rsidRDefault="00C5470D">
          <w:pPr>
            <w:pStyle w:val="TM3"/>
            <w:tabs>
              <w:tab w:val="left" w:pos="880"/>
              <w:tab w:val="right" w:leader="dot" w:pos="9350"/>
            </w:tabs>
            <w:rPr>
              <w:rFonts w:eastAsiaTheme="minorEastAsia"/>
              <w:noProof/>
              <w:lang w:eastAsia="fr-FR"/>
            </w:rPr>
          </w:pPr>
          <w:hyperlink w:anchor="_Toc10787073" w:history="1">
            <w:r w:rsidRPr="004D7A1B">
              <w:rPr>
                <w:rStyle w:val="Lienhypertexte"/>
                <w:rFonts w:ascii="Times New Roman" w:eastAsia="Times New Roman" w:hAnsi="Times New Roman" w:cs="Times New Roman"/>
                <w:noProof/>
                <w:spacing w:val="-11"/>
                <w:lang w:eastAsia="fr-FR"/>
              </w:rPr>
              <w:t>2.</w:t>
            </w:r>
            <w:r>
              <w:rPr>
                <w:rFonts w:eastAsiaTheme="minorEastAsia"/>
                <w:noProof/>
                <w:lang w:eastAsia="fr-FR"/>
              </w:rPr>
              <w:tab/>
            </w:r>
            <w:r w:rsidRPr="004D7A1B">
              <w:rPr>
                <w:rStyle w:val="Lienhypertexte"/>
                <w:rFonts w:ascii="Times New Roman" w:eastAsia="Times New Roman" w:hAnsi="Times New Roman" w:cs="Times New Roman"/>
                <w:b/>
                <w:bCs/>
                <w:noProof/>
                <w:spacing w:val="-11"/>
                <w:lang w:eastAsia="fr-FR"/>
              </w:rPr>
              <w:t>Visual Paradigm</w:t>
            </w:r>
            <w:r>
              <w:rPr>
                <w:noProof/>
                <w:webHidden/>
              </w:rPr>
              <w:tab/>
            </w:r>
            <w:r>
              <w:rPr>
                <w:noProof/>
                <w:webHidden/>
              </w:rPr>
              <w:fldChar w:fldCharType="begin"/>
            </w:r>
            <w:r>
              <w:rPr>
                <w:noProof/>
                <w:webHidden/>
              </w:rPr>
              <w:instrText xml:space="preserve"> PAGEREF _Toc10787073 \h </w:instrText>
            </w:r>
            <w:r>
              <w:rPr>
                <w:noProof/>
                <w:webHidden/>
              </w:rPr>
            </w:r>
            <w:r>
              <w:rPr>
                <w:noProof/>
                <w:webHidden/>
              </w:rPr>
              <w:fldChar w:fldCharType="separate"/>
            </w:r>
            <w:r w:rsidR="0017523F">
              <w:rPr>
                <w:noProof/>
                <w:webHidden/>
              </w:rPr>
              <w:t>16</w:t>
            </w:r>
            <w:r>
              <w:rPr>
                <w:noProof/>
                <w:webHidden/>
              </w:rPr>
              <w:fldChar w:fldCharType="end"/>
            </w:r>
          </w:hyperlink>
        </w:p>
        <w:p w:rsidR="00C5470D" w:rsidRDefault="00C5470D">
          <w:pPr>
            <w:pStyle w:val="TM2"/>
            <w:tabs>
              <w:tab w:val="left" w:pos="880"/>
              <w:tab w:val="right" w:leader="dot" w:pos="9350"/>
            </w:tabs>
            <w:rPr>
              <w:rFonts w:eastAsiaTheme="minorEastAsia"/>
              <w:noProof/>
              <w:lang w:eastAsia="fr-FR"/>
            </w:rPr>
          </w:pPr>
          <w:hyperlink w:anchor="_Toc10787074" w:history="1">
            <w:r w:rsidRPr="004D7A1B">
              <w:rPr>
                <w:rStyle w:val="Lienhypertexte"/>
                <w:rFonts w:ascii="Times New Roman" w:eastAsia="Times New Roman" w:hAnsi="Times New Roman" w:cs="Times New Roman"/>
                <w:b/>
                <w:bCs/>
                <w:noProof/>
                <w:spacing w:val="-11"/>
                <w:lang w:eastAsia="fr-FR"/>
              </w:rPr>
              <w:t>III.</w:t>
            </w:r>
            <w:r>
              <w:rPr>
                <w:rFonts w:eastAsiaTheme="minorEastAsia"/>
                <w:noProof/>
                <w:lang w:eastAsia="fr-FR"/>
              </w:rPr>
              <w:tab/>
            </w:r>
            <w:r w:rsidRPr="004D7A1B">
              <w:rPr>
                <w:rStyle w:val="Lienhypertexte"/>
                <w:rFonts w:ascii="Times New Roman" w:eastAsia="Times New Roman" w:hAnsi="Times New Roman" w:cs="Times New Roman"/>
                <w:b/>
                <w:bCs/>
                <w:noProof/>
                <w:spacing w:val="-11"/>
                <w:lang w:eastAsia="fr-FR"/>
              </w:rPr>
              <w:t>Les diagrammes</w:t>
            </w:r>
            <w:r>
              <w:rPr>
                <w:noProof/>
                <w:webHidden/>
              </w:rPr>
              <w:tab/>
            </w:r>
            <w:r>
              <w:rPr>
                <w:noProof/>
                <w:webHidden/>
              </w:rPr>
              <w:fldChar w:fldCharType="begin"/>
            </w:r>
            <w:r>
              <w:rPr>
                <w:noProof/>
                <w:webHidden/>
              </w:rPr>
              <w:instrText xml:space="preserve"> PAGEREF _Toc10787074 \h </w:instrText>
            </w:r>
            <w:r>
              <w:rPr>
                <w:noProof/>
                <w:webHidden/>
              </w:rPr>
            </w:r>
            <w:r>
              <w:rPr>
                <w:noProof/>
                <w:webHidden/>
              </w:rPr>
              <w:fldChar w:fldCharType="separate"/>
            </w:r>
            <w:r w:rsidR="0017523F">
              <w:rPr>
                <w:noProof/>
                <w:webHidden/>
              </w:rPr>
              <w:t>17</w:t>
            </w:r>
            <w:r>
              <w:rPr>
                <w:noProof/>
                <w:webHidden/>
              </w:rPr>
              <w:fldChar w:fldCharType="end"/>
            </w:r>
          </w:hyperlink>
        </w:p>
        <w:p w:rsidR="00C5470D" w:rsidRDefault="00C5470D">
          <w:pPr>
            <w:pStyle w:val="TM3"/>
            <w:tabs>
              <w:tab w:val="right" w:leader="dot" w:pos="9350"/>
            </w:tabs>
            <w:rPr>
              <w:rFonts w:eastAsiaTheme="minorEastAsia"/>
              <w:noProof/>
              <w:lang w:eastAsia="fr-FR"/>
            </w:rPr>
          </w:pPr>
          <w:hyperlink w:anchor="_Toc10787075" w:history="1">
            <w:r w:rsidRPr="004D7A1B">
              <w:rPr>
                <w:rStyle w:val="Lienhypertexte"/>
                <w:rFonts w:ascii="Times New Roman" w:eastAsia="Times New Roman" w:hAnsi="Times New Roman" w:cs="Times New Roman"/>
                <w:b/>
                <w:bCs/>
                <w:noProof/>
                <w:spacing w:val="-11"/>
                <w:lang w:eastAsia="fr-FR"/>
              </w:rPr>
              <w:t>Conclusion</w:t>
            </w:r>
            <w:r>
              <w:rPr>
                <w:noProof/>
                <w:webHidden/>
              </w:rPr>
              <w:tab/>
            </w:r>
            <w:r>
              <w:rPr>
                <w:noProof/>
                <w:webHidden/>
              </w:rPr>
              <w:fldChar w:fldCharType="begin"/>
            </w:r>
            <w:r>
              <w:rPr>
                <w:noProof/>
                <w:webHidden/>
              </w:rPr>
              <w:instrText xml:space="preserve"> PAGEREF _Toc10787075 \h </w:instrText>
            </w:r>
            <w:r>
              <w:rPr>
                <w:noProof/>
                <w:webHidden/>
              </w:rPr>
            </w:r>
            <w:r>
              <w:rPr>
                <w:noProof/>
                <w:webHidden/>
              </w:rPr>
              <w:fldChar w:fldCharType="separate"/>
            </w:r>
            <w:r w:rsidR="0017523F">
              <w:rPr>
                <w:noProof/>
                <w:webHidden/>
              </w:rPr>
              <w:t>24</w:t>
            </w:r>
            <w:r>
              <w:rPr>
                <w:noProof/>
                <w:webHidden/>
              </w:rPr>
              <w:fldChar w:fldCharType="end"/>
            </w:r>
          </w:hyperlink>
        </w:p>
        <w:p w:rsidR="00C5470D" w:rsidRDefault="00C5470D">
          <w:pPr>
            <w:pStyle w:val="TM1"/>
            <w:tabs>
              <w:tab w:val="right" w:leader="dot" w:pos="9350"/>
            </w:tabs>
            <w:rPr>
              <w:rFonts w:eastAsiaTheme="minorEastAsia"/>
              <w:noProof/>
              <w:lang w:eastAsia="fr-FR"/>
            </w:rPr>
          </w:pPr>
          <w:hyperlink w:anchor="_Toc10787076" w:history="1">
            <w:r w:rsidRPr="004D7A1B">
              <w:rPr>
                <w:rStyle w:val="Lienhypertexte"/>
                <w:rFonts w:ascii="Times New Roman" w:eastAsia="Times New Roman" w:hAnsi="Times New Roman" w:cs="Times New Roman"/>
                <w:b/>
                <w:bCs/>
                <w:noProof/>
                <w:spacing w:val="-11"/>
                <w:lang w:eastAsia="fr-FR"/>
              </w:rPr>
              <w:t>Chapitre 4 : Réalisation</w:t>
            </w:r>
            <w:r>
              <w:rPr>
                <w:noProof/>
                <w:webHidden/>
              </w:rPr>
              <w:tab/>
            </w:r>
            <w:r>
              <w:rPr>
                <w:noProof/>
                <w:webHidden/>
              </w:rPr>
              <w:fldChar w:fldCharType="begin"/>
            </w:r>
            <w:r>
              <w:rPr>
                <w:noProof/>
                <w:webHidden/>
              </w:rPr>
              <w:instrText xml:space="preserve"> PAGEREF _Toc10787076 \h </w:instrText>
            </w:r>
            <w:r>
              <w:rPr>
                <w:noProof/>
                <w:webHidden/>
              </w:rPr>
            </w:r>
            <w:r>
              <w:rPr>
                <w:noProof/>
                <w:webHidden/>
              </w:rPr>
              <w:fldChar w:fldCharType="separate"/>
            </w:r>
            <w:r w:rsidR="0017523F">
              <w:rPr>
                <w:noProof/>
                <w:webHidden/>
              </w:rPr>
              <w:t>25</w:t>
            </w:r>
            <w:r>
              <w:rPr>
                <w:noProof/>
                <w:webHidden/>
              </w:rPr>
              <w:fldChar w:fldCharType="end"/>
            </w:r>
          </w:hyperlink>
        </w:p>
        <w:p w:rsidR="00C5470D" w:rsidRDefault="00C5470D">
          <w:pPr>
            <w:pStyle w:val="TM2"/>
            <w:tabs>
              <w:tab w:val="left" w:pos="660"/>
              <w:tab w:val="right" w:leader="dot" w:pos="9350"/>
            </w:tabs>
            <w:rPr>
              <w:rFonts w:eastAsiaTheme="minorEastAsia"/>
              <w:noProof/>
              <w:lang w:eastAsia="fr-FR"/>
            </w:rPr>
          </w:pPr>
          <w:hyperlink w:anchor="_Toc10787077" w:history="1">
            <w:r w:rsidRPr="004D7A1B">
              <w:rPr>
                <w:rStyle w:val="Lienhypertexte"/>
                <w:rFonts w:ascii="Times New Roman" w:eastAsia="Times New Roman" w:hAnsi="Times New Roman" w:cs="Times New Roman"/>
                <w:b/>
                <w:bCs/>
                <w:noProof/>
                <w:spacing w:val="-11"/>
                <w:lang w:eastAsia="fr-FR"/>
              </w:rPr>
              <w:t>I.</w:t>
            </w:r>
            <w:r>
              <w:rPr>
                <w:rFonts w:eastAsiaTheme="minorEastAsia"/>
                <w:noProof/>
                <w:lang w:eastAsia="fr-FR"/>
              </w:rPr>
              <w:tab/>
            </w:r>
            <w:r w:rsidRPr="004D7A1B">
              <w:rPr>
                <w:rStyle w:val="Lienhypertexte"/>
                <w:rFonts w:ascii="Times New Roman" w:eastAsia="Times New Roman" w:hAnsi="Times New Roman" w:cs="Times New Roman"/>
                <w:b/>
                <w:bCs/>
                <w:noProof/>
                <w:spacing w:val="-11"/>
                <w:lang w:eastAsia="fr-FR"/>
              </w:rPr>
              <w:t>Réalisation</w:t>
            </w:r>
            <w:r>
              <w:rPr>
                <w:noProof/>
                <w:webHidden/>
              </w:rPr>
              <w:tab/>
            </w:r>
            <w:r>
              <w:rPr>
                <w:noProof/>
                <w:webHidden/>
              </w:rPr>
              <w:fldChar w:fldCharType="begin"/>
            </w:r>
            <w:r>
              <w:rPr>
                <w:noProof/>
                <w:webHidden/>
              </w:rPr>
              <w:instrText xml:space="preserve"> PAGEREF _Toc10787077 \h </w:instrText>
            </w:r>
            <w:r>
              <w:rPr>
                <w:noProof/>
                <w:webHidden/>
              </w:rPr>
            </w:r>
            <w:r>
              <w:rPr>
                <w:noProof/>
                <w:webHidden/>
              </w:rPr>
              <w:fldChar w:fldCharType="separate"/>
            </w:r>
            <w:r w:rsidR="0017523F">
              <w:rPr>
                <w:noProof/>
                <w:webHidden/>
              </w:rPr>
              <w:t>25</w:t>
            </w:r>
            <w:r>
              <w:rPr>
                <w:noProof/>
                <w:webHidden/>
              </w:rPr>
              <w:fldChar w:fldCharType="end"/>
            </w:r>
          </w:hyperlink>
        </w:p>
        <w:p w:rsidR="00C5470D" w:rsidRDefault="00C5470D">
          <w:pPr>
            <w:pStyle w:val="TM3"/>
            <w:tabs>
              <w:tab w:val="left" w:pos="880"/>
              <w:tab w:val="right" w:leader="dot" w:pos="9350"/>
            </w:tabs>
            <w:rPr>
              <w:rFonts w:eastAsiaTheme="minorEastAsia"/>
              <w:noProof/>
              <w:lang w:eastAsia="fr-FR"/>
            </w:rPr>
          </w:pPr>
          <w:hyperlink w:anchor="_Toc10787078" w:history="1">
            <w:r w:rsidRPr="004D7A1B">
              <w:rPr>
                <w:rStyle w:val="Lienhypertexte"/>
                <w:rFonts w:ascii="Times New Roman" w:eastAsia="Times New Roman" w:hAnsi="Times New Roman" w:cs="Times New Roman"/>
                <w:b/>
                <w:bCs/>
                <w:noProof/>
                <w:spacing w:val="-11"/>
                <w:lang w:eastAsia="fr-FR"/>
              </w:rPr>
              <w:t>1.</w:t>
            </w:r>
            <w:r>
              <w:rPr>
                <w:rFonts w:eastAsiaTheme="minorEastAsia"/>
                <w:noProof/>
                <w:lang w:eastAsia="fr-FR"/>
              </w:rPr>
              <w:tab/>
            </w:r>
            <w:r w:rsidRPr="004D7A1B">
              <w:rPr>
                <w:rStyle w:val="Lienhypertexte"/>
                <w:rFonts w:ascii="Times New Roman" w:eastAsia="Times New Roman" w:hAnsi="Times New Roman" w:cs="Times New Roman"/>
                <w:b/>
                <w:bCs/>
                <w:noProof/>
                <w:spacing w:val="-11"/>
                <w:lang w:eastAsia="fr-FR"/>
              </w:rPr>
              <w:t>Logiciel de programmation</w:t>
            </w:r>
            <w:r>
              <w:rPr>
                <w:noProof/>
                <w:webHidden/>
              </w:rPr>
              <w:tab/>
            </w:r>
            <w:r>
              <w:rPr>
                <w:noProof/>
                <w:webHidden/>
              </w:rPr>
              <w:fldChar w:fldCharType="begin"/>
            </w:r>
            <w:r>
              <w:rPr>
                <w:noProof/>
                <w:webHidden/>
              </w:rPr>
              <w:instrText xml:space="preserve"> PAGEREF _Toc10787078 \h </w:instrText>
            </w:r>
            <w:r>
              <w:rPr>
                <w:noProof/>
                <w:webHidden/>
              </w:rPr>
            </w:r>
            <w:r>
              <w:rPr>
                <w:noProof/>
                <w:webHidden/>
              </w:rPr>
              <w:fldChar w:fldCharType="separate"/>
            </w:r>
            <w:r w:rsidR="0017523F">
              <w:rPr>
                <w:noProof/>
                <w:webHidden/>
              </w:rPr>
              <w:t>25</w:t>
            </w:r>
            <w:r>
              <w:rPr>
                <w:noProof/>
                <w:webHidden/>
              </w:rPr>
              <w:fldChar w:fldCharType="end"/>
            </w:r>
          </w:hyperlink>
        </w:p>
        <w:p w:rsidR="00C5470D" w:rsidRDefault="00C5470D">
          <w:pPr>
            <w:pStyle w:val="TM3"/>
            <w:tabs>
              <w:tab w:val="left" w:pos="880"/>
              <w:tab w:val="right" w:leader="dot" w:pos="9350"/>
            </w:tabs>
            <w:rPr>
              <w:rFonts w:eastAsiaTheme="minorEastAsia"/>
              <w:noProof/>
              <w:lang w:eastAsia="fr-FR"/>
            </w:rPr>
          </w:pPr>
          <w:hyperlink w:anchor="_Toc10787079" w:history="1">
            <w:r w:rsidRPr="004D7A1B">
              <w:rPr>
                <w:rStyle w:val="Lienhypertexte"/>
                <w:rFonts w:ascii="Times New Roman" w:eastAsia="Times New Roman" w:hAnsi="Times New Roman" w:cs="Times New Roman"/>
                <w:b/>
                <w:bCs/>
                <w:noProof/>
                <w:spacing w:val="-11"/>
                <w:lang w:eastAsia="fr-FR"/>
              </w:rPr>
              <w:t>2.</w:t>
            </w:r>
            <w:r>
              <w:rPr>
                <w:rFonts w:eastAsiaTheme="minorEastAsia"/>
                <w:noProof/>
                <w:lang w:eastAsia="fr-FR"/>
              </w:rPr>
              <w:tab/>
            </w:r>
            <w:r w:rsidRPr="004D7A1B">
              <w:rPr>
                <w:rStyle w:val="Lienhypertexte"/>
                <w:rFonts w:ascii="Times New Roman" w:eastAsia="Times New Roman" w:hAnsi="Times New Roman" w:cs="Times New Roman"/>
                <w:b/>
                <w:bCs/>
                <w:noProof/>
                <w:spacing w:val="-11"/>
                <w:lang w:eastAsia="fr-FR"/>
              </w:rPr>
              <w:t>Choix des langages de développement et de SGBD :</w:t>
            </w:r>
            <w:r>
              <w:rPr>
                <w:noProof/>
                <w:webHidden/>
              </w:rPr>
              <w:tab/>
            </w:r>
            <w:r>
              <w:rPr>
                <w:noProof/>
                <w:webHidden/>
              </w:rPr>
              <w:fldChar w:fldCharType="begin"/>
            </w:r>
            <w:r>
              <w:rPr>
                <w:noProof/>
                <w:webHidden/>
              </w:rPr>
              <w:instrText xml:space="preserve"> PAGEREF _Toc10787079 \h </w:instrText>
            </w:r>
            <w:r>
              <w:rPr>
                <w:noProof/>
                <w:webHidden/>
              </w:rPr>
            </w:r>
            <w:r>
              <w:rPr>
                <w:noProof/>
                <w:webHidden/>
              </w:rPr>
              <w:fldChar w:fldCharType="separate"/>
            </w:r>
            <w:r w:rsidR="0017523F">
              <w:rPr>
                <w:noProof/>
                <w:webHidden/>
              </w:rPr>
              <w:t>26</w:t>
            </w:r>
            <w:r>
              <w:rPr>
                <w:noProof/>
                <w:webHidden/>
              </w:rPr>
              <w:fldChar w:fldCharType="end"/>
            </w:r>
          </w:hyperlink>
        </w:p>
        <w:p w:rsidR="00C5470D" w:rsidRDefault="00C5470D">
          <w:pPr>
            <w:pStyle w:val="TM3"/>
            <w:tabs>
              <w:tab w:val="left" w:pos="880"/>
              <w:tab w:val="right" w:leader="dot" w:pos="9350"/>
            </w:tabs>
            <w:rPr>
              <w:rFonts w:eastAsiaTheme="minorEastAsia"/>
              <w:noProof/>
              <w:lang w:eastAsia="fr-FR"/>
            </w:rPr>
          </w:pPr>
          <w:hyperlink w:anchor="_Toc10787080" w:history="1">
            <w:r w:rsidRPr="004D7A1B">
              <w:rPr>
                <w:rStyle w:val="Lienhypertexte"/>
                <w:rFonts w:ascii="Times New Roman" w:eastAsia="Times New Roman" w:hAnsi="Times New Roman" w:cs="Times New Roman"/>
                <w:b/>
                <w:bCs/>
                <w:noProof/>
                <w:spacing w:val="-11"/>
                <w:lang w:eastAsia="fr-FR"/>
              </w:rPr>
              <w:t>3.</w:t>
            </w:r>
            <w:r>
              <w:rPr>
                <w:rFonts w:eastAsiaTheme="minorEastAsia"/>
                <w:noProof/>
                <w:lang w:eastAsia="fr-FR"/>
              </w:rPr>
              <w:tab/>
            </w:r>
            <w:r w:rsidRPr="004D7A1B">
              <w:rPr>
                <w:rStyle w:val="Lienhypertexte"/>
                <w:rFonts w:ascii="Times New Roman" w:eastAsia="Times New Roman" w:hAnsi="Times New Roman" w:cs="Times New Roman"/>
                <w:b/>
                <w:bCs/>
                <w:noProof/>
                <w:spacing w:val="-11"/>
                <w:lang w:eastAsia="fr-FR"/>
              </w:rPr>
              <w:t>Interface graphique</w:t>
            </w:r>
            <w:r>
              <w:rPr>
                <w:noProof/>
                <w:webHidden/>
              </w:rPr>
              <w:tab/>
            </w:r>
            <w:r>
              <w:rPr>
                <w:noProof/>
                <w:webHidden/>
              </w:rPr>
              <w:fldChar w:fldCharType="begin"/>
            </w:r>
            <w:r>
              <w:rPr>
                <w:noProof/>
                <w:webHidden/>
              </w:rPr>
              <w:instrText xml:space="preserve"> PAGEREF _Toc10787080 \h </w:instrText>
            </w:r>
            <w:r>
              <w:rPr>
                <w:noProof/>
                <w:webHidden/>
              </w:rPr>
            </w:r>
            <w:r>
              <w:rPr>
                <w:noProof/>
                <w:webHidden/>
              </w:rPr>
              <w:fldChar w:fldCharType="separate"/>
            </w:r>
            <w:r w:rsidR="0017523F">
              <w:rPr>
                <w:noProof/>
                <w:webHidden/>
              </w:rPr>
              <w:t>27</w:t>
            </w:r>
            <w:r>
              <w:rPr>
                <w:noProof/>
                <w:webHidden/>
              </w:rPr>
              <w:fldChar w:fldCharType="end"/>
            </w:r>
          </w:hyperlink>
        </w:p>
        <w:p w:rsidR="00C5470D" w:rsidRDefault="00C5470D">
          <w:pPr>
            <w:pStyle w:val="TM2"/>
            <w:tabs>
              <w:tab w:val="right" w:leader="dot" w:pos="9350"/>
            </w:tabs>
            <w:rPr>
              <w:rFonts w:eastAsiaTheme="minorEastAsia"/>
              <w:noProof/>
              <w:lang w:eastAsia="fr-FR"/>
            </w:rPr>
          </w:pPr>
          <w:hyperlink w:anchor="_Toc10787081" w:history="1">
            <w:r w:rsidRPr="004D7A1B">
              <w:rPr>
                <w:rStyle w:val="Lienhypertexte"/>
                <w:rFonts w:ascii="Times New Roman" w:eastAsia="Times New Roman" w:hAnsi="Times New Roman" w:cs="Times New Roman"/>
                <w:b/>
                <w:bCs/>
                <w:noProof/>
                <w:spacing w:val="-11"/>
                <w:lang w:eastAsia="fr-FR"/>
              </w:rPr>
              <w:t>Conclusion</w:t>
            </w:r>
            <w:r>
              <w:rPr>
                <w:noProof/>
                <w:webHidden/>
              </w:rPr>
              <w:tab/>
            </w:r>
            <w:r>
              <w:rPr>
                <w:noProof/>
                <w:webHidden/>
              </w:rPr>
              <w:fldChar w:fldCharType="begin"/>
            </w:r>
            <w:r>
              <w:rPr>
                <w:noProof/>
                <w:webHidden/>
              </w:rPr>
              <w:instrText xml:space="preserve"> PAGEREF _Toc10787081 \h </w:instrText>
            </w:r>
            <w:r>
              <w:rPr>
                <w:noProof/>
                <w:webHidden/>
              </w:rPr>
            </w:r>
            <w:r>
              <w:rPr>
                <w:noProof/>
                <w:webHidden/>
              </w:rPr>
              <w:fldChar w:fldCharType="separate"/>
            </w:r>
            <w:r w:rsidR="0017523F">
              <w:rPr>
                <w:noProof/>
                <w:webHidden/>
              </w:rPr>
              <w:t>31</w:t>
            </w:r>
            <w:r>
              <w:rPr>
                <w:noProof/>
                <w:webHidden/>
              </w:rPr>
              <w:fldChar w:fldCharType="end"/>
            </w:r>
          </w:hyperlink>
        </w:p>
        <w:p w:rsidR="00FB687E" w:rsidRDefault="00FB687E">
          <w:r>
            <w:rPr>
              <w:b/>
              <w:bCs/>
            </w:rPr>
            <w:fldChar w:fldCharType="end"/>
          </w:r>
        </w:p>
      </w:sdtContent>
    </w:sdt>
    <w:p w:rsidR="00AB0549" w:rsidRPr="00AB0549" w:rsidRDefault="00AB0549" w:rsidP="00AB0549"/>
    <w:p w:rsidR="00FB687E" w:rsidRPr="00FB687E" w:rsidRDefault="00FB687E" w:rsidP="00FB687E"/>
    <w:p w:rsidR="00563D5E" w:rsidRPr="00C62880" w:rsidRDefault="00EB77E4" w:rsidP="00FB687E">
      <w:pPr>
        <w:pStyle w:val="Titre1"/>
      </w:pPr>
      <w:bookmarkStart w:id="1" w:name="_Toc10787050"/>
      <w:r w:rsidRPr="00C62880">
        <w:t>Introduction</w:t>
      </w:r>
      <w:bookmarkEnd w:id="1"/>
    </w:p>
    <w:p w:rsidR="003F0C2B" w:rsidRPr="003F0C2B" w:rsidRDefault="003F0C2B" w:rsidP="00C62880">
      <w:pPr>
        <w:spacing w:line="360" w:lineRule="auto"/>
        <w:ind w:firstLine="720"/>
        <w:jc w:val="both"/>
        <w:rPr>
          <w:rFonts w:asciiTheme="majorBidi" w:hAnsiTheme="majorBidi" w:cstheme="majorBidi"/>
          <w:sz w:val="24"/>
          <w:szCs w:val="24"/>
        </w:rPr>
      </w:pPr>
      <w:r w:rsidRPr="003F0C2B">
        <w:rPr>
          <w:rFonts w:asciiTheme="majorBidi" w:hAnsiTheme="majorBidi" w:cstheme="majorBidi"/>
          <w:sz w:val="24"/>
          <w:szCs w:val="24"/>
        </w:rPr>
        <w:t>Les trente dernières années ont été marquées par de prodigieuses avancées dans les économies, les sociétés, les cultures et plus généralement les sciences.</w:t>
      </w:r>
    </w:p>
    <w:p w:rsidR="003F0C2B" w:rsidRDefault="003F0C2B" w:rsidP="00C62880">
      <w:pPr>
        <w:spacing w:line="360" w:lineRule="auto"/>
        <w:jc w:val="both"/>
        <w:rPr>
          <w:rFonts w:asciiTheme="majorBidi" w:hAnsiTheme="majorBidi" w:cstheme="majorBidi"/>
          <w:sz w:val="24"/>
          <w:szCs w:val="24"/>
        </w:rPr>
      </w:pPr>
      <w:r w:rsidRPr="003F0C2B">
        <w:rPr>
          <w:rFonts w:asciiTheme="majorBidi" w:hAnsiTheme="majorBidi" w:cstheme="majorBidi"/>
          <w:sz w:val="24"/>
          <w:szCs w:val="24"/>
        </w:rPr>
        <w:t>Ces avancées sont sans conteste liées aux progrès réalisés dans le domaine des technologies de l’information qui ont connus des innovations majeures et sont perceptibles dans tous les domaines.</w:t>
      </w:r>
    </w:p>
    <w:p w:rsidR="003F0C2B" w:rsidRPr="003F0C2B" w:rsidRDefault="003F0C2B" w:rsidP="00C62880">
      <w:pPr>
        <w:spacing w:line="360" w:lineRule="auto"/>
        <w:jc w:val="both"/>
        <w:rPr>
          <w:rFonts w:asciiTheme="majorBidi" w:hAnsiTheme="majorBidi" w:cstheme="majorBidi"/>
          <w:sz w:val="24"/>
          <w:szCs w:val="24"/>
        </w:rPr>
      </w:pPr>
      <w:r w:rsidRPr="003F0C2B">
        <w:rPr>
          <w:rFonts w:asciiTheme="majorBidi" w:hAnsiTheme="majorBidi" w:cstheme="majorBidi"/>
          <w:sz w:val="24"/>
          <w:szCs w:val="24"/>
        </w:rPr>
        <w:t>Ce développement augmente de manière exponentielle lorsque ces technologies s’allient à la communication. Cette alliance donne naissance à un nouveau concept, nous entendons alors parler de TIC (Technologies de l’Information et de la Communication).</w:t>
      </w:r>
    </w:p>
    <w:p w:rsidR="003F0C2B" w:rsidRPr="003F0C2B" w:rsidRDefault="003F0C2B" w:rsidP="00C62880">
      <w:pPr>
        <w:spacing w:line="360" w:lineRule="auto"/>
        <w:jc w:val="both"/>
        <w:rPr>
          <w:rFonts w:asciiTheme="majorBidi" w:hAnsiTheme="majorBidi" w:cstheme="majorBidi"/>
          <w:sz w:val="24"/>
          <w:szCs w:val="24"/>
        </w:rPr>
      </w:pPr>
      <w:r w:rsidRPr="003F0C2B">
        <w:rPr>
          <w:rFonts w:asciiTheme="majorBidi" w:hAnsiTheme="majorBidi" w:cstheme="majorBidi"/>
          <w:sz w:val="24"/>
          <w:szCs w:val="24"/>
        </w:rPr>
        <w:t>Les TIC ont fortement contribué aux progrès scientifiques majeurs durant ces dernières décennies.</w:t>
      </w:r>
    </w:p>
    <w:p w:rsidR="003F0C2B" w:rsidRDefault="003F0C2B" w:rsidP="00C62880">
      <w:pPr>
        <w:spacing w:line="360" w:lineRule="auto"/>
        <w:jc w:val="both"/>
        <w:rPr>
          <w:rFonts w:asciiTheme="majorBidi" w:hAnsiTheme="majorBidi" w:cstheme="majorBidi"/>
          <w:sz w:val="24"/>
          <w:szCs w:val="24"/>
        </w:rPr>
      </w:pPr>
      <w:r w:rsidRPr="003F0C2B">
        <w:rPr>
          <w:rFonts w:asciiTheme="majorBidi" w:hAnsiTheme="majorBidi" w:cstheme="majorBidi"/>
          <w:sz w:val="24"/>
          <w:szCs w:val="24"/>
        </w:rPr>
        <w:t>Elles engendrent de profondes mutations économiques, politiques et sociales et affectent de manière perceptible l’organisation du travail, les systèmes de formation et d’éducation, les rapports sociaux</w:t>
      </w:r>
      <w:r w:rsidR="00281A4F">
        <w:rPr>
          <w:rFonts w:asciiTheme="majorBidi" w:hAnsiTheme="majorBidi" w:cstheme="majorBidi"/>
          <w:sz w:val="24"/>
          <w:szCs w:val="24"/>
        </w:rPr>
        <w:t>.</w:t>
      </w:r>
    </w:p>
    <w:p w:rsidR="00281A4F" w:rsidRDefault="00281A4F" w:rsidP="00C62880">
      <w:pPr>
        <w:spacing w:line="360" w:lineRule="auto"/>
        <w:jc w:val="both"/>
        <w:rPr>
          <w:rFonts w:asciiTheme="majorBidi" w:hAnsiTheme="majorBidi" w:cstheme="majorBidi"/>
          <w:sz w:val="24"/>
          <w:szCs w:val="24"/>
        </w:rPr>
      </w:pPr>
      <w:r w:rsidRPr="00281A4F">
        <w:rPr>
          <w:rFonts w:asciiTheme="majorBidi" w:hAnsiTheme="majorBidi" w:cstheme="majorBidi"/>
          <w:sz w:val="24"/>
          <w:szCs w:val="24"/>
        </w:rPr>
        <w:t>Les inventeurs du premier ordinateur au milieu du siècle passé n’imaginaient certainement pas la révolution que cela allait provoquer dans les activités économiques, sociales et culturelles.</w:t>
      </w:r>
    </w:p>
    <w:p w:rsidR="00281A4F" w:rsidRPr="00281A4F" w:rsidRDefault="00281A4F" w:rsidP="00C62880">
      <w:pPr>
        <w:spacing w:line="360" w:lineRule="auto"/>
        <w:jc w:val="both"/>
        <w:rPr>
          <w:rFonts w:asciiTheme="majorBidi" w:hAnsiTheme="majorBidi" w:cstheme="majorBidi"/>
          <w:sz w:val="24"/>
          <w:szCs w:val="24"/>
        </w:rPr>
      </w:pPr>
      <w:r w:rsidRPr="00281A4F">
        <w:rPr>
          <w:rFonts w:asciiTheme="majorBidi" w:hAnsiTheme="majorBidi" w:cstheme="majorBidi"/>
          <w:sz w:val="24"/>
          <w:szCs w:val="24"/>
        </w:rPr>
        <w:t>La communication et le partage de l’information entre les directions centrales et les services décentralisés permettent une prise en charge immédiate des préoccupations des administrés.</w:t>
      </w:r>
    </w:p>
    <w:p w:rsidR="00281A4F" w:rsidRDefault="00281A4F" w:rsidP="00C62880">
      <w:pPr>
        <w:spacing w:line="360" w:lineRule="auto"/>
        <w:jc w:val="both"/>
        <w:rPr>
          <w:rFonts w:asciiTheme="majorBidi" w:hAnsiTheme="majorBidi" w:cstheme="majorBidi"/>
          <w:sz w:val="24"/>
          <w:szCs w:val="24"/>
        </w:rPr>
      </w:pPr>
      <w:r w:rsidRPr="00281A4F">
        <w:rPr>
          <w:rFonts w:asciiTheme="majorBidi" w:hAnsiTheme="majorBidi" w:cstheme="majorBidi"/>
          <w:sz w:val="24"/>
          <w:szCs w:val="24"/>
        </w:rPr>
        <w:t>La dématérialisation des procédures administratives via internet, participent à réduire les déplacements et les encombrements au niveau des administrations publiques locales ou centrales.</w:t>
      </w:r>
    </w:p>
    <w:p w:rsidR="00281A4F" w:rsidRPr="00281A4F" w:rsidRDefault="00281A4F" w:rsidP="00C62880">
      <w:pPr>
        <w:spacing w:line="360" w:lineRule="auto"/>
        <w:jc w:val="both"/>
        <w:rPr>
          <w:rFonts w:asciiTheme="majorBidi" w:hAnsiTheme="majorBidi" w:cstheme="majorBidi"/>
          <w:sz w:val="24"/>
          <w:szCs w:val="24"/>
        </w:rPr>
      </w:pPr>
      <w:r w:rsidRPr="00281A4F">
        <w:rPr>
          <w:rFonts w:asciiTheme="majorBidi" w:hAnsiTheme="majorBidi" w:cstheme="majorBidi"/>
          <w:sz w:val="24"/>
          <w:szCs w:val="24"/>
        </w:rPr>
        <w:t>Dans le domaine de la recherche scientifique, le partage des travaux et l’utilisation de calculateurs de plus en plus puissants fait gagner un temps considérable aux scientifiques.</w:t>
      </w:r>
    </w:p>
    <w:p w:rsidR="00281A4F" w:rsidRDefault="00281A4F" w:rsidP="00C62880">
      <w:pPr>
        <w:spacing w:line="360" w:lineRule="auto"/>
        <w:jc w:val="both"/>
        <w:rPr>
          <w:rFonts w:asciiTheme="majorBidi" w:hAnsiTheme="majorBidi" w:cstheme="majorBidi"/>
          <w:sz w:val="24"/>
          <w:szCs w:val="24"/>
        </w:rPr>
      </w:pPr>
      <w:r w:rsidRPr="00281A4F">
        <w:rPr>
          <w:rFonts w:asciiTheme="majorBidi" w:hAnsiTheme="majorBidi" w:cstheme="majorBidi"/>
          <w:sz w:val="24"/>
          <w:szCs w:val="24"/>
        </w:rPr>
        <w:t>Dans le domaine de la santé, la disponibilité des bases de données renseignées en temps réel permet aux organisations mondiales (OMS) de préparer des ripostes rapides aux multiples problèmes de santé au niveau planétaire.</w:t>
      </w:r>
    </w:p>
    <w:p w:rsidR="00281A4F" w:rsidRDefault="00281A4F" w:rsidP="00C62880">
      <w:pPr>
        <w:spacing w:line="360" w:lineRule="auto"/>
        <w:jc w:val="both"/>
        <w:rPr>
          <w:rFonts w:asciiTheme="majorBidi" w:hAnsiTheme="majorBidi" w:cstheme="majorBidi"/>
          <w:sz w:val="24"/>
          <w:szCs w:val="24"/>
        </w:rPr>
      </w:pPr>
      <w:r w:rsidRPr="00281A4F">
        <w:rPr>
          <w:rFonts w:asciiTheme="majorBidi" w:hAnsiTheme="majorBidi" w:cstheme="majorBidi"/>
          <w:sz w:val="24"/>
          <w:szCs w:val="24"/>
        </w:rPr>
        <w:t>L'informatique médicale est l'application des techniques issues de l'i</w:t>
      </w:r>
      <w:r>
        <w:rPr>
          <w:rFonts w:asciiTheme="majorBidi" w:hAnsiTheme="majorBidi" w:cstheme="majorBidi"/>
          <w:sz w:val="24"/>
          <w:szCs w:val="24"/>
        </w:rPr>
        <w:t>nformatique au domaine médical, c’</w:t>
      </w:r>
      <w:r w:rsidRPr="00281A4F">
        <w:rPr>
          <w:rFonts w:asciiTheme="majorBidi" w:hAnsiTheme="majorBidi" w:cstheme="majorBidi"/>
          <w:sz w:val="24"/>
          <w:szCs w:val="24"/>
        </w:rPr>
        <w:t xml:space="preserve">est une science à part entière ; aux confluents des sciences de l'information et de la médecine, c'est aussi l'une des technologies nécessaire au développement de l'E-médecine. Elle </w:t>
      </w:r>
      <w:r w:rsidRPr="00281A4F">
        <w:rPr>
          <w:rFonts w:asciiTheme="majorBidi" w:hAnsiTheme="majorBidi" w:cstheme="majorBidi"/>
          <w:sz w:val="24"/>
          <w:szCs w:val="24"/>
        </w:rPr>
        <w:lastRenderedPageBreak/>
        <w:t>permet d'affiner et d'accélérer ou automatiser certains moyens d'investigation médicale et de diagnostic. Elle apporte de nouveaux mécanismes et moyens d'interprétation et de raisonnement médical, d'abstraction et d'élaboration des connaissances, de mémorisation et d'apprentissage ; parfois en s'appuyan</w:t>
      </w:r>
      <w:r>
        <w:rPr>
          <w:rFonts w:asciiTheme="majorBidi" w:hAnsiTheme="majorBidi" w:cstheme="majorBidi"/>
          <w:sz w:val="24"/>
          <w:szCs w:val="24"/>
        </w:rPr>
        <w:t>t sur des démarches Open Source</w:t>
      </w:r>
      <w:r w:rsidRPr="00281A4F">
        <w:rPr>
          <w:rFonts w:asciiTheme="majorBidi" w:hAnsiTheme="majorBidi" w:cstheme="majorBidi"/>
          <w:sz w:val="24"/>
          <w:szCs w:val="24"/>
        </w:rPr>
        <w:t xml:space="preserve">, notamment dans le domaine de la « recherche en santé Informatique </w:t>
      </w:r>
      <w:proofErr w:type="spellStart"/>
      <w:r>
        <w:rPr>
          <w:rFonts w:asciiTheme="majorBidi" w:hAnsiTheme="majorBidi" w:cstheme="majorBidi"/>
          <w:sz w:val="24"/>
          <w:szCs w:val="24"/>
        </w:rPr>
        <w:t>translationnelle</w:t>
      </w:r>
      <w:proofErr w:type="spellEnd"/>
      <w:r>
        <w:rPr>
          <w:rFonts w:asciiTheme="majorBidi" w:hAnsiTheme="majorBidi" w:cstheme="majorBidi"/>
          <w:sz w:val="24"/>
          <w:szCs w:val="24"/>
        </w:rPr>
        <w:t xml:space="preserve"> ».</w:t>
      </w:r>
    </w:p>
    <w:p w:rsidR="00281A4F" w:rsidRDefault="00281A4F" w:rsidP="00C62880">
      <w:pPr>
        <w:spacing w:line="360" w:lineRule="auto"/>
        <w:jc w:val="both"/>
        <w:rPr>
          <w:rFonts w:asciiTheme="majorBidi" w:hAnsiTheme="majorBidi" w:cstheme="majorBidi"/>
          <w:sz w:val="24"/>
          <w:szCs w:val="24"/>
        </w:rPr>
      </w:pPr>
      <w:r w:rsidRPr="00281A4F">
        <w:rPr>
          <w:rFonts w:asciiTheme="majorBidi" w:hAnsiTheme="majorBidi" w:cstheme="majorBidi"/>
          <w:sz w:val="24"/>
          <w:szCs w:val="24"/>
        </w:rPr>
        <w:t>La science du traitement de l'information médicale touche aux fondements de la médecine et impose de nouvelles pluridisciplinarités.</w:t>
      </w:r>
    </w:p>
    <w:p w:rsidR="00281A4F" w:rsidRPr="00281A4F" w:rsidRDefault="00281A4F" w:rsidP="00C62880">
      <w:pPr>
        <w:spacing w:line="360" w:lineRule="auto"/>
        <w:jc w:val="both"/>
        <w:rPr>
          <w:rFonts w:asciiTheme="majorBidi" w:hAnsiTheme="majorBidi" w:cstheme="majorBidi"/>
          <w:sz w:val="24"/>
          <w:szCs w:val="24"/>
        </w:rPr>
      </w:pPr>
      <w:r w:rsidRPr="00281A4F">
        <w:rPr>
          <w:rFonts w:asciiTheme="majorBidi" w:hAnsiTheme="majorBidi" w:cstheme="majorBidi"/>
          <w:sz w:val="24"/>
          <w:szCs w:val="24"/>
        </w:rPr>
        <w:t>Une médecine moderne et de qualité nécessite un traitement rationnel et sûr de l'information médicale. En effet, la complexité croissante de la médecine occidentale actuelle (spécialisation des médecins, quantité d'information à traiter, optimisation de la posologie des médicaments, guides de bonnes pratiques, etc.) pousse de manière naturelle à la mise en place de systèmes d'informations robustes étant capable d'aider le praticien dans ses tâches quotidiennes.</w:t>
      </w:r>
    </w:p>
    <w:p w:rsidR="00281A4F" w:rsidRPr="00281A4F" w:rsidRDefault="00281A4F" w:rsidP="00C62880">
      <w:pPr>
        <w:spacing w:line="360" w:lineRule="auto"/>
        <w:jc w:val="both"/>
        <w:rPr>
          <w:rFonts w:asciiTheme="majorBidi" w:hAnsiTheme="majorBidi" w:cstheme="majorBidi"/>
          <w:sz w:val="24"/>
          <w:szCs w:val="24"/>
        </w:rPr>
      </w:pPr>
      <w:r w:rsidRPr="00281A4F">
        <w:rPr>
          <w:rFonts w:asciiTheme="majorBidi" w:hAnsiTheme="majorBidi" w:cstheme="majorBidi"/>
          <w:sz w:val="24"/>
          <w:szCs w:val="24"/>
        </w:rPr>
        <w:t>Pour cela, l'informatique médicale se nourrit des avancées faites dans des domaines comme l'ingénierie des connaissances, l'intelligence artificielle ou bien l'ingénierie des modèles, qui apportent à l'informatique médicale des méthodes, des techniques et des outils permettant d'améliorer la formalisation des données et des connaissances dans les systèmes d'information en santé à des fins de meilleur prise en charge du patient.</w:t>
      </w:r>
    </w:p>
    <w:p w:rsidR="00281A4F" w:rsidRDefault="00281A4F" w:rsidP="00C62880">
      <w:pPr>
        <w:spacing w:line="360" w:lineRule="auto"/>
        <w:jc w:val="both"/>
        <w:rPr>
          <w:rFonts w:asciiTheme="majorBidi" w:hAnsiTheme="majorBidi" w:cstheme="majorBidi"/>
          <w:sz w:val="24"/>
          <w:szCs w:val="24"/>
        </w:rPr>
      </w:pPr>
      <w:r w:rsidRPr="00281A4F">
        <w:rPr>
          <w:rFonts w:asciiTheme="majorBidi" w:hAnsiTheme="majorBidi" w:cstheme="majorBidi"/>
          <w:sz w:val="24"/>
          <w:szCs w:val="24"/>
        </w:rPr>
        <w:t>L'ingénierie des modèles permet aux systèmes d'information le stockage et le partage d'information au sein d'un ou de plusieurs systèmes d'information hospitaliers, l'ingénierie de la connaissance permet la formalisation et l'intégration de la connaissance au sein du SIH et l'intelligence artificielle permet de mettre en œuvre des méthodes de raisonnement pour gérer la connaissance.</w:t>
      </w:r>
    </w:p>
    <w:p w:rsidR="00281A4F" w:rsidRPr="00281A4F" w:rsidRDefault="00281A4F" w:rsidP="00C62880">
      <w:pPr>
        <w:spacing w:line="360" w:lineRule="auto"/>
        <w:jc w:val="both"/>
        <w:rPr>
          <w:rFonts w:asciiTheme="majorBidi" w:hAnsiTheme="majorBidi" w:cstheme="majorBidi"/>
          <w:sz w:val="24"/>
          <w:szCs w:val="24"/>
        </w:rPr>
      </w:pPr>
      <w:r w:rsidRPr="00281A4F">
        <w:rPr>
          <w:rFonts w:asciiTheme="majorBidi" w:hAnsiTheme="majorBidi" w:cstheme="majorBidi"/>
          <w:sz w:val="24"/>
          <w:szCs w:val="24"/>
        </w:rPr>
        <w:t>Les outils informatique mis à disposition des médecins pour la réalisation de leur activité professionnelle peuvent être définis par 2 termes : - les Logiciels de Gestion de Cabinet (LGC) - les Logiciels d'Aide à la Prescription (LAP)</w:t>
      </w:r>
    </w:p>
    <w:p w:rsidR="00281A4F" w:rsidRPr="00281A4F" w:rsidRDefault="00281A4F" w:rsidP="00C62880">
      <w:pPr>
        <w:spacing w:line="360" w:lineRule="auto"/>
        <w:jc w:val="both"/>
        <w:rPr>
          <w:rFonts w:asciiTheme="majorBidi" w:hAnsiTheme="majorBidi" w:cstheme="majorBidi"/>
          <w:sz w:val="24"/>
          <w:szCs w:val="24"/>
        </w:rPr>
      </w:pPr>
      <w:r w:rsidRPr="00281A4F">
        <w:rPr>
          <w:rFonts w:asciiTheme="majorBidi" w:hAnsiTheme="majorBidi" w:cstheme="majorBidi"/>
          <w:sz w:val="24"/>
          <w:szCs w:val="24"/>
        </w:rPr>
        <w:t>Du point de vue sémantique, le LGC permet la gestion complète des activités du médecin libéral : agendas de consultations, comptabilité, facturation SESAME-VITALE et télétransmission, patientèle.</w:t>
      </w:r>
    </w:p>
    <w:p w:rsidR="00281A4F" w:rsidRDefault="00281A4F" w:rsidP="00C62880">
      <w:pPr>
        <w:spacing w:line="360" w:lineRule="auto"/>
        <w:jc w:val="both"/>
        <w:rPr>
          <w:rFonts w:asciiTheme="majorBidi" w:hAnsiTheme="majorBidi" w:cstheme="majorBidi"/>
          <w:sz w:val="24"/>
          <w:szCs w:val="24"/>
        </w:rPr>
      </w:pPr>
      <w:r w:rsidRPr="00281A4F">
        <w:rPr>
          <w:rFonts w:asciiTheme="majorBidi" w:hAnsiTheme="majorBidi" w:cstheme="majorBidi"/>
          <w:sz w:val="24"/>
          <w:szCs w:val="24"/>
        </w:rPr>
        <w:t>Le LAP fait figure de sous-partie du LGC puisqu'il se concentre sur la gestion de la patientèle, en termes de pathologies, diagnostics, examens, prescriptions médicamenteuses. Le périmètre du LAP inclut toutes les fonctionnalités permettant au médecin de pouvoir consulter l'historique physiopathologique d'un patient, d'enregistrer un diagnostic et une prescription médicamenteuse.</w:t>
      </w:r>
    </w:p>
    <w:p w:rsidR="00EB77E4" w:rsidRDefault="00EB77E4" w:rsidP="00C62880">
      <w:pPr>
        <w:spacing w:line="360" w:lineRule="auto"/>
        <w:jc w:val="both"/>
        <w:rPr>
          <w:rFonts w:asciiTheme="majorBidi" w:hAnsiTheme="majorBidi" w:cstheme="majorBidi"/>
          <w:sz w:val="24"/>
          <w:szCs w:val="24"/>
        </w:rPr>
      </w:pPr>
    </w:p>
    <w:p w:rsidR="007B192D" w:rsidRDefault="007B192D" w:rsidP="007B192D">
      <w:pPr>
        <w:widowControl w:val="0"/>
        <w:autoSpaceDE w:val="0"/>
        <w:autoSpaceDN w:val="0"/>
        <w:adjustRightInd w:val="0"/>
        <w:spacing w:before="1" w:after="0" w:line="240" w:lineRule="auto"/>
        <w:ind w:left="1199" w:right="1214"/>
        <w:jc w:val="center"/>
        <w:rPr>
          <w:rFonts w:ascii="Times New Roman" w:hAnsi="Times New Roman"/>
          <w:b/>
          <w:bCs/>
          <w:sz w:val="34"/>
          <w:szCs w:val="34"/>
        </w:rPr>
      </w:pPr>
    </w:p>
    <w:p w:rsidR="007B192D" w:rsidRPr="007B192D" w:rsidRDefault="007B192D" w:rsidP="00FB687E">
      <w:pPr>
        <w:pStyle w:val="Titre1"/>
      </w:pPr>
      <w:bookmarkStart w:id="2" w:name="_Toc10787051"/>
      <w:r w:rsidRPr="00FB687E">
        <w:t>Chapitre 1 : Présentation du</w:t>
      </w:r>
      <w:r w:rsidRPr="007B192D">
        <w:rPr>
          <w:spacing w:val="-3"/>
        </w:rPr>
        <w:t xml:space="preserve"> </w:t>
      </w:r>
      <w:r w:rsidRPr="007B192D">
        <w:rPr>
          <w:spacing w:val="1"/>
        </w:rPr>
        <w:t>c</w:t>
      </w:r>
      <w:r w:rsidRPr="007B192D">
        <w:rPr>
          <w:spacing w:val="4"/>
        </w:rPr>
        <w:t>a</w:t>
      </w:r>
      <w:r w:rsidRPr="007B192D">
        <w:rPr>
          <w:spacing w:val="-1"/>
        </w:rPr>
        <w:t>d</w:t>
      </w:r>
      <w:r w:rsidRPr="007B192D">
        <w:rPr>
          <w:spacing w:val="1"/>
        </w:rPr>
        <w:t>r</w:t>
      </w:r>
      <w:r w:rsidRPr="007B192D">
        <w:t>e</w:t>
      </w:r>
      <w:r w:rsidRPr="007B192D">
        <w:rPr>
          <w:spacing w:val="-3"/>
        </w:rPr>
        <w:t xml:space="preserve"> </w:t>
      </w:r>
      <w:r w:rsidRPr="007B192D">
        <w:rPr>
          <w:spacing w:val="-1"/>
        </w:rPr>
        <w:t>d</w:t>
      </w:r>
      <w:r w:rsidRPr="007B192D">
        <w:t>u</w:t>
      </w:r>
      <w:r w:rsidRPr="007B192D">
        <w:rPr>
          <w:spacing w:val="-3"/>
        </w:rPr>
        <w:t xml:space="preserve"> </w:t>
      </w:r>
      <w:r w:rsidRPr="007B192D">
        <w:rPr>
          <w:spacing w:val="3"/>
          <w:w w:val="99"/>
        </w:rPr>
        <w:t>s</w:t>
      </w:r>
      <w:r w:rsidRPr="007B192D">
        <w:rPr>
          <w:w w:val="99"/>
        </w:rPr>
        <w:t>t</w:t>
      </w:r>
      <w:r w:rsidRPr="007B192D">
        <w:rPr>
          <w:spacing w:val="1"/>
          <w:w w:val="99"/>
        </w:rPr>
        <w:t>a</w:t>
      </w:r>
      <w:r w:rsidRPr="007B192D">
        <w:rPr>
          <w:spacing w:val="4"/>
          <w:w w:val="99"/>
        </w:rPr>
        <w:t>g</w:t>
      </w:r>
      <w:r w:rsidRPr="007B192D">
        <w:rPr>
          <w:w w:val="99"/>
        </w:rPr>
        <w:t>e</w:t>
      </w:r>
      <w:bookmarkEnd w:id="2"/>
    </w:p>
    <w:p w:rsidR="007B192D" w:rsidRPr="007B192D" w:rsidRDefault="007B192D" w:rsidP="007B192D">
      <w:pPr>
        <w:widowControl w:val="0"/>
        <w:autoSpaceDE w:val="0"/>
        <w:autoSpaceDN w:val="0"/>
        <w:adjustRightInd w:val="0"/>
        <w:spacing w:after="0" w:line="200" w:lineRule="exact"/>
        <w:rPr>
          <w:rFonts w:ascii="Times New Roman" w:hAnsi="Times New Roman"/>
          <w:sz w:val="20"/>
          <w:szCs w:val="20"/>
        </w:rPr>
      </w:pPr>
    </w:p>
    <w:p w:rsidR="007B192D" w:rsidRPr="007B192D" w:rsidRDefault="007B192D" w:rsidP="007B192D">
      <w:pPr>
        <w:widowControl w:val="0"/>
        <w:autoSpaceDE w:val="0"/>
        <w:autoSpaceDN w:val="0"/>
        <w:adjustRightInd w:val="0"/>
        <w:spacing w:after="0" w:line="200" w:lineRule="exact"/>
        <w:rPr>
          <w:rFonts w:ascii="Times New Roman" w:hAnsi="Times New Roman"/>
          <w:sz w:val="20"/>
          <w:szCs w:val="20"/>
        </w:rPr>
      </w:pPr>
    </w:p>
    <w:p w:rsidR="007B192D" w:rsidRPr="007B192D" w:rsidRDefault="007B192D" w:rsidP="007B192D">
      <w:pPr>
        <w:widowControl w:val="0"/>
        <w:autoSpaceDE w:val="0"/>
        <w:autoSpaceDN w:val="0"/>
        <w:adjustRightInd w:val="0"/>
        <w:spacing w:before="7" w:after="0" w:line="240" w:lineRule="exact"/>
        <w:rPr>
          <w:rFonts w:ascii="Times New Roman" w:hAnsi="Times New Roman"/>
          <w:sz w:val="24"/>
          <w:szCs w:val="24"/>
        </w:rPr>
      </w:pPr>
    </w:p>
    <w:p w:rsidR="007B192D" w:rsidRPr="007B192D" w:rsidRDefault="007B192D" w:rsidP="00FB687E">
      <w:pPr>
        <w:pStyle w:val="Titre2"/>
      </w:pPr>
      <w:bookmarkStart w:id="3" w:name="_Toc10787052"/>
      <w:r w:rsidRPr="007B192D">
        <w:t>Introduction</w:t>
      </w:r>
      <w:bookmarkEnd w:id="3"/>
    </w:p>
    <w:p w:rsidR="007B192D" w:rsidRPr="007B192D" w:rsidRDefault="007B192D" w:rsidP="007B192D">
      <w:pPr>
        <w:widowControl w:val="0"/>
        <w:autoSpaceDE w:val="0"/>
        <w:autoSpaceDN w:val="0"/>
        <w:adjustRightInd w:val="0"/>
        <w:spacing w:after="0" w:line="371" w:lineRule="auto"/>
        <w:ind w:left="130" w:right="104"/>
        <w:jc w:val="both"/>
        <w:rPr>
          <w:rFonts w:ascii="Times New Roman" w:hAnsi="Times New Roman"/>
          <w:spacing w:val="1"/>
        </w:rPr>
      </w:pPr>
    </w:p>
    <w:p w:rsidR="007B192D" w:rsidRDefault="007B192D" w:rsidP="007B192D">
      <w:pPr>
        <w:autoSpaceDE w:val="0"/>
        <w:autoSpaceDN w:val="0"/>
        <w:adjustRightInd w:val="0"/>
        <w:spacing w:line="360" w:lineRule="auto"/>
        <w:ind w:firstLine="424"/>
        <w:jc w:val="both"/>
        <w:rPr>
          <w:rFonts w:ascii="Times New Roman" w:hAnsi="Times New Roman"/>
          <w:spacing w:val="9"/>
          <w:sz w:val="24"/>
          <w:szCs w:val="24"/>
        </w:rPr>
      </w:pPr>
      <w:r w:rsidRPr="007B192D">
        <w:rPr>
          <w:rFonts w:ascii="Times New Roman" w:hAnsi="Times New Roman"/>
          <w:spacing w:val="9"/>
          <w:sz w:val="24"/>
          <w:szCs w:val="24"/>
        </w:rPr>
        <w:t>Dans ce chapitre, nous définissons en premier lieu, le cadre du projet, une vue globale de l’organisme accueillant. Nous donnons ensuite une présentation du projet, un aperçu sur les problèmes existants qui nous permettent par la suite de dégager les fonctionnalités de la nouvelle application attendu.</w:t>
      </w:r>
    </w:p>
    <w:p w:rsidR="007B192D" w:rsidRPr="00FB687E" w:rsidRDefault="007B192D" w:rsidP="00FB687E">
      <w:pPr>
        <w:pStyle w:val="Titre2"/>
        <w:numPr>
          <w:ilvl w:val="0"/>
          <w:numId w:val="13"/>
        </w:numPr>
      </w:pPr>
      <w:bookmarkStart w:id="4" w:name="_Toc10787053"/>
      <w:r w:rsidRPr="00FB687E">
        <w:t xml:space="preserve">Présentation </w:t>
      </w:r>
      <w:bookmarkStart w:id="5" w:name="_Toc406535887"/>
      <w:bookmarkStart w:id="6" w:name="_Toc486616457"/>
      <w:r w:rsidRPr="00FB687E">
        <w:t>de</w:t>
      </w:r>
      <w:bookmarkEnd w:id="5"/>
      <w:r w:rsidRPr="00FB687E">
        <w:t xml:space="preserve"> </w:t>
      </w:r>
      <w:bookmarkEnd w:id="6"/>
      <w:r w:rsidRPr="00FB687E">
        <w:t>la direction régionale de l'éducation Sidi Bouzid</w:t>
      </w:r>
      <w:bookmarkEnd w:id="4"/>
    </w:p>
    <w:p w:rsidR="007B192D" w:rsidRPr="007B192D" w:rsidRDefault="007B192D" w:rsidP="007B192D">
      <w:pPr>
        <w:widowControl w:val="0"/>
        <w:autoSpaceDE w:val="0"/>
        <w:autoSpaceDN w:val="0"/>
        <w:adjustRightInd w:val="0"/>
        <w:spacing w:after="0" w:line="360" w:lineRule="auto"/>
        <w:jc w:val="both"/>
        <w:outlineLvl w:val="1"/>
        <w:rPr>
          <w:rFonts w:asciiTheme="majorBidi" w:hAnsiTheme="majorBidi" w:cstheme="majorBidi"/>
          <w:spacing w:val="9"/>
          <w:sz w:val="24"/>
          <w:szCs w:val="24"/>
        </w:rPr>
      </w:pPr>
    </w:p>
    <w:p w:rsidR="007B192D" w:rsidRPr="00636133" w:rsidRDefault="007B192D" w:rsidP="00B83DB0">
      <w:pPr>
        <w:autoSpaceDE w:val="0"/>
        <w:autoSpaceDN w:val="0"/>
        <w:adjustRightInd w:val="0"/>
        <w:spacing w:line="360" w:lineRule="auto"/>
        <w:ind w:firstLine="424"/>
        <w:jc w:val="both"/>
        <w:rPr>
          <w:rFonts w:asciiTheme="majorBidi" w:hAnsiTheme="majorBidi" w:cstheme="majorBidi"/>
          <w:sz w:val="24"/>
          <w:szCs w:val="24"/>
        </w:rPr>
      </w:pPr>
      <w:r w:rsidRPr="007B192D">
        <w:rPr>
          <w:rFonts w:asciiTheme="majorBidi" w:hAnsiTheme="majorBidi" w:cstheme="majorBidi"/>
          <w:sz w:val="24"/>
          <w:szCs w:val="24"/>
        </w:rPr>
        <w:t>Ce projet s’inscrit dans le cadre de projet de fin d’études au sein de l’ISET de Sidi Bouzid pour l’obtention du diplôme de licence appliqué en technologie informatique.</w:t>
      </w:r>
    </w:p>
    <w:p w:rsidR="007B192D" w:rsidRPr="007B192D" w:rsidRDefault="007B192D" w:rsidP="00B83DB0">
      <w:pPr>
        <w:shd w:val="clear" w:color="auto" w:fill="FFFFFF"/>
        <w:spacing w:after="0" w:line="360" w:lineRule="auto"/>
        <w:jc w:val="both"/>
        <w:rPr>
          <w:rFonts w:asciiTheme="majorBidi" w:hAnsiTheme="majorBidi" w:cstheme="majorBidi"/>
          <w:sz w:val="24"/>
          <w:szCs w:val="24"/>
        </w:rPr>
      </w:pPr>
      <w:r w:rsidRPr="00636133">
        <w:rPr>
          <w:rFonts w:asciiTheme="majorBidi" w:hAnsiTheme="majorBidi" w:cstheme="majorBidi"/>
          <w:sz w:val="24"/>
          <w:szCs w:val="24"/>
        </w:rPr>
        <w:t xml:space="preserve">Le projet consiste à concevoir et à réaliser une application </w:t>
      </w:r>
      <w:r w:rsidRPr="007B192D">
        <w:rPr>
          <w:rFonts w:asciiTheme="majorBidi" w:hAnsiTheme="majorBidi" w:cstheme="majorBidi"/>
          <w:sz w:val="24"/>
          <w:szCs w:val="24"/>
        </w:rPr>
        <w:t>de gest</w:t>
      </w:r>
      <w:r w:rsidRPr="00636133">
        <w:rPr>
          <w:rFonts w:asciiTheme="majorBidi" w:hAnsiTheme="majorBidi" w:cstheme="majorBidi"/>
          <w:sz w:val="24"/>
          <w:szCs w:val="24"/>
        </w:rPr>
        <w:t xml:space="preserve">ion des analyses médicaux pour les </w:t>
      </w:r>
      <w:r w:rsidRPr="007B192D">
        <w:rPr>
          <w:rFonts w:asciiTheme="majorBidi" w:hAnsiTheme="majorBidi" w:cstheme="majorBidi"/>
          <w:sz w:val="24"/>
          <w:szCs w:val="24"/>
        </w:rPr>
        <w:t>patients</w:t>
      </w:r>
      <w:r w:rsidRPr="00636133">
        <w:rPr>
          <w:rFonts w:asciiTheme="majorBidi" w:hAnsiTheme="majorBidi" w:cstheme="majorBidi"/>
          <w:sz w:val="24"/>
          <w:szCs w:val="24"/>
        </w:rPr>
        <w:t xml:space="preserve"> de l</w:t>
      </w:r>
      <w:r w:rsidRPr="00563D5E">
        <w:rPr>
          <w:rFonts w:asciiTheme="majorBidi" w:hAnsiTheme="majorBidi" w:cstheme="majorBidi"/>
          <w:sz w:val="24"/>
          <w:szCs w:val="24"/>
        </w:rPr>
        <w:t>’hôpital régional de Sidi Bouzid</w:t>
      </w:r>
      <w:r>
        <w:rPr>
          <w:rFonts w:asciiTheme="majorBidi" w:hAnsiTheme="majorBidi" w:cstheme="majorBidi"/>
          <w:sz w:val="24"/>
          <w:szCs w:val="24"/>
        </w:rPr>
        <w:t xml:space="preserve"> </w:t>
      </w:r>
      <w:r w:rsidRPr="00636133">
        <w:rPr>
          <w:rFonts w:asciiTheme="majorBidi" w:hAnsiTheme="majorBidi" w:cstheme="majorBidi"/>
          <w:sz w:val="24"/>
          <w:szCs w:val="24"/>
        </w:rPr>
        <w:t>afin d’aider les responsables (médecin ou autre) à prendre des décisions et facilite la recherche de l’information</w:t>
      </w:r>
      <w:r>
        <w:rPr>
          <w:rFonts w:asciiTheme="majorBidi" w:hAnsiTheme="majorBidi" w:cstheme="majorBidi"/>
          <w:sz w:val="24"/>
          <w:szCs w:val="24"/>
        </w:rPr>
        <w:t xml:space="preserve"> </w:t>
      </w:r>
      <w:r w:rsidRPr="007B192D">
        <w:rPr>
          <w:rFonts w:asciiTheme="majorBidi" w:hAnsiTheme="majorBidi" w:cstheme="majorBidi"/>
          <w:sz w:val="24"/>
          <w:szCs w:val="24"/>
        </w:rPr>
        <w:t>:</w:t>
      </w:r>
    </w:p>
    <w:p w:rsidR="007B192D" w:rsidRPr="007B192D" w:rsidRDefault="007B192D" w:rsidP="00B83DB0">
      <w:pPr>
        <w:shd w:val="clear" w:color="auto" w:fill="FFFFFF"/>
        <w:spacing w:after="0" w:line="360" w:lineRule="auto"/>
        <w:jc w:val="both"/>
        <w:rPr>
          <w:rFonts w:asciiTheme="majorBidi" w:hAnsiTheme="majorBidi" w:cstheme="majorBidi"/>
          <w:sz w:val="24"/>
          <w:szCs w:val="24"/>
        </w:rPr>
      </w:pPr>
      <w:r w:rsidRPr="007B192D">
        <w:rPr>
          <w:rFonts w:asciiTheme="majorBidi" w:hAnsiTheme="majorBidi" w:cstheme="majorBidi"/>
          <w:sz w:val="24"/>
          <w:szCs w:val="24"/>
        </w:rPr>
        <w:t>- Gestion des patients</w:t>
      </w:r>
    </w:p>
    <w:p w:rsidR="007B192D" w:rsidRPr="007B192D" w:rsidRDefault="007B192D" w:rsidP="00B83DB0">
      <w:pPr>
        <w:shd w:val="clear" w:color="auto" w:fill="FFFFFF"/>
        <w:spacing w:after="0" w:line="360" w:lineRule="auto"/>
        <w:jc w:val="both"/>
        <w:rPr>
          <w:rFonts w:asciiTheme="majorBidi" w:hAnsiTheme="majorBidi" w:cstheme="majorBidi"/>
          <w:sz w:val="24"/>
          <w:szCs w:val="24"/>
        </w:rPr>
      </w:pPr>
      <w:r w:rsidRPr="007B192D">
        <w:rPr>
          <w:rFonts w:asciiTheme="majorBidi" w:hAnsiTheme="majorBidi" w:cstheme="majorBidi"/>
          <w:sz w:val="24"/>
          <w:szCs w:val="24"/>
        </w:rPr>
        <w:t>- Gestion des analyses des patients</w:t>
      </w:r>
    </w:p>
    <w:p w:rsidR="007B192D" w:rsidRPr="007B192D" w:rsidRDefault="007B192D" w:rsidP="00B83DB0">
      <w:pPr>
        <w:shd w:val="clear" w:color="auto" w:fill="FFFFFF"/>
        <w:spacing w:after="0" w:line="360" w:lineRule="auto"/>
        <w:jc w:val="both"/>
        <w:rPr>
          <w:rFonts w:asciiTheme="majorBidi" w:hAnsiTheme="majorBidi" w:cstheme="majorBidi"/>
          <w:sz w:val="24"/>
          <w:szCs w:val="24"/>
        </w:rPr>
      </w:pPr>
      <w:r w:rsidRPr="007B192D">
        <w:rPr>
          <w:rFonts w:asciiTheme="majorBidi" w:hAnsiTheme="majorBidi" w:cstheme="majorBidi"/>
          <w:sz w:val="24"/>
          <w:szCs w:val="24"/>
        </w:rPr>
        <w:t>- Exportation des résultats sous forme PDF</w:t>
      </w:r>
    </w:p>
    <w:p w:rsidR="007B192D" w:rsidRPr="00636133" w:rsidRDefault="007B192D" w:rsidP="00B83DB0">
      <w:pPr>
        <w:shd w:val="clear" w:color="auto" w:fill="FFFFFF"/>
        <w:spacing w:after="0" w:line="360" w:lineRule="auto"/>
        <w:jc w:val="both"/>
        <w:rPr>
          <w:rFonts w:asciiTheme="majorBidi" w:hAnsiTheme="majorBidi" w:cstheme="majorBidi"/>
          <w:sz w:val="24"/>
          <w:szCs w:val="24"/>
        </w:rPr>
      </w:pPr>
      <w:r w:rsidRPr="007B192D">
        <w:rPr>
          <w:rFonts w:asciiTheme="majorBidi" w:hAnsiTheme="majorBidi" w:cstheme="majorBidi"/>
          <w:sz w:val="24"/>
          <w:szCs w:val="24"/>
        </w:rPr>
        <w:t>- Tableau de bord des analyses.</w:t>
      </w:r>
    </w:p>
    <w:p w:rsidR="007B192D" w:rsidRPr="007B192D" w:rsidRDefault="007B192D" w:rsidP="007B192D">
      <w:pPr>
        <w:shd w:val="clear" w:color="auto" w:fill="FFFFFF"/>
        <w:spacing w:after="0" w:line="360" w:lineRule="auto"/>
        <w:rPr>
          <w:rFonts w:ascii="Times New Roman" w:hAnsi="Times New Roman"/>
          <w:spacing w:val="9"/>
          <w:sz w:val="24"/>
          <w:szCs w:val="24"/>
        </w:rPr>
      </w:pPr>
    </w:p>
    <w:p w:rsidR="00EB77E4" w:rsidRPr="007B192D" w:rsidRDefault="00EB77E4" w:rsidP="00FB687E">
      <w:pPr>
        <w:pStyle w:val="Titre3"/>
      </w:pPr>
      <w:bookmarkStart w:id="7" w:name="_Toc10787054"/>
      <w:r w:rsidRPr="007B192D">
        <w:t>Présentation de l’hôpital régional de Sidi Bouzid</w:t>
      </w:r>
      <w:bookmarkEnd w:id="7"/>
    </w:p>
    <w:p w:rsidR="00EB77E4" w:rsidRPr="00563D5E" w:rsidRDefault="00EB77E4" w:rsidP="00C62880">
      <w:pPr>
        <w:spacing w:line="360" w:lineRule="auto"/>
        <w:jc w:val="both"/>
        <w:rPr>
          <w:rFonts w:asciiTheme="majorBidi" w:hAnsiTheme="majorBidi" w:cstheme="majorBidi"/>
          <w:sz w:val="24"/>
          <w:szCs w:val="24"/>
        </w:rPr>
      </w:pPr>
      <w:r w:rsidRPr="00563D5E">
        <w:rPr>
          <w:rFonts w:asciiTheme="majorBidi" w:hAnsiTheme="majorBidi" w:cstheme="majorBidi"/>
          <w:sz w:val="24"/>
          <w:szCs w:val="24"/>
        </w:rPr>
        <w:t>L’hôpital régional de Sidi Bouzid est un établissement sanitaire public de catégorie A re</w:t>
      </w:r>
      <w:r>
        <w:rPr>
          <w:rFonts w:asciiTheme="majorBidi" w:hAnsiTheme="majorBidi" w:cstheme="majorBidi"/>
          <w:sz w:val="24"/>
          <w:szCs w:val="24"/>
        </w:rPr>
        <w:t>le</w:t>
      </w:r>
      <w:r w:rsidRPr="00563D5E">
        <w:rPr>
          <w:rFonts w:asciiTheme="majorBidi" w:hAnsiTheme="majorBidi" w:cstheme="majorBidi"/>
          <w:sz w:val="24"/>
          <w:szCs w:val="24"/>
        </w:rPr>
        <w:t xml:space="preserve">vant du </w:t>
      </w:r>
      <w:r>
        <w:rPr>
          <w:rFonts w:asciiTheme="majorBidi" w:hAnsiTheme="majorBidi" w:cstheme="majorBidi"/>
          <w:sz w:val="24"/>
          <w:szCs w:val="24"/>
        </w:rPr>
        <w:t>m</w:t>
      </w:r>
      <w:r w:rsidRPr="00563D5E">
        <w:rPr>
          <w:rFonts w:asciiTheme="majorBidi" w:hAnsiTheme="majorBidi" w:cstheme="majorBidi"/>
          <w:sz w:val="24"/>
          <w:szCs w:val="24"/>
        </w:rPr>
        <w:t xml:space="preserve">inistère de la santé. Fondé en 1990 pour répondre aux besoins sanitaires d’une population qui ne cesse d’augmenter (aujourd’hui, 450000 habitants), il a connu depuis sa création une évolution </w:t>
      </w:r>
      <w:r w:rsidRPr="00563D5E">
        <w:rPr>
          <w:rFonts w:asciiTheme="majorBidi" w:hAnsiTheme="majorBidi" w:cstheme="majorBidi"/>
          <w:sz w:val="24"/>
          <w:szCs w:val="24"/>
        </w:rPr>
        <w:lastRenderedPageBreak/>
        <w:t>considérable sur tous les plans (infrastructure, ressources humaines, matériels et équipements). Il comprend actuellement 11 services hospitaliers : chirurgie, gynéco-obstétrique, pédiatrie, médecine interne, cardiologie, pneumologie, ophtalmologie, ORL, orthopédie, dialyse rénale et réanimation. 300 lits autorisés sont mis à la disposition de l’ensemble de ces services auxquels s’ajoutent l’urgence, le SMUR, le laboratoire, les consultations externes et la médecine interne.</w:t>
      </w:r>
    </w:p>
    <w:p w:rsidR="00EB77E4" w:rsidRPr="00563D5E" w:rsidRDefault="00EB77E4" w:rsidP="00C62880">
      <w:pPr>
        <w:spacing w:line="360" w:lineRule="auto"/>
        <w:jc w:val="both"/>
        <w:rPr>
          <w:rFonts w:asciiTheme="majorBidi" w:hAnsiTheme="majorBidi" w:cstheme="majorBidi"/>
          <w:sz w:val="24"/>
          <w:szCs w:val="24"/>
        </w:rPr>
      </w:pPr>
      <w:r w:rsidRPr="00563D5E">
        <w:rPr>
          <w:rFonts w:asciiTheme="majorBidi" w:hAnsiTheme="majorBidi" w:cstheme="majorBidi"/>
          <w:sz w:val="24"/>
          <w:szCs w:val="24"/>
        </w:rPr>
        <w:t>Les prestations des différents soins de santé à l’hôpital régional de Sidi Bouzid sont assurées par un personnel médical comptant 89 médecins dont 12 étrangers et un personnel paramédical composé de 128 techniciens supérieurs et 232 infirmiers et aides-soignants. Quant aux services administratifs et techniques, ils sont assurés par un personnel de 29 agents d’administration et 15 techniciens.</w:t>
      </w:r>
    </w:p>
    <w:p w:rsidR="00EB77E4" w:rsidRDefault="00EB77E4" w:rsidP="00C62880">
      <w:pPr>
        <w:spacing w:line="360" w:lineRule="auto"/>
        <w:jc w:val="both"/>
        <w:rPr>
          <w:rFonts w:asciiTheme="majorBidi" w:hAnsiTheme="majorBidi" w:cstheme="majorBidi"/>
          <w:sz w:val="24"/>
          <w:szCs w:val="24"/>
        </w:rPr>
      </w:pPr>
      <w:r w:rsidRPr="00563D5E">
        <w:rPr>
          <w:rFonts w:asciiTheme="majorBidi" w:hAnsiTheme="majorBidi" w:cstheme="majorBidi"/>
          <w:sz w:val="24"/>
          <w:szCs w:val="24"/>
        </w:rPr>
        <w:t>En ce qui concerne les activités de soins de l'hôpital régional de Sidi Bouzid</w:t>
      </w:r>
      <w:r>
        <w:rPr>
          <w:rFonts w:asciiTheme="majorBidi" w:hAnsiTheme="majorBidi" w:cstheme="majorBidi"/>
          <w:sz w:val="24"/>
          <w:szCs w:val="24"/>
        </w:rPr>
        <w:t>,</w:t>
      </w:r>
      <w:r w:rsidRPr="00563D5E">
        <w:rPr>
          <w:rFonts w:asciiTheme="majorBidi" w:hAnsiTheme="majorBidi" w:cstheme="majorBidi"/>
          <w:sz w:val="24"/>
          <w:szCs w:val="24"/>
        </w:rPr>
        <w:t xml:space="preserve"> on a signalé une grande évolution du nombre de journée d'hospitalisation</w:t>
      </w:r>
      <w:r>
        <w:rPr>
          <w:rFonts w:asciiTheme="majorBidi" w:hAnsiTheme="majorBidi" w:cstheme="majorBidi"/>
          <w:sz w:val="24"/>
          <w:szCs w:val="24"/>
        </w:rPr>
        <w:t>. E</w:t>
      </w:r>
      <w:r w:rsidRPr="00563D5E">
        <w:rPr>
          <w:rFonts w:asciiTheme="majorBidi" w:hAnsiTheme="majorBidi" w:cstheme="majorBidi"/>
          <w:sz w:val="24"/>
          <w:szCs w:val="24"/>
        </w:rPr>
        <w:t>n effet on a dépassé les 150</w:t>
      </w:r>
      <w:r>
        <w:rPr>
          <w:rFonts w:asciiTheme="majorBidi" w:hAnsiTheme="majorBidi" w:cstheme="majorBidi"/>
          <w:sz w:val="24"/>
          <w:szCs w:val="24"/>
        </w:rPr>
        <w:t>0</w:t>
      </w:r>
      <w:r w:rsidRPr="00563D5E">
        <w:rPr>
          <w:rFonts w:asciiTheme="majorBidi" w:hAnsiTheme="majorBidi" w:cstheme="majorBidi"/>
          <w:sz w:val="24"/>
          <w:szCs w:val="24"/>
        </w:rPr>
        <w:t>0 hospitalisations</w:t>
      </w:r>
      <w:r>
        <w:rPr>
          <w:rFonts w:asciiTheme="majorBidi" w:hAnsiTheme="majorBidi" w:cstheme="majorBidi"/>
          <w:sz w:val="24"/>
          <w:szCs w:val="24"/>
        </w:rPr>
        <w:t xml:space="preserve"> a</w:t>
      </w:r>
      <w:r w:rsidRPr="00563D5E">
        <w:rPr>
          <w:rFonts w:asciiTheme="majorBidi" w:hAnsiTheme="majorBidi" w:cstheme="majorBidi"/>
          <w:sz w:val="24"/>
          <w:szCs w:val="24"/>
        </w:rPr>
        <w:t>nnuellement</w:t>
      </w:r>
      <w:r>
        <w:rPr>
          <w:rFonts w:asciiTheme="majorBidi" w:hAnsiTheme="majorBidi" w:cstheme="majorBidi"/>
          <w:sz w:val="24"/>
          <w:szCs w:val="24"/>
        </w:rPr>
        <w:t>.</w:t>
      </w:r>
      <w:r w:rsidRPr="00563D5E">
        <w:rPr>
          <w:rFonts w:asciiTheme="majorBidi" w:hAnsiTheme="majorBidi" w:cstheme="majorBidi"/>
          <w:sz w:val="24"/>
          <w:szCs w:val="24"/>
        </w:rPr>
        <w:t xml:space="preserve"> </w:t>
      </w:r>
      <w:r>
        <w:rPr>
          <w:rFonts w:asciiTheme="majorBidi" w:hAnsiTheme="majorBidi" w:cstheme="majorBidi"/>
          <w:sz w:val="24"/>
          <w:szCs w:val="24"/>
        </w:rPr>
        <w:t>P</w:t>
      </w:r>
      <w:r w:rsidRPr="00563D5E">
        <w:rPr>
          <w:rFonts w:asciiTheme="majorBidi" w:hAnsiTheme="majorBidi" w:cstheme="majorBidi"/>
          <w:sz w:val="24"/>
          <w:szCs w:val="24"/>
        </w:rPr>
        <w:t xml:space="preserve">our les consultations en urgence elle dépasse chaque année 70000 consultation et elle reste légèrement inférieur à la consultation spécialisée qui sont </w:t>
      </w:r>
      <w:r>
        <w:rPr>
          <w:rFonts w:asciiTheme="majorBidi" w:hAnsiTheme="majorBidi" w:cstheme="majorBidi"/>
          <w:sz w:val="24"/>
          <w:szCs w:val="24"/>
        </w:rPr>
        <w:t>au nombre d’</w:t>
      </w:r>
      <w:r w:rsidRPr="00563D5E">
        <w:rPr>
          <w:rFonts w:asciiTheme="majorBidi" w:hAnsiTheme="majorBidi" w:cstheme="majorBidi"/>
          <w:sz w:val="24"/>
          <w:szCs w:val="24"/>
        </w:rPr>
        <w:t>environ</w:t>
      </w:r>
      <w:r>
        <w:rPr>
          <w:rFonts w:asciiTheme="majorBidi" w:hAnsiTheme="majorBidi" w:cstheme="majorBidi"/>
          <w:sz w:val="24"/>
          <w:szCs w:val="24"/>
        </w:rPr>
        <w:t xml:space="preserve"> 75000 consultations.</w:t>
      </w:r>
      <w:r w:rsidRPr="00563D5E">
        <w:rPr>
          <w:rFonts w:asciiTheme="majorBidi" w:hAnsiTheme="majorBidi" w:cstheme="majorBidi"/>
          <w:sz w:val="24"/>
          <w:szCs w:val="24"/>
        </w:rPr>
        <w:t xml:space="preserve"> Le service gynéco</w:t>
      </w:r>
      <w:r>
        <w:rPr>
          <w:rFonts w:asciiTheme="majorBidi" w:hAnsiTheme="majorBidi" w:cstheme="majorBidi"/>
          <w:sz w:val="24"/>
          <w:szCs w:val="24"/>
        </w:rPr>
        <w:t>-</w:t>
      </w:r>
      <w:r w:rsidRPr="00563D5E">
        <w:rPr>
          <w:rFonts w:asciiTheme="majorBidi" w:hAnsiTheme="majorBidi" w:cstheme="majorBidi"/>
          <w:sz w:val="24"/>
          <w:szCs w:val="24"/>
        </w:rPr>
        <w:t>obstétrique a connu 1700 césarienne</w:t>
      </w:r>
      <w:r>
        <w:rPr>
          <w:rFonts w:asciiTheme="majorBidi" w:hAnsiTheme="majorBidi" w:cstheme="majorBidi"/>
          <w:sz w:val="24"/>
          <w:szCs w:val="24"/>
        </w:rPr>
        <w:t>s.</w:t>
      </w:r>
      <w:r w:rsidRPr="00563D5E">
        <w:rPr>
          <w:rFonts w:asciiTheme="majorBidi" w:hAnsiTheme="majorBidi" w:cstheme="majorBidi"/>
          <w:sz w:val="24"/>
          <w:szCs w:val="24"/>
        </w:rPr>
        <w:t xml:space="preserve"> Le laboratoire de l'hôpital se charge de faire plus </w:t>
      </w:r>
      <w:r>
        <w:rPr>
          <w:rFonts w:asciiTheme="majorBidi" w:hAnsiTheme="majorBidi" w:cstheme="majorBidi"/>
          <w:sz w:val="24"/>
          <w:szCs w:val="24"/>
        </w:rPr>
        <w:t xml:space="preserve">de </w:t>
      </w:r>
      <w:r w:rsidRPr="00563D5E">
        <w:rPr>
          <w:rFonts w:asciiTheme="majorBidi" w:hAnsiTheme="majorBidi" w:cstheme="majorBidi"/>
          <w:sz w:val="24"/>
          <w:szCs w:val="24"/>
        </w:rPr>
        <w:t>430</w:t>
      </w:r>
      <w:r>
        <w:rPr>
          <w:rFonts w:asciiTheme="majorBidi" w:hAnsiTheme="majorBidi" w:cstheme="majorBidi"/>
          <w:sz w:val="24"/>
          <w:szCs w:val="24"/>
        </w:rPr>
        <w:t>000</w:t>
      </w:r>
      <w:r w:rsidRPr="00563D5E">
        <w:rPr>
          <w:rFonts w:asciiTheme="majorBidi" w:hAnsiTheme="majorBidi" w:cstheme="majorBidi"/>
          <w:sz w:val="24"/>
          <w:szCs w:val="24"/>
        </w:rPr>
        <w:t xml:space="preserve"> analyse</w:t>
      </w:r>
      <w:r>
        <w:rPr>
          <w:rFonts w:asciiTheme="majorBidi" w:hAnsiTheme="majorBidi" w:cstheme="majorBidi"/>
          <w:sz w:val="24"/>
          <w:szCs w:val="24"/>
        </w:rPr>
        <w:t>s</w:t>
      </w:r>
      <w:r w:rsidRPr="00563D5E">
        <w:rPr>
          <w:rFonts w:asciiTheme="majorBidi" w:hAnsiTheme="majorBidi" w:cstheme="majorBidi"/>
          <w:sz w:val="24"/>
          <w:szCs w:val="24"/>
        </w:rPr>
        <w:t xml:space="preserve"> biologique</w:t>
      </w:r>
      <w:r>
        <w:rPr>
          <w:rFonts w:asciiTheme="majorBidi" w:hAnsiTheme="majorBidi" w:cstheme="majorBidi"/>
          <w:sz w:val="24"/>
          <w:szCs w:val="24"/>
        </w:rPr>
        <w:t>s</w:t>
      </w:r>
      <w:r w:rsidRPr="00563D5E">
        <w:rPr>
          <w:rFonts w:asciiTheme="majorBidi" w:hAnsiTheme="majorBidi" w:cstheme="majorBidi"/>
          <w:sz w:val="24"/>
          <w:szCs w:val="24"/>
        </w:rPr>
        <w:t xml:space="preserve"> </w:t>
      </w:r>
      <w:r>
        <w:rPr>
          <w:rFonts w:asciiTheme="majorBidi" w:hAnsiTheme="majorBidi" w:cstheme="majorBidi"/>
          <w:sz w:val="24"/>
          <w:szCs w:val="24"/>
        </w:rPr>
        <w:t>chaque année qui s’a</w:t>
      </w:r>
      <w:r w:rsidRPr="00563D5E">
        <w:rPr>
          <w:rFonts w:asciiTheme="majorBidi" w:hAnsiTheme="majorBidi" w:cstheme="majorBidi"/>
          <w:sz w:val="24"/>
          <w:szCs w:val="24"/>
        </w:rPr>
        <w:t>jout</w:t>
      </w:r>
      <w:r>
        <w:rPr>
          <w:rFonts w:asciiTheme="majorBidi" w:hAnsiTheme="majorBidi" w:cstheme="majorBidi"/>
          <w:sz w:val="24"/>
          <w:szCs w:val="24"/>
        </w:rPr>
        <w:t>e</w:t>
      </w:r>
      <w:r w:rsidRPr="00563D5E">
        <w:rPr>
          <w:rFonts w:asciiTheme="majorBidi" w:hAnsiTheme="majorBidi" w:cstheme="majorBidi"/>
          <w:sz w:val="24"/>
          <w:szCs w:val="24"/>
        </w:rPr>
        <w:t xml:space="preserve"> aux 50000 examens radiologiques fait</w:t>
      </w:r>
      <w:r>
        <w:rPr>
          <w:rFonts w:asciiTheme="majorBidi" w:hAnsiTheme="majorBidi" w:cstheme="majorBidi"/>
          <w:sz w:val="24"/>
          <w:szCs w:val="24"/>
        </w:rPr>
        <w:t>s</w:t>
      </w:r>
      <w:r w:rsidRPr="00563D5E">
        <w:rPr>
          <w:rFonts w:asciiTheme="majorBidi" w:hAnsiTheme="majorBidi" w:cstheme="majorBidi"/>
          <w:sz w:val="24"/>
          <w:szCs w:val="24"/>
        </w:rPr>
        <w:t xml:space="preserve"> dans les unités de radiologie</w:t>
      </w:r>
      <w:r>
        <w:rPr>
          <w:rFonts w:asciiTheme="majorBidi" w:hAnsiTheme="majorBidi" w:cstheme="majorBidi"/>
          <w:sz w:val="24"/>
          <w:szCs w:val="24"/>
        </w:rPr>
        <w:t>.</w:t>
      </w:r>
    </w:p>
    <w:p w:rsidR="004632F8" w:rsidRDefault="004632F8" w:rsidP="00C62880">
      <w:pPr>
        <w:spacing w:line="360" w:lineRule="auto"/>
        <w:jc w:val="both"/>
        <w:rPr>
          <w:rFonts w:asciiTheme="majorBidi" w:hAnsiTheme="majorBidi" w:cstheme="majorBidi"/>
          <w:sz w:val="24"/>
          <w:szCs w:val="24"/>
        </w:rPr>
      </w:pPr>
    </w:p>
    <w:p w:rsidR="00EB77E4" w:rsidRDefault="00EB77E4" w:rsidP="00C62880">
      <w:pPr>
        <w:spacing w:line="360" w:lineRule="auto"/>
        <w:jc w:val="both"/>
        <w:rPr>
          <w:rFonts w:asciiTheme="majorBidi" w:hAnsiTheme="majorBidi" w:cstheme="majorBidi"/>
          <w:sz w:val="24"/>
          <w:szCs w:val="24"/>
        </w:rPr>
      </w:pPr>
      <w:r>
        <w:rPr>
          <w:rFonts w:asciiTheme="majorBidi" w:hAnsiTheme="majorBidi" w:cstheme="majorBidi"/>
          <w:sz w:val="24"/>
          <w:szCs w:val="24"/>
        </w:rPr>
        <w:t>M</w:t>
      </w:r>
      <w:r w:rsidRPr="00563D5E">
        <w:rPr>
          <w:rFonts w:asciiTheme="majorBidi" w:hAnsiTheme="majorBidi" w:cstheme="majorBidi"/>
          <w:sz w:val="24"/>
          <w:szCs w:val="24"/>
        </w:rPr>
        <w:t xml:space="preserve">algré l'amélioration quantitative et qualitative des prestations de soins de santé dans </w:t>
      </w:r>
      <w:r>
        <w:rPr>
          <w:rFonts w:asciiTheme="majorBidi" w:hAnsiTheme="majorBidi" w:cstheme="majorBidi"/>
          <w:sz w:val="24"/>
          <w:szCs w:val="24"/>
        </w:rPr>
        <w:t>notre</w:t>
      </w:r>
      <w:r w:rsidRPr="00563D5E">
        <w:rPr>
          <w:rFonts w:asciiTheme="majorBidi" w:hAnsiTheme="majorBidi" w:cstheme="majorBidi"/>
          <w:sz w:val="24"/>
          <w:szCs w:val="24"/>
        </w:rPr>
        <w:t xml:space="preserve"> hôpital</w:t>
      </w:r>
      <w:r>
        <w:rPr>
          <w:rFonts w:asciiTheme="majorBidi" w:hAnsiTheme="majorBidi" w:cstheme="majorBidi"/>
          <w:sz w:val="24"/>
          <w:szCs w:val="24"/>
        </w:rPr>
        <w:t>, il reste insuffisamment dimensionné</w:t>
      </w:r>
      <w:r w:rsidRPr="00563D5E">
        <w:rPr>
          <w:rFonts w:asciiTheme="majorBidi" w:hAnsiTheme="majorBidi" w:cstheme="majorBidi"/>
          <w:sz w:val="24"/>
          <w:szCs w:val="24"/>
        </w:rPr>
        <w:t xml:space="preserve"> pour répondre aux besoins sanitaire</w:t>
      </w:r>
      <w:r>
        <w:rPr>
          <w:rFonts w:asciiTheme="majorBidi" w:hAnsiTheme="majorBidi" w:cstheme="majorBidi"/>
          <w:sz w:val="24"/>
          <w:szCs w:val="24"/>
        </w:rPr>
        <w:t>s</w:t>
      </w:r>
      <w:r w:rsidRPr="00563D5E">
        <w:rPr>
          <w:rFonts w:asciiTheme="majorBidi" w:hAnsiTheme="majorBidi" w:cstheme="majorBidi"/>
          <w:sz w:val="24"/>
          <w:szCs w:val="24"/>
        </w:rPr>
        <w:t xml:space="preserve"> d'une population de 450000 habitants</w:t>
      </w:r>
      <w:r>
        <w:rPr>
          <w:rFonts w:asciiTheme="majorBidi" w:hAnsiTheme="majorBidi" w:cstheme="majorBidi"/>
          <w:sz w:val="24"/>
          <w:szCs w:val="24"/>
        </w:rPr>
        <w:t>.</w:t>
      </w:r>
      <w:r w:rsidRPr="00563D5E">
        <w:rPr>
          <w:rFonts w:asciiTheme="majorBidi" w:hAnsiTheme="majorBidi" w:cstheme="majorBidi"/>
          <w:sz w:val="24"/>
          <w:szCs w:val="24"/>
        </w:rPr>
        <w:t xml:space="preserve"> Le nombre de lits est insuffisant pour la région</w:t>
      </w:r>
      <w:r>
        <w:rPr>
          <w:rFonts w:asciiTheme="majorBidi" w:hAnsiTheme="majorBidi" w:cstheme="majorBidi"/>
          <w:sz w:val="24"/>
          <w:szCs w:val="24"/>
        </w:rPr>
        <w:t>.</w:t>
      </w:r>
      <w:r w:rsidRPr="00563D5E">
        <w:rPr>
          <w:rFonts w:asciiTheme="majorBidi" w:hAnsiTheme="majorBidi" w:cstheme="majorBidi"/>
          <w:sz w:val="24"/>
          <w:szCs w:val="24"/>
        </w:rPr>
        <w:t xml:space="preserve"> </w:t>
      </w:r>
      <w:r>
        <w:rPr>
          <w:rFonts w:asciiTheme="majorBidi" w:hAnsiTheme="majorBidi" w:cstheme="majorBidi"/>
          <w:sz w:val="24"/>
          <w:szCs w:val="24"/>
        </w:rPr>
        <w:t>Notre</w:t>
      </w:r>
      <w:r w:rsidRPr="00563D5E">
        <w:rPr>
          <w:rFonts w:asciiTheme="majorBidi" w:hAnsiTheme="majorBidi" w:cstheme="majorBidi"/>
          <w:sz w:val="24"/>
          <w:szCs w:val="24"/>
        </w:rPr>
        <w:t xml:space="preserve"> établissement régional de </w:t>
      </w:r>
      <w:r>
        <w:rPr>
          <w:rFonts w:asciiTheme="majorBidi" w:hAnsiTheme="majorBidi" w:cstheme="majorBidi"/>
          <w:sz w:val="24"/>
          <w:szCs w:val="24"/>
        </w:rPr>
        <w:t xml:space="preserve">catégorie A doit évoluer vers un </w:t>
      </w:r>
      <w:r w:rsidRPr="00563D5E">
        <w:rPr>
          <w:rFonts w:asciiTheme="majorBidi" w:hAnsiTheme="majorBidi" w:cstheme="majorBidi"/>
          <w:sz w:val="24"/>
          <w:szCs w:val="24"/>
        </w:rPr>
        <w:t>hôpital général pour éviter le manque de spécialité indispensable comme l'urologie</w:t>
      </w:r>
      <w:r>
        <w:rPr>
          <w:rFonts w:asciiTheme="majorBidi" w:hAnsiTheme="majorBidi" w:cstheme="majorBidi"/>
          <w:sz w:val="24"/>
          <w:szCs w:val="24"/>
        </w:rPr>
        <w:t>,</w:t>
      </w:r>
      <w:r w:rsidRPr="00563D5E">
        <w:rPr>
          <w:rFonts w:asciiTheme="majorBidi" w:hAnsiTheme="majorBidi" w:cstheme="majorBidi"/>
          <w:sz w:val="24"/>
          <w:szCs w:val="24"/>
        </w:rPr>
        <w:t xml:space="preserve"> la psychiatrie</w:t>
      </w:r>
      <w:r>
        <w:rPr>
          <w:rFonts w:asciiTheme="majorBidi" w:hAnsiTheme="majorBidi" w:cstheme="majorBidi"/>
          <w:sz w:val="24"/>
          <w:szCs w:val="24"/>
        </w:rPr>
        <w:t>,</w:t>
      </w:r>
      <w:r w:rsidRPr="00563D5E">
        <w:rPr>
          <w:rFonts w:asciiTheme="majorBidi" w:hAnsiTheme="majorBidi" w:cstheme="majorBidi"/>
          <w:sz w:val="24"/>
          <w:szCs w:val="24"/>
        </w:rPr>
        <w:t xml:space="preserve"> la car</w:t>
      </w:r>
      <w:r>
        <w:rPr>
          <w:rFonts w:asciiTheme="majorBidi" w:hAnsiTheme="majorBidi" w:cstheme="majorBidi"/>
          <w:sz w:val="24"/>
          <w:szCs w:val="24"/>
        </w:rPr>
        <w:t>cin</w:t>
      </w:r>
      <w:r w:rsidRPr="00563D5E">
        <w:rPr>
          <w:rFonts w:asciiTheme="majorBidi" w:hAnsiTheme="majorBidi" w:cstheme="majorBidi"/>
          <w:sz w:val="24"/>
          <w:szCs w:val="24"/>
        </w:rPr>
        <w:t>ologie.</w:t>
      </w:r>
    </w:p>
    <w:p w:rsidR="00EB77E4" w:rsidRPr="00E74112" w:rsidRDefault="00EB77E4" w:rsidP="00FB687E">
      <w:pPr>
        <w:pStyle w:val="Titre3"/>
      </w:pPr>
      <w:bookmarkStart w:id="8" w:name="_Toc10787055"/>
      <w:r w:rsidRPr="00E74112">
        <w:t>Présentation ISET</w:t>
      </w:r>
      <w:r w:rsidR="00B1063F" w:rsidRPr="00E74112">
        <w:t xml:space="preserve"> Sidi Bouzid</w:t>
      </w:r>
      <w:bookmarkEnd w:id="8"/>
    </w:p>
    <w:p w:rsidR="00B1063F" w:rsidRPr="00B1063F" w:rsidRDefault="00B1063F" w:rsidP="007B192D">
      <w:pPr>
        <w:spacing w:line="360" w:lineRule="auto"/>
        <w:jc w:val="both"/>
        <w:rPr>
          <w:rFonts w:asciiTheme="majorBidi" w:hAnsiTheme="majorBidi" w:cstheme="majorBidi"/>
          <w:sz w:val="24"/>
          <w:szCs w:val="24"/>
        </w:rPr>
      </w:pPr>
      <w:r>
        <w:rPr>
          <w:rFonts w:asciiTheme="majorBidi" w:hAnsiTheme="majorBidi" w:cstheme="majorBidi"/>
          <w:sz w:val="24"/>
          <w:szCs w:val="24"/>
        </w:rPr>
        <w:t>L’</w:t>
      </w:r>
      <w:r w:rsidRPr="00B1063F">
        <w:rPr>
          <w:rFonts w:asciiTheme="majorBidi" w:hAnsiTheme="majorBidi" w:cstheme="majorBidi"/>
          <w:sz w:val="24"/>
          <w:szCs w:val="24"/>
        </w:rPr>
        <w:t xml:space="preserve">Institut supérieur des études technologiques (ISET) </w:t>
      </w:r>
      <w:r w:rsidR="007B192D">
        <w:rPr>
          <w:rFonts w:asciiTheme="majorBidi" w:hAnsiTheme="majorBidi" w:cstheme="majorBidi"/>
          <w:sz w:val="24"/>
          <w:szCs w:val="24"/>
        </w:rPr>
        <w:t xml:space="preserve">de Sidi Bouzid </w:t>
      </w:r>
      <w:r w:rsidRPr="00B1063F">
        <w:rPr>
          <w:rFonts w:asciiTheme="majorBidi" w:hAnsiTheme="majorBidi" w:cstheme="majorBidi"/>
          <w:sz w:val="24"/>
          <w:szCs w:val="24"/>
        </w:rPr>
        <w:t>est un institut universitaire tunisien. L'enseignement y est assuré en grande partie par des enseignants du corps des technologues.</w:t>
      </w:r>
    </w:p>
    <w:p w:rsidR="00B1063F" w:rsidRPr="00B1063F" w:rsidRDefault="00B1063F" w:rsidP="007B192D">
      <w:pPr>
        <w:spacing w:line="360" w:lineRule="auto"/>
        <w:jc w:val="both"/>
        <w:rPr>
          <w:rFonts w:asciiTheme="majorBidi" w:hAnsiTheme="majorBidi" w:cstheme="majorBidi"/>
          <w:sz w:val="24"/>
          <w:szCs w:val="24"/>
        </w:rPr>
      </w:pPr>
      <w:r w:rsidRPr="00B1063F">
        <w:rPr>
          <w:rFonts w:asciiTheme="majorBidi" w:hAnsiTheme="majorBidi" w:cstheme="majorBidi"/>
          <w:sz w:val="24"/>
          <w:szCs w:val="24"/>
        </w:rPr>
        <w:t xml:space="preserve">Le réseau des </w:t>
      </w:r>
      <w:proofErr w:type="spellStart"/>
      <w:r w:rsidRPr="00B1063F">
        <w:rPr>
          <w:rFonts w:asciiTheme="majorBidi" w:hAnsiTheme="majorBidi" w:cstheme="majorBidi"/>
          <w:sz w:val="24"/>
          <w:szCs w:val="24"/>
        </w:rPr>
        <w:t>ISETs</w:t>
      </w:r>
      <w:proofErr w:type="spellEnd"/>
      <w:r w:rsidRPr="00B1063F">
        <w:rPr>
          <w:rFonts w:asciiTheme="majorBidi" w:hAnsiTheme="majorBidi" w:cstheme="majorBidi"/>
          <w:sz w:val="24"/>
          <w:szCs w:val="24"/>
        </w:rPr>
        <w:t>, composé de 25 établissements et placé sous la tutelle du ministère de l'Enseignement supérieur et de la Recherche scientifique, est géré par la direction générale des études technologiques.</w:t>
      </w:r>
    </w:p>
    <w:p w:rsidR="00B1063F" w:rsidRDefault="00B1063F" w:rsidP="007B192D">
      <w:pPr>
        <w:spacing w:line="360" w:lineRule="auto"/>
        <w:jc w:val="both"/>
        <w:rPr>
          <w:rFonts w:asciiTheme="majorBidi" w:hAnsiTheme="majorBidi" w:cstheme="majorBidi"/>
          <w:sz w:val="24"/>
          <w:szCs w:val="24"/>
        </w:rPr>
      </w:pPr>
      <w:r w:rsidRPr="00B1063F">
        <w:rPr>
          <w:rFonts w:asciiTheme="majorBidi" w:hAnsiTheme="majorBidi" w:cstheme="majorBidi"/>
          <w:sz w:val="24"/>
          <w:szCs w:val="24"/>
        </w:rPr>
        <w:lastRenderedPageBreak/>
        <w:t>Les établissements proposent une formation initiale diplômante, des formations continues en lien avec les besoins des entreprises, des centres de ressources technologiques, des pôles de compétence et des pépinières d'entreprises.</w:t>
      </w:r>
    </w:p>
    <w:p w:rsidR="00B1063F" w:rsidRPr="00B1063F" w:rsidRDefault="00B1063F" w:rsidP="009E3ED0">
      <w:pPr>
        <w:spacing w:line="360" w:lineRule="auto"/>
        <w:jc w:val="both"/>
        <w:rPr>
          <w:rFonts w:asciiTheme="majorBidi" w:hAnsiTheme="majorBidi" w:cstheme="majorBidi"/>
          <w:sz w:val="24"/>
          <w:szCs w:val="24"/>
        </w:rPr>
      </w:pPr>
      <w:r w:rsidRPr="00B1063F">
        <w:rPr>
          <w:rFonts w:asciiTheme="majorBidi" w:hAnsiTheme="majorBidi" w:cstheme="majorBidi"/>
          <w:sz w:val="24"/>
          <w:szCs w:val="24"/>
        </w:rPr>
        <w:t xml:space="preserve">Les </w:t>
      </w:r>
      <w:proofErr w:type="spellStart"/>
      <w:r w:rsidRPr="00B1063F">
        <w:rPr>
          <w:rFonts w:asciiTheme="majorBidi" w:hAnsiTheme="majorBidi" w:cstheme="majorBidi"/>
          <w:sz w:val="24"/>
          <w:szCs w:val="24"/>
        </w:rPr>
        <w:t>ISETs</w:t>
      </w:r>
      <w:proofErr w:type="spellEnd"/>
      <w:r w:rsidRPr="00B1063F">
        <w:rPr>
          <w:rFonts w:asciiTheme="majorBidi" w:hAnsiTheme="majorBidi" w:cstheme="majorBidi"/>
          <w:sz w:val="24"/>
          <w:szCs w:val="24"/>
        </w:rPr>
        <w:t xml:space="preserve"> sont habilités à établir des relations de partenariat avec le milieu économique pour assurer la formation de cadres moyens et de techniciens supérieurs qualifiés et répondant aux besoins des entreprises.</w:t>
      </w:r>
    </w:p>
    <w:p w:rsidR="00B1063F" w:rsidRDefault="00B1063F" w:rsidP="00B1063F">
      <w:pPr>
        <w:spacing w:line="360" w:lineRule="auto"/>
        <w:jc w:val="both"/>
        <w:rPr>
          <w:rFonts w:asciiTheme="majorBidi" w:hAnsiTheme="majorBidi" w:cstheme="majorBidi"/>
          <w:sz w:val="24"/>
          <w:szCs w:val="24"/>
        </w:rPr>
      </w:pPr>
      <w:r w:rsidRPr="00B1063F">
        <w:rPr>
          <w:rFonts w:asciiTheme="majorBidi" w:hAnsiTheme="majorBidi" w:cstheme="majorBidi"/>
          <w:sz w:val="24"/>
          <w:szCs w:val="24"/>
        </w:rPr>
        <w:t xml:space="preserve">Après la réforme LMD du système de l'enseignement supérieur en Tunisie, les </w:t>
      </w:r>
      <w:proofErr w:type="spellStart"/>
      <w:r w:rsidRPr="00B1063F">
        <w:rPr>
          <w:rFonts w:asciiTheme="majorBidi" w:hAnsiTheme="majorBidi" w:cstheme="majorBidi"/>
          <w:sz w:val="24"/>
          <w:szCs w:val="24"/>
        </w:rPr>
        <w:t>ISETs</w:t>
      </w:r>
      <w:proofErr w:type="spellEnd"/>
      <w:r w:rsidRPr="00B1063F">
        <w:rPr>
          <w:rFonts w:asciiTheme="majorBidi" w:hAnsiTheme="majorBidi" w:cstheme="majorBidi"/>
          <w:sz w:val="24"/>
          <w:szCs w:val="24"/>
        </w:rPr>
        <w:t xml:space="preserve"> délivrent à leurs étudiants un diplôme de licence appliquée dans les domaines de la technologie et de la gestion. Les titulaires de cette licence peuvent s'inscrire dans un établissement universitaire en vue de l'obtention d'un master appliqué dans une filière équivalente à leur parcours d'études.</w:t>
      </w:r>
    </w:p>
    <w:p w:rsidR="009E3ED0" w:rsidRDefault="009E3ED0" w:rsidP="00B1063F">
      <w:pPr>
        <w:spacing w:line="360" w:lineRule="auto"/>
        <w:jc w:val="both"/>
        <w:rPr>
          <w:rFonts w:asciiTheme="majorBidi" w:hAnsiTheme="majorBidi" w:cstheme="majorBidi"/>
          <w:sz w:val="24"/>
          <w:szCs w:val="24"/>
        </w:rPr>
      </w:pPr>
    </w:p>
    <w:p w:rsidR="009E3ED0" w:rsidRPr="00E74112" w:rsidRDefault="009E3ED0" w:rsidP="00FB687E">
      <w:pPr>
        <w:pStyle w:val="Titre2"/>
        <w:numPr>
          <w:ilvl w:val="0"/>
          <w:numId w:val="13"/>
        </w:numPr>
      </w:pPr>
      <w:bookmarkStart w:id="9" w:name="_Toc10787056"/>
      <w:r w:rsidRPr="00E74112">
        <w:t>Etude de l’existant</w:t>
      </w:r>
      <w:bookmarkEnd w:id="9"/>
    </w:p>
    <w:p w:rsidR="009E3ED0" w:rsidRPr="009E3ED0" w:rsidRDefault="009E3ED0" w:rsidP="009E3ED0">
      <w:pPr>
        <w:widowControl w:val="0"/>
        <w:autoSpaceDE w:val="0"/>
        <w:autoSpaceDN w:val="0"/>
        <w:adjustRightInd w:val="0"/>
        <w:spacing w:after="0" w:line="360" w:lineRule="auto"/>
        <w:ind w:left="130" w:right="103" w:firstLine="590"/>
        <w:jc w:val="both"/>
        <w:rPr>
          <w:rFonts w:ascii="Times New Roman" w:hAnsi="Times New Roman"/>
          <w:spacing w:val="9"/>
          <w:sz w:val="24"/>
          <w:szCs w:val="24"/>
        </w:rPr>
      </w:pPr>
    </w:p>
    <w:p w:rsidR="009E3ED0" w:rsidRPr="009E3ED0" w:rsidRDefault="009E3ED0" w:rsidP="009E3ED0">
      <w:pPr>
        <w:widowControl w:val="0"/>
        <w:autoSpaceDE w:val="0"/>
        <w:autoSpaceDN w:val="0"/>
        <w:adjustRightInd w:val="0"/>
        <w:spacing w:after="0" w:line="360" w:lineRule="auto"/>
        <w:ind w:left="130" w:right="103" w:firstLine="590"/>
        <w:jc w:val="both"/>
        <w:rPr>
          <w:rFonts w:ascii="Times New Roman" w:hAnsi="Times New Roman"/>
          <w:spacing w:val="9"/>
          <w:sz w:val="24"/>
          <w:szCs w:val="24"/>
        </w:rPr>
      </w:pPr>
      <w:r w:rsidRPr="009E3ED0">
        <w:rPr>
          <w:rFonts w:ascii="Times New Roman" w:hAnsi="Times New Roman"/>
          <w:spacing w:val="9"/>
          <w:sz w:val="24"/>
          <w:szCs w:val="24"/>
        </w:rPr>
        <w:t>Dans le but de développer notre application, nous étions amenés à dégager les défaillances de la situation actuelle, exprimer les besoins ainsi que le travail demandé.</w:t>
      </w:r>
    </w:p>
    <w:p w:rsidR="009E3ED0" w:rsidRPr="009E3ED0" w:rsidRDefault="009E3ED0" w:rsidP="00636133">
      <w:pPr>
        <w:widowControl w:val="0"/>
        <w:autoSpaceDE w:val="0"/>
        <w:autoSpaceDN w:val="0"/>
        <w:adjustRightInd w:val="0"/>
        <w:spacing w:after="0" w:line="360" w:lineRule="auto"/>
        <w:ind w:left="130" w:right="103" w:firstLine="590"/>
        <w:jc w:val="both"/>
        <w:rPr>
          <w:rFonts w:ascii="Times New Roman" w:hAnsi="Times New Roman"/>
          <w:spacing w:val="9"/>
          <w:sz w:val="24"/>
          <w:szCs w:val="24"/>
        </w:rPr>
      </w:pPr>
      <w:r w:rsidRPr="009E3ED0">
        <w:rPr>
          <w:rFonts w:ascii="Times New Roman" w:hAnsi="Times New Roman"/>
          <w:spacing w:val="9"/>
          <w:sz w:val="24"/>
          <w:szCs w:val="24"/>
        </w:rPr>
        <w:t xml:space="preserve">Afin d'approfondir notre compréhension du sujet et avoir une idée plus claire sur notre projet et ses fonctions attendues, nous avons mené une étude sur </w:t>
      </w:r>
      <w:r w:rsidR="00636133">
        <w:rPr>
          <w:rFonts w:ascii="Times New Roman" w:hAnsi="Times New Roman"/>
          <w:spacing w:val="9"/>
          <w:sz w:val="24"/>
          <w:szCs w:val="24"/>
        </w:rPr>
        <w:t>le déroulement du travail dans le cas actuel</w:t>
      </w:r>
      <w:r w:rsidRPr="009E3ED0">
        <w:rPr>
          <w:rFonts w:ascii="Times New Roman" w:hAnsi="Times New Roman"/>
          <w:spacing w:val="9"/>
          <w:sz w:val="24"/>
          <w:szCs w:val="24"/>
        </w:rPr>
        <w:t>.</w:t>
      </w:r>
    </w:p>
    <w:p w:rsidR="009E3ED0" w:rsidRPr="009E3ED0" w:rsidRDefault="009E3ED0" w:rsidP="009E3ED0">
      <w:pPr>
        <w:widowControl w:val="0"/>
        <w:autoSpaceDE w:val="0"/>
        <w:autoSpaceDN w:val="0"/>
        <w:adjustRightInd w:val="0"/>
        <w:spacing w:after="0" w:line="240" w:lineRule="auto"/>
        <w:ind w:left="130" w:right="4041"/>
        <w:jc w:val="both"/>
        <w:rPr>
          <w:rFonts w:ascii="Times New Roman" w:hAnsi="Times New Roman"/>
        </w:rPr>
      </w:pPr>
    </w:p>
    <w:p w:rsidR="009E3ED0" w:rsidRPr="009E3ED0" w:rsidRDefault="009E3ED0" w:rsidP="009E3ED0">
      <w:pPr>
        <w:widowControl w:val="0"/>
        <w:autoSpaceDE w:val="0"/>
        <w:autoSpaceDN w:val="0"/>
        <w:adjustRightInd w:val="0"/>
        <w:spacing w:before="2" w:after="0" w:line="140" w:lineRule="exact"/>
        <w:rPr>
          <w:rFonts w:ascii="Times New Roman" w:hAnsi="Times New Roman"/>
          <w:sz w:val="14"/>
          <w:szCs w:val="14"/>
        </w:rPr>
      </w:pPr>
    </w:p>
    <w:p w:rsidR="009E3ED0" w:rsidRPr="00E74112" w:rsidRDefault="009E3ED0" w:rsidP="00FB687E">
      <w:pPr>
        <w:pStyle w:val="Titre3"/>
        <w:numPr>
          <w:ilvl w:val="0"/>
          <w:numId w:val="17"/>
        </w:numPr>
      </w:pPr>
      <w:bookmarkStart w:id="10" w:name="_Toc10787057"/>
      <w:r w:rsidRPr="00E74112">
        <w:t>Description de l’existant</w:t>
      </w:r>
      <w:bookmarkEnd w:id="10"/>
    </w:p>
    <w:p w:rsidR="009E3ED0" w:rsidRPr="009E3ED0" w:rsidRDefault="009E3ED0" w:rsidP="009E3ED0">
      <w:pPr>
        <w:widowControl w:val="0"/>
        <w:autoSpaceDE w:val="0"/>
        <w:autoSpaceDN w:val="0"/>
        <w:adjustRightInd w:val="0"/>
        <w:spacing w:before="1" w:after="0" w:line="150" w:lineRule="exact"/>
        <w:rPr>
          <w:rFonts w:ascii="Times New Roman" w:hAnsi="Times New Roman"/>
          <w:sz w:val="15"/>
          <w:szCs w:val="15"/>
        </w:rPr>
      </w:pPr>
    </w:p>
    <w:p w:rsidR="00636133" w:rsidRPr="00636133" w:rsidRDefault="00636133" w:rsidP="00636133">
      <w:pPr>
        <w:widowControl w:val="0"/>
        <w:autoSpaceDE w:val="0"/>
        <w:autoSpaceDN w:val="0"/>
        <w:adjustRightInd w:val="0"/>
        <w:spacing w:after="0" w:line="368" w:lineRule="auto"/>
        <w:ind w:left="130" w:right="102"/>
        <w:jc w:val="both"/>
        <w:rPr>
          <w:rFonts w:ascii="Times New Roman" w:hAnsi="Times New Roman"/>
          <w:spacing w:val="9"/>
          <w:sz w:val="24"/>
          <w:szCs w:val="24"/>
        </w:rPr>
      </w:pPr>
      <w:r>
        <w:rPr>
          <w:rFonts w:ascii="Times New Roman" w:hAnsi="Times New Roman"/>
          <w:spacing w:val="9"/>
          <w:sz w:val="24"/>
          <w:szCs w:val="24"/>
        </w:rPr>
        <w:t xml:space="preserve">Le processus de la gestion des analyses </w:t>
      </w:r>
      <w:r w:rsidRPr="00636133">
        <w:rPr>
          <w:rFonts w:ascii="Times New Roman" w:hAnsi="Times New Roman"/>
          <w:spacing w:val="9"/>
          <w:sz w:val="24"/>
          <w:szCs w:val="24"/>
        </w:rPr>
        <w:t>au sein de l</w:t>
      </w:r>
      <w:r>
        <w:rPr>
          <w:rFonts w:ascii="Times New Roman" w:hAnsi="Times New Roman"/>
          <w:spacing w:val="9"/>
          <w:sz w:val="24"/>
          <w:szCs w:val="24"/>
        </w:rPr>
        <w:t>’hôpital régional</w:t>
      </w:r>
      <w:r w:rsidRPr="00636133">
        <w:rPr>
          <w:rFonts w:ascii="Times New Roman" w:hAnsi="Times New Roman"/>
          <w:spacing w:val="9"/>
          <w:sz w:val="24"/>
          <w:szCs w:val="24"/>
        </w:rPr>
        <w:t xml:space="preserve"> de Sidi Bouzid est manuel.</w:t>
      </w:r>
    </w:p>
    <w:p w:rsidR="00636133" w:rsidRPr="00636133" w:rsidRDefault="00636133" w:rsidP="00636133">
      <w:pPr>
        <w:widowControl w:val="0"/>
        <w:autoSpaceDE w:val="0"/>
        <w:autoSpaceDN w:val="0"/>
        <w:adjustRightInd w:val="0"/>
        <w:spacing w:after="0" w:line="368" w:lineRule="auto"/>
        <w:ind w:left="130" w:right="102"/>
        <w:jc w:val="both"/>
        <w:rPr>
          <w:rFonts w:ascii="Times New Roman" w:hAnsi="Times New Roman"/>
          <w:spacing w:val="9"/>
          <w:sz w:val="24"/>
          <w:szCs w:val="24"/>
        </w:rPr>
      </w:pPr>
      <w:r w:rsidRPr="00636133">
        <w:rPr>
          <w:rFonts w:ascii="Times New Roman" w:hAnsi="Times New Roman"/>
          <w:spacing w:val="9"/>
          <w:sz w:val="24"/>
          <w:szCs w:val="24"/>
        </w:rPr>
        <w:t xml:space="preserve">Les responsables utilisent le logiciel de traitement Word pour </w:t>
      </w:r>
      <w:r>
        <w:rPr>
          <w:rFonts w:ascii="Times New Roman" w:hAnsi="Times New Roman"/>
          <w:spacing w:val="9"/>
          <w:sz w:val="24"/>
          <w:szCs w:val="24"/>
        </w:rPr>
        <w:t>travailler dans les meilleurs conditions</w:t>
      </w:r>
      <w:r w:rsidRPr="00636133">
        <w:rPr>
          <w:rFonts w:ascii="Times New Roman" w:hAnsi="Times New Roman"/>
          <w:spacing w:val="9"/>
          <w:sz w:val="24"/>
          <w:szCs w:val="24"/>
        </w:rPr>
        <w:t xml:space="preserve">, </w:t>
      </w:r>
      <w:r>
        <w:rPr>
          <w:rFonts w:ascii="Times New Roman" w:hAnsi="Times New Roman"/>
          <w:spacing w:val="9"/>
          <w:sz w:val="24"/>
          <w:szCs w:val="24"/>
        </w:rPr>
        <w:t>sinon tous les papiers sont pré-imprimé et après utilisation on les stocks des armoires</w:t>
      </w:r>
      <w:r w:rsidRPr="00636133">
        <w:rPr>
          <w:rFonts w:ascii="Times New Roman" w:hAnsi="Times New Roman"/>
          <w:spacing w:val="9"/>
          <w:sz w:val="24"/>
          <w:szCs w:val="24"/>
        </w:rPr>
        <w:t>.</w:t>
      </w:r>
    </w:p>
    <w:p w:rsidR="009E3ED0" w:rsidRDefault="00636133" w:rsidP="00636133">
      <w:pPr>
        <w:widowControl w:val="0"/>
        <w:autoSpaceDE w:val="0"/>
        <w:autoSpaceDN w:val="0"/>
        <w:adjustRightInd w:val="0"/>
        <w:spacing w:after="0" w:line="368" w:lineRule="auto"/>
        <w:ind w:left="130" w:right="102"/>
        <w:jc w:val="both"/>
        <w:rPr>
          <w:rFonts w:ascii="Times New Roman" w:hAnsi="Times New Roman"/>
          <w:spacing w:val="9"/>
          <w:sz w:val="24"/>
          <w:szCs w:val="24"/>
        </w:rPr>
      </w:pPr>
      <w:r w:rsidRPr="00636133">
        <w:rPr>
          <w:rFonts w:ascii="Times New Roman" w:hAnsi="Times New Roman"/>
          <w:spacing w:val="9"/>
          <w:sz w:val="24"/>
          <w:szCs w:val="24"/>
        </w:rPr>
        <w:t>Les informations de gestion du parc stockées dans des papiers et non pas sur des supports numériques.</w:t>
      </w:r>
    </w:p>
    <w:p w:rsidR="00636133" w:rsidRPr="009E3ED0" w:rsidRDefault="00636133" w:rsidP="00636133">
      <w:pPr>
        <w:widowControl w:val="0"/>
        <w:autoSpaceDE w:val="0"/>
        <w:autoSpaceDN w:val="0"/>
        <w:adjustRightInd w:val="0"/>
        <w:spacing w:before="14" w:after="0" w:line="240" w:lineRule="exact"/>
        <w:rPr>
          <w:rFonts w:ascii="Times New Roman" w:hAnsi="Times New Roman"/>
          <w:sz w:val="24"/>
          <w:szCs w:val="24"/>
        </w:rPr>
      </w:pPr>
    </w:p>
    <w:p w:rsidR="009E3ED0" w:rsidRPr="00E74112" w:rsidRDefault="009E3ED0" w:rsidP="00FB687E">
      <w:pPr>
        <w:pStyle w:val="Titre3"/>
        <w:numPr>
          <w:ilvl w:val="0"/>
          <w:numId w:val="17"/>
        </w:numPr>
      </w:pPr>
      <w:bookmarkStart w:id="11" w:name="_Toc10787058"/>
      <w:r w:rsidRPr="00E74112">
        <w:t>Critique de l’existant</w:t>
      </w:r>
      <w:bookmarkEnd w:id="11"/>
    </w:p>
    <w:p w:rsidR="009E3ED0" w:rsidRPr="009E3ED0" w:rsidRDefault="009E3ED0" w:rsidP="009E3ED0">
      <w:pPr>
        <w:widowControl w:val="0"/>
        <w:autoSpaceDE w:val="0"/>
        <w:autoSpaceDN w:val="0"/>
        <w:adjustRightInd w:val="0"/>
        <w:spacing w:before="1" w:after="0" w:line="150" w:lineRule="exact"/>
        <w:rPr>
          <w:rFonts w:ascii="Times New Roman" w:hAnsi="Times New Roman"/>
          <w:sz w:val="15"/>
          <w:szCs w:val="15"/>
        </w:rPr>
      </w:pPr>
    </w:p>
    <w:p w:rsidR="005B2FC7" w:rsidRPr="005B2FC7" w:rsidRDefault="005B2FC7" w:rsidP="005B2FC7">
      <w:pPr>
        <w:widowControl w:val="0"/>
        <w:autoSpaceDE w:val="0"/>
        <w:autoSpaceDN w:val="0"/>
        <w:adjustRightInd w:val="0"/>
        <w:spacing w:after="0" w:line="368" w:lineRule="auto"/>
        <w:ind w:left="130" w:right="102"/>
        <w:jc w:val="both"/>
        <w:rPr>
          <w:rFonts w:ascii="Times New Roman" w:hAnsi="Times New Roman"/>
          <w:spacing w:val="9"/>
          <w:sz w:val="24"/>
          <w:szCs w:val="24"/>
        </w:rPr>
      </w:pPr>
      <w:r w:rsidRPr="005B2FC7">
        <w:rPr>
          <w:rFonts w:ascii="Times New Roman" w:hAnsi="Times New Roman"/>
          <w:spacing w:val="9"/>
          <w:sz w:val="24"/>
          <w:szCs w:val="24"/>
        </w:rPr>
        <w:t xml:space="preserve">Dans le cadre de notre stage, nous avons remarqués que le traitement manuel de l’information pour la gestion des </w:t>
      </w:r>
      <w:r>
        <w:rPr>
          <w:rFonts w:ascii="Times New Roman" w:hAnsi="Times New Roman"/>
          <w:spacing w:val="9"/>
          <w:sz w:val="24"/>
          <w:szCs w:val="24"/>
        </w:rPr>
        <w:t>analyses</w:t>
      </w:r>
      <w:r w:rsidRPr="005B2FC7">
        <w:rPr>
          <w:rFonts w:ascii="Times New Roman" w:hAnsi="Times New Roman"/>
          <w:spacing w:val="9"/>
          <w:sz w:val="24"/>
          <w:szCs w:val="24"/>
        </w:rPr>
        <w:t xml:space="preserve"> ça prend du temps.</w:t>
      </w:r>
    </w:p>
    <w:p w:rsidR="005B2FC7" w:rsidRPr="005B2FC7" w:rsidRDefault="005B2FC7" w:rsidP="005B2FC7">
      <w:pPr>
        <w:widowControl w:val="0"/>
        <w:autoSpaceDE w:val="0"/>
        <w:autoSpaceDN w:val="0"/>
        <w:adjustRightInd w:val="0"/>
        <w:spacing w:after="0" w:line="368" w:lineRule="auto"/>
        <w:ind w:left="130" w:right="102"/>
        <w:jc w:val="both"/>
        <w:rPr>
          <w:rFonts w:ascii="Times New Roman" w:hAnsi="Times New Roman"/>
          <w:spacing w:val="9"/>
          <w:sz w:val="24"/>
          <w:szCs w:val="24"/>
        </w:rPr>
      </w:pPr>
      <w:r w:rsidRPr="005B2FC7">
        <w:rPr>
          <w:rFonts w:ascii="Times New Roman" w:hAnsi="Times New Roman"/>
          <w:spacing w:val="9"/>
          <w:sz w:val="24"/>
          <w:szCs w:val="24"/>
        </w:rPr>
        <w:lastRenderedPageBreak/>
        <w:t xml:space="preserve">Quelque fois, ou ne trouve pas les </w:t>
      </w:r>
      <w:r>
        <w:rPr>
          <w:rFonts w:ascii="Times New Roman" w:hAnsi="Times New Roman"/>
          <w:spacing w:val="9"/>
          <w:sz w:val="24"/>
          <w:szCs w:val="24"/>
        </w:rPr>
        <w:t>analyses</w:t>
      </w:r>
      <w:r w:rsidRPr="005B2FC7">
        <w:rPr>
          <w:rFonts w:ascii="Times New Roman" w:hAnsi="Times New Roman"/>
          <w:spacing w:val="9"/>
          <w:sz w:val="24"/>
          <w:szCs w:val="24"/>
        </w:rPr>
        <w:t xml:space="preserve"> au temps pour un </w:t>
      </w:r>
      <w:r>
        <w:rPr>
          <w:rFonts w:ascii="Times New Roman" w:hAnsi="Times New Roman"/>
          <w:spacing w:val="9"/>
          <w:sz w:val="24"/>
          <w:szCs w:val="24"/>
        </w:rPr>
        <w:t>traitement déjà faite</w:t>
      </w:r>
      <w:r w:rsidRPr="005B2FC7">
        <w:rPr>
          <w:rFonts w:ascii="Times New Roman" w:hAnsi="Times New Roman"/>
          <w:spacing w:val="9"/>
          <w:sz w:val="24"/>
          <w:szCs w:val="24"/>
        </w:rPr>
        <w:t xml:space="preserve">. De plus, les </w:t>
      </w:r>
      <w:r>
        <w:rPr>
          <w:rFonts w:ascii="Times New Roman" w:hAnsi="Times New Roman"/>
          <w:spacing w:val="9"/>
          <w:sz w:val="24"/>
          <w:szCs w:val="24"/>
        </w:rPr>
        <w:t xml:space="preserve">décisions des médecins </w:t>
      </w:r>
      <w:r w:rsidRPr="005B2FC7">
        <w:rPr>
          <w:rFonts w:ascii="Times New Roman" w:hAnsi="Times New Roman"/>
          <w:spacing w:val="9"/>
          <w:sz w:val="24"/>
          <w:szCs w:val="24"/>
        </w:rPr>
        <w:t xml:space="preserve">ne sont pas toujours </w:t>
      </w:r>
      <w:r>
        <w:rPr>
          <w:rFonts w:ascii="Times New Roman" w:hAnsi="Times New Roman"/>
          <w:spacing w:val="9"/>
          <w:sz w:val="24"/>
          <w:szCs w:val="24"/>
        </w:rPr>
        <w:t>prisent</w:t>
      </w:r>
      <w:r w:rsidRPr="005B2FC7">
        <w:rPr>
          <w:rFonts w:ascii="Times New Roman" w:hAnsi="Times New Roman"/>
          <w:spacing w:val="9"/>
          <w:sz w:val="24"/>
          <w:szCs w:val="24"/>
        </w:rPr>
        <w:t xml:space="preserve"> dans les délais demandes et ceci est dû au manque de l’organisation entre les différents services</w:t>
      </w:r>
      <w:r>
        <w:rPr>
          <w:rFonts w:ascii="Times New Roman" w:hAnsi="Times New Roman"/>
          <w:spacing w:val="9"/>
          <w:sz w:val="24"/>
          <w:szCs w:val="24"/>
        </w:rPr>
        <w:t xml:space="preserve"> et l’accès manuelle de l’information</w:t>
      </w:r>
      <w:r w:rsidRPr="005B2FC7">
        <w:rPr>
          <w:rFonts w:ascii="Times New Roman" w:hAnsi="Times New Roman"/>
          <w:spacing w:val="9"/>
          <w:sz w:val="24"/>
          <w:szCs w:val="24"/>
        </w:rPr>
        <w:t>.</w:t>
      </w:r>
    </w:p>
    <w:p w:rsidR="009E3ED0" w:rsidRDefault="005B2FC7" w:rsidP="00636133">
      <w:pPr>
        <w:widowControl w:val="0"/>
        <w:autoSpaceDE w:val="0"/>
        <w:autoSpaceDN w:val="0"/>
        <w:adjustRightInd w:val="0"/>
        <w:spacing w:after="0" w:line="368" w:lineRule="auto"/>
        <w:ind w:left="130" w:right="102"/>
        <w:jc w:val="both"/>
        <w:rPr>
          <w:rFonts w:ascii="Times New Roman" w:hAnsi="Times New Roman"/>
          <w:spacing w:val="9"/>
          <w:sz w:val="24"/>
          <w:szCs w:val="24"/>
        </w:rPr>
      </w:pPr>
      <w:r>
        <w:rPr>
          <w:rFonts w:ascii="Times New Roman" w:hAnsi="Times New Roman"/>
          <w:spacing w:val="9"/>
          <w:sz w:val="24"/>
          <w:szCs w:val="24"/>
        </w:rPr>
        <w:t>Le faux archivage</w:t>
      </w:r>
      <w:r w:rsidRPr="005B2FC7">
        <w:rPr>
          <w:rFonts w:ascii="Times New Roman" w:hAnsi="Times New Roman"/>
          <w:spacing w:val="9"/>
          <w:sz w:val="24"/>
          <w:szCs w:val="24"/>
        </w:rPr>
        <w:t>, le mal suivit et l’irresponsabili</w:t>
      </w:r>
      <w:r>
        <w:rPr>
          <w:rFonts w:ascii="Times New Roman" w:hAnsi="Times New Roman"/>
          <w:spacing w:val="9"/>
          <w:sz w:val="24"/>
          <w:szCs w:val="24"/>
        </w:rPr>
        <w:t>té d</w:t>
      </w:r>
      <w:r w:rsidR="00636133">
        <w:rPr>
          <w:rFonts w:ascii="Times New Roman" w:hAnsi="Times New Roman"/>
          <w:spacing w:val="9"/>
          <w:sz w:val="24"/>
          <w:szCs w:val="24"/>
        </w:rPr>
        <w:t>es</w:t>
      </w:r>
      <w:r w:rsidRPr="005B2FC7">
        <w:rPr>
          <w:rFonts w:ascii="Times New Roman" w:hAnsi="Times New Roman"/>
          <w:spacing w:val="9"/>
          <w:sz w:val="24"/>
          <w:szCs w:val="24"/>
        </w:rPr>
        <w:t xml:space="preserve"> documents </w:t>
      </w:r>
      <w:r w:rsidR="00636133" w:rsidRPr="005B2FC7">
        <w:rPr>
          <w:rFonts w:ascii="Times New Roman" w:hAnsi="Times New Roman"/>
          <w:spacing w:val="9"/>
          <w:sz w:val="24"/>
          <w:szCs w:val="24"/>
        </w:rPr>
        <w:t xml:space="preserve">des </w:t>
      </w:r>
      <w:r w:rsidR="00636133">
        <w:rPr>
          <w:rFonts w:ascii="Times New Roman" w:hAnsi="Times New Roman"/>
          <w:spacing w:val="9"/>
          <w:sz w:val="24"/>
          <w:szCs w:val="24"/>
        </w:rPr>
        <w:t>analyses ou des fiches patients</w:t>
      </w:r>
      <w:r w:rsidRPr="005B2FC7">
        <w:rPr>
          <w:rFonts w:ascii="Times New Roman" w:hAnsi="Times New Roman"/>
          <w:spacing w:val="9"/>
          <w:sz w:val="24"/>
          <w:szCs w:val="24"/>
        </w:rPr>
        <w:t xml:space="preserve">, tout cela explique le retard des manières de travail et les difficultés lors de </w:t>
      </w:r>
      <w:r>
        <w:rPr>
          <w:rFonts w:ascii="Times New Roman" w:hAnsi="Times New Roman"/>
          <w:spacing w:val="9"/>
          <w:sz w:val="24"/>
          <w:szCs w:val="24"/>
        </w:rPr>
        <w:t>traitement d’un dossier de patient</w:t>
      </w:r>
      <w:r w:rsidRPr="005B2FC7">
        <w:rPr>
          <w:rFonts w:ascii="Times New Roman" w:hAnsi="Times New Roman"/>
          <w:spacing w:val="9"/>
          <w:sz w:val="24"/>
          <w:szCs w:val="24"/>
        </w:rPr>
        <w:t>.</w:t>
      </w:r>
    </w:p>
    <w:p w:rsidR="00636133" w:rsidRDefault="00636133" w:rsidP="00636133">
      <w:pPr>
        <w:widowControl w:val="0"/>
        <w:autoSpaceDE w:val="0"/>
        <w:autoSpaceDN w:val="0"/>
        <w:adjustRightInd w:val="0"/>
        <w:spacing w:after="0" w:line="368" w:lineRule="auto"/>
        <w:ind w:left="130" w:right="102"/>
        <w:jc w:val="both"/>
        <w:rPr>
          <w:rFonts w:ascii="Times New Roman" w:hAnsi="Times New Roman"/>
          <w:spacing w:val="9"/>
          <w:sz w:val="24"/>
          <w:szCs w:val="24"/>
        </w:rPr>
      </w:pPr>
    </w:p>
    <w:p w:rsidR="009E3ED0" w:rsidRPr="009E3ED0" w:rsidRDefault="009E3ED0" w:rsidP="009E3ED0">
      <w:pPr>
        <w:widowControl w:val="0"/>
        <w:autoSpaceDE w:val="0"/>
        <w:autoSpaceDN w:val="0"/>
        <w:adjustRightInd w:val="0"/>
        <w:spacing w:before="1" w:after="0" w:line="120" w:lineRule="exact"/>
        <w:rPr>
          <w:rFonts w:ascii="Times New Roman" w:hAnsi="Times New Roman"/>
          <w:sz w:val="12"/>
          <w:szCs w:val="12"/>
        </w:rPr>
      </w:pPr>
    </w:p>
    <w:p w:rsidR="009E3ED0" w:rsidRPr="00E74112" w:rsidRDefault="009E3ED0" w:rsidP="00FB687E">
      <w:pPr>
        <w:pStyle w:val="Titre2"/>
        <w:numPr>
          <w:ilvl w:val="0"/>
          <w:numId w:val="13"/>
        </w:numPr>
      </w:pPr>
      <w:bookmarkStart w:id="12" w:name="_Toc10787059"/>
      <w:r w:rsidRPr="00E74112">
        <w:t>Solution proposée</w:t>
      </w:r>
      <w:bookmarkEnd w:id="12"/>
    </w:p>
    <w:p w:rsidR="009E3ED0" w:rsidRPr="009E3ED0" w:rsidRDefault="009E3ED0" w:rsidP="009E3ED0">
      <w:pPr>
        <w:widowControl w:val="0"/>
        <w:autoSpaceDE w:val="0"/>
        <w:autoSpaceDN w:val="0"/>
        <w:adjustRightInd w:val="0"/>
        <w:spacing w:after="0" w:line="240" w:lineRule="auto"/>
        <w:ind w:left="795"/>
        <w:rPr>
          <w:rFonts w:ascii="Times New Roman" w:hAnsi="Times New Roman"/>
          <w:sz w:val="26"/>
          <w:szCs w:val="26"/>
        </w:rPr>
      </w:pPr>
    </w:p>
    <w:p w:rsidR="009E3ED0" w:rsidRPr="009E3ED0" w:rsidRDefault="009E3ED0" w:rsidP="009E3ED0">
      <w:pPr>
        <w:widowControl w:val="0"/>
        <w:autoSpaceDE w:val="0"/>
        <w:autoSpaceDN w:val="0"/>
        <w:adjustRightInd w:val="0"/>
        <w:spacing w:before="1" w:after="0" w:line="150" w:lineRule="exact"/>
        <w:rPr>
          <w:rFonts w:ascii="Times New Roman" w:hAnsi="Times New Roman"/>
          <w:sz w:val="15"/>
          <w:szCs w:val="15"/>
        </w:rPr>
      </w:pPr>
    </w:p>
    <w:p w:rsidR="009E3ED0" w:rsidRPr="009E3ED0" w:rsidRDefault="009E3ED0" w:rsidP="00B83DB0">
      <w:pPr>
        <w:widowControl w:val="0"/>
        <w:autoSpaceDE w:val="0"/>
        <w:autoSpaceDN w:val="0"/>
        <w:adjustRightInd w:val="0"/>
        <w:spacing w:after="0" w:line="360" w:lineRule="auto"/>
        <w:ind w:left="130" w:right="103" w:firstLine="590"/>
        <w:jc w:val="both"/>
        <w:rPr>
          <w:rFonts w:ascii="Times New Roman" w:hAnsi="Times New Roman"/>
          <w:spacing w:val="9"/>
          <w:sz w:val="24"/>
          <w:szCs w:val="24"/>
        </w:rPr>
      </w:pPr>
      <w:r w:rsidRPr="009E3ED0">
        <w:rPr>
          <w:rFonts w:ascii="Times New Roman" w:hAnsi="Times New Roman"/>
          <w:spacing w:val="9"/>
          <w:sz w:val="24"/>
          <w:szCs w:val="24"/>
        </w:rPr>
        <w:t xml:space="preserve">L’offre en logiciels de gestion et de présentation des </w:t>
      </w:r>
      <w:r w:rsidR="005B2FC7">
        <w:rPr>
          <w:rFonts w:ascii="Times New Roman" w:hAnsi="Times New Roman"/>
          <w:spacing w:val="9"/>
          <w:sz w:val="24"/>
          <w:szCs w:val="24"/>
        </w:rPr>
        <w:t>analyses</w:t>
      </w:r>
      <w:r w:rsidRPr="009E3ED0">
        <w:rPr>
          <w:rFonts w:ascii="Times New Roman" w:hAnsi="Times New Roman"/>
          <w:spacing w:val="9"/>
          <w:sz w:val="24"/>
          <w:szCs w:val="24"/>
        </w:rPr>
        <w:t xml:space="preserve"> concernant les </w:t>
      </w:r>
      <w:r w:rsidR="005B2FC7">
        <w:rPr>
          <w:rFonts w:ascii="Times New Roman" w:hAnsi="Times New Roman"/>
          <w:spacing w:val="9"/>
          <w:sz w:val="24"/>
          <w:szCs w:val="24"/>
        </w:rPr>
        <w:t xml:space="preserve">services de santé </w:t>
      </w:r>
      <w:r w:rsidRPr="009E3ED0">
        <w:rPr>
          <w:rFonts w:ascii="Times New Roman" w:hAnsi="Times New Roman"/>
          <w:spacing w:val="9"/>
          <w:sz w:val="24"/>
          <w:szCs w:val="24"/>
        </w:rPr>
        <w:t xml:space="preserve">est extrêmement large. Pour bien choisir, il faut prendre en compte de nombreux critères techniques, tels que l’architecture de la solution, les fonctionnalités de la solution ou encore la base de données associée, c’est pourquoi nous choisissons de développer une application web personnalisés à nos besoins et des attentes des </w:t>
      </w:r>
      <w:r w:rsidR="005B2FC7">
        <w:rPr>
          <w:rFonts w:ascii="Times New Roman" w:hAnsi="Times New Roman"/>
          <w:spacing w:val="9"/>
          <w:sz w:val="24"/>
          <w:szCs w:val="24"/>
        </w:rPr>
        <w:t>médecins</w:t>
      </w:r>
      <w:r w:rsidRPr="009E3ED0">
        <w:rPr>
          <w:rFonts w:ascii="Times New Roman" w:hAnsi="Times New Roman"/>
          <w:spacing w:val="9"/>
          <w:sz w:val="24"/>
          <w:szCs w:val="24"/>
        </w:rPr>
        <w:t xml:space="preserve"> de Sidi Bouzid.</w:t>
      </w:r>
    </w:p>
    <w:p w:rsidR="009E3ED0" w:rsidRPr="009E3ED0" w:rsidRDefault="009E3ED0" w:rsidP="00B83DB0">
      <w:pPr>
        <w:widowControl w:val="0"/>
        <w:autoSpaceDE w:val="0"/>
        <w:autoSpaceDN w:val="0"/>
        <w:adjustRightInd w:val="0"/>
        <w:spacing w:after="0" w:line="360" w:lineRule="auto"/>
        <w:ind w:left="130" w:right="103" w:firstLine="590"/>
        <w:jc w:val="both"/>
        <w:rPr>
          <w:rFonts w:ascii="Times New Roman" w:hAnsi="Times New Roman"/>
          <w:spacing w:val="9"/>
          <w:sz w:val="24"/>
          <w:szCs w:val="24"/>
        </w:rPr>
      </w:pPr>
      <w:r w:rsidRPr="009E3ED0">
        <w:rPr>
          <w:rFonts w:ascii="Times New Roman" w:hAnsi="Times New Roman"/>
          <w:spacing w:val="9"/>
          <w:sz w:val="24"/>
          <w:szCs w:val="24"/>
        </w:rPr>
        <w:t xml:space="preserve">Le système à mettre en place devra résoudre les problèmes rencontrés dans la gestion actuelle des </w:t>
      </w:r>
      <w:r>
        <w:rPr>
          <w:rFonts w:ascii="Times New Roman" w:hAnsi="Times New Roman"/>
          <w:spacing w:val="9"/>
          <w:sz w:val="24"/>
          <w:szCs w:val="24"/>
        </w:rPr>
        <w:t>analyses</w:t>
      </w:r>
      <w:r w:rsidRPr="009E3ED0">
        <w:rPr>
          <w:rFonts w:ascii="Times New Roman" w:hAnsi="Times New Roman"/>
          <w:spacing w:val="9"/>
          <w:sz w:val="24"/>
          <w:szCs w:val="24"/>
        </w:rPr>
        <w:t xml:space="preserve"> et prendre en compte les perspectives d'évolution et les besoins des utilisateurs. Pour ce faire, notre travail consistera à mettre en place un système dont les fonctionnalités offriront : </w:t>
      </w:r>
    </w:p>
    <w:p w:rsidR="005B2FC7" w:rsidRDefault="009E3ED0" w:rsidP="00B83DB0">
      <w:pPr>
        <w:pStyle w:val="Paragraphedeliste"/>
        <w:widowControl w:val="0"/>
        <w:numPr>
          <w:ilvl w:val="0"/>
          <w:numId w:val="5"/>
        </w:numPr>
        <w:autoSpaceDE w:val="0"/>
        <w:autoSpaceDN w:val="0"/>
        <w:adjustRightInd w:val="0"/>
        <w:spacing w:after="0" w:line="360" w:lineRule="auto"/>
        <w:ind w:left="130" w:right="103" w:firstLine="590"/>
        <w:jc w:val="both"/>
        <w:rPr>
          <w:rFonts w:ascii="Times New Roman" w:hAnsi="Times New Roman"/>
          <w:spacing w:val="9"/>
          <w:sz w:val="24"/>
          <w:szCs w:val="24"/>
        </w:rPr>
      </w:pPr>
      <w:r w:rsidRPr="005B2FC7">
        <w:rPr>
          <w:rFonts w:ascii="Times New Roman" w:hAnsi="Times New Roman"/>
          <w:spacing w:val="9"/>
          <w:sz w:val="24"/>
          <w:szCs w:val="24"/>
        </w:rPr>
        <w:t xml:space="preserve">Une meilleure répartition des </w:t>
      </w:r>
      <w:r w:rsidR="005B2FC7" w:rsidRPr="005B2FC7">
        <w:rPr>
          <w:rFonts w:ascii="Times New Roman" w:hAnsi="Times New Roman"/>
          <w:spacing w:val="9"/>
          <w:sz w:val="24"/>
          <w:szCs w:val="24"/>
        </w:rPr>
        <w:t>taches de saisies des analyses</w:t>
      </w:r>
      <w:r w:rsidRPr="005B2FC7">
        <w:rPr>
          <w:rFonts w:ascii="Times New Roman" w:hAnsi="Times New Roman"/>
          <w:spacing w:val="9"/>
          <w:sz w:val="24"/>
          <w:szCs w:val="24"/>
        </w:rPr>
        <w:t xml:space="preserve"> entre </w:t>
      </w:r>
      <w:r w:rsidR="005B2FC7" w:rsidRPr="005B2FC7">
        <w:rPr>
          <w:rFonts w:ascii="Times New Roman" w:hAnsi="Times New Roman"/>
          <w:spacing w:val="9"/>
          <w:sz w:val="24"/>
          <w:szCs w:val="24"/>
        </w:rPr>
        <w:t>les différentes spécialités</w:t>
      </w:r>
      <w:r w:rsidRPr="005B2FC7">
        <w:rPr>
          <w:rFonts w:ascii="Times New Roman" w:hAnsi="Times New Roman"/>
          <w:spacing w:val="9"/>
          <w:sz w:val="24"/>
          <w:szCs w:val="24"/>
        </w:rPr>
        <w:t xml:space="preserve">. </w:t>
      </w:r>
    </w:p>
    <w:p w:rsidR="005B2FC7" w:rsidRDefault="009E3ED0" w:rsidP="00B83DB0">
      <w:pPr>
        <w:pStyle w:val="Paragraphedeliste"/>
        <w:widowControl w:val="0"/>
        <w:numPr>
          <w:ilvl w:val="0"/>
          <w:numId w:val="5"/>
        </w:numPr>
        <w:autoSpaceDE w:val="0"/>
        <w:autoSpaceDN w:val="0"/>
        <w:adjustRightInd w:val="0"/>
        <w:spacing w:after="0" w:line="360" w:lineRule="auto"/>
        <w:ind w:left="130" w:right="103" w:firstLine="590"/>
        <w:jc w:val="both"/>
        <w:rPr>
          <w:rFonts w:ascii="Times New Roman" w:hAnsi="Times New Roman"/>
          <w:spacing w:val="9"/>
          <w:sz w:val="24"/>
          <w:szCs w:val="24"/>
        </w:rPr>
      </w:pPr>
      <w:r w:rsidRPr="005B2FC7">
        <w:rPr>
          <w:rFonts w:ascii="Times New Roman" w:hAnsi="Times New Roman"/>
          <w:spacing w:val="9"/>
          <w:sz w:val="24"/>
          <w:szCs w:val="24"/>
        </w:rPr>
        <w:t>Un suivi efficace de</w:t>
      </w:r>
      <w:r w:rsidR="005B2FC7" w:rsidRPr="005B2FC7">
        <w:rPr>
          <w:rFonts w:ascii="Times New Roman" w:hAnsi="Times New Roman"/>
          <w:spacing w:val="9"/>
          <w:sz w:val="24"/>
          <w:szCs w:val="24"/>
        </w:rPr>
        <w:t>s analyses</w:t>
      </w:r>
      <w:r w:rsidRPr="005B2FC7">
        <w:rPr>
          <w:rFonts w:ascii="Times New Roman" w:hAnsi="Times New Roman"/>
          <w:spacing w:val="9"/>
          <w:sz w:val="24"/>
          <w:szCs w:val="24"/>
        </w:rPr>
        <w:t xml:space="preserve">. </w:t>
      </w:r>
    </w:p>
    <w:p w:rsidR="005B2FC7" w:rsidRDefault="009E3ED0" w:rsidP="00B83DB0">
      <w:pPr>
        <w:pStyle w:val="Paragraphedeliste"/>
        <w:widowControl w:val="0"/>
        <w:numPr>
          <w:ilvl w:val="0"/>
          <w:numId w:val="5"/>
        </w:numPr>
        <w:autoSpaceDE w:val="0"/>
        <w:autoSpaceDN w:val="0"/>
        <w:adjustRightInd w:val="0"/>
        <w:spacing w:after="0" w:line="360" w:lineRule="auto"/>
        <w:ind w:left="130" w:right="103" w:firstLine="590"/>
        <w:jc w:val="both"/>
        <w:rPr>
          <w:rFonts w:ascii="Times New Roman" w:hAnsi="Times New Roman"/>
          <w:spacing w:val="9"/>
          <w:sz w:val="24"/>
          <w:szCs w:val="24"/>
        </w:rPr>
      </w:pPr>
      <w:r w:rsidRPr="005B2FC7">
        <w:rPr>
          <w:rFonts w:ascii="Times New Roman" w:hAnsi="Times New Roman"/>
          <w:spacing w:val="9"/>
          <w:sz w:val="24"/>
          <w:szCs w:val="24"/>
        </w:rPr>
        <w:t xml:space="preserve">Une bonne gestion du personnel du </w:t>
      </w:r>
      <w:r w:rsidR="005B2FC7" w:rsidRPr="005B2FC7">
        <w:rPr>
          <w:rFonts w:ascii="Times New Roman" w:hAnsi="Times New Roman"/>
          <w:spacing w:val="9"/>
          <w:sz w:val="24"/>
          <w:szCs w:val="24"/>
        </w:rPr>
        <w:t>l’hôpital et leurs droit d’accès</w:t>
      </w:r>
      <w:r w:rsidRPr="005B2FC7">
        <w:rPr>
          <w:rFonts w:ascii="Times New Roman" w:hAnsi="Times New Roman"/>
          <w:spacing w:val="9"/>
          <w:sz w:val="24"/>
          <w:szCs w:val="24"/>
        </w:rPr>
        <w:t xml:space="preserve">. </w:t>
      </w:r>
    </w:p>
    <w:p w:rsidR="005B2FC7" w:rsidRDefault="009E3ED0" w:rsidP="00B83DB0">
      <w:pPr>
        <w:pStyle w:val="Paragraphedeliste"/>
        <w:widowControl w:val="0"/>
        <w:numPr>
          <w:ilvl w:val="0"/>
          <w:numId w:val="5"/>
        </w:numPr>
        <w:autoSpaceDE w:val="0"/>
        <w:autoSpaceDN w:val="0"/>
        <w:adjustRightInd w:val="0"/>
        <w:spacing w:after="0" w:line="360" w:lineRule="auto"/>
        <w:ind w:left="130" w:right="103" w:firstLine="590"/>
        <w:jc w:val="both"/>
        <w:rPr>
          <w:rFonts w:ascii="Times New Roman" w:hAnsi="Times New Roman"/>
          <w:spacing w:val="9"/>
          <w:sz w:val="24"/>
          <w:szCs w:val="24"/>
        </w:rPr>
      </w:pPr>
      <w:r w:rsidRPr="005B2FC7">
        <w:rPr>
          <w:rFonts w:ascii="Times New Roman" w:hAnsi="Times New Roman"/>
          <w:spacing w:val="9"/>
          <w:sz w:val="24"/>
          <w:szCs w:val="24"/>
        </w:rPr>
        <w:t xml:space="preserve">Une gestion efficiente des documents. </w:t>
      </w:r>
    </w:p>
    <w:p w:rsidR="005B2FC7" w:rsidRDefault="009E3ED0" w:rsidP="00B83DB0">
      <w:pPr>
        <w:pStyle w:val="Paragraphedeliste"/>
        <w:widowControl w:val="0"/>
        <w:numPr>
          <w:ilvl w:val="0"/>
          <w:numId w:val="5"/>
        </w:numPr>
        <w:autoSpaceDE w:val="0"/>
        <w:autoSpaceDN w:val="0"/>
        <w:adjustRightInd w:val="0"/>
        <w:spacing w:after="0" w:line="360" w:lineRule="auto"/>
        <w:ind w:left="130" w:right="103" w:firstLine="590"/>
        <w:jc w:val="both"/>
        <w:rPr>
          <w:rFonts w:ascii="Times New Roman" w:hAnsi="Times New Roman"/>
          <w:spacing w:val="9"/>
          <w:sz w:val="24"/>
          <w:szCs w:val="24"/>
        </w:rPr>
      </w:pPr>
      <w:r w:rsidRPr="005B2FC7">
        <w:rPr>
          <w:rFonts w:ascii="Times New Roman" w:hAnsi="Times New Roman"/>
          <w:spacing w:val="9"/>
          <w:sz w:val="24"/>
          <w:szCs w:val="24"/>
        </w:rPr>
        <w:t xml:space="preserve">Un accès et une circulation des informations en temps réel. </w:t>
      </w:r>
    </w:p>
    <w:p w:rsidR="005B2FC7" w:rsidRDefault="009E3ED0" w:rsidP="00B83DB0">
      <w:pPr>
        <w:pStyle w:val="Paragraphedeliste"/>
        <w:widowControl w:val="0"/>
        <w:numPr>
          <w:ilvl w:val="0"/>
          <w:numId w:val="5"/>
        </w:numPr>
        <w:autoSpaceDE w:val="0"/>
        <w:autoSpaceDN w:val="0"/>
        <w:adjustRightInd w:val="0"/>
        <w:spacing w:after="0" w:line="360" w:lineRule="auto"/>
        <w:ind w:left="130" w:right="103" w:firstLine="590"/>
        <w:jc w:val="both"/>
        <w:rPr>
          <w:rFonts w:ascii="Times New Roman" w:hAnsi="Times New Roman"/>
          <w:spacing w:val="9"/>
          <w:sz w:val="24"/>
          <w:szCs w:val="24"/>
        </w:rPr>
      </w:pPr>
      <w:r w:rsidRPr="005B2FC7">
        <w:rPr>
          <w:rFonts w:ascii="Times New Roman" w:hAnsi="Times New Roman"/>
          <w:spacing w:val="9"/>
          <w:sz w:val="24"/>
          <w:szCs w:val="24"/>
        </w:rPr>
        <w:t xml:space="preserve">La rapidité, la fiabilité et la facilité des traitements. </w:t>
      </w:r>
    </w:p>
    <w:p w:rsidR="009E3ED0" w:rsidRPr="009E3ED0" w:rsidRDefault="009E3ED0" w:rsidP="00B83DB0">
      <w:pPr>
        <w:pStyle w:val="Paragraphedeliste"/>
        <w:widowControl w:val="0"/>
        <w:numPr>
          <w:ilvl w:val="0"/>
          <w:numId w:val="5"/>
        </w:numPr>
        <w:autoSpaceDE w:val="0"/>
        <w:autoSpaceDN w:val="0"/>
        <w:adjustRightInd w:val="0"/>
        <w:spacing w:after="0" w:line="360" w:lineRule="auto"/>
        <w:ind w:left="130" w:right="103" w:firstLine="590"/>
        <w:jc w:val="both"/>
        <w:rPr>
          <w:rFonts w:ascii="Times New Roman" w:hAnsi="Times New Roman"/>
          <w:spacing w:val="9"/>
          <w:sz w:val="24"/>
          <w:szCs w:val="24"/>
        </w:rPr>
      </w:pPr>
      <w:r w:rsidRPr="005B2FC7">
        <w:rPr>
          <w:rFonts w:ascii="Times New Roman" w:hAnsi="Times New Roman"/>
          <w:spacing w:val="9"/>
          <w:sz w:val="24"/>
          <w:szCs w:val="24"/>
        </w:rPr>
        <w:t>L'archivage, la sécurité et la confidentialité des données</w:t>
      </w:r>
    </w:p>
    <w:p w:rsidR="009E3ED0" w:rsidRPr="009E3ED0" w:rsidRDefault="009E3ED0" w:rsidP="00B83DB0">
      <w:pPr>
        <w:widowControl w:val="0"/>
        <w:autoSpaceDE w:val="0"/>
        <w:autoSpaceDN w:val="0"/>
        <w:adjustRightInd w:val="0"/>
        <w:spacing w:after="0" w:line="360" w:lineRule="auto"/>
        <w:ind w:right="103"/>
        <w:jc w:val="both"/>
        <w:rPr>
          <w:rFonts w:ascii="Times New Roman" w:hAnsi="Times New Roman"/>
          <w:spacing w:val="9"/>
          <w:sz w:val="24"/>
          <w:szCs w:val="24"/>
        </w:rPr>
      </w:pPr>
      <w:r w:rsidRPr="009E3ED0">
        <w:rPr>
          <w:rFonts w:ascii="Times New Roman" w:hAnsi="Times New Roman"/>
          <w:spacing w:val="9"/>
          <w:sz w:val="24"/>
          <w:szCs w:val="24"/>
        </w:rPr>
        <w:t>Enfin notre application doit être une application web :</w:t>
      </w:r>
    </w:p>
    <w:p w:rsidR="009E3ED0" w:rsidRPr="009E3ED0" w:rsidRDefault="009E3ED0" w:rsidP="00B83DB0">
      <w:pPr>
        <w:widowControl w:val="0"/>
        <w:autoSpaceDE w:val="0"/>
        <w:autoSpaceDN w:val="0"/>
        <w:adjustRightInd w:val="0"/>
        <w:spacing w:after="0" w:line="360" w:lineRule="auto"/>
        <w:ind w:right="103"/>
        <w:jc w:val="both"/>
        <w:rPr>
          <w:rFonts w:ascii="Times New Roman" w:hAnsi="Times New Roman"/>
          <w:spacing w:val="9"/>
          <w:sz w:val="24"/>
          <w:szCs w:val="24"/>
        </w:rPr>
      </w:pPr>
      <w:r w:rsidRPr="009E3ED0">
        <w:rPr>
          <w:rFonts w:ascii="Times New Roman" w:eastAsia="Times New Roman" w:hAnsi="Times New Roman" w:cs="Times New Roman"/>
          <w:b/>
          <w:bCs/>
          <w:spacing w:val="1"/>
          <w:sz w:val="24"/>
          <w:szCs w:val="24"/>
          <w:lang w:eastAsia="fr-FR"/>
        </w:rPr>
        <w:t>Une application web</w:t>
      </w:r>
      <w:r w:rsidRPr="009E3ED0">
        <w:rPr>
          <w:rFonts w:ascii="Times New Roman" w:eastAsia="Times New Roman" w:hAnsi="Times New Roman" w:cs="Times New Roman"/>
          <w:spacing w:val="1"/>
          <w:sz w:val="24"/>
          <w:szCs w:val="24"/>
          <w:lang w:eastAsia="fr-FR"/>
        </w:rPr>
        <w:t> : est une application semble à un site internet dynamique accessible via internet et très léger et toutes les données sont enregistrées sur internet dans le cas de suppression ou autre les données sont toujours accessibles via n’importe un ordinateur connecté.</w:t>
      </w:r>
    </w:p>
    <w:p w:rsidR="009E3ED0" w:rsidRPr="009E3ED0" w:rsidRDefault="009E3ED0" w:rsidP="009E3ED0">
      <w:pPr>
        <w:widowControl w:val="0"/>
        <w:autoSpaceDE w:val="0"/>
        <w:autoSpaceDN w:val="0"/>
        <w:adjustRightInd w:val="0"/>
        <w:spacing w:after="0" w:line="369" w:lineRule="auto"/>
        <w:ind w:left="130" w:right="102"/>
        <w:jc w:val="both"/>
        <w:rPr>
          <w:rFonts w:ascii="Times New Roman" w:hAnsi="Times New Roman"/>
          <w:spacing w:val="-2"/>
        </w:rPr>
      </w:pPr>
    </w:p>
    <w:p w:rsidR="009E3ED0" w:rsidRPr="00E74112" w:rsidRDefault="009E3ED0" w:rsidP="00FB687E">
      <w:pPr>
        <w:pStyle w:val="Titre2"/>
      </w:pPr>
      <w:bookmarkStart w:id="13" w:name="_Toc10787060"/>
      <w:r w:rsidRPr="00E74112">
        <w:lastRenderedPageBreak/>
        <w:t>Conclusion</w:t>
      </w:r>
      <w:bookmarkEnd w:id="13"/>
    </w:p>
    <w:p w:rsidR="009E3ED0" w:rsidRPr="009E3ED0" w:rsidRDefault="009E3ED0" w:rsidP="009E3ED0">
      <w:pPr>
        <w:widowControl w:val="0"/>
        <w:tabs>
          <w:tab w:val="left" w:pos="1100"/>
        </w:tabs>
        <w:autoSpaceDE w:val="0"/>
        <w:autoSpaceDN w:val="0"/>
        <w:adjustRightInd w:val="0"/>
        <w:spacing w:after="0" w:line="240" w:lineRule="auto"/>
        <w:ind w:left="424" w:right="4380"/>
        <w:rPr>
          <w:rFonts w:ascii="Times New Roman" w:hAnsi="Times New Roman"/>
          <w:b/>
          <w:bCs/>
          <w:spacing w:val="-1"/>
          <w:sz w:val="30"/>
          <w:szCs w:val="30"/>
        </w:rPr>
      </w:pPr>
    </w:p>
    <w:p w:rsidR="009E3ED0" w:rsidRPr="009E3ED0" w:rsidRDefault="009E3ED0" w:rsidP="009E3ED0">
      <w:pPr>
        <w:widowControl w:val="0"/>
        <w:autoSpaceDE w:val="0"/>
        <w:autoSpaceDN w:val="0"/>
        <w:adjustRightInd w:val="0"/>
        <w:spacing w:line="360" w:lineRule="auto"/>
        <w:ind w:left="130" w:right="105" w:firstLine="578"/>
        <w:jc w:val="both"/>
        <w:rPr>
          <w:rFonts w:ascii="Times New Roman" w:hAnsi="Times New Roman"/>
          <w:spacing w:val="9"/>
          <w:sz w:val="24"/>
          <w:szCs w:val="24"/>
        </w:rPr>
      </w:pPr>
      <w:r w:rsidRPr="009E3ED0">
        <w:rPr>
          <w:rFonts w:ascii="Times New Roman" w:hAnsi="Times New Roman"/>
          <w:spacing w:val="9"/>
          <w:sz w:val="24"/>
          <w:szCs w:val="24"/>
        </w:rPr>
        <w:t xml:space="preserve">Dans ce chapitre, nous avons présenté les points de faiblesse dégagés au niveau de </w:t>
      </w:r>
      <w:r>
        <w:rPr>
          <w:rFonts w:ascii="Times New Roman" w:hAnsi="Times New Roman"/>
          <w:spacing w:val="9"/>
          <w:sz w:val="24"/>
          <w:szCs w:val="24"/>
        </w:rPr>
        <w:t>traitement des données des analyses des patients de l’hôpital régional de Sidi Bouzid</w:t>
      </w:r>
      <w:r w:rsidRPr="009E3ED0">
        <w:rPr>
          <w:rFonts w:ascii="Times New Roman" w:hAnsi="Times New Roman"/>
          <w:spacing w:val="9"/>
          <w:sz w:val="24"/>
          <w:szCs w:val="24"/>
        </w:rPr>
        <w:t xml:space="preserve">, ainsi qu’une étude de l’existence et de la solution proposée. </w:t>
      </w:r>
    </w:p>
    <w:p w:rsidR="00A57953" w:rsidRDefault="009E3ED0" w:rsidP="009E3ED0">
      <w:pPr>
        <w:widowControl w:val="0"/>
        <w:autoSpaceDE w:val="0"/>
        <w:autoSpaceDN w:val="0"/>
        <w:adjustRightInd w:val="0"/>
        <w:spacing w:line="360" w:lineRule="auto"/>
        <w:ind w:left="130" w:right="105" w:firstLine="578"/>
        <w:jc w:val="both"/>
        <w:rPr>
          <w:rFonts w:ascii="Times New Roman" w:hAnsi="Times New Roman"/>
          <w:spacing w:val="9"/>
          <w:sz w:val="24"/>
          <w:szCs w:val="24"/>
        </w:rPr>
      </w:pPr>
      <w:r w:rsidRPr="009E3ED0">
        <w:rPr>
          <w:rFonts w:ascii="Times New Roman" w:hAnsi="Times New Roman"/>
          <w:spacing w:val="9"/>
          <w:sz w:val="24"/>
          <w:szCs w:val="24"/>
        </w:rPr>
        <w:t>Nous passons par la suite à étudier les besoins fonctionnels et non fonctionnels de notre solution.</w:t>
      </w:r>
    </w:p>
    <w:p w:rsidR="00AB0549" w:rsidRDefault="00AB0549" w:rsidP="009E3ED0">
      <w:pPr>
        <w:widowControl w:val="0"/>
        <w:autoSpaceDE w:val="0"/>
        <w:autoSpaceDN w:val="0"/>
        <w:adjustRightInd w:val="0"/>
        <w:spacing w:line="360" w:lineRule="auto"/>
        <w:ind w:left="130" w:right="105" w:firstLine="578"/>
        <w:jc w:val="both"/>
        <w:rPr>
          <w:rFonts w:ascii="Times New Roman" w:hAnsi="Times New Roman"/>
          <w:spacing w:val="9"/>
          <w:sz w:val="24"/>
          <w:szCs w:val="24"/>
        </w:rPr>
      </w:pPr>
    </w:p>
    <w:p w:rsidR="00AB0549" w:rsidRDefault="00AB0549" w:rsidP="009E3ED0">
      <w:pPr>
        <w:widowControl w:val="0"/>
        <w:autoSpaceDE w:val="0"/>
        <w:autoSpaceDN w:val="0"/>
        <w:adjustRightInd w:val="0"/>
        <w:spacing w:line="360" w:lineRule="auto"/>
        <w:ind w:left="130" w:right="105" w:firstLine="578"/>
        <w:jc w:val="both"/>
        <w:rPr>
          <w:rFonts w:ascii="Times New Roman" w:hAnsi="Times New Roman"/>
          <w:spacing w:val="9"/>
          <w:sz w:val="24"/>
          <w:szCs w:val="24"/>
        </w:rPr>
      </w:pPr>
    </w:p>
    <w:p w:rsidR="00AB0549" w:rsidRDefault="00AB0549" w:rsidP="009E3ED0">
      <w:pPr>
        <w:widowControl w:val="0"/>
        <w:autoSpaceDE w:val="0"/>
        <w:autoSpaceDN w:val="0"/>
        <w:adjustRightInd w:val="0"/>
        <w:spacing w:line="360" w:lineRule="auto"/>
        <w:ind w:left="130" w:right="105" w:firstLine="578"/>
        <w:jc w:val="both"/>
        <w:rPr>
          <w:rFonts w:ascii="Times New Roman" w:hAnsi="Times New Roman"/>
          <w:spacing w:val="9"/>
          <w:sz w:val="24"/>
          <w:szCs w:val="24"/>
        </w:rPr>
      </w:pPr>
    </w:p>
    <w:p w:rsidR="00AB0549" w:rsidRDefault="00AB0549" w:rsidP="009E3ED0">
      <w:pPr>
        <w:widowControl w:val="0"/>
        <w:autoSpaceDE w:val="0"/>
        <w:autoSpaceDN w:val="0"/>
        <w:adjustRightInd w:val="0"/>
        <w:spacing w:line="360" w:lineRule="auto"/>
        <w:ind w:left="130" w:right="105" w:firstLine="578"/>
        <w:jc w:val="both"/>
        <w:rPr>
          <w:rFonts w:ascii="Times New Roman" w:hAnsi="Times New Roman"/>
          <w:spacing w:val="9"/>
          <w:sz w:val="24"/>
          <w:szCs w:val="24"/>
        </w:rPr>
      </w:pPr>
    </w:p>
    <w:p w:rsidR="00AB0549" w:rsidRDefault="00AB0549" w:rsidP="009E3ED0">
      <w:pPr>
        <w:widowControl w:val="0"/>
        <w:autoSpaceDE w:val="0"/>
        <w:autoSpaceDN w:val="0"/>
        <w:adjustRightInd w:val="0"/>
        <w:spacing w:line="360" w:lineRule="auto"/>
        <w:ind w:left="130" w:right="105" w:firstLine="578"/>
        <w:jc w:val="both"/>
        <w:rPr>
          <w:rFonts w:ascii="Times New Roman" w:hAnsi="Times New Roman"/>
          <w:spacing w:val="9"/>
          <w:sz w:val="24"/>
          <w:szCs w:val="24"/>
        </w:rPr>
      </w:pPr>
    </w:p>
    <w:p w:rsidR="00AB0549" w:rsidRDefault="00AB0549" w:rsidP="009E3ED0">
      <w:pPr>
        <w:widowControl w:val="0"/>
        <w:autoSpaceDE w:val="0"/>
        <w:autoSpaceDN w:val="0"/>
        <w:adjustRightInd w:val="0"/>
        <w:spacing w:line="360" w:lineRule="auto"/>
        <w:ind w:left="130" w:right="105" w:firstLine="578"/>
        <w:jc w:val="both"/>
        <w:rPr>
          <w:rFonts w:ascii="Times New Roman" w:hAnsi="Times New Roman"/>
          <w:spacing w:val="9"/>
          <w:sz w:val="24"/>
          <w:szCs w:val="24"/>
        </w:rPr>
      </w:pPr>
    </w:p>
    <w:p w:rsidR="00AB0549" w:rsidRDefault="00AB0549" w:rsidP="009E3ED0">
      <w:pPr>
        <w:widowControl w:val="0"/>
        <w:autoSpaceDE w:val="0"/>
        <w:autoSpaceDN w:val="0"/>
        <w:adjustRightInd w:val="0"/>
        <w:spacing w:line="360" w:lineRule="auto"/>
        <w:ind w:left="130" w:right="105" w:firstLine="578"/>
        <w:jc w:val="both"/>
        <w:rPr>
          <w:rFonts w:ascii="Times New Roman" w:hAnsi="Times New Roman"/>
          <w:spacing w:val="9"/>
          <w:sz w:val="24"/>
          <w:szCs w:val="24"/>
        </w:rPr>
      </w:pPr>
    </w:p>
    <w:p w:rsidR="00AB0549" w:rsidRDefault="00AB0549" w:rsidP="009E3ED0">
      <w:pPr>
        <w:widowControl w:val="0"/>
        <w:autoSpaceDE w:val="0"/>
        <w:autoSpaceDN w:val="0"/>
        <w:adjustRightInd w:val="0"/>
        <w:spacing w:line="360" w:lineRule="auto"/>
        <w:ind w:left="130" w:right="105" w:firstLine="578"/>
        <w:jc w:val="both"/>
        <w:rPr>
          <w:rFonts w:ascii="Times New Roman" w:hAnsi="Times New Roman"/>
          <w:spacing w:val="9"/>
          <w:sz w:val="24"/>
          <w:szCs w:val="24"/>
        </w:rPr>
      </w:pPr>
    </w:p>
    <w:p w:rsidR="00AB0549" w:rsidRDefault="00AB0549" w:rsidP="009E3ED0">
      <w:pPr>
        <w:widowControl w:val="0"/>
        <w:autoSpaceDE w:val="0"/>
        <w:autoSpaceDN w:val="0"/>
        <w:adjustRightInd w:val="0"/>
        <w:spacing w:line="360" w:lineRule="auto"/>
        <w:ind w:left="130" w:right="105" w:firstLine="578"/>
        <w:jc w:val="both"/>
        <w:rPr>
          <w:rFonts w:ascii="Times New Roman" w:hAnsi="Times New Roman"/>
          <w:spacing w:val="9"/>
          <w:sz w:val="24"/>
          <w:szCs w:val="24"/>
        </w:rPr>
      </w:pPr>
    </w:p>
    <w:p w:rsidR="00AB0549" w:rsidRDefault="00AB0549" w:rsidP="009E3ED0">
      <w:pPr>
        <w:widowControl w:val="0"/>
        <w:autoSpaceDE w:val="0"/>
        <w:autoSpaceDN w:val="0"/>
        <w:adjustRightInd w:val="0"/>
        <w:spacing w:line="360" w:lineRule="auto"/>
        <w:ind w:left="130" w:right="105" w:firstLine="578"/>
        <w:jc w:val="both"/>
        <w:rPr>
          <w:rFonts w:ascii="Times New Roman" w:hAnsi="Times New Roman"/>
          <w:spacing w:val="9"/>
          <w:sz w:val="24"/>
          <w:szCs w:val="24"/>
        </w:rPr>
      </w:pPr>
    </w:p>
    <w:p w:rsidR="00AB0549" w:rsidRDefault="00AB0549" w:rsidP="009E3ED0">
      <w:pPr>
        <w:widowControl w:val="0"/>
        <w:autoSpaceDE w:val="0"/>
        <w:autoSpaceDN w:val="0"/>
        <w:adjustRightInd w:val="0"/>
        <w:spacing w:line="360" w:lineRule="auto"/>
        <w:ind w:left="130" w:right="105" w:firstLine="578"/>
        <w:jc w:val="both"/>
        <w:rPr>
          <w:rFonts w:ascii="Times New Roman" w:hAnsi="Times New Roman"/>
          <w:spacing w:val="9"/>
          <w:sz w:val="24"/>
          <w:szCs w:val="24"/>
        </w:rPr>
      </w:pPr>
    </w:p>
    <w:p w:rsidR="00AB0549" w:rsidRDefault="00AB0549" w:rsidP="009E3ED0">
      <w:pPr>
        <w:widowControl w:val="0"/>
        <w:autoSpaceDE w:val="0"/>
        <w:autoSpaceDN w:val="0"/>
        <w:adjustRightInd w:val="0"/>
        <w:spacing w:line="360" w:lineRule="auto"/>
        <w:ind w:left="130" w:right="105" w:firstLine="578"/>
        <w:jc w:val="both"/>
        <w:rPr>
          <w:rFonts w:ascii="Times New Roman" w:hAnsi="Times New Roman"/>
          <w:spacing w:val="9"/>
          <w:sz w:val="24"/>
          <w:szCs w:val="24"/>
        </w:rPr>
      </w:pPr>
    </w:p>
    <w:p w:rsidR="00AB0549" w:rsidRDefault="00AB0549" w:rsidP="009E3ED0">
      <w:pPr>
        <w:widowControl w:val="0"/>
        <w:autoSpaceDE w:val="0"/>
        <w:autoSpaceDN w:val="0"/>
        <w:adjustRightInd w:val="0"/>
        <w:spacing w:line="360" w:lineRule="auto"/>
        <w:ind w:left="130" w:right="105" w:firstLine="578"/>
        <w:jc w:val="both"/>
        <w:rPr>
          <w:rFonts w:ascii="Times New Roman" w:hAnsi="Times New Roman"/>
          <w:spacing w:val="9"/>
          <w:sz w:val="24"/>
          <w:szCs w:val="24"/>
        </w:rPr>
      </w:pPr>
    </w:p>
    <w:p w:rsidR="00AB0549" w:rsidRDefault="00AB0549" w:rsidP="009E3ED0">
      <w:pPr>
        <w:widowControl w:val="0"/>
        <w:autoSpaceDE w:val="0"/>
        <w:autoSpaceDN w:val="0"/>
        <w:adjustRightInd w:val="0"/>
        <w:spacing w:line="360" w:lineRule="auto"/>
        <w:ind w:left="130" w:right="105" w:firstLine="578"/>
        <w:jc w:val="both"/>
        <w:rPr>
          <w:rFonts w:ascii="Times New Roman" w:hAnsi="Times New Roman"/>
          <w:spacing w:val="9"/>
          <w:sz w:val="24"/>
          <w:szCs w:val="24"/>
        </w:rPr>
      </w:pPr>
    </w:p>
    <w:p w:rsidR="00AB0549" w:rsidRDefault="00AB0549" w:rsidP="009E3ED0">
      <w:pPr>
        <w:widowControl w:val="0"/>
        <w:autoSpaceDE w:val="0"/>
        <w:autoSpaceDN w:val="0"/>
        <w:adjustRightInd w:val="0"/>
        <w:spacing w:line="360" w:lineRule="auto"/>
        <w:ind w:left="130" w:right="105" w:firstLine="578"/>
        <w:jc w:val="both"/>
        <w:rPr>
          <w:rFonts w:ascii="Times New Roman" w:hAnsi="Times New Roman"/>
          <w:spacing w:val="9"/>
          <w:sz w:val="24"/>
          <w:szCs w:val="24"/>
        </w:rPr>
      </w:pPr>
    </w:p>
    <w:p w:rsidR="00AB0549" w:rsidRDefault="00AB0549" w:rsidP="009E3ED0">
      <w:pPr>
        <w:widowControl w:val="0"/>
        <w:autoSpaceDE w:val="0"/>
        <w:autoSpaceDN w:val="0"/>
        <w:adjustRightInd w:val="0"/>
        <w:spacing w:line="360" w:lineRule="auto"/>
        <w:ind w:left="130" w:right="105" w:firstLine="578"/>
        <w:jc w:val="both"/>
        <w:rPr>
          <w:rFonts w:ascii="Times New Roman" w:hAnsi="Times New Roman"/>
          <w:spacing w:val="9"/>
          <w:sz w:val="24"/>
          <w:szCs w:val="24"/>
        </w:rPr>
      </w:pPr>
    </w:p>
    <w:p w:rsidR="00AB0549" w:rsidRDefault="00AB0549" w:rsidP="009E3ED0">
      <w:pPr>
        <w:widowControl w:val="0"/>
        <w:autoSpaceDE w:val="0"/>
        <w:autoSpaceDN w:val="0"/>
        <w:adjustRightInd w:val="0"/>
        <w:spacing w:line="360" w:lineRule="auto"/>
        <w:ind w:left="130" w:right="105" w:firstLine="578"/>
        <w:jc w:val="both"/>
        <w:rPr>
          <w:rFonts w:ascii="Times New Roman" w:hAnsi="Times New Roman"/>
          <w:spacing w:val="9"/>
          <w:sz w:val="24"/>
          <w:szCs w:val="24"/>
        </w:rPr>
      </w:pPr>
    </w:p>
    <w:p w:rsidR="00AB0549" w:rsidRDefault="00AB0549" w:rsidP="009E3ED0">
      <w:pPr>
        <w:widowControl w:val="0"/>
        <w:autoSpaceDE w:val="0"/>
        <w:autoSpaceDN w:val="0"/>
        <w:adjustRightInd w:val="0"/>
        <w:spacing w:line="360" w:lineRule="auto"/>
        <w:ind w:left="130" w:right="105" w:firstLine="578"/>
        <w:jc w:val="both"/>
        <w:rPr>
          <w:rFonts w:ascii="Times New Roman" w:hAnsi="Times New Roman"/>
          <w:spacing w:val="9"/>
          <w:sz w:val="24"/>
          <w:szCs w:val="24"/>
        </w:rPr>
      </w:pPr>
    </w:p>
    <w:p w:rsidR="00AB0549" w:rsidRDefault="00AB0549" w:rsidP="009E3ED0">
      <w:pPr>
        <w:widowControl w:val="0"/>
        <w:autoSpaceDE w:val="0"/>
        <w:autoSpaceDN w:val="0"/>
        <w:adjustRightInd w:val="0"/>
        <w:spacing w:line="360" w:lineRule="auto"/>
        <w:ind w:left="130" w:right="105" w:firstLine="578"/>
        <w:jc w:val="both"/>
        <w:rPr>
          <w:rFonts w:ascii="Times New Roman" w:hAnsi="Times New Roman"/>
          <w:spacing w:val="9"/>
          <w:sz w:val="24"/>
          <w:szCs w:val="24"/>
        </w:rPr>
      </w:pPr>
    </w:p>
    <w:p w:rsidR="00AB0549" w:rsidRDefault="00AB0549" w:rsidP="009E3ED0">
      <w:pPr>
        <w:widowControl w:val="0"/>
        <w:autoSpaceDE w:val="0"/>
        <w:autoSpaceDN w:val="0"/>
        <w:adjustRightInd w:val="0"/>
        <w:spacing w:line="360" w:lineRule="auto"/>
        <w:ind w:left="130" w:right="105" w:firstLine="578"/>
        <w:jc w:val="both"/>
        <w:rPr>
          <w:rFonts w:ascii="Times New Roman" w:hAnsi="Times New Roman"/>
          <w:spacing w:val="9"/>
          <w:sz w:val="24"/>
          <w:szCs w:val="24"/>
        </w:rPr>
      </w:pPr>
    </w:p>
    <w:p w:rsidR="00AB0549" w:rsidRPr="007B192D" w:rsidRDefault="00AB0549" w:rsidP="00AB0549">
      <w:pPr>
        <w:pStyle w:val="Titre1"/>
      </w:pPr>
      <w:bookmarkStart w:id="14" w:name="_Toc10787061"/>
      <w:r>
        <w:t>Chapitre 2</w:t>
      </w:r>
      <w:r w:rsidRPr="00FB687E">
        <w:t xml:space="preserve"> : </w:t>
      </w:r>
      <w:r w:rsidRPr="00AB0549">
        <w:t>Spécification des besoins</w:t>
      </w:r>
      <w:bookmarkEnd w:id="14"/>
    </w:p>
    <w:p w:rsidR="00AB0549" w:rsidRPr="007B192D" w:rsidRDefault="00AB0549" w:rsidP="00AB0549">
      <w:pPr>
        <w:widowControl w:val="0"/>
        <w:autoSpaceDE w:val="0"/>
        <w:autoSpaceDN w:val="0"/>
        <w:adjustRightInd w:val="0"/>
        <w:spacing w:after="0" w:line="200" w:lineRule="exact"/>
        <w:rPr>
          <w:rFonts w:ascii="Times New Roman" w:hAnsi="Times New Roman"/>
          <w:sz w:val="20"/>
          <w:szCs w:val="20"/>
        </w:rPr>
      </w:pPr>
    </w:p>
    <w:p w:rsidR="00AB0549" w:rsidRPr="007B192D" w:rsidRDefault="00AB0549" w:rsidP="00AB0549">
      <w:pPr>
        <w:widowControl w:val="0"/>
        <w:autoSpaceDE w:val="0"/>
        <w:autoSpaceDN w:val="0"/>
        <w:adjustRightInd w:val="0"/>
        <w:spacing w:after="0" w:line="200" w:lineRule="exact"/>
        <w:rPr>
          <w:rFonts w:ascii="Times New Roman" w:hAnsi="Times New Roman"/>
          <w:sz w:val="20"/>
          <w:szCs w:val="20"/>
        </w:rPr>
      </w:pPr>
    </w:p>
    <w:p w:rsidR="00AB0549" w:rsidRPr="007B192D" w:rsidRDefault="00AB0549" w:rsidP="00AB0549">
      <w:pPr>
        <w:widowControl w:val="0"/>
        <w:autoSpaceDE w:val="0"/>
        <w:autoSpaceDN w:val="0"/>
        <w:adjustRightInd w:val="0"/>
        <w:spacing w:before="7" w:after="0" w:line="240" w:lineRule="exact"/>
        <w:rPr>
          <w:rFonts w:ascii="Times New Roman" w:hAnsi="Times New Roman"/>
          <w:sz w:val="24"/>
          <w:szCs w:val="24"/>
        </w:rPr>
      </w:pPr>
    </w:p>
    <w:p w:rsidR="00AB0549" w:rsidRPr="007B192D" w:rsidRDefault="00AB0549" w:rsidP="00AB0549">
      <w:pPr>
        <w:pStyle w:val="Titre2"/>
      </w:pPr>
      <w:bookmarkStart w:id="15" w:name="_Toc10787062"/>
      <w:r w:rsidRPr="007B192D">
        <w:t>Introduction</w:t>
      </w:r>
      <w:bookmarkEnd w:id="15"/>
    </w:p>
    <w:p w:rsidR="00AB0549" w:rsidRPr="007B192D" w:rsidRDefault="00AB0549" w:rsidP="00AB0549">
      <w:pPr>
        <w:widowControl w:val="0"/>
        <w:autoSpaceDE w:val="0"/>
        <w:autoSpaceDN w:val="0"/>
        <w:adjustRightInd w:val="0"/>
        <w:spacing w:after="0" w:line="371" w:lineRule="auto"/>
        <w:ind w:left="130" w:right="104"/>
        <w:jc w:val="both"/>
        <w:rPr>
          <w:rFonts w:ascii="Times New Roman" w:hAnsi="Times New Roman"/>
          <w:spacing w:val="1"/>
        </w:rPr>
      </w:pPr>
    </w:p>
    <w:p w:rsidR="00AB0549" w:rsidRDefault="00AB0549" w:rsidP="009E3ED0">
      <w:pPr>
        <w:widowControl w:val="0"/>
        <w:autoSpaceDE w:val="0"/>
        <w:autoSpaceDN w:val="0"/>
        <w:adjustRightInd w:val="0"/>
        <w:spacing w:line="360" w:lineRule="auto"/>
        <w:ind w:left="130" w:right="105" w:firstLine="578"/>
        <w:jc w:val="both"/>
        <w:rPr>
          <w:rFonts w:ascii="Times New Roman" w:hAnsi="Times New Roman"/>
          <w:spacing w:val="9"/>
          <w:sz w:val="24"/>
          <w:szCs w:val="24"/>
        </w:rPr>
      </w:pPr>
      <w:r w:rsidRPr="00AB0549">
        <w:rPr>
          <w:rFonts w:ascii="Times New Roman" w:hAnsi="Times New Roman"/>
          <w:spacing w:val="9"/>
          <w:sz w:val="24"/>
          <w:szCs w:val="24"/>
        </w:rPr>
        <w:t>Dans ce chapitre, nous présenterons les objectifs de notre application, ce qui nous amène à identifier les possibilités du système et les besoins des utilisateurs que nous essayerons de les projeter dans des diagrammes de cas d’utilisations globales et détaillés.</w:t>
      </w:r>
    </w:p>
    <w:p w:rsidR="00AB0549" w:rsidRPr="00AB0549" w:rsidRDefault="00AB0549" w:rsidP="00AB0549">
      <w:pPr>
        <w:pStyle w:val="Titre2"/>
      </w:pPr>
      <w:bookmarkStart w:id="16" w:name="_Toc10787063"/>
      <w:proofErr w:type="gramStart"/>
      <w:r w:rsidRPr="00AB0549">
        <w:t>I .</w:t>
      </w:r>
      <w:proofErr w:type="gramEnd"/>
      <w:r w:rsidRPr="00AB0549">
        <w:t xml:space="preserve"> Besoins fonctionnels</w:t>
      </w:r>
      <w:bookmarkEnd w:id="16"/>
    </w:p>
    <w:p w:rsidR="00AB0549" w:rsidRPr="00AB0549" w:rsidRDefault="00AB0549" w:rsidP="00AB0549">
      <w:pPr>
        <w:widowControl w:val="0"/>
        <w:autoSpaceDE w:val="0"/>
        <w:autoSpaceDN w:val="0"/>
        <w:adjustRightInd w:val="0"/>
        <w:spacing w:line="360" w:lineRule="auto"/>
        <w:ind w:right="105"/>
        <w:rPr>
          <w:rFonts w:asciiTheme="majorBidi" w:hAnsiTheme="majorBidi" w:cstheme="majorBidi"/>
          <w:sz w:val="24"/>
          <w:szCs w:val="24"/>
        </w:rPr>
      </w:pPr>
      <w:r w:rsidRPr="00AB0549">
        <w:rPr>
          <w:rFonts w:asciiTheme="majorBidi" w:hAnsiTheme="majorBidi" w:cstheme="majorBidi"/>
          <w:sz w:val="24"/>
          <w:szCs w:val="24"/>
        </w:rPr>
        <w:t xml:space="preserve"> Cette étape consiste à formaliser et à détailler les besoins exprimés lors de l’étude préliminaire. Ce sont des besoins fonctionnels ou besoin métiers qui représentent les actions que le système doit exécuter, il ne devient opérationnel que s’il les satisfait.</w:t>
      </w:r>
    </w:p>
    <w:p w:rsidR="00AB0549" w:rsidRPr="00AB0549" w:rsidRDefault="00AB0549" w:rsidP="00AB0549">
      <w:pPr>
        <w:pStyle w:val="Titre2"/>
      </w:pPr>
      <w:bookmarkStart w:id="17" w:name="_Toc10787064"/>
      <w:r w:rsidRPr="00AB0549">
        <w:t>II .Besoins non fonctionnels</w:t>
      </w:r>
      <w:bookmarkEnd w:id="17"/>
    </w:p>
    <w:p w:rsidR="00AB0549" w:rsidRPr="00AB0549" w:rsidRDefault="00AB0549" w:rsidP="00AB0549">
      <w:pPr>
        <w:widowControl w:val="0"/>
        <w:autoSpaceDE w:val="0"/>
        <w:autoSpaceDN w:val="0"/>
        <w:adjustRightInd w:val="0"/>
        <w:spacing w:line="360" w:lineRule="auto"/>
        <w:ind w:right="105"/>
        <w:jc w:val="both"/>
        <w:rPr>
          <w:rFonts w:asciiTheme="majorBidi" w:hAnsiTheme="majorBidi" w:cstheme="majorBidi"/>
          <w:sz w:val="24"/>
          <w:szCs w:val="24"/>
        </w:rPr>
      </w:pPr>
      <w:r w:rsidRPr="00AB0549">
        <w:rPr>
          <w:rFonts w:asciiTheme="majorBidi" w:hAnsiTheme="majorBidi" w:cstheme="majorBidi"/>
          <w:sz w:val="24"/>
          <w:szCs w:val="24"/>
        </w:rPr>
        <w:t xml:space="preserve"> En plus des besoins fonctionnels cités avant, le projet doit répondre à certaines exigences non fonctionnelles dites besoins non fonctionnels. Ce sont des exigences qui ne concernent pas spécifiquement le comportement du système mais plutôt identifient des contraintes internes et externes du système .Les principaux besoins non fonctionnels de notre application se résument dans les points suivants :</w:t>
      </w:r>
    </w:p>
    <w:p w:rsidR="00AB0549" w:rsidRPr="00AB0549" w:rsidRDefault="00AB0549" w:rsidP="00AB0549">
      <w:pPr>
        <w:widowControl w:val="0"/>
        <w:autoSpaceDE w:val="0"/>
        <w:autoSpaceDN w:val="0"/>
        <w:adjustRightInd w:val="0"/>
        <w:spacing w:line="360" w:lineRule="auto"/>
        <w:ind w:right="105"/>
        <w:rPr>
          <w:rFonts w:asciiTheme="majorBidi" w:hAnsiTheme="majorBidi" w:cstheme="majorBidi"/>
          <w:sz w:val="24"/>
          <w:szCs w:val="24"/>
        </w:rPr>
      </w:pPr>
      <w:r w:rsidRPr="00AB0549">
        <w:rPr>
          <w:rFonts w:asciiTheme="majorBidi" w:hAnsiTheme="majorBidi" w:cstheme="majorBidi"/>
          <w:sz w:val="24"/>
          <w:szCs w:val="24"/>
        </w:rPr>
        <w:t>•</w:t>
      </w:r>
      <w:r w:rsidRPr="00AB0549">
        <w:rPr>
          <w:rFonts w:asciiTheme="majorBidi" w:hAnsiTheme="majorBidi" w:cstheme="majorBidi"/>
          <w:sz w:val="24"/>
          <w:szCs w:val="24"/>
        </w:rPr>
        <w:tab/>
      </w:r>
      <w:r w:rsidRPr="00AB0549">
        <w:rPr>
          <w:rFonts w:asciiTheme="majorBidi" w:hAnsiTheme="majorBidi" w:cstheme="majorBidi"/>
          <w:b/>
          <w:bCs/>
          <w:sz w:val="24"/>
          <w:szCs w:val="24"/>
        </w:rPr>
        <w:t>La disponibilité</w:t>
      </w:r>
      <w:r w:rsidRPr="00AB0549">
        <w:rPr>
          <w:rFonts w:asciiTheme="majorBidi" w:hAnsiTheme="majorBidi" w:cstheme="majorBidi"/>
          <w:sz w:val="24"/>
          <w:szCs w:val="24"/>
        </w:rPr>
        <w:t xml:space="preserve"> : L'application doit être toujours fonctionnelle et disponible en permanence.</w:t>
      </w:r>
    </w:p>
    <w:p w:rsidR="00AB0549" w:rsidRPr="00AB0549" w:rsidRDefault="00AB0549" w:rsidP="00AB0549">
      <w:pPr>
        <w:widowControl w:val="0"/>
        <w:autoSpaceDE w:val="0"/>
        <w:autoSpaceDN w:val="0"/>
        <w:adjustRightInd w:val="0"/>
        <w:spacing w:line="360" w:lineRule="auto"/>
        <w:ind w:right="105"/>
        <w:rPr>
          <w:rFonts w:asciiTheme="majorBidi" w:hAnsiTheme="majorBidi" w:cstheme="majorBidi"/>
          <w:sz w:val="24"/>
          <w:szCs w:val="24"/>
        </w:rPr>
      </w:pPr>
      <w:r w:rsidRPr="00AB0549">
        <w:rPr>
          <w:rFonts w:asciiTheme="majorBidi" w:hAnsiTheme="majorBidi" w:cstheme="majorBidi"/>
          <w:sz w:val="24"/>
          <w:szCs w:val="24"/>
        </w:rPr>
        <w:t>•</w:t>
      </w:r>
      <w:r w:rsidRPr="00AB0549">
        <w:rPr>
          <w:rFonts w:asciiTheme="majorBidi" w:hAnsiTheme="majorBidi" w:cstheme="majorBidi"/>
          <w:sz w:val="24"/>
          <w:szCs w:val="24"/>
        </w:rPr>
        <w:tab/>
      </w:r>
      <w:r w:rsidRPr="00AB0549">
        <w:rPr>
          <w:rFonts w:asciiTheme="majorBidi" w:hAnsiTheme="majorBidi" w:cstheme="majorBidi"/>
          <w:b/>
          <w:bCs/>
          <w:sz w:val="24"/>
          <w:szCs w:val="24"/>
        </w:rPr>
        <w:t>L'extensibilité</w:t>
      </w:r>
      <w:r w:rsidRPr="00AB0549">
        <w:rPr>
          <w:rFonts w:asciiTheme="majorBidi" w:hAnsiTheme="majorBidi" w:cstheme="majorBidi"/>
          <w:sz w:val="24"/>
          <w:szCs w:val="24"/>
        </w:rPr>
        <w:t xml:space="preserve"> : Le système doit être évolutif afin de répondre aux futurs besoins de </w:t>
      </w:r>
      <w:proofErr w:type="gramStart"/>
      <w:r w:rsidRPr="00AB0549">
        <w:rPr>
          <w:rFonts w:asciiTheme="majorBidi" w:hAnsiTheme="majorBidi" w:cstheme="majorBidi"/>
          <w:sz w:val="24"/>
          <w:szCs w:val="24"/>
        </w:rPr>
        <w:t>la  société</w:t>
      </w:r>
      <w:proofErr w:type="gramEnd"/>
      <w:r w:rsidRPr="00AB0549">
        <w:rPr>
          <w:rFonts w:asciiTheme="majorBidi" w:hAnsiTheme="majorBidi" w:cstheme="majorBidi"/>
          <w:sz w:val="24"/>
          <w:szCs w:val="24"/>
        </w:rPr>
        <w:t>. C'est-à-dire qu'il doit y avoir une possibilité d'ajouter de nouvelles fonctionnalités   ou de modifier celles existantes.</w:t>
      </w:r>
    </w:p>
    <w:p w:rsidR="00AB0549" w:rsidRPr="00AB0549" w:rsidRDefault="00AB0549" w:rsidP="00AB0549">
      <w:pPr>
        <w:widowControl w:val="0"/>
        <w:autoSpaceDE w:val="0"/>
        <w:autoSpaceDN w:val="0"/>
        <w:adjustRightInd w:val="0"/>
        <w:spacing w:line="360" w:lineRule="auto"/>
        <w:ind w:right="105"/>
        <w:rPr>
          <w:rFonts w:asciiTheme="majorBidi" w:hAnsiTheme="majorBidi" w:cstheme="majorBidi"/>
          <w:sz w:val="24"/>
          <w:szCs w:val="24"/>
        </w:rPr>
      </w:pPr>
      <w:r w:rsidRPr="00AB0549">
        <w:rPr>
          <w:rFonts w:asciiTheme="majorBidi" w:hAnsiTheme="majorBidi" w:cstheme="majorBidi"/>
          <w:sz w:val="24"/>
          <w:szCs w:val="24"/>
        </w:rPr>
        <w:t>•</w:t>
      </w:r>
      <w:r w:rsidRPr="00AB0549">
        <w:rPr>
          <w:rFonts w:asciiTheme="majorBidi" w:hAnsiTheme="majorBidi" w:cstheme="majorBidi"/>
          <w:sz w:val="24"/>
          <w:szCs w:val="24"/>
        </w:rPr>
        <w:tab/>
      </w:r>
      <w:r w:rsidRPr="00AB0549">
        <w:rPr>
          <w:rFonts w:asciiTheme="majorBidi" w:hAnsiTheme="majorBidi" w:cstheme="majorBidi"/>
          <w:b/>
          <w:bCs/>
          <w:sz w:val="24"/>
          <w:szCs w:val="24"/>
        </w:rPr>
        <w:t>La sécurité</w:t>
      </w:r>
      <w:r w:rsidRPr="00AB0549">
        <w:rPr>
          <w:rFonts w:asciiTheme="majorBidi" w:hAnsiTheme="majorBidi" w:cstheme="majorBidi"/>
          <w:sz w:val="24"/>
          <w:szCs w:val="24"/>
        </w:rPr>
        <w:t xml:space="preserve"> : La sécurité informatique est l'ensemble des moyens techniques nécessaires </w:t>
      </w:r>
      <w:r w:rsidRPr="00AB0549">
        <w:rPr>
          <w:rFonts w:asciiTheme="majorBidi" w:hAnsiTheme="majorBidi" w:cstheme="majorBidi"/>
          <w:sz w:val="24"/>
          <w:szCs w:val="24"/>
        </w:rPr>
        <w:lastRenderedPageBreak/>
        <w:t>et mis en place pour garantir la sécurité des systèmes informatiques. Parmi ces techniques on cite l’authentification qu’on a choisi de la mettre en place dans notre système. En effet, l’authentification nous permet de définir les privilèges de chaque employé.</w:t>
      </w:r>
    </w:p>
    <w:p w:rsidR="00AB0549" w:rsidRPr="00AB0549" w:rsidRDefault="00AB0549" w:rsidP="00AB0549">
      <w:pPr>
        <w:widowControl w:val="0"/>
        <w:autoSpaceDE w:val="0"/>
        <w:autoSpaceDN w:val="0"/>
        <w:adjustRightInd w:val="0"/>
        <w:spacing w:line="360" w:lineRule="auto"/>
        <w:ind w:right="105"/>
        <w:rPr>
          <w:rFonts w:asciiTheme="majorBidi" w:hAnsiTheme="majorBidi" w:cstheme="majorBidi"/>
          <w:sz w:val="24"/>
          <w:szCs w:val="24"/>
        </w:rPr>
      </w:pPr>
      <w:r w:rsidRPr="00AB0549">
        <w:rPr>
          <w:rFonts w:asciiTheme="majorBidi" w:hAnsiTheme="majorBidi" w:cstheme="majorBidi"/>
          <w:sz w:val="24"/>
          <w:szCs w:val="24"/>
        </w:rPr>
        <w:t>•</w:t>
      </w:r>
      <w:r w:rsidRPr="00AB0549">
        <w:rPr>
          <w:rFonts w:asciiTheme="majorBidi" w:hAnsiTheme="majorBidi" w:cstheme="majorBidi"/>
          <w:sz w:val="24"/>
          <w:szCs w:val="24"/>
        </w:rPr>
        <w:tab/>
      </w:r>
      <w:r w:rsidRPr="00AB0549">
        <w:rPr>
          <w:rFonts w:asciiTheme="majorBidi" w:hAnsiTheme="majorBidi" w:cstheme="majorBidi"/>
          <w:b/>
          <w:bCs/>
          <w:sz w:val="24"/>
          <w:szCs w:val="24"/>
        </w:rPr>
        <w:t>L’ergonomie</w:t>
      </w:r>
      <w:r w:rsidRPr="00AB0549">
        <w:rPr>
          <w:rFonts w:asciiTheme="majorBidi" w:hAnsiTheme="majorBidi" w:cstheme="majorBidi"/>
          <w:sz w:val="24"/>
          <w:szCs w:val="24"/>
        </w:rPr>
        <w:t xml:space="preserve"> : L'interface de l'application doit être simple et utilisable </w:t>
      </w:r>
      <w:proofErr w:type="gramStart"/>
      <w:r w:rsidRPr="00AB0549">
        <w:rPr>
          <w:rFonts w:asciiTheme="majorBidi" w:hAnsiTheme="majorBidi" w:cstheme="majorBidi"/>
          <w:sz w:val="24"/>
          <w:szCs w:val="24"/>
        </w:rPr>
        <w:t>afin  que</w:t>
      </w:r>
      <w:proofErr w:type="gramEnd"/>
      <w:r w:rsidRPr="00AB0549">
        <w:rPr>
          <w:rFonts w:asciiTheme="majorBidi" w:hAnsiTheme="majorBidi" w:cstheme="majorBidi"/>
          <w:sz w:val="24"/>
          <w:szCs w:val="24"/>
        </w:rPr>
        <w:t xml:space="preserve"> l'utilisateur puisse l'exploiter sans se référer à des connaissances particulières, en   </w:t>
      </w:r>
    </w:p>
    <w:p w:rsidR="00AB0549" w:rsidRPr="00AB0549" w:rsidRDefault="00AB0549" w:rsidP="00AB0549">
      <w:pPr>
        <w:widowControl w:val="0"/>
        <w:autoSpaceDE w:val="0"/>
        <w:autoSpaceDN w:val="0"/>
        <w:adjustRightInd w:val="0"/>
        <w:spacing w:line="360" w:lineRule="auto"/>
        <w:ind w:right="105"/>
        <w:rPr>
          <w:rFonts w:asciiTheme="majorBidi" w:hAnsiTheme="majorBidi" w:cstheme="majorBidi"/>
          <w:sz w:val="24"/>
          <w:szCs w:val="24"/>
        </w:rPr>
      </w:pPr>
      <w:r w:rsidRPr="00AB0549">
        <w:rPr>
          <w:rFonts w:asciiTheme="majorBidi" w:hAnsiTheme="majorBidi" w:cstheme="majorBidi"/>
          <w:sz w:val="24"/>
          <w:szCs w:val="24"/>
        </w:rPr>
        <w:t xml:space="preserve">            </w:t>
      </w:r>
      <w:proofErr w:type="gramStart"/>
      <w:r w:rsidRPr="00AB0549">
        <w:rPr>
          <w:rFonts w:asciiTheme="majorBidi" w:hAnsiTheme="majorBidi" w:cstheme="majorBidi"/>
          <w:sz w:val="24"/>
          <w:szCs w:val="24"/>
        </w:rPr>
        <w:t>d'autres</w:t>
      </w:r>
      <w:proofErr w:type="gramEnd"/>
      <w:r w:rsidRPr="00AB0549">
        <w:rPr>
          <w:rFonts w:asciiTheme="majorBidi" w:hAnsiTheme="majorBidi" w:cstheme="majorBidi"/>
          <w:sz w:val="24"/>
          <w:szCs w:val="24"/>
        </w:rPr>
        <w:t xml:space="preserve"> termes, notre application doit être lisible et facile à manipuler par    </w:t>
      </w:r>
    </w:p>
    <w:p w:rsidR="00AB0549" w:rsidRPr="00AB0549" w:rsidRDefault="00AB0549" w:rsidP="00AB0549">
      <w:pPr>
        <w:widowControl w:val="0"/>
        <w:autoSpaceDE w:val="0"/>
        <w:autoSpaceDN w:val="0"/>
        <w:adjustRightInd w:val="0"/>
        <w:spacing w:line="360" w:lineRule="auto"/>
        <w:ind w:right="105"/>
        <w:rPr>
          <w:rFonts w:asciiTheme="majorBidi" w:hAnsiTheme="majorBidi" w:cstheme="majorBidi"/>
          <w:sz w:val="24"/>
          <w:szCs w:val="24"/>
        </w:rPr>
      </w:pPr>
      <w:r w:rsidRPr="00AB0549">
        <w:rPr>
          <w:rFonts w:asciiTheme="majorBidi" w:hAnsiTheme="majorBidi" w:cstheme="majorBidi"/>
          <w:sz w:val="24"/>
          <w:szCs w:val="24"/>
        </w:rPr>
        <w:t xml:space="preserve">            </w:t>
      </w:r>
      <w:proofErr w:type="gramStart"/>
      <w:r w:rsidRPr="00AB0549">
        <w:rPr>
          <w:rFonts w:asciiTheme="majorBidi" w:hAnsiTheme="majorBidi" w:cstheme="majorBidi"/>
          <w:sz w:val="24"/>
          <w:szCs w:val="24"/>
        </w:rPr>
        <w:t>n'importe</w:t>
      </w:r>
      <w:proofErr w:type="gramEnd"/>
      <w:r w:rsidRPr="00AB0549">
        <w:rPr>
          <w:rFonts w:asciiTheme="majorBidi" w:hAnsiTheme="majorBidi" w:cstheme="majorBidi"/>
          <w:sz w:val="24"/>
          <w:szCs w:val="24"/>
        </w:rPr>
        <w:t xml:space="preserve"> quel utilisateur.</w:t>
      </w:r>
    </w:p>
    <w:p w:rsidR="00AB0549" w:rsidRPr="00AB0549" w:rsidRDefault="00AB0549" w:rsidP="00AB0549">
      <w:pPr>
        <w:widowControl w:val="0"/>
        <w:autoSpaceDE w:val="0"/>
        <w:autoSpaceDN w:val="0"/>
        <w:adjustRightInd w:val="0"/>
        <w:spacing w:line="360" w:lineRule="auto"/>
        <w:ind w:right="105"/>
        <w:rPr>
          <w:rFonts w:asciiTheme="majorBidi" w:hAnsiTheme="majorBidi" w:cstheme="majorBidi"/>
          <w:sz w:val="24"/>
          <w:szCs w:val="24"/>
        </w:rPr>
      </w:pPr>
      <w:r w:rsidRPr="00AB0549">
        <w:rPr>
          <w:rFonts w:asciiTheme="majorBidi" w:hAnsiTheme="majorBidi" w:cstheme="majorBidi"/>
          <w:sz w:val="24"/>
          <w:szCs w:val="24"/>
        </w:rPr>
        <w:t>•</w:t>
      </w:r>
      <w:r w:rsidRPr="00AB0549">
        <w:rPr>
          <w:rFonts w:asciiTheme="majorBidi" w:hAnsiTheme="majorBidi" w:cstheme="majorBidi"/>
          <w:sz w:val="24"/>
          <w:szCs w:val="24"/>
        </w:rPr>
        <w:tab/>
      </w:r>
      <w:r w:rsidRPr="00AB0549">
        <w:rPr>
          <w:rFonts w:asciiTheme="majorBidi" w:hAnsiTheme="majorBidi" w:cstheme="majorBidi"/>
          <w:b/>
          <w:bCs/>
          <w:sz w:val="24"/>
          <w:szCs w:val="24"/>
        </w:rPr>
        <w:t>L’efficacité</w:t>
      </w:r>
      <w:r w:rsidRPr="00AB0549">
        <w:rPr>
          <w:rFonts w:asciiTheme="majorBidi" w:hAnsiTheme="majorBidi" w:cstheme="majorBidi"/>
          <w:sz w:val="24"/>
          <w:szCs w:val="24"/>
        </w:rPr>
        <w:t xml:space="preserve"> : Fournir les résultats les plus performants qui répondent aux besoins de l’utilisateur.</w:t>
      </w:r>
    </w:p>
    <w:p w:rsidR="00AB0549" w:rsidRPr="00AB0549" w:rsidRDefault="00AB0549" w:rsidP="00AB0549">
      <w:pPr>
        <w:widowControl w:val="0"/>
        <w:autoSpaceDE w:val="0"/>
        <w:autoSpaceDN w:val="0"/>
        <w:adjustRightInd w:val="0"/>
        <w:spacing w:line="360" w:lineRule="auto"/>
        <w:ind w:right="105"/>
        <w:rPr>
          <w:rFonts w:asciiTheme="majorBidi" w:hAnsiTheme="majorBidi" w:cstheme="majorBidi"/>
          <w:sz w:val="24"/>
          <w:szCs w:val="24"/>
        </w:rPr>
      </w:pPr>
      <w:r w:rsidRPr="00AB0549">
        <w:rPr>
          <w:rFonts w:asciiTheme="majorBidi" w:hAnsiTheme="majorBidi" w:cstheme="majorBidi"/>
          <w:sz w:val="24"/>
          <w:szCs w:val="24"/>
        </w:rPr>
        <w:t>•</w:t>
      </w:r>
      <w:r w:rsidRPr="00AB0549">
        <w:rPr>
          <w:rFonts w:asciiTheme="majorBidi" w:hAnsiTheme="majorBidi" w:cstheme="majorBidi"/>
          <w:sz w:val="24"/>
          <w:szCs w:val="24"/>
        </w:rPr>
        <w:tab/>
      </w:r>
      <w:r w:rsidRPr="00AB0549">
        <w:rPr>
          <w:rFonts w:asciiTheme="majorBidi" w:hAnsiTheme="majorBidi" w:cstheme="majorBidi"/>
          <w:b/>
          <w:bCs/>
          <w:sz w:val="24"/>
          <w:szCs w:val="24"/>
        </w:rPr>
        <w:t>La portabilité</w:t>
      </w:r>
      <w:r w:rsidRPr="00AB0549">
        <w:rPr>
          <w:rFonts w:asciiTheme="majorBidi" w:hAnsiTheme="majorBidi" w:cstheme="majorBidi"/>
          <w:sz w:val="24"/>
          <w:szCs w:val="24"/>
        </w:rPr>
        <w:t xml:space="preserve"> : </w:t>
      </w:r>
      <w:proofErr w:type="gramStart"/>
      <w:r w:rsidRPr="00AB0549">
        <w:rPr>
          <w:rFonts w:asciiTheme="majorBidi" w:hAnsiTheme="majorBidi" w:cstheme="majorBidi"/>
          <w:sz w:val="24"/>
          <w:szCs w:val="24"/>
        </w:rPr>
        <w:t>La  capacité</w:t>
      </w:r>
      <w:proofErr w:type="gramEnd"/>
      <w:r w:rsidRPr="00AB0549">
        <w:rPr>
          <w:rFonts w:asciiTheme="majorBidi" w:hAnsiTheme="majorBidi" w:cstheme="majorBidi"/>
          <w:sz w:val="24"/>
          <w:szCs w:val="24"/>
        </w:rPr>
        <w:t xml:space="preserve"> de fonctionner dans différents environnements sans exiger des contraintes matérielles spécifiques.</w:t>
      </w:r>
    </w:p>
    <w:p w:rsidR="00AB0549" w:rsidRPr="00AB0549" w:rsidRDefault="00AB0549" w:rsidP="00AB0549">
      <w:pPr>
        <w:widowControl w:val="0"/>
        <w:autoSpaceDE w:val="0"/>
        <w:autoSpaceDN w:val="0"/>
        <w:adjustRightInd w:val="0"/>
        <w:spacing w:line="360" w:lineRule="auto"/>
        <w:ind w:right="105"/>
        <w:rPr>
          <w:rFonts w:asciiTheme="majorBidi" w:hAnsiTheme="majorBidi" w:cstheme="majorBidi"/>
          <w:sz w:val="24"/>
          <w:szCs w:val="24"/>
        </w:rPr>
      </w:pPr>
      <w:r w:rsidRPr="00AB0549">
        <w:rPr>
          <w:rFonts w:asciiTheme="majorBidi" w:hAnsiTheme="majorBidi" w:cstheme="majorBidi"/>
          <w:sz w:val="24"/>
          <w:szCs w:val="24"/>
        </w:rPr>
        <w:t>•</w:t>
      </w:r>
      <w:r w:rsidRPr="00AB0549">
        <w:rPr>
          <w:rFonts w:asciiTheme="majorBidi" w:hAnsiTheme="majorBidi" w:cstheme="majorBidi"/>
          <w:sz w:val="24"/>
          <w:szCs w:val="24"/>
        </w:rPr>
        <w:tab/>
      </w:r>
      <w:r w:rsidRPr="00AB0549">
        <w:rPr>
          <w:rFonts w:asciiTheme="majorBidi" w:hAnsiTheme="majorBidi" w:cstheme="majorBidi"/>
          <w:b/>
          <w:bCs/>
          <w:sz w:val="24"/>
          <w:szCs w:val="24"/>
        </w:rPr>
        <w:t>La fiabilité</w:t>
      </w:r>
      <w:r w:rsidRPr="00AB0549">
        <w:rPr>
          <w:rFonts w:asciiTheme="majorBidi" w:hAnsiTheme="majorBidi" w:cstheme="majorBidi"/>
          <w:sz w:val="24"/>
          <w:szCs w:val="24"/>
        </w:rPr>
        <w:t xml:space="preserve"> : L’application doit être exécutée </w:t>
      </w:r>
      <w:proofErr w:type="gramStart"/>
      <w:r w:rsidRPr="00AB0549">
        <w:rPr>
          <w:rFonts w:asciiTheme="majorBidi" w:hAnsiTheme="majorBidi" w:cstheme="majorBidi"/>
          <w:sz w:val="24"/>
          <w:szCs w:val="24"/>
        </w:rPr>
        <w:t>correctement:</w:t>
      </w:r>
      <w:proofErr w:type="gramEnd"/>
      <w:r w:rsidRPr="00AB0549">
        <w:rPr>
          <w:rFonts w:asciiTheme="majorBidi" w:hAnsiTheme="majorBidi" w:cstheme="majorBidi"/>
          <w:sz w:val="24"/>
          <w:szCs w:val="24"/>
        </w:rPr>
        <w:t xml:space="preserve"> toute information qui lui est retournée doit être certaine (la crédibilité de la source des données).</w:t>
      </w:r>
    </w:p>
    <w:p w:rsidR="00AB0549" w:rsidRPr="00AB0549" w:rsidRDefault="00AB0549" w:rsidP="00AB0549">
      <w:pPr>
        <w:widowControl w:val="0"/>
        <w:autoSpaceDE w:val="0"/>
        <w:autoSpaceDN w:val="0"/>
        <w:adjustRightInd w:val="0"/>
        <w:spacing w:line="360" w:lineRule="auto"/>
        <w:ind w:right="105"/>
        <w:rPr>
          <w:rFonts w:asciiTheme="majorBidi" w:hAnsiTheme="majorBidi" w:cstheme="majorBidi"/>
          <w:sz w:val="24"/>
          <w:szCs w:val="24"/>
        </w:rPr>
      </w:pPr>
      <w:r w:rsidRPr="00AB0549">
        <w:rPr>
          <w:rFonts w:asciiTheme="majorBidi" w:hAnsiTheme="majorBidi" w:cstheme="majorBidi"/>
          <w:sz w:val="24"/>
          <w:szCs w:val="24"/>
        </w:rPr>
        <w:t>•</w:t>
      </w:r>
      <w:r w:rsidRPr="00AB0549">
        <w:rPr>
          <w:rFonts w:asciiTheme="majorBidi" w:hAnsiTheme="majorBidi" w:cstheme="majorBidi"/>
          <w:sz w:val="24"/>
          <w:szCs w:val="24"/>
        </w:rPr>
        <w:tab/>
      </w:r>
      <w:r w:rsidRPr="00AB0549">
        <w:rPr>
          <w:rFonts w:asciiTheme="majorBidi" w:hAnsiTheme="majorBidi" w:cstheme="majorBidi"/>
          <w:b/>
          <w:bCs/>
          <w:sz w:val="24"/>
          <w:szCs w:val="24"/>
        </w:rPr>
        <w:t>La convivialité de l’interface graphique</w:t>
      </w:r>
      <w:r w:rsidRPr="00AB0549">
        <w:rPr>
          <w:rFonts w:asciiTheme="majorBidi" w:hAnsiTheme="majorBidi" w:cstheme="majorBidi"/>
          <w:sz w:val="24"/>
          <w:szCs w:val="24"/>
        </w:rPr>
        <w:t xml:space="preserve"> : l’application doit fournir une interface conviviale et simple pour tout type d’utilisateur car elle présente le premier contact de l’utilisateur avec l’application et par le biais de celle-ci on découvrira ses fonctionnalités. </w:t>
      </w:r>
    </w:p>
    <w:p w:rsidR="00AB0549" w:rsidRPr="00AB0549" w:rsidRDefault="00AB0549" w:rsidP="00AB0549">
      <w:pPr>
        <w:widowControl w:val="0"/>
        <w:autoSpaceDE w:val="0"/>
        <w:autoSpaceDN w:val="0"/>
        <w:adjustRightInd w:val="0"/>
        <w:spacing w:line="360" w:lineRule="auto"/>
        <w:ind w:right="105"/>
        <w:rPr>
          <w:rFonts w:asciiTheme="majorBidi" w:hAnsiTheme="majorBidi" w:cstheme="majorBidi"/>
          <w:sz w:val="24"/>
          <w:szCs w:val="24"/>
        </w:rPr>
      </w:pPr>
    </w:p>
    <w:p w:rsidR="00AB0549" w:rsidRPr="00AB0549" w:rsidRDefault="00AB0549" w:rsidP="00AB0549">
      <w:pPr>
        <w:pStyle w:val="Titre2"/>
      </w:pPr>
      <w:bookmarkStart w:id="18" w:name="_Toc10787065"/>
      <w:r w:rsidRPr="00AB0549">
        <w:t>III .Diagrammes de cas d’utilisation</w:t>
      </w:r>
      <w:bookmarkEnd w:id="18"/>
    </w:p>
    <w:p w:rsidR="00AB0549" w:rsidRPr="00AB0549" w:rsidRDefault="00AB0549" w:rsidP="00AB0549">
      <w:pPr>
        <w:widowControl w:val="0"/>
        <w:autoSpaceDE w:val="0"/>
        <w:autoSpaceDN w:val="0"/>
        <w:adjustRightInd w:val="0"/>
        <w:spacing w:line="360" w:lineRule="auto"/>
        <w:ind w:right="105"/>
        <w:jc w:val="both"/>
        <w:rPr>
          <w:rFonts w:asciiTheme="majorBidi" w:hAnsiTheme="majorBidi" w:cstheme="majorBidi"/>
          <w:sz w:val="24"/>
          <w:szCs w:val="24"/>
        </w:rPr>
      </w:pPr>
      <w:r w:rsidRPr="00AB0549">
        <w:rPr>
          <w:rFonts w:asciiTheme="majorBidi" w:hAnsiTheme="majorBidi" w:cstheme="majorBidi"/>
          <w:sz w:val="24"/>
          <w:szCs w:val="24"/>
        </w:rPr>
        <w:t>Les diagrammes de cas d'utilisation sont des diagrammes UML utilisés pour donner une vision globale du comportement fonctionnel d'un système logiciel. Ils sont utiles pour des présentations auprès de la direction ou des acteurs d'un projet, mais pour le développement, les cas d'utilisation sont plus appropriés. Un cas d'utilisation représente une unité discrète d'interaction entre un utilisateur (humain ou machine) et un système.</w:t>
      </w:r>
    </w:p>
    <w:p w:rsidR="00AB0549" w:rsidRPr="00AB0549" w:rsidRDefault="00AB0549" w:rsidP="00AB0549">
      <w:pPr>
        <w:widowControl w:val="0"/>
        <w:autoSpaceDE w:val="0"/>
        <w:autoSpaceDN w:val="0"/>
        <w:adjustRightInd w:val="0"/>
        <w:spacing w:line="360" w:lineRule="auto"/>
        <w:ind w:right="105"/>
        <w:jc w:val="both"/>
        <w:rPr>
          <w:rFonts w:asciiTheme="majorBidi" w:hAnsiTheme="majorBidi" w:cstheme="majorBidi"/>
          <w:sz w:val="24"/>
          <w:szCs w:val="24"/>
        </w:rPr>
      </w:pPr>
      <w:r w:rsidRPr="00AB0549">
        <w:rPr>
          <w:rFonts w:asciiTheme="majorBidi" w:hAnsiTheme="majorBidi" w:cstheme="majorBidi"/>
          <w:sz w:val="24"/>
          <w:szCs w:val="24"/>
        </w:rPr>
        <w:t>Il est une unité significative de travail. Dans un diagramme de cas d'utilisation, les utilisateurs sont appelés acteurs (</w:t>
      </w:r>
      <w:proofErr w:type="spellStart"/>
      <w:r w:rsidRPr="00AB0549">
        <w:rPr>
          <w:rFonts w:asciiTheme="majorBidi" w:hAnsiTheme="majorBidi" w:cstheme="majorBidi"/>
          <w:sz w:val="24"/>
          <w:szCs w:val="24"/>
        </w:rPr>
        <w:t>actors</w:t>
      </w:r>
      <w:proofErr w:type="spellEnd"/>
      <w:r w:rsidRPr="00AB0549">
        <w:rPr>
          <w:rFonts w:asciiTheme="majorBidi" w:hAnsiTheme="majorBidi" w:cstheme="majorBidi"/>
          <w:sz w:val="24"/>
          <w:szCs w:val="24"/>
        </w:rPr>
        <w:t>), ils interagissent avec les cas d'utilisation (use cases</w:t>
      </w:r>
      <w:proofErr w:type="gramStart"/>
      <w:r w:rsidRPr="00AB0549">
        <w:rPr>
          <w:rFonts w:asciiTheme="majorBidi" w:hAnsiTheme="majorBidi" w:cstheme="majorBidi"/>
          <w:sz w:val="24"/>
          <w:szCs w:val="24"/>
        </w:rPr>
        <w:t>) .</w:t>
      </w:r>
      <w:proofErr w:type="gramEnd"/>
      <w:r w:rsidRPr="00AB0549">
        <w:rPr>
          <w:rFonts w:asciiTheme="majorBidi" w:hAnsiTheme="majorBidi" w:cstheme="majorBidi"/>
          <w:sz w:val="24"/>
          <w:szCs w:val="24"/>
        </w:rPr>
        <w:t xml:space="preserve"> Ce diagramme permet d'identifier les possibilités d'interaction entre le système et les acteurs. Il représente toutes les fonctionnalités que le système doit fournir. Nous traitons dans cette partie l'analyse fonctionnelle de notre projet. D'abord nous identifions les acteurs impliquées, ensuite nous spécifions les cas d'utilisations de notre application.</w:t>
      </w:r>
    </w:p>
    <w:p w:rsidR="00AB0549" w:rsidRPr="00AB0549" w:rsidRDefault="00AB0549" w:rsidP="00AB0549">
      <w:pPr>
        <w:widowControl w:val="0"/>
        <w:autoSpaceDE w:val="0"/>
        <w:autoSpaceDN w:val="0"/>
        <w:adjustRightInd w:val="0"/>
        <w:spacing w:line="360" w:lineRule="auto"/>
        <w:ind w:right="105"/>
        <w:rPr>
          <w:rFonts w:asciiTheme="majorBidi" w:hAnsiTheme="majorBidi" w:cstheme="majorBidi"/>
          <w:b/>
          <w:bCs/>
          <w:sz w:val="24"/>
          <w:szCs w:val="24"/>
        </w:rPr>
      </w:pPr>
      <w:r w:rsidRPr="00AB0549">
        <w:rPr>
          <w:rFonts w:asciiTheme="majorBidi" w:hAnsiTheme="majorBidi" w:cstheme="majorBidi"/>
          <w:b/>
          <w:bCs/>
          <w:sz w:val="24"/>
          <w:szCs w:val="24"/>
        </w:rPr>
        <w:lastRenderedPageBreak/>
        <w:t>III.1. Présentation des acteurs</w:t>
      </w:r>
    </w:p>
    <w:p w:rsidR="00AB0549" w:rsidRPr="00AB0549" w:rsidRDefault="00AB0549" w:rsidP="00AB0549">
      <w:pPr>
        <w:widowControl w:val="0"/>
        <w:autoSpaceDE w:val="0"/>
        <w:autoSpaceDN w:val="0"/>
        <w:adjustRightInd w:val="0"/>
        <w:spacing w:line="360" w:lineRule="auto"/>
        <w:ind w:right="105"/>
        <w:rPr>
          <w:rFonts w:asciiTheme="majorBidi" w:hAnsiTheme="majorBidi" w:cstheme="majorBidi"/>
          <w:sz w:val="24"/>
          <w:szCs w:val="24"/>
        </w:rPr>
      </w:pPr>
      <w:r w:rsidRPr="00AB0549">
        <w:rPr>
          <w:rFonts w:asciiTheme="majorBidi" w:hAnsiTheme="majorBidi" w:cstheme="majorBidi"/>
          <w:sz w:val="24"/>
          <w:szCs w:val="24"/>
        </w:rPr>
        <w:t>Nous allons maintenant énumérer les acteurs susceptibles d'interagir avec le système. Tout d'abord, nous commençons par définir ce qui est un acteur.</w:t>
      </w:r>
    </w:p>
    <w:p w:rsidR="00AB0549" w:rsidRPr="00AB0549" w:rsidRDefault="00AB0549" w:rsidP="00AB0549">
      <w:pPr>
        <w:widowControl w:val="0"/>
        <w:autoSpaceDE w:val="0"/>
        <w:autoSpaceDN w:val="0"/>
        <w:adjustRightInd w:val="0"/>
        <w:spacing w:line="360" w:lineRule="auto"/>
        <w:ind w:right="105"/>
        <w:rPr>
          <w:rFonts w:asciiTheme="majorBidi" w:hAnsiTheme="majorBidi" w:cstheme="majorBidi"/>
          <w:sz w:val="24"/>
          <w:szCs w:val="24"/>
        </w:rPr>
      </w:pPr>
      <w:r w:rsidRPr="00AB0549">
        <w:rPr>
          <w:rFonts w:asciiTheme="majorBidi" w:hAnsiTheme="majorBidi" w:cstheme="majorBidi"/>
          <w:sz w:val="24"/>
          <w:szCs w:val="24"/>
        </w:rPr>
        <w:t xml:space="preserve">Un acteur représente un rôle joué par une entité externe (utilisateur humain, dispositif matériel ou autre système) qui interagit directement avec le système étudié. Il peut consulter et/ou modifier directement l’état du système. </w:t>
      </w:r>
    </w:p>
    <w:p w:rsidR="00AB0549" w:rsidRDefault="00AB0549" w:rsidP="00AB0549">
      <w:pPr>
        <w:widowControl w:val="0"/>
        <w:autoSpaceDE w:val="0"/>
        <w:autoSpaceDN w:val="0"/>
        <w:adjustRightInd w:val="0"/>
        <w:spacing w:line="360" w:lineRule="auto"/>
        <w:ind w:right="105"/>
        <w:jc w:val="both"/>
        <w:rPr>
          <w:rFonts w:asciiTheme="majorBidi" w:hAnsiTheme="majorBidi" w:cstheme="majorBidi"/>
          <w:sz w:val="24"/>
          <w:szCs w:val="24"/>
        </w:rPr>
      </w:pPr>
      <w:r w:rsidRPr="00AB0549">
        <w:rPr>
          <w:rFonts w:asciiTheme="majorBidi" w:hAnsiTheme="majorBidi" w:cstheme="majorBidi"/>
          <w:sz w:val="24"/>
          <w:szCs w:val="24"/>
        </w:rPr>
        <w:t xml:space="preserve">Dans ce sens, notre application sera exploitée essentiellement à travers des interfaces graphiques par quatre types d’utilisateurs qui sont l’administrateur, </w:t>
      </w:r>
      <w:r>
        <w:rPr>
          <w:rFonts w:asciiTheme="majorBidi" w:hAnsiTheme="majorBidi" w:cstheme="majorBidi"/>
          <w:sz w:val="24"/>
          <w:szCs w:val="24"/>
        </w:rPr>
        <w:t>un médecin</w:t>
      </w:r>
      <w:r w:rsidRPr="00AB0549">
        <w:rPr>
          <w:rFonts w:asciiTheme="majorBidi" w:hAnsiTheme="majorBidi" w:cstheme="majorBidi"/>
          <w:sz w:val="24"/>
          <w:szCs w:val="24"/>
        </w:rPr>
        <w:t xml:space="preserve">, </w:t>
      </w:r>
      <w:r>
        <w:rPr>
          <w:rFonts w:asciiTheme="majorBidi" w:hAnsiTheme="majorBidi" w:cstheme="majorBidi"/>
          <w:sz w:val="24"/>
          <w:szCs w:val="24"/>
        </w:rPr>
        <w:t>un patient et un technicien d’analyse</w:t>
      </w:r>
      <w:r w:rsidRPr="00AB0549">
        <w:rPr>
          <w:rFonts w:asciiTheme="majorBidi" w:hAnsiTheme="majorBidi" w:cstheme="majorBidi"/>
          <w:sz w:val="24"/>
          <w:szCs w:val="24"/>
        </w:rPr>
        <w:t>, en effet chaque personne ayant comme session  peut exécuter différentes taches ch</w:t>
      </w:r>
      <w:r>
        <w:rPr>
          <w:rFonts w:asciiTheme="majorBidi" w:hAnsiTheme="majorBidi" w:cstheme="majorBidi"/>
          <w:sz w:val="24"/>
          <w:szCs w:val="24"/>
        </w:rPr>
        <w:t>acune selon ses droits.</w:t>
      </w:r>
    </w:p>
    <w:p w:rsidR="00AB0549" w:rsidRPr="00AB0549" w:rsidRDefault="00AB0549" w:rsidP="00AB0549">
      <w:pPr>
        <w:widowControl w:val="0"/>
        <w:autoSpaceDE w:val="0"/>
        <w:autoSpaceDN w:val="0"/>
        <w:adjustRightInd w:val="0"/>
        <w:spacing w:line="360" w:lineRule="auto"/>
        <w:ind w:right="105"/>
        <w:jc w:val="both"/>
        <w:rPr>
          <w:rFonts w:asciiTheme="majorBidi" w:hAnsiTheme="majorBidi" w:cstheme="majorBidi"/>
          <w:b/>
          <w:bCs/>
          <w:sz w:val="24"/>
          <w:szCs w:val="24"/>
        </w:rPr>
      </w:pPr>
      <w:r w:rsidRPr="00AB0549">
        <w:rPr>
          <w:rFonts w:asciiTheme="majorBidi" w:hAnsiTheme="majorBidi" w:cstheme="majorBidi"/>
          <w:b/>
          <w:bCs/>
          <w:sz w:val="24"/>
          <w:szCs w:val="24"/>
        </w:rPr>
        <w:t>III.2</w:t>
      </w:r>
      <w:proofErr w:type="gramStart"/>
      <w:r w:rsidRPr="00AB0549">
        <w:rPr>
          <w:rFonts w:asciiTheme="majorBidi" w:hAnsiTheme="majorBidi" w:cstheme="majorBidi"/>
          <w:b/>
          <w:bCs/>
          <w:sz w:val="24"/>
          <w:szCs w:val="24"/>
        </w:rPr>
        <w:t>.  Description</w:t>
      </w:r>
      <w:proofErr w:type="gramEnd"/>
      <w:r w:rsidRPr="00AB0549">
        <w:rPr>
          <w:rFonts w:asciiTheme="majorBidi" w:hAnsiTheme="majorBidi" w:cstheme="majorBidi"/>
          <w:b/>
          <w:bCs/>
          <w:sz w:val="24"/>
          <w:szCs w:val="24"/>
        </w:rPr>
        <w:t xml:space="preserve"> des cas d’utilisation</w:t>
      </w:r>
    </w:p>
    <w:p w:rsidR="00AB0549" w:rsidRPr="00AB0549" w:rsidRDefault="00AB0549" w:rsidP="00AB0549">
      <w:pPr>
        <w:widowControl w:val="0"/>
        <w:autoSpaceDE w:val="0"/>
        <w:autoSpaceDN w:val="0"/>
        <w:adjustRightInd w:val="0"/>
        <w:spacing w:line="360" w:lineRule="auto"/>
        <w:ind w:right="105"/>
        <w:jc w:val="both"/>
        <w:rPr>
          <w:rFonts w:asciiTheme="majorBidi" w:hAnsiTheme="majorBidi" w:cstheme="majorBidi"/>
          <w:sz w:val="24"/>
          <w:szCs w:val="24"/>
        </w:rPr>
      </w:pPr>
      <w:r w:rsidRPr="00AB0549">
        <w:rPr>
          <w:rFonts w:asciiTheme="majorBidi" w:hAnsiTheme="majorBidi" w:cstheme="majorBidi"/>
          <w:sz w:val="24"/>
          <w:szCs w:val="24"/>
        </w:rPr>
        <w:t xml:space="preserve"> L’étude de cas d’utilisation a pour objectif de déterminer ce que chaque utilisateur attend du système. La détermination du besoin est basée sur la représentation de l’interaction entre l’acteur et le système. </w:t>
      </w:r>
    </w:p>
    <w:p w:rsidR="00AB0549" w:rsidRPr="00AB0549" w:rsidRDefault="00AB0549" w:rsidP="00AB0549">
      <w:pPr>
        <w:widowControl w:val="0"/>
        <w:autoSpaceDE w:val="0"/>
        <w:autoSpaceDN w:val="0"/>
        <w:adjustRightInd w:val="0"/>
        <w:spacing w:line="360" w:lineRule="auto"/>
        <w:ind w:right="105"/>
        <w:jc w:val="both"/>
        <w:rPr>
          <w:rFonts w:asciiTheme="majorBidi" w:hAnsiTheme="majorBidi" w:cstheme="majorBidi"/>
          <w:sz w:val="24"/>
          <w:szCs w:val="24"/>
        </w:rPr>
      </w:pPr>
      <w:r w:rsidRPr="00AB0549">
        <w:rPr>
          <w:rFonts w:asciiTheme="majorBidi" w:hAnsiTheme="majorBidi" w:cstheme="majorBidi"/>
          <w:sz w:val="24"/>
          <w:szCs w:val="24"/>
        </w:rPr>
        <w:t xml:space="preserve">Dans notre cas, les diagrammes des cas d'utilisations cités par la suite décrivent ce que peuvent faire les utilisateurs lors de l'utilisation de l'application de gestion </w:t>
      </w:r>
      <w:r>
        <w:rPr>
          <w:rFonts w:asciiTheme="majorBidi" w:hAnsiTheme="majorBidi" w:cstheme="majorBidi"/>
          <w:sz w:val="24"/>
          <w:szCs w:val="24"/>
        </w:rPr>
        <w:t>des analyses</w:t>
      </w:r>
      <w:r w:rsidRPr="00AB0549">
        <w:rPr>
          <w:rFonts w:asciiTheme="majorBidi" w:hAnsiTheme="majorBidi" w:cstheme="majorBidi"/>
          <w:sz w:val="24"/>
          <w:szCs w:val="24"/>
        </w:rPr>
        <w:t xml:space="preserve"> dont nous imposons que tout acteur n'a le droit d'accéder au système qu'après son authentification.</w:t>
      </w:r>
    </w:p>
    <w:p w:rsidR="00AB0549" w:rsidRDefault="00AB0549" w:rsidP="00AB0549">
      <w:pPr>
        <w:pStyle w:val="Paragraphedeliste"/>
        <w:widowControl w:val="0"/>
        <w:numPr>
          <w:ilvl w:val="0"/>
          <w:numId w:val="19"/>
        </w:numPr>
        <w:autoSpaceDE w:val="0"/>
        <w:autoSpaceDN w:val="0"/>
        <w:adjustRightInd w:val="0"/>
        <w:spacing w:line="360" w:lineRule="auto"/>
        <w:ind w:right="105"/>
        <w:jc w:val="both"/>
        <w:rPr>
          <w:rFonts w:asciiTheme="majorBidi" w:hAnsiTheme="majorBidi" w:cstheme="majorBidi"/>
          <w:sz w:val="24"/>
          <w:szCs w:val="24"/>
        </w:rPr>
      </w:pPr>
      <w:r w:rsidRPr="00AB0549">
        <w:rPr>
          <w:rFonts w:asciiTheme="majorBidi" w:hAnsiTheme="majorBidi" w:cstheme="majorBidi"/>
          <w:sz w:val="24"/>
          <w:szCs w:val="24"/>
        </w:rPr>
        <w:t>Diagramme des cas d’utilisation globale</w:t>
      </w:r>
    </w:p>
    <w:p w:rsidR="00AB0549" w:rsidRDefault="00AB0549" w:rsidP="00AB0549">
      <w:pPr>
        <w:widowControl w:val="0"/>
        <w:autoSpaceDE w:val="0"/>
        <w:autoSpaceDN w:val="0"/>
        <w:adjustRightInd w:val="0"/>
        <w:spacing w:line="360" w:lineRule="auto"/>
        <w:ind w:right="105"/>
        <w:jc w:val="both"/>
        <w:rPr>
          <w:rFonts w:asciiTheme="majorBidi" w:hAnsiTheme="majorBidi" w:cstheme="majorBidi"/>
          <w:sz w:val="24"/>
          <w:szCs w:val="24"/>
        </w:rPr>
      </w:pPr>
      <w:r w:rsidRPr="00AB0549">
        <w:rPr>
          <w:rFonts w:asciiTheme="majorBidi" w:hAnsiTheme="majorBidi" w:cstheme="majorBidi"/>
          <w:noProof/>
          <w:sz w:val="24"/>
          <w:szCs w:val="24"/>
          <w:lang w:eastAsia="fr-FR"/>
        </w:rPr>
        <w:lastRenderedPageBreak/>
        <w:drawing>
          <wp:inline distT="0" distB="0" distL="0" distR="0">
            <wp:extent cx="5943600" cy="3448924"/>
            <wp:effectExtent l="0" t="0" r="0" b="0"/>
            <wp:docPr id="2" name="Image 2" descr="D:\2019_pfe\houcem_omri\conception\Diagramme de cas d'utilisation génér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019_pfe\houcem_omri\conception\Diagramme de cas d'utilisation général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48924"/>
                    </a:xfrm>
                    <a:prstGeom prst="rect">
                      <a:avLst/>
                    </a:prstGeom>
                    <a:noFill/>
                    <a:ln>
                      <a:noFill/>
                    </a:ln>
                  </pic:spPr>
                </pic:pic>
              </a:graphicData>
            </a:graphic>
          </wp:inline>
        </w:drawing>
      </w:r>
    </w:p>
    <w:p w:rsidR="00AB0549" w:rsidRDefault="00AB0549" w:rsidP="00AB0549">
      <w:pPr>
        <w:widowControl w:val="0"/>
        <w:autoSpaceDE w:val="0"/>
        <w:autoSpaceDN w:val="0"/>
        <w:adjustRightInd w:val="0"/>
        <w:spacing w:line="360" w:lineRule="auto"/>
        <w:ind w:right="105"/>
        <w:jc w:val="center"/>
        <w:rPr>
          <w:rFonts w:asciiTheme="majorBidi" w:hAnsiTheme="majorBidi" w:cstheme="majorBidi"/>
          <w:sz w:val="24"/>
          <w:szCs w:val="24"/>
        </w:rPr>
      </w:pPr>
      <w:r>
        <w:rPr>
          <w:rFonts w:asciiTheme="majorBidi" w:hAnsiTheme="majorBidi" w:cstheme="majorBidi"/>
          <w:sz w:val="24"/>
          <w:szCs w:val="24"/>
        </w:rPr>
        <w:t>Diagramme des cas d’utilisation globale</w:t>
      </w:r>
    </w:p>
    <w:p w:rsidR="00CE7CBE" w:rsidRPr="00CE7CBE" w:rsidRDefault="00CE7CBE" w:rsidP="00CE7CBE">
      <w:pPr>
        <w:pStyle w:val="Paragraphedeliste"/>
        <w:widowControl w:val="0"/>
        <w:numPr>
          <w:ilvl w:val="0"/>
          <w:numId w:val="19"/>
        </w:numPr>
        <w:autoSpaceDE w:val="0"/>
        <w:autoSpaceDN w:val="0"/>
        <w:adjustRightInd w:val="0"/>
        <w:spacing w:line="360" w:lineRule="auto"/>
        <w:ind w:right="105"/>
        <w:rPr>
          <w:rFonts w:asciiTheme="majorBidi" w:hAnsiTheme="majorBidi" w:cstheme="majorBidi"/>
          <w:sz w:val="24"/>
          <w:szCs w:val="24"/>
        </w:rPr>
      </w:pPr>
      <w:r w:rsidRPr="00CE7CBE">
        <w:rPr>
          <w:rFonts w:asciiTheme="majorBidi" w:hAnsiTheme="majorBidi" w:cstheme="majorBidi"/>
          <w:sz w:val="24"/>
          <w:szCs w:val="24"/>
        </w:rPr>
        <w:t>Diagramme des cas d’utilisation de l’acteur « patient »</w:t>
      </w:r>
    </w:p>
    <w:p w:rsidR="00CE7CBE" w:rsidRDefault="00CE7CBE" w:rsidP="00AB0549">
      <w:pPr>
        <w:widowControl w:val="0"/>
        <w:autoSpaceDE w:val="0"/>
        <w:autoSpaceDN w:val="0"/>
        <w:adjustRightInd w:val="0"/>
        <w:spacing w:line="360" w:lineRule="auto"/>
        <w:ind w:right="105"/>
        <w:rPr>
          <w:rFonts w:asciiTheme="majorBidi" w:hAnsiTheme="majorBidi" w:cstheme="majorBidi"/>
          <w:sz w:val="24"/>
          <w:szCs w:val="24"/>
        </w:rPr>
      </w:pPr>
    </w:p>
    <w:p w:rsidR="00CE7CBE" w:rsidRDefault="00CE7CBE" w:rsidP="00AB0549">
      <w:pPr>
        <w:widowControl w:val="0"/>
        <w:autoSpaceDE w:val="0"/>
        <w:autoSpaceDN w:val="0"/>
        <w:adjustRightInd w:val="0"/>
        <w:spacing w:line="360" w:lineRule="auto"/>
        <w:ind w:right="105"/>
        <w:rPr>
          <w:rFonts w:asciiTheme="majorBidi" w:hAnsiTheme="majorBidi" w:cstheme="majorBidi"/>
          <w:sz w:val="24"/>
          <w:szCs w:val="24"/>
        </w:rPr>
      </w:pPr>
      <w:r w:rsidRPr="00CE7CBE">
        <w:rPr>
          <w:rFonts w:asciiTheme="majorBidi" w:hAnsiTheme="majorBidi" w:cstheme="majorBidi"/>
          <w:noProof/>
          <w:sz w:val="24"/>
          <w:szCs w:val="24"/>
          <w:lang w:eastAsia="fr-FR"/>
        </w:rPr>
        <w:drawing>
          <wp:inline distT="0" distB="0" distL="0" distR="0">
            <wp:extent cx="6543675" cy="2397188"/>
            <wp:effectExtent l="0" t="0" r="0" b="3175"/>
            <wp:docPr id="6" name="Image 6" descr="D:\2019_pfe\houcem_omri\conception\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2019_pfe\houcem_omri\conception\patien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45198" cy="2397746"/>
                    </a:xfrm>
                    <a:prstGeom prst="rect">
                      <a:avLst/>
                    </a:prstGeom>
                    <a:noFill/>
                    <a:ln>
                      <a:noFill/>
                    </a:ln>
                  </pic:spPr>
                </pic:pic>
              </a:graphicData>
            </a:graphic>
          </wp:inline>
        </w:drawing>
      </w:r>
    </w:p>
    <w:p w:rsidR="00CE7CBE" w:rsidRDefault="00CE7CBE" w:rsidP="00CE7CBE">
      <w:pPr>
        <w:widowControl w:val="0"/>
        <w:autoSpaceDE w:val="0"/>
        <w:autoSpaceDN w:val="0"/>
        <w:adjustRightInd w:val="0"/>
        <w:spacing w:line="360" w:lineRule="auto"/>
        <w:ind w:right="105"/>
        <w:jc w:val="center"/>
        <w:rPr>
          <w:rFonts w:asciiTheme="majorBidi" w:hAnsiTheme="majorBidi" w:cstheme="majorBidi"/>
          <w:sz w:val="24"/>
          <w:szCs w:val="24"/>
        </w:rPr>
      </w:pPr>
      <w:r>
        <w:rPr>
          <w:rFonts w:asciiTheme="majorBidi" w:hAnsiTheme="majorBidi" w:cstheme="majorBidi"/>
          <w:sz w:val="24"/>
          <w:szCs w:val="24"/>
        </w:rPr>
        <w:t>Diagramme des cas d’utilisation de l’acteur « patient »</w:t>
      </w:r>
    </w:p>
    <w:p w:rsidR="00CE7CBE" w:rsidRDefault="00CE7CBE" w:rsidP="00AB0549">
      <w:pPr>
        <w:widowControl w:val="0"/>
        <w:autoSpaceDE w:val="0"/>
        <w:autoSpaceDN w:val="0"/>
        <w:adjustRightInd w:val="0"/>
        <w:spacing w:line="360" w:lineRule="auto"/>
        <w:ind w:right="105"/>
        <w:rPr>
          <w:rFonts w:asciiTheme="majorBidi" w:hAnsiTheme="majorBidi" w:cstheme="majorBidi"/>
          <w:sz w:val="24"/>
          <w:szCs w:val="24"/>
        </w:rPr>
      </w:pPr>
    </w:p>
    <w:p w:rsidR="00CE7CBE" w:rsidRDefault="00CE7CBE" w:rsidP="00AB0549">
      <w:pPr>
        <w:widowControl w:val="0"/>
        <w:autoSpaceDE w:val="0"/>
        <w:autoSpaceDN w:val="0"/>
        <w:adjustRightInd w:val="0"/>
        <w:spacing w:line="360" w:lineRule="auto"/>
        <w:ind w:right="105"/>
        <w:rPr>
          <w:rFonts w:asciiTheme="majorBidi" w:hAnsiTheme="majorBidi" w:cstheme="majorBidi"/>
          <w:sz w:val="24"/>
          <w:szCs w:val="24"/>
        </w:rPr>
      </w:pPr>
    </w:p>
    <w:p w:rsidR="00CE7CBE" w:rsidRDefault="00CE7CBE" w:rsidP="00AB0549">
      <w:pPr>
        <w:widowControl w:val="0"/>
        <w:autoSpaceDE w:val="0"/>
        <w:autoSpaceDN w:val="0"/>
        <w:adjustRightInd w:val="0"/>
        <w:spacing w:line="360" w:lineRule="auto"/>
        <w:ind w:right="105"/>
        <w:rPr>
          <w:rFonts w:asciiTheme="majorBidi" w:hAnsiTheme="majorBidi" w:cstheme="majorBidi"/>
          <w:sz w:val="24"/>
          <w:szCs w:val="24"/>
        </w:rPr>
      </w:pPr>
    </w:p>
    <w:p w:rsidR="00CE7CBE" w:rsidRPr="00CE7CBE" w:rsidRDefault="00CE7CBE" w:rsidP="00CE7CBE">
      <w:pPr>
        <w:pStyle w:val="Paragraphedeliste"/>
        <w:widowControl w:val="0"/>
        <w:numPr>
          <w:ilvl w:val="0"/>
          <w:numId w:val="19"/>
        </w:numPr>
        <w:autoSpaceDE w:val="0"/>
        <w:autoSpaceDN w:val="0"/>
        <w:adjustRightInd w:val="0"/>
        <w:spacing w:line="360" w:lineRule="auto"/>
        <w:ind w:right="105"/>
        <w:rPr>
          <w:rFonts w:asciiTheme="majorBidi" w:hAnsiTheme="majorBidi" w:cstheme="majorBidi"/>
          <w:sz w:val="24"/>
          <w:szCs w:val="24"/>
        </w:rPr>
      </w:pPr>
      <w:r w:rsidRPr="00CE7CBE">
        <w:rPr>
          <w:rFonts w:asciiTheme="majorBidi" w:hAnsiTheme="majorBidi" w:cstheme="majorBidi"/>
          <w:sz w:val="24"/>
          <w:szCs w:val="24"/>
        </w:rPr>
        <w:lastRenderedPageBreak/>
        <w:t>Diagramme des cas d’utilisation de l’acteur « </w:t>
      </w:r>
      <w:proofErr w:type="spellStart"/>
      <w:r w:rsidRPr="00CE7CBE">
        <w:rPr>
          <w:rFonts w:asciiTheme="majorBidi" w:hAnsiTheme="majorBidi" w:cstheme="majorBidi"/>
          <w:sz w:val="24"/>
          <w:szCs w:val="24"/>
        </w:rPr>
        <w:t>Madecin</w:t>
      </w:r>
      <w:proofErr w:type="spellEnd"/>
      <w:r w:rsidRPr="00CE7CBE">
        <w:rPr>
          <w:rFonts w:asciiTheme="majorBidi" w:hAnsiTheme="majorBidi" w:cstheme="majorBidi"/>
          <w:sz w:val="24"/>
          <w:szCs w:val="24"/>
        </w:rPr>
        <w:t> »</w:t>
      </w:r>
    </w:p>
    <w:p w:rsidR="00CE7CBE" w:rsidRDefault="00CE7CBE" w:rsidP="00AB0549">
      <w:pPr>
        <w:widowControl w:val="0"/>
        <w:autoSpaceDE w:val="0"/>
        <w:autoSpaceDN w:val="0"/>
        <w:adjustRightInd w:val="0"/>
        <w:spacing w:line="360" w:lineRule="auto"/>
        <w:ind w:right="105"/>
        <w:rPr>
          <w:rFonts w:asciiTheme="majorBidi" w:hAnsiTheme="majorBidi" w:cstheme="majorBidi"/>
          <w:sz w:val="24"/>
          <w:szCs w:val="24"/>
        </w:rPr>
      </w:pPr>
    </w:p>
    <w:p w:rsidR="00CE7CBE" w:rsidRDefault="00CE7CBE" w:rsidP="00AB0549">
      <w:pPr>
        <w:widowControl w:val="0"/>
        <w:autoSpaceDE w:val="0"/>
        <w:autoSpaceDN w:val="0"/>
        <w:adjustRightInd w:val="0"/>
        <w:spacing w:line="360" w:lineRule="auto"/>
        <w:ind w:right="105"/>
        <w:rPr>
          <w:rFonts w:asciiTheme="majorBidi" w:hAnsiTheme="majorBidi" w:cstheme="majorBidi"/>
          <w:sz w:val="24"/>
          <w:szCs w:val="24"/>
        </w:rPr>
      </w:pPr>
    </w:p>
    <w:p w:rsidR="00CE7CBE" w:rsidRDefault="00CE7CBE" w:rsidP="00AB0549">
      <w:pPr>
        <w:widowControl w:val="0"/>
        <w:autoSpaceDE w:val="0"/>
        <w:autoSpaceDN w:val="0"/>
        <w:adjustRightInd w:val="0"/>
        <w:spacing w:line="360" w:lineRule="auto"/>
        <w:ind w:right="105"/>
        <w:rPr>
          <w:rFonts w:asciiTheme="majorBidi" w:hAnsiTheme="majorBidi" w:cstheme="majorBidi"/>
          <w:sz w:val="24"/>
          <w:szCs w:val="24"/>
        </w:rPr>
      </w:pPr>
      <w:r w:rsidRPr="00CE7CBE">
        <w:rPr>
          <w:rFonts w:asciiTheme="majorBidi" w:hAnsiTheme="majorBidi" w:cstheme="majorBidi"/>
          <w:noProof/>
          <w:sz w:val="24"/>
          <w:szCs w:val="24"/>
          <w:lang w:eastAsia="fr-FR"/>
        </w:rPr>
        <w:drawing>
          <wp:inline distT="0" distB="0" distL="0" distR="0">
            <wp:extent cx="6199458" cy="3019425"/>
            <wp:effectExtent l="0" t="0" r="0" b="0"/>
            <wp:docPr id="5" name="Image 5" descr="D:\2019_pfe\houcem_omri\conception\medec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2019_pfe\houcem_omri\conception\medeci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02011" cy="3020669"/>
                    </a:xfrm>
                    <a:prstGeom prst="rect">
                      <a:avLst/>
                    </a:prstGeom>
                    <a:noFill/>
                    <a:ln>
                      <a:noFill/>
                    </a:ln>
                  </pic:spPr>
                </pic:pic>
              </a:graphicData>
            </a:graphic>
          </wp:inline>
        </w:drawing>
      </w:r>
    </w:p>
    <w:p w:rsidR="00CE7CBE" w:rsidRDefault="00CE7CBE" w:rsidP="00CE7CBE">
      <w:pPr>
        <w:widowControl w:val="0"/>
        <w:autoSpaceDE w:val="0"/>
        <w:autoSpaceDN w:val="0"/>
        <w:adjustRightInd w:val="0"/>
        <w:spacing w:line="360" w:lineRule="auto"/>
        <w:ind w:right="105"/>
        <w:jc w:val="center"/>
        <w:rPr>
          <w:rFonts w:asciiTheme="majorBidi" w:hAnsiTheme="majorBidi" w:cstheme="majorBidi"/>
          <w:sz w:val="24"/>
          <w:szCs w:val="24"/>
        </w:rPr>
      </w:pPr>
      <w:r>
        <w:rPr>
          <w:rFonts w:asciiTheme="majorBidi" w:hAnsiTheme="majorBidi" w:cstheme="majorBidi"/>
          <w:sz w:val="24"/>
          <w:szCs w:val="24"/>
        </w:rPr>
        <w:t>Diagramme des cas d’utilisation de l’acteur « </w:t>
      </w:r>
      <w:proofErr w:type="spellStart"/>
      <w:r>
        <w:rPr>
          <w:rFonts w:asciiTheme="majorBidi" w:hAnsiTheme="majorBidi" w:cstheme="majorBidi"/>
          <w:sz w:val="24"/>
          <w:szCs w:val="24"/>
        </w:rPr>
        <w:t>Madecin</w:t>
      </w:r>
      <w:proofErr w:type="spellEnd"/>
      <w:r>
        <w:rPr>
          <w:rFonts w:asciiTheme="majorBidi" w:hAnsiTheme="majorBidi" w:cstheme="majorBidi"/>
          <w:sz w:val="24"/>
          <w:szCs w:val="24"/>
        </w:rPr>
        <w:t> »</w:t>
      </w:r>
    </w:p>
    <w:p w:rsidR="000C1955" w:rsidRPr="000C1955" w:rsidRDefault="000C1955" w:rsidP="000C1955">
      <w:pPr>
        <w:pStyle w:val="Titre2"/>
      </w:pPr>
      <w:bookmarkStart w:id="19" w:name="_Toc10787066"/>
      <w:r w:rsidRPr="000C1955">
        <w:t>Conclusion</w:t>
      </w:r>
      <w:bookmarkEnd w:id="19"/>
    </w:p>
    <w:p w:rsidR="00CE7CBE" w:rsidRDefault="000C1955" w:rsidP="000C1955">
      <w:pPr>
        <w:widowControl w:val="0"/>
        <w:autoSpaceDE w:val="0"/>
        <w:autoSpaceDN w:val="0"/>
        <w:adjustRightInd w:val="0"/>
        <w:spacing w:line="360" w:lineRule="auto"/>
        <w:ind w:right="105"/>
        <w:jc w:val="both"/>
        <w:rPr>
          <w:rFonts w:asciiTheme="majorBidi" w:hAnsiTheme="majorBidi" w:cstheme="majorBidi"/>
          <w:sz w:val="24"/>
          <w:szCs w:val="24"/>
        </w:rPr>
      </w:pPr>
      <w:r w:rsidRPr="000C1955">
        <w:rPr>
          <w:rFonts w:asciiTheme="majorBidi" w:hAnsiTheme="majorBidi" w:cstheme="majorBidi"/>
          <w:sz w:val="24"/>
          <w:szCs w:val="24"/>
        </w:rPr>
        <w:t>Dans ce chapitre, nous avons présenté un aperçu sur le projet, une vue sur les besoins fonctionnels et non fonctionnels de notre application. Ensuite, nous avons présenté les acteurs et les différents cas d’utilisation.  Nous passons par la suite à la conception.</w:t>
      </w:r>
    </w:p>
    <w:p w:rsidR="000C1955" w:rsidRDefault="000C1955" w:rsidP="000C1955">
      <w:pPr>
        <w:widowControl w:val="0"/>
        <w:autoSpaceDE w:val="0"/>
        <w:autoSpaceDN w:val="0"/>
        <w:adjustRightInd w:val="0"/>
        <w:spacing w:line="360" w:lineRule="auto"/>
        <w:ind w:right="105"/>
        <w:rPr>
          <w:rFonts w:asciiTheme="majorBidi" w:hAnsiTheme="majorBidi" w:cstheme="majorBidi"/>
          <w:sz w:val="24"/>
          <w:szCs w:val="24"/>
        </w:rPr>
      </w:pPr>
    </w:p>
    <w:p w:rsidR="000C1955" w:rsidRDefault="000C1955" w:rsidP="000C1955">
      <w:pPr>
        <w:widowControl w:val="0"/>
        <w:autoSpaceDE w:val="0"/>
        <w:autoSpaceDN w:val="0"/>
        <w:adjustRightInd w:val="0"/>
        <w:spacing w:line="360" w:lineRule="auto"/>
        <w:ind w:right="105"/>
        <w:rPr>
          <w:rFonts w:asciiTheme="majorBidi" w:hAnsiTheme="majorBidi" w:cstheme="majorBidi"/>
          <w:sz w:val="24"/>
          <w:szCs w:val="24"/>
        </w:rPr>
      </w:pPr>
    </w:p>
    <w:p w:rsidR="000C1955" w:rsidRDefault="000C1955" w:rsidP="000C1955">
      <w:pPr>
        <w:widowControl w:val="0"/>
        <w:autoSpaceDE w:val="0"/>
        <w:autoSpaceDN w:val="0"/>
        <w:adjustRightInd w:val="0"/>
        <w:spacing w:line="360" w:lineRule="auto"/>
        <w:ind w:right="105"/>
        <w:rPr>
          <w:rFonts w:asciiTheme="majorBidi" w:hAnsiTheme="majorBidi" w:cstheme="majorBidi"/>
          <w:sz w:val="24"/>
          <w:szCs w:val="24"/>
        </w:rPr>
      </w:pPr>
    </w:p>
    <w:p w:rsidR="000C1955" w:rsidRDefault="000C1955" w:rsidP="000C1955">
      <w:pPr>
        <w:widowControl w:val="0"/>
        <w:autoSpaceDE w:val="0"/>
        <w:autoSpaceDN w:val="0"/>
        <w:adjustRightInd w:val="0"/>
        <w:spacing w:line="360" w:lineRule="auto"/>
        <w:ind w:right="105"/>
        <w:rPr>
          <w:rFonts w:asciiTheme="majorBidi" w:hAnsiTheme="majorBidi" w:cstheme="majorBidi"/>
          <w:sz w:val="24"/>
          <w:szCs w:val="24"/>
        </w:rPr>
      </w:pPr>
    </w:p>
    <w:p w:rsidR="000C1955" w:rsidRDefault="000C1955" w:rsidP="000C1955">
      <w:pPr>
        <w:widowControl w:val="0"/>
        <w:autoSpaceDE w:val="0"/>
        <w:autoSpaceDN w:val="0"/>
        <w:adjustRightInd w:val="0"/>
        <w:spacing w:line="360" w:lineRule="auto"/>
        <w:ind w:right="105"/>
        <w:rPr>
          <w:rFonts w:asciiTheme="majorBidi" w:hAnsiTheme="majorBidi" w:cstheme="majorBidi"/>
          <w:sz w:val="24"/>
          <w:szCs w:val="24"/>
        </w:rPr>
      </w:pPr>
    </w:p>
    <w:p w:rsidR="000C1955" w:rsidRDefault="000C1955" w:rsidP="000C1955">
      <w:pPr>
        <w:widowControl w:val="0"/>
        <w:autoSpaceDE w:val="0"/>
        <w:autoSpaceDN w:val="0"/>
        <w:adjustRightInd w:val="0"/>
        <w:spacing w:line="360" w:lineRule="auto"/>
        <w:ind w:right="105"/>
        <w:rPr>
          <w:rFonts w:asciiTheme="majorBidi" w:hAnsiTheme="majorBidi" w:cstheme="majorBidi"/>
          <w:sz w:val="24"/>
          <w:szCs w:val="24"/>
        </w:rPr>
      </w:pPr>
    </w:p>
    <w:p w:rsidR="000C1955" w:rsidRPr="000C1955" w:rsidRDefault="000C1955" w:rsidP="000C1955">
      <w:pPr>
        <w:keepNext/>
        <w:keepLines/>
        <w:spacing w:before="480" w:after="0" w:line="360" w:lineRule="auto"/>
        <w:jc w:val="center"/>
        <w:outlineLvl w:val="0"/>
        <w:rPr>
          <w:rFonts w:ascii="Times New Roman" w:eastAsia="Times New Roman" w:hAnsi="Times New Roman" w:cs="Times New Roman"/>
          <w:b/>
          <w:bCs/>
          <w:spacing w:val="-11"/>
          <w:sz w:val="96"/>
          <w:szCs w:val="56"/>
          <w:lang w:eastAsia="fr-FR"/>
        </w:rPr>
      </w:pPr>
      <w:bookmarkStart w:id="20" w:name="_Toc509764283"/>
      <w:bookmarkStart w:id="21" w:name="_Toc10787067"/>
      <w:r w:rsidRPr="000C1955">
        <w:rPr>
          <w:rFonts w:ascii="Times New Roman" w:eastAsia="Times New Roman" w:hAnsi="Times New Roman" w:cs="Times New Roman"/>
          <w:b/>
          <w:bCs/>
          <w:spacing w:val="-11"/>
          <w:sz w:val="96"/>
          <w:szCs w:val="56"/>
          <w:lang w:eastAsia="fr-FR"/>
        </w:rPr>
        <w:lastRenderedPageBreak/>
        <w:t>Chapitre 3 : Conception</w:t>
      </w:r>
      <w:bookmarkEnd w:id="20"/>
      <w:bookmarkEnd w:id="21"/>
    </w:p>
    <w:p w:rsidR="000C1955" w:rsidRPr="000C1955" w:rsidRDefault="000C1955" w:rsidP="000C1955">
      <w:pPr>
        <w:keepNext/>
        <w:keepLines/>
        <w:spacing w:before="200" w:after="0" w:line="360" w:lineRule="auto"/>
        <w:outlineLvl w:val="1"/>
        <w:rPr>
          <w:rFonts w:ascii="Times New Roman" w:eastAsia="Times New Roman" w:hAnsi="Times New Roman" w:cs="Times New Roman"/>
          <w:b/>
          <w:bCs/>
          <w:spacing w:val="-11"/>
          <w:sz w:val="28"/>
          <w:szCs w:val="26"/>
          <w:lang w:eastAsia="fr-FR"/>
        </w:rPr>
      </w:pPr>
      <w:bookmarkStart w:id="22" w:name="_Toc486608494"/>
      <w:bookmarkStart w:id="23" w:name="_Toc509764284"/>
      <w:bookmarkStart w:id="24" w:name="_Toc10787068"/>
      <w:r>
        <w:rPr>
          <w:rFonts w:ascii="Times New Roman" w:eastAsia="Times New Roman" w:hAnsi="Times New Roman" w:cs="Times New Roman"/>
          <w:b/>
          <w:bCs/>
          <w:spacing w:val="-11"/>
          <w:sz w:val="28"/>
          <w:szCs w:val="26"/>
          <w:lang w:eastAsia="fr-FR"/>
        </w:rPr>
        <w:t>I</w:t>
      </w:r>
      <w:r w:rsidRPr="000C1955">
        <w:rPr>
          <w:rFonts w:ascii="Times New Roman" w:eastAsia="Times New Roman" w:hAnsi="Times New Roman" w:cs="Times New Roman"/>
          <w:b/>
          <w:bCs/>
          <w:spacing w:val="-11"/>
          <w:sz w:val="28"/>
          <w:szCs w:val="26"/>
          <w:lang w:eastAsia="fr-FR"/>
        </w:rPr>
        <w:t>ntroduction</w:t>
      </w:r>
      <w:bookmarkEnd w:id="22"/>
      <w:bookmarkEnd w:id="23"/>
      <w:bookmarkEnd w:id="24"/>
    </w:p>
    <w:p w:rsidR="000C1955" w:rsidRPr="000C1955" w:rsidRDefault="000C1955" w:rsidP="000C1955">
      <w:pPr>
        <w:spacing w:after="0" w:line="360" w:lineRule="auto"/>
        <w:ind w:firstLine="284"/>
        <w:jc w:val="both"/>
        <w:rPr>
          <w:rFonts w:ascii="Times New Roman" w:eastAsia="Times New Roman" w:hAnsi="Times New Roman" w:cs="Times New Roman"/>
          <w:spacing w:val="-11"/>
          <w:sz w:val="36"/>
          <w:szCs w:val="36"/>
          <w:lang w:eastAsia="fr-FR"/>
        </w:rPr>
      </w:pPr>
    </w:p>
    <w:p w:rsidR="000C1955" w:rsidRPr="000C1955" w:rsidRDefault="000C1955" w:rsidP="000C1955">
      <w:pPr>
        <w:autoSpaceDE w:val="0"/>
        <w:autoSpaceDN w:val="0"/>
        <w:adjustRightInd w:val="0"/>
        <w:spacing w:after="0" w:line="360" w:lineRule="auto"/>
        <w:ind w:firstLine="708"/>
        <w:jc w:val="both"/>
        <w:rPr>
          <w:rFonts w:ascii="Times New Roman" w:eastAsia="Times New Roman" w:hAnsi="Times New Roman" w:cs="Times New Roman"/>
          <w:spacing w:val="-11"/>
          <w:sz w:val="24"/>
          <w:szCs w:val="24"/>
          <w:lang w:eastAsia="fr-FR"/>
        </w:rPr>
      </w:pPr>
      <w:r w:rsidRPr="000C1955">
        <w:rPr>
          <w:rFonts w:ascii="Times New Roman" w:eastAsia="Times New Roman" w:hAnsi="Times New Roman" w:cs="Times New Roman"/>
          <w:spacing w:val="-11"/>
          <w:sz w:val="24"/>
          <w:szCs w:val="24"/>
          <w:lang w:eastAsia="fr-FR"/>
        </w:rPr>
        <w:t>Après avoir tracé les grandes lignes de phase de spécification de besoins, mettons l’accent maintenant sur une phase fondamentale dans le cycle de vie d’un logiciel, la phase de conception. Cette phase a pour objectif de déduire la spécification de l’architecture de système.</w:t>
      </w:r>
    </w:p>
    <w:p w:rsidR="000C1955" w:rsidRPr="000C1955" w:rsidRDefault="000C1955" w:rsidP="000C1955">
      <w:pPr>
        <w:autoSpaceDE w:val="0"/>
        <w:autoSpaceDN w:val="0"/>
        <w:adjustRightInd w:val="0"/>
        <w:spacing w:after="0" w:line="360" w:lineRule="auto"/>
        <w:ind w:firstLine="284"/>
        <w:jc w:val="both"/>
        <w:rPr>
          <w:rFonts w:ascii="Times New Roman" w:eastAsia="Times New Roman" w:hAnsi="Times New Roman" w:cs="Times New Roman"/>
          <w:spacing w:val="-11"/>
          <w:sz w:val="24"/>
          <w:szCs w:val="24"/>
          <w:lang w:eastAsia="fr-FR"/>
        </w:rPr>
      </w:pPr>
      <w:r w:rsidRPr="000C1955">
        <w:rPr>
          <w:rFonts w:ascii="Times New Roman" w:eastAsia="Times New Roman" w:hAnsi="Times New Roman" w:cs="Times New Roman"/>
          <w:spacing w:val="-11"/>
          <w:sz w:val="24"/>
          <w:szCs w:val="24"/>
          <w:lang w:eastAsia="fr-FR"/>
        </w:rPr>
        <w:t>En premier lieu, la méthodologie de conception sera présentée, l’organisation des sections suivantes de ce chapitre suivra alors la logique de cette technologie.</w:t>
      </w:r>
    </w:p>
    <w:p w:rsidR="000C1955" w:rsidRPr="000C1955" w:rsidRDefault="000C1955" w:rsidP="000C1955">
      <w:pPr>
        <w:autoSpaceDE w:val="0"/>
        <w:autoSpaceDN w:val="0"/>
        <w:adjustRightInd w:val="0"/>
        <w:spacing w:after="0" w:line="360" w:lineRule="auto"/>
        <w:ind w:firstLine="284"/>
        <w:jc w:val="both"/>
        <w:rPr>
          <w:rFonts w:ascii="Times New Roman" w:eastAsia="Times New Roman" w:hAnsi="Times New Roman" w:cs="Times New Roman"/>
          <w:spacing w:val="-11"/>
          <w:sz w:val="24"/>
          <w:szCs w:val="24"/>
          <w:lang w:eastAsia="fr-FR"/>
        </w:rPr>
      </w:pPr>
      <w:r w:rsidRPr="000C1955">
        <w:rPr>
          <w:rFonts w:ascii="Times New Roman" w:eastAsia="Times New Roman" w:hAnsi="Times New Roman" w:cs="Times New Roman"/>
          <w:spacing w:val="-11"/>
          <w:sz w:val="24"/>
          <w:szCs w:val="24"/>
          <w:lang w:eastAsia="fr-FR"/>
        </w:rPr>
        <w:t>Cette phase aboutira à la conception et la représentation des diagrammes de séquences et d’activités en se basant sur le langage de modélisation UML.</w:t>
      </w:r>
    </w:p>
    <w:p w:rsidR="000C1955" w:rsidRPr="000C1955" w:rsidRDefault="000C1955" w:rsidP="000C1955">
      <w:pPr>
        <w:spacing w:after="0" w:line="360" w:lineRule="auto"/>
        <w:ind w:firstLine="284"/>
        <w:jc w:val="both"/>
        <w:rPr>
          <w:rFonts w:ascii="Times New Roman" w:eastAsia="Times New Roman" w:hAnsi="Times New Roman" w:cs="Times New Roman"/>
          <w:spacing w:val="-11"/>
          <w:szCs w:val="18"/>
          <w:lang w:eastAsia="fr-FR"/>
        </w:rPr>
      </w:pPr>
    </w:p>
    <w:p w:rsidR="000C1955" w:rsidRPr="000C1955" w:rsidRDefault="000C1955" w:rsidP="000C1955">
      <w:pPr>
        <w:keepNext/>
        <w:keepLines/>
        <w:numPr>
          <w:ilvl w:val="0"/>
          <w:numId w:val="24"/>
        </w:numPr>
        <w:spacing w:before="200" w:after="0" w:line="360" w:lineRule="auto"/>
        <w:jc w:val="both"/>
        <w:outlineLvl w:val="1"/>
        <w:rPr>
          <w:rFonts w:ascii="Times New Roman" w:eastAsia="Times New Roman" w:hAnsi="Times New Roman" w:cs="Times New Roman"/>
          <w:b/>
          <w:bCs/>
          <w:spacing w:val="-11"/>
          <w:sz w:val="28"/>
          <w:szCs w:val="26"/>
          <w:lang w:eastAsia="fr-FR"/>
        </w:rPr>
      </w:pPr>
      <w:bookmarkStart w:id="25" w:name="_Toc486608495"/>
      <w:bookmarkStart w:id="26" w:name="_Toc509764285"/>
      <w:bookmarkStart w:id="27" w:name="_Toc10787069"/>
      <w:r w:rsidRPr="000C1955">
        <w:rPr>
          <w:rFonts w:ascii="Times New Roman" w:eastAsia="Times New Roman" w:hAnsi="Times New Roman" w:cs="Times New Roman"/>
          <w:b/>
          <w:bCs/>
          <w:spacing w:val="-11"/>
          <w:sz w:val="28"/>
          <w:szCs w:val="26"/>
          <w:lang w:eastAsia="fr-FR"/>
        </w:rPr>
        <w:t>LA CONCEPTION GENERALE</w:t>
      </w:r>
      <w:bookmarkEnd w:id="25"/>
      <w:bookmarkEnd w:id="26"/>
      <w:bookmarkEnd w:id="27"/>
    </w:p>
    <w:p w:rsidR="000C1955" w:rsidRPr="000C1955" w:rsidRDefault="000C1955" w:rsidP="000C1955">
      <w:pPr>
        <w:spacing w:after="0" w:line="360" w:lineRule="auto"/>
        <w:ind w:firstLine="284"/>
        <w:jc w:val="both"/>
        <w:rPr>
          <w:rFonts w:ascii="Times New Roman" w:eastAsia="Times New Roman" w:hAnsi="Times New Roman" w:cs="Times New Roman"/>
          <w:spacing w:val="-11"/>
          <w:sz w:val="24"/>
          <w:szCs w:val="28"/>
          <w:lang w:eastAsia="fr-FR"/>
        </w:rPr>
      </w:pPr>
      <w:r w:rsidRPr="000C1955">
        <w:rPr>
          <w:rFonts w:ascii="Times New Roman" w:eastAsia="Times New Roman" w:hAnsi="Times New Roman" w:cs="Times New Roman"/>
          <w:spacing w:val="-11"/>
          <w:sz w:val="24"/>
          <w:szCs w:val="28"/>
          <w:lang w:eastAsia="fr-FR"/>
        </w:rPr>
        <w:t>Il y a plusieurs méthodes de développement d’un logiciel. Dans la partie suivante nous présentons notre choix et pourquoi nous voulons travailler avec le cycle de développement en V.</w:t>
      </w:r>
    </w:p>
    <w:p w:rsidR="000C1955" w:rsidRPr="000C1955" w:rsidRDefault="000C1955" w:rsidP="000C1955">
      <w:pPr>
        <w:keepNext/>
        <w:keepLines/>
        <w:numPr>
          <w:ilvl w:val="0"/>
          <w:numId w:val="22"/>
        </w:numPr>
        <w:spacing w:before="40" w:after="0" w:line="240" w:lineRule="auto"/>
        <w:jc w:val="both"/>
        <w:outlineLvl w:val="2"/>
        <w:rPr>
          <w:rFonts w:ascii="Times New Roman" w:eastAsia="Times New Roman" w:hAnsi="Times New Roman" w:cs="Times New Roman"/>
          <w:spacing w:val="-11"/>
          <w:sz w:val="24"/>
          <w:szCs w:val="28"/>
          <w:lang w:eastAsia="fr-FR"/>
        </w:rPr>
      </w:pPr>
      <w:bookmarkStart w:id="28" w:name="_Toc486608496"/>
      <w:bookmarkStart w:id="29" w:name="_Toc509764286"/>
      <w:bookmarkStart w:id="30" w:name="_Toc10787070"/>
      <w:r w:rsidRPr="000C1955">
        <w:rPr>
          <w:rFonts w:ascii="Times New Roman" w:eastAsia="Times New Roman" w:hAnsi="Times New Roman" w:cs="Times New Roman"/>
          <w:b/>
          <w:bCs/>
          <w:spacing w:val="-11"/>
          <w:sz w:val="24"/>
          <w:szCs w:val="28"/>
          <w:lang w:eastAsia="fr-FR"/>
        </w:rPr>
        <w:t>Le cycle de développement en v</w:t>
      </w:r>
      <w:bookmarkEnd w:id="28"/>
      <w:bookmarkEnd w:id="29"/>
      <w:bookmarkEnd w:id="30"/>
    </w:p>
    <w:p w:rsidR="000C1955" w:rsidRPr="000C1955" w:rsidRDefault="000C1955" w:rsidP="000C1955">
      <w:pPr>
        <w:autoSpaceDE w:val="0"/>
        <w:autoSpaceDN w:val="0"/>
        <w:adjustRightInd w:val="0"/>
        <w:spacing w:after="0" w:line="360" w:lineRule="auto"/>
        <w:ind w:left="720" w:firstLine="284"/>
        <w:contextualSpacing/>
        <w:jc w:val="both"/>
        <w:rPr>
          <w:rFonts w:ascii="Times New Roman" w:eastAsia="Times New Roman" w:hAnsi="Times New Roman" w:cs="Times New Roman"/>
          <w:b/>
          <w:bCs/>
          <w:spacing w:val="-11"/>
          <w:sz w:val="24"/>
          <w:szCs w:val="24"/>
          <w:lang w:eastAsia="fr-FR"/>
        </w:rPr>
      </w:pPr>
    </w:p>
    <w:p w:rsidR="000C1955" w:rsidRPr="000C1955" w:rsidRDefault="000C1955" w:rsidP="000C1955">
      <w:pPr>
        <w:autoSpaceDE w:val="0"/>
        <w:autoSpaceDN w:val="0"/>
        <w:adjustRightInd w:val="0"/>
        <w:spacing w:after="0" w:line="360" w:lineRule="auto"/>
        <w:ind w:firstLine="708"/>
        <w:jc w:val="both"/>
        <w:rPr>
          <w:rFonts w:ascii="Times New Roman" w:eastAsia="Times New Roman" w:hAnsi="Times New Roman" w:cs="Times New Roman"/>
          <w:spacing w:val="-11"/>
          <w:sz w:val="24"/>
          <w:szCs w:val="24"/>
          <w:lang w:eastAsia="fr-FR"/>
        </w:rPr>
      </w:pPr>
      <w:r w:rsidRPr="000C1955">
        <w:rPr>
          <w:rFonts w:ascii="Times New Roman" w:eastAsia="Times New Roman" w:hAnsi="Times New Roman" w:cs="Times New Roman"/>
          <w:spacing w:val="-11"/>
          <w:sz w:val="24"/>
          <w:szCs w:val="24"/>
          <w:lang w:eastAsia="fr-FR"/>
        </w:rPr>
        <w:t>De nos jours, la méthodologie adoptée dans l’analyse et la conception des systèmes représente un choix stratégique pour une application de gestion des ressources humaines afin d’afficher la liste des demandes de congés et de présences des personnels de CRJS Sidi Bouzid.</w:t>
      </w:r>
    </w:p>
    <w:p w:rsidR="000C1955" w:rsidRPr="000C1955" w:rsidRDefault="000C1955" w:rsidP="000C1955">
      <w:pPr>
        <w:autoSpaceDE w:val="0"/>
        <w:autoSpaceDN w:val="0"/>
        <w:adjustRightInd w:val="0"/>
        <w:spacing w:after="0" w:line="360" w:lineRule="auto"/>
        <w:ind w:firstLine="284"/>
        <w:jc w:val="both"/>
        <w:rPr>
          <w:rFonts w:ascii="Times New Roman" w:eastAsia="Times New Roman" w:hAnsi="Times New Roman" w:cs="Times New Roman"/>
          <w:spacing w:val="-11"/>
          <w:sz w:val="24"/>
          <w:szCs w:val="24"/>
          <w:lang w:eastAsia="fr-FR"/>
        </w:rPr>
      </w:pPr>
      <w:r w:rsidRPr="000C1955">
        <w:rPr>
          <w:rFonts w:ascii="Times New Roman" w:eastAsia="Times New Roman" w:hAnsi="Times New Roman" w:cs="Times New Roman"/>
          <w:spacing w:val="-11"/>
          <w:sz w:val="24"/>
          <w:szCs w:val="24"/>
          <w:lang w:eastAsia="fr-FR"/>
        </w:rPr>
        <w:t>Vu l’évolution des besoins des informations instantanées dans les endroits visités dans toutes la Tunisie.</w:t>
      </w:r>
    </w:p>
    <w:p w:rsidR="000C1955" w:rsidRPr="000C1955" w:rsidRDefault="000C1955" w:rsidP="000C1955">
      <w:pPr>
        <w:autoSpaceDE w:val="0"/>
        <w:autoSpaceDN w:val="0"/>
        <w:adjustRightInd w:val="0"/>
        <w:spacing w:after="0" w:line="360" w:lineRule="auto"/>
        <w:ind w:firstLine="284"/>
        <w:jc w:val="both"/>
        <w:rPr>
          <w:rFonts w:ascii="Times New Roman" w:eastAsia="Times New Roman" w:hAnsi="Times New Roman" w:cs="Times New Roman"/>
          <w:spacing w:val="-11"/>
          <w:sz w:val="24"/>
          <w:szCs w:val="24"/>
          <w:lang w:eastAsia="fr-FR"/>
        </w:rPr>
      </w:pPr>
      <w:r w:rsidRPr="000C1955">
        <w:rPr>
          <w:rFonts w:ascii="Times New Roman" w:eastAsia="Times New Roman" w:hAnsi="Times New Roman" w:cs="Times New Roman"/>
          <w:spacing w:val="-11"/>
          <w:sz w:val="24"/>
          <w:szCs w:val="24"/>
          <w:lang w:eastAsia="fr-FR"/>
        </w:rPr>
        <w:t>Pour la conception, le développement et la réalisation de notre application, nous avons opté pour l’application du processus de développement V qui demeure actuellement le cycle de vie le plus connu et certainement le plus convenable aux projets complexes.</w:t>
      </w:r>
    </w:p>
    <w:p w:rsidR="000C1955" w:rsidRPr="000C1955" w:rsidRDefault="000C1955" w:rsidP="000C1955">
      <w:pPr>
        <w:autoSpaceDE w:val="0"/>
        <w:autoSpaceDN w:val="0"/>
        <w:adjustRightInd w:val="0"/>
        <w:spacing w:after="0" w:line="360" w:lineRule="auto"/>
        <w:ind w:firstLine="284"/>
        <w:jc w:val="both"/>
        <w:rPr>
          <w:rFonts w:ascii="Times New Roman" w:eastAsia="Times New Roman" w:hAnsi="Times New Roman" w:cs="Times New Roman"/>
          <w:spacing w:val="-11"/>
          <w:sz w:val="24"/>
          <w:szCs w:val="24"/>
          <w:lang w:eastAsia="fr-FR"/>
        </w:rPr>
      </w:pPr>
      <w:r w:rsidRPr="000C1955">
        <w:rPr>
          <w:rFonts w:ascii="Times New Roman" w:eastAsia="Times New Roman" w:hAnsi="Times New Roman" w:cs="Times New Roman"/>
          <w:spacing w:val="-11"/>
          <w:sz w:val="24"/>
          <w:szCs w:val="24"/>
          <w:lang w:eastAsia="fr-FR"/>
        </w:rPr>
        <w:t xml:space="preserve">Ce processus nous a accompagné du début de projet jusqu’à l’implémentation. Son principe est qu’avec toute décomposition doit être décrite la recomposition, et que toute description d’un composant doit être </w:t>
      </w:r>
      <w:r w:rsidRPr="000C1955">
        <w:rPr>
          <w:rFonts w:ascii="Times New Roman" w:eastAsia="Times New Roman" w:hAnsi="Times New Roman" w:cs="Times New Roman"/>
          <w:spacing w:val="-11"/>
          <w:sz w:val="24"/>
          <w:szCs w:val="24"/>
          <w:lang w:eastAsia="fr-FR"/>
        </w:rPr>
        <w:lastRenderedPageBreak/>
        <w:t>accompagnée de test qui permettront de s’assurer qu’il correspond à sa description. Ceci rend explicite la préparation des dernières phases par les premières et on sait progressivement si on s’approche de ce que le client désire.</w:t>
      </w:r>
    </w:p>
    <w:p w:rsidR="000C1955" w:rsidRPr="000C1955" w:rsidRDefault="000C1955" w:rsidP="000C1955">
      <w:pPr>
        <w:autoSpaceDE w:val="0"/>
        <w:autoSpaceDN w:val="0"/>
        <w:adjustRightInd w:val="0"/>
        <w:spacing w:after="0" w:line="360" w:lineRule="auto"/>
        <w:ind w:firstLine="284"/>
        <w:jc w:val="both"/>
        <w:rPr>
          <w:rFonts w:ascii="Times New Roman" w:eastAsia="Times New Roman" w:hAnsi="Times New Roman" w:cs="Times New Roman"/>
          <w:spacing w:val="-11"/>
          <w:sz w:val="24"/>
          <w:szCs w:val="24"/>
          <w:lang w:eastAsia="fr-FR"/>
        </w:rPr>
      </w:pPr>
      <w:r w:rsidRPr="000C1955">
        <w:rPr>
          <w:rFonts w:ascii="Times New Roman" w:eastAsia="Times New Roman" w:hAnsi="Times New Roman" w:cs="Times New Roman"/>
          <w:spacing w:val="-11"/>
          <w:sz w:val="24"/>
          <w:szCs w:val="24"/>
          <w:lang w:eastAsia="fr-FR"/>
        </w:rPr>
        <w:t>Le schéma ci-dessous représente les différentes phases du modèle en V :</w:t>
      </w:r>
    </w:p>
    <w:p w:rsidR="000C1955" w:rsidRPr="000C1955" w:rsidRDefault="000C1955" w:rsidP="000C1955">
      <w:pPr>
        <w:spacing w:after="0" w:line="276" w:lineRule="auto"/>
        <w:rPr>
          <w:rFonts w:ascii="Arial" w:eastAsia="Arial" w:hAnsi="Arial" w:cs="Arial"/>
          <w:color w:val="000000"/>
          <w:sz w:val="20"/>
          <w:szCs w:val="20"/>
          <w:lang w:eastAsia="fr-FR"/>
        </w:rPr>
      </w:pPr>
      <w:r w:rsidRPr="000C1955">
        <w:rPr>
          <w:rFonts w:ascii="Arial" w:eastAsia="Arial" w:hAnsi="Arial" w:cs="Arial"/>
          <w:color w:val="000000"/>
          <w:sz w:val="20"/>
          <w:szCs w:val="20"/>
          <w:lang w:eastAsia="fr-FR"/>
        </w:rPr>
        <w:t xml:space="preserve">  </w:t>
      </w:r>
    </w:p>
    <w:p w:rsidR="000C1955" w:rsidRPr="000C1955" w:rsidRDefault="000C1955" w:rsidP="000C1955">
      <w:pPr>
        <w:spacing w:after="0" w:line="276" w:lineRule="auto"/>
        <w:rPr>
          <w:rFonts w:ascii="Arial" w:eastAsia="Arial" w:hAnsi="Arial" w:cs="Arial"/>
          <w:color w:val="000000"/>
          <w:sz w:val="20"/>
          <w:szCs w:val="20"/>
          <w:lang w:eastAsia="fr-FR"/>
        </w:rPr>
      </w:pPr>
      <w:r w:rsidRPr="000C1955">
        <w:rPr>
          <w:rFonts w:ascii="Arial" w:eastAsia="Arial" w:hAnsi="Arial" w:cs="Arial"/>
          <w:noProof/>
          <w:color w:val="000000"/>
          <w:sz w:val="20"/>
          <w:szCs w:val="20"/>
          <w:lang w:eastAsia="fr-FR"/>
        </w:rPr>
        <w:drawing>
          <wp:inline distT="0" distB="0" distL="0" distR="0" wp14:anchorId="410B2169" wp14:editId="630D97B4">
            <wp:extent cx="5446643" cy="3055437"/>
            <wp:effectExtent l="0" t="0" r="1905" b="0"/>
            <wp:docPr id="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079" t="26701" r="36853" b="22349"/>
                    <a:stretch/>
                  </pic:blipFill>
                  <pic:spPr bwMode="auto">
                    <a:xfrm>
                      <a:off x="0" y="0"/>
                      <a:ext cx="5469086" cy="3068027"/>
                    </a:xfrm>
                    <a:prstGeom prst="rect">
                      <a:avLst/>
                    </a:prstGeom>
                    <a:ln>
                      <a:noFill/>
                    </a:ln>
                    <a:extLst>
                      <a:ext uri="{53640926-AAD7-44D8-BBD7-CCE9431645EC}">
                        <a14:shadowObscured xmlns:a14="http://schemas.microsoft.com/office/drawing/2010/main"/>
                      </a:ext>
                    </a:extLst>
                  </pic:spPr>
                </pic:pic>
              </a:graphicData>
            </a:graphic>
          </wp:inline>
        </w:drawing>
      </w:r>
    </w:p>
    <w:p w:rsidR="000C1955" w:rsidRPr="000C1955" w:rsidRDefault="000C1955" w:rsidP="000C1955">
      <w:pPr>
        <w:spacing w:after="0" w:line="276" w:lineRule="auto"/>
        <w:rPr>
          <w:rFonts w:ascii="Arial" w:eastAsia="Arial" w:hAnsi="Arial" w:cs="Arial"/>
          <w:color w:val="000000"/>
          <w:sz w:val="20"/>
          <w:szCs w:val="20"/>
          <w:lang w:eastAsia="fr-FR"/>
        </w:rPr>
      </w:pPr>
    </w:p>
    <w:p w:rsidR="000C1955" w:rsidRPr="000C1955" w:rsidRDefault="000C1955" w:rsidP="000C1955">
      <w:pPr>
        <w:keepNext/>
        <w:keepLines/>
        <w:numPr>
          <w:ilvl w:val="0"/>
          <w:numId w:val="24"/>
        </w:numPr>
        <w:spacing w:before="200" w:after="0" w:line="360" w:lineRule="auto"/>
        <w:jc w:val="both"/>
        <w:outlineLvl w:val="1"/>
        <w:rPr>
          <w:rFonts w:ascii="Times New Roman" w:eastAsia="Times New Roman" w:hAnsi="Times New Roman" w:cs="Times New Roman"/>
          <w:b/>
          <w:bCs/>
          <w:spacing w:val="-11"/>
          <w:sz w:val="28"/>
          <w:szCs w:val="26"/>
          <w:lang w:eastAsia="fr-FR"/>
        </w:rPr>
      </w:pPr>
      <w:bookmarkStart w:id="31" w:name="_Toc509764287"/>
      <w:bookmarkStart w:id="32" w:name="_Toc10787071"/>
      <w:r w:rsidRPr="000C1955">
        <w:rPr>
          <w:rFonts w:ascii="Times New Roman" w:eastAsia="Times New Roman" w:hAnsi="Times New Roman" w:cs="Times New Roman"/>
          <w:b/>
          <w:bCs/>
          <w:spacing w:val="-11"/>
          <w:sz w:val="28"/>
          <w:szCs w:val="26"/>
          <w:lang w:eastAsia="fr-FR"/>
        </w:rPr>
        <w:t>LA CONCEPTION DETAILLEE</w:t>
      </w:r>
      <w:bookmarkEnd w:id="31"/>
      <w:bookmarkEnd w:id="32"/>
    </w:p>
    <w:p w:rsidR="000C1955" w:rsidRPr="000C1955" w:rsidRDefault="000C1955" w:rsidP="000C1955">
      <w:pPr>
        <w:spacing w:after="0" w:line="276" w:lineRule="auto"/>
        <w:rPr>
          <w:rFonts w:ascii="Arial" w:eastAsia="Arial" w:hAnsi="Arial" w:cs="Arial"/>
          <w:color w:val="000000"/>
          <w:sz w:val="20"/>
          <w:szCs w:val="20"/>
          <w:lang w:eastAsia="fr-FR"/>
        </w:rPr>
      </w:pPr>
    </w:p>
    <w:p w:rsidR="000C1955" w:rsidRPr="000C1955" w:rsidRDefault="000C1955" w:rsidP="000C1955">
      <w:pPr>
        <w:autoSpaceDE w:val="0"/>
        <w:autoSpaceDN w:val="0"/>
        <w:adjustRightInd w:val="0"/>
        <w:spacing w:after="0" w:line="360" w:lineRule="auto"/>
        <w:ind w:firstLine="360"/>
        <w:jc w:val="both"/>
        <w:rPr>
          <w:rFonts w:ascii="Times New Roman" w:eastAsia="Times New Roman" w:hAnsi="Times New Roman" w:cs="Times New Roman"/>
          <w:spacing w:val="-11"/>
          <w:sz w:val="24"/>
          <w:szCs w:val="24"/>
          <w:lang w:eastAsia="fr-FR"/>
        </w:rPr>
      </w:pPr>
      <w:r w:rsidRPr="000C1955">
        <w:rPr>
          <w:rFonts w:ascii="Times New Roman" w:eastAsia="Times New Roman" w:hAnsi="Times New Roman" w:cs="Times New Roman"/>
          <w:spacing w:val="-11"/>
          <w:sz w:val="24"/>
          <w:szCs w:val="24"/>
          <w:lang w:eastAsia="fr-FR"/>
        </w:rPr>
        <w:t>La conception détaillée met en œuvre itérativement un microprocessus de construction et c’est en cette phase que l’on génère le plus de volume d’informations.</w:t>
      </w:r>
    </w:p>
    <w:p w:rsidR="000C1955" w:rsidRPr="000C1955" w:rsidRDefault="000C1955" w:rsidP="000C1955">
      <w:pPr>
        <w:autoSpaceDE w:val="0"/>
        <w:autoSpaceDN w:val="0"/>
        <w:adjustRightInd w:val="0"/>
        <w:spacing w:after="0" w:line="360" w:lineRule="auto"/>
        <w:ind w:firstLine="284"/>
        <w:jc w:val="both"/>
        <w:rPr>
          <w:rFonts w:ascii="Times New Roman" w:eastAsia="Times New Roman" w:hAnsi="Times New Roman" w:cs="Times New Roman"/>
          <w:spacing w:val="-11"/>
          <w:sz w:val="24"/>
          <w:szCs w:val="24"/>
          <w:lang w:eastAsia="fr-FR"/>
        </w:rPr>
      </w:pPr>
      <w:r w:rsidRPr="000C1955">
        <w:rPr>
          <w:rFonts w:ascii="Times New Roman" w:eastAsia="Times New Roman" w:hAnsi="Times New Roman" w:cs="Times New Roman"/>
          <w:spacing w:val="-11"/>
          <w:sz w:val="24"/>
          <w:szCs w:val="24"/>
          <w:lang w:eastAsia="fr-FR"/>
        </w:rPr>
        <w:t>En tant que concepteurs, nous allons élaborer le modèle de conception qui va donner une image « prête à coder » de notre application.</w:t>
      </w:r>
    </w:p>
    <w:p w:rsidR="000C1955" w:rsidRPr="000C1955" w:rsidRDefault="000C1955" w:rsidP="000C1955">
      <w:pPr>
        <w:autoSpaceDE w:val="0"/>
        <w:autoSpaceDN w:val="0"/>
        <w:adjustRightInd w:val="0"/>
        <w:spacing w:after="0" w:line="360" w:lineRule="auto"/>
        <w:ind w:firstLine="284"/>
        <w:jc w:val="both"/>
        <w:rPr>
          <w:rFonts w:ascii="Times New Roman" w:eastAsia="Times New Roman" w:hAnsi="Times New Roman" w:cs="Times New Roman"/>
          <w:spacing w:val="-11"/>
          <w:sz w:val="24"/>
          <w:szCs w:val="24"/>
          <w:lang w:eastAsia="fr-FR"/>
        </w:rPr>
      </w:pPr>
      <w:r w:rsidRPr="000C1955">
        <w:rPr>
          <w:rFonts w:ascii="Times New Roman" w:eastAsia="Times New Roman" w:hAnsi="Times New Roman" w:cs="Times New Roman"/>
          <w:spacing w:val="-11"/>
          <w:sz w:val="24"/>
          <w:szCs w:val="24"/>
          <w:lang w:eastAsia="fr-FR"/>
        </w:rPr>
        <w:t>Cette étape se fera par étape afin d’aboutir à un système fonctionnel reflétant une réalité physique.</w:t>
      </w:r>
    </w:p>
    <w:p w:rsidR="000C1955" w:rsidRPr="000C1955" w:rsidRDefault="000C1955" w:rsidP="000C1955">
      <w:pPr>
        <w:autoSpaceDE w:val="0"/>
        <w:autoSpaceDN w:val="0"/>
        <w:adjustRightInd w:val="0"/>
        <w:spacing w:after="0" w:line="360" w:lineRule="auto"/>
        <w:ind w:firstLine="284"/>
        <w:jc w:val="both"/>
        <w:rPr>
          <w:rFonts w:ascii="Times New Roman" w:eastAsia="Times New Roman" w:hAnsi="Times New Roman" w:cs="Times New Roman"/>
          <w:spacing w:val="-11"/>
          <w:sz w:val="24"/>
          <w:szCs w:val="24"/>
          <w:lang w:eastAsia="fr-FR"/>
        </w:rPr>
      </w:pPr>
      <w:r w:rsidRPr="000C1955">
        <w:rPr>
          <w:rFonts w:ascii="Times New Roman" w:eastAsia="Times New Roman" w:hAnsi="Times New Roman" w:cs="Times New Roman"/>
          <w:spacing w:val="-11"/>
          <w:sz w:val="24"/>
          <w:szCs w:val="24"/>
          <w:lang w:eastAsia="fr-FR"/>
        </w:rPr>
        <w:t>La description de la programmation par objets a fait ressortir l'étendue du travail conceptuel nécessaire : définition des classes, de leurs relations, des attributs et méthodes, des interfaces.</w:t>
      </w:r>
    </w:p>
    <w:p w:rsidR="000C1955" w:rsidRPr="000C1955" w:rsidRDefault="000C1955" w:rsidP="000C1955">
      <w:pPr>
        <w:autoSpaceDE w:val="0"/>
        <w:autoSpaceDN w:val="0"/>
        <w:adjustRightInd w:val="0"/>
        <w:spacing w:after="0" w:line="360" w:lineRule="auto"/>
        <w:ind w:firstLine="284"/>
        <w:jc w:val="both"/>
        <w:rPr>
          <w:rFonts w:ascii="Times New Roman" w:eastAsia="Times New Roman" w:hAnsi="Times New Roman" w:cs="Times New Roman"/>
          <w:spacing w:val="-11"/>
          <w:sz w:val="24"/>
          <w:szCs w:val="24"/>
          <w:lang w:eastAsia="fr-FR"/>
        </w:rPr>
      </w:pPr>
      <w:r w:rsidRPr="000C1955">
        <w:rPr>
          <w:rFonts w:ascii="Times New Roman" w:eastAsia="Times New Roman" w:hAnsi="Times New Roman" w:cs="Times New Roman"/>
          <w:spacing w:val="-11"/>
          <w:sz w:val="24"/>
          <w:szCs w:val="24"/>
          <w:lang w:eastAsia="fr-FR"/>
        </w:rPr>
        <w:t>Pour programmer une application, il ne convient pas de se lancer tête baissée dans l'écriture du code : il faut d'abord organiser ses idées, les documenter, puis organiser la réalisation en définissant les modules et étapes de la réalisation. C'est cette démarche antérieure à l'écriture que l'on appelle modélisation ; son produit est un modèle.</w:t>
      </w:r>
    </w:p>
    <w:p w:rsidR="000C1955" w:rsidRPr="000C1955" w:rsidRDefault="000C1955" w:rsidP="000C1955">
      <w:pPr>
        <w:autoSpaceDE w:val="0"/>
        <w:autoSpaceDN w:val="0"/>
        <w:adjustRightInd w:val="0"/>
        <w:spacing w:after="0" w:line="360" w:lineRule="auto"/>
        <w:ind w:firstLine="284"/>
        <w:jc w:val="both"/>
        <w:rPr>
          <w:rFonts w:ascii="Times New Roman" w:eastAsia="Times New Roman" w:hAnsi="Times New Roman" w:cs="Times New Roman"/>
          <w:spacing w:val="-11"/>
          <w:sz w:val="24"/>
          <w:szCs w:val="24"/>
          <w:lang w:eastAsia="fr-FR"/>
        </w:rPr>
      </w:pPr>
      <w:r w:rsidRPr="000C1955">
        <w:rPr>
          <w:rFonts w:ascii="Times New Roman" w:eastAsia="Times New Roman" w:hAnsi="Times New Roman" w:cs="Times New Roman"/>
          <w:spacing w:val="-11"/>
          <w:sz w:val="24"/>
          <w:szCs w:val="24"/>
          <w:lang w:eastAsia="fr-FR"/>
        </w:rPr>
        <w:t xml:space="preserve">Les spécifications fournies par la maîtrise d'ouvrage en programmation impérative étaient souvent floues : les articulations conceptuelles (structures de données, algorithmes de traitement) s'exprimant dans le vocabulaire de l'informatique, le modèle devait souvent être élaboré par celle-ci. L'approche objet permet en </w:t>
      </w:r>
      <w:r w:rsidRPr="000C1955">
        <w:rPr>
          <w:rFonts w:ascii="Times New Roman" w:eastAsia="Times New Roman" w:hAnsi="Times New Roman" w:cs="Times New Roman"/>
          <w:spacing w:val="-11"/>
          <w:sz w:val="24"/>
          <w:szCs w:val="24"/>
          <w:lang w:eastAsia="fr-FR"/>
        </w:rPr>
        <w:lastRenderedPageBreak/>
        <w:t>principe à la maîtrise d'ouvrage de s'exprimer de façon précise selon un vocabulaire qui, tout en transcrivant les besoins du métier, pourra être immédiatement compris par les informaticiens. En principe seulement, car la modélisation demande aux maîtrises d'ouvrage une compétence et un professionnalisme qui ne sont pas aujourd'hui répandus.</w:t>
      </w:r>
    </w:p>
    <w:p w:rsidR="000C1955" w:rsidRPr="000C1955" w:rsidRDefault="000C1955" w:rsidP="000C1955">
      <w:pPr>
        <w:keepNext/>
        <w:keepLines/>
        <w:numPr>
          <w:ilvl w:val="0"/>
          <w:numId w:val="23"/>
        </w:numPr>
        <w:spacing w:before="40" w:after="0" w:line="240" w:lineRule="auto"/>
        <w:jc w:val="both"/>
        <w:outlineLvl w:val="2"/>
        <w:rPr>
          <w:rFonts w:ascii="Times New Roman" w:eastAsia="Times New Roman" w:hAnsi="Times New Roman" w:cs="Times New Roman"/>
          <w:spacing w:val="-11"/>
          <w:sz w:val="24"/>
          <w:szCs w:val="28"/>
          <w:lang w:eastAsia="fr-FR"/>
        </w:rPr>
      </w:pPr>
      <w:bookmarkStart w:id="33" w:name="_Toc486608497"/>
      <w:bookmarkStart w:id="34" w:name="_Toc509764288"/>
      <w:bookmarkStart w:id="35" w:name="_Toc10787072"/>
      <w:r w:rsidRPr="000C1955">
        <w:rPr>
          <w:rFonts w:ascii="Times New Roman" w:eastAsia="Times New Roman" w:hAnsi="Times New Roman" w:cs="Times New Roman"/>
          <w:b/>
          <w:bCs/>
          <w:spacing w:val="-11"/>
          <w:sz w:val="24"/>
          <w:szCs w:val="28"/>
          <w:lang w:eastAsia="fr-FR"/>
        </w:rPr>
        <w:t>UML</w:t>
      </w:r>
      <w:bookmarkEnd w:id="33"/>
      <w:bookmarkEnd w:id="34"/>
      <w:bookmarkEnd w:id="35"/>
    </w:p>
    <w:p w:rsidR="000C1955" w:rsidRPr="000C1955" w:rsidRDefault="000C1955" w:rsidP="000C1955">
      <w:pPr>
        <w:autoSpaceDE w:val="0"/>
        <w:autoSpaceDN w:val="0"/>
        <w:adjustRightInd w:val="0"/>
        <w:spacing w:after="0" w:line="360" w:lineRule="auto"/>
        <w:ind w:firstLine="360"/>
        <w:jc w:val="both"/>
        <w:rPr>
          <w:rFonts w:ascii="Times New Roman" w:eastAsia="Times New Roman" w:hAnsi="Times New Roman" w:cs="Times New Roman"/>
          <w:spacing w:val="-11"/>
          <w:sz w:val="24"/>
          <w:szCs w:val="24"/>
          <w:lang w:eastAsia="fr-FR"/>
        </w:rPr>
      </w:pPr>
      <w:r w:rsidRPr="000C1955">
        <w:rPr>
          <w:rFonts w:ascii="Times New Roman" w:eastAsia="Times New Roman" w:hAnsi="Times New Roman" w:cs="Times New Roman"/>
          <w:noProof/>
          <w:spacing w:val="-11"/>
          <w:sz w:val="24"/>
          <w:szCs w:val="24"/>
          <w:lang w:eastAsia="fr-FR"/>
        </w:rPr>
        <w:drawing>
          <wp:anchor distT="0" distB="0" distL="114300" distR="114300" simplePos="0" relativeHeight="251659264" behindDoc="0" locked="0" layoutInCell="1" allowOverlap="1" wp14:anchorId="1B81B713" wp14:editId="5A590FD8">
            <wp:simplePos x="0" y="0"/>
            <wp:positionH relativeFrom="column">
              <wp:posOffset>2807208</wp:posOffset>
            </wp:positionH>
            <wp:positionV relativeFrom="paragraph">
              <wp:posOffset>385064</wp:posOffset>
            </wp:positionV>
            <wp:extent cx="2861945" cy="1899920"/>
            <wp:effectExtent l="0" t="0" r="0" b="0"/>
            <wp:wrapThrough wrapText="bothSides">
              <wp:wrapPolygon edited="0">
                <wp:start x="0" y="0"/>
                <wp:lineTo x="0" y="21441"/>
                <wp:lineTo x="21423" y="21441"/>
                <wp:lineTo x="21423" y="0"/>
                <wp:lineTo x="0" y="0"/>
              </wp:wrapPolygon>
            </wp:wrapThrough>
            <wp:docPr id="8" name="Picture 15" descr="C:\Users\Semah\Desktop\logo_uml-300x200-300x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mah\Desktop\logo_uml-300x200-300x20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1945" cy="1899920"/>
                    </a:xfrm>
                    <a:prstGeom prst="rect">
                      <a:avLst/>
                    </a:prstGeom>
                    <a:noFill/>
                    <a:ln>
                      <a:noFill/>
                    </a:ln>
                  </pic:spPr>
                </pic:pic>
              </a:graphicData>
            </a:graphic>
          </wp:anchor>
        </w:drawing>
      </w:r>
      <w:r w:rsidRPr="000C1955">
        <w:rPr>
          <w:rFonts w:ascii="Times New Roman" w:eastAsia="Times New Roman" w:hAnsi="Times New Roman" w:cs="Times New Roman"/>
          <w:spacing w:val="-11"/>
          <w:sz w:val="24"/>
          <w:szCs w:val="24"/>
          <w:lang w:eastAsia="fr-FR"/>
        </w:rPr>
        <w:t>UML n'est pas une méthode (une description normative des étapes de la modélisation) : ses auteurs ont en effet estimé qu'il n'était pas opportun de définir une méthode en raison de la diversité des cas particuliers. Ils ont préféré se borner à définir un langage graphique qui permet de représenter et de communiquer les divers aspects d'un système d'information. Aux graphiques sont bien sûr associés des textes qui expliquent leur contenu. UML est donc un métalangage, car il fournit les éléments permettant de construire le modèle qui, lui, sera le langage du projet.</w:t>
      </w:r>
    </w:p>
    <w:p w:rsidR="000C1955" w:rsidRPr="000C1955" w:rsidRDefault="000C1955" w:rsidP="000C1955">
      <w:pPr>
        <w:autoSpaceDE w:val="0"/>
        <w:autoSpaceDN w:val="0"/>
        <w:adjustRightInd w:val="0"/>
        <w:spacing w:after="0" w:line="360" w:lineRule="auto"/>
        <w:ind w:firstLine="360"/>
        <w:jc w:val="both"/>
        <w:rPr>
          <w:rFonts w:ascii="Times New Roman" w:eastAsia="Times New Roman" w:hAnsi="Times New Roman" w:cs="Times New Roman"/>
          <w:spacing w:val="-11"/>
          <w:sz w:val="24"/>
          <w:szCs w:val="24"/>
          <w:lang w:eastAsia="fr-FR"/>
        </w:rPr>
      </w:pPr>
    </w:p>
    <w:p w:rsidR="000C1955" w:rsidRPr="000C1955" w:rsidRDefault="000C1955" w:rsidP="000C1955">
      <w:pPr>
        <w:keepNext/>
        <w:keepLines/>
        <w:numPr>
          <w:ilvl w:val="0"/>
          <w:numId w:val="23"/>
        </w:numPr>
        <w:spacing w:before="40" w:after="0" w:line="240" w:lineRule="auto"/>
        <w:jc w:val="both"/>
        <w:outlineLvl w:val="2"/>
        <w:rPr>
          <w:rFonts w:ascii="Times New Roman" w:eastAsia="Times New Roman" w:hAnsi="Times New Roman" w:cs="Times New Roman"/>
          <w:spacing w:val="-11"/>
          <w:sz w:val="24"/>
          <w:szCs w:val="28"/>
          <w:lang w:eastAsia="fr-FR"/>
        </w:rPr>
      </w:pPr>
      <w:bookmarkStart w:id="36" w:name="_Toc486608498"/>
      <w:bookmarkStart w:id="37" w:name="_Toc509764289"/>
      <w:bookmarkStart w:id="38" w:name="_Toc10787073"/>
      <w:r w:rsidRPr="000C1955">
        <w:rPr>
          <w:rFonts w:ascii="Times New Roman" w:eastAsia="Times New Roman" w:hAnsi="Times New Roman" w:cs="Times New Roman"/>
          <w:b/>
          <w:bCs/>
          <w:spacing w:val="-11"/>
          <w:sz w:val="24"/>
          <w:szCs w:val="28"/>
          <w:lang w:eastAsia="fr-FR"/>
        </w:rPr>
        <w:t xml:space="preserve">Visual </w:t>
      </w:r>
      <w:proofErr w:type="spellStart"/>
      <w:r w:rsidRPr="000C1955">
        <w:rPr>
          <w:rFonts w:ascii="Times New Roman" w:eastAsia="Times New Roman" w:hAnsi="Times New Roman" w:cs="Times New Roman"/>
          <w:b/>
          <w:bCs/>
          <w:spacing w:val="-11"/>
          <w:sz w:val="24"/>
          <w:szCs w:val="28"/>
          <w:lang w:eastAsia="fr-FR"/>
        </w:rPr>
        <w:t>Paradigm</w:t>
      </w:r>
      <w:bookmarkEnd w:id="36"/>
      <w:bookmarkEnd w:id="37"/>
      <w:bookmarkEnd w:id="38"/>
      <w:proofErr w:type="spellEnd"/>
    </w:p>
    <w:p w:rsidR="000C1955" w:rsidRPr="000C1955" w:rsidRDefault="000C1955" w:rsidP="000C1955">
      <w:pPr>
        <w:autoSpaceDE w:val="0"/>
        <w:autoSpaceDN w:val="0"/>
        <w:adjustRightInd w:val="0"/>
        <w:spacing w:after="0" w:line="360" w:lineRule="auto"/>
        <w:ind w:firstLine="720"/>
        <w:jc w:val="both"/>
        <w:rPr>
          <w:rFonts w:ascii="Times New Roman" w:eastAsia="Times New Roman" w:hAnsi="Times New Roman" w:cs="Times New Roman"/>
          <w:spacing w:val="-11"/>
          <w:sz w:val="24"/>
          <w:szCs w:val="24"/>
          <w:lang w:eastAsia="fr-FR"/>
        </w:rPr>
      </w:pPr>
    </w:p>
    <w:p w:rsidR="000C1955" w:rsidRPr="000C1955" w:rsidRDefault="000C1955" w:rsidP="000C1955">
      <w:pPr>
        <w:autoSpaceDE w:val="0"/>
        <w:autoSpaceDN w:val="0"/>
        <w:adjustRightInd w:val="0"/>
        <w:spacing w:after="0" w:line="360" w:lineRule="auto"/>
        <w:ind w:firstLine="720"/>
        <w:jc w:val="both"/>
        <w:rPr>
          <w:rFonts w:ascii="Times New Roman" w:eastAsia="Times New Roman" w:hAnsi="Times New Roman" w:cs="Times New Roman"/>
          <w:spacing w:val="-11"/>
          <w:sz w:val="24"/>
          <w:szCs w:val="24"/>
          <w:lang w:eastAsia="fr-FR"/>
        </w:rPr>
      </w:pPr>
      <w:r w:rsidRPr="000C1955">
        <w:rPr>
          <w:rFonts w:ascii="Times New Roman" w:eastAsia="Times New Roman" w:hAnsi="Times New Roman" w:cs="Times New Roman"/>
          <w:noProof/>
          <w:spacing w:val="-11"/>
          <w:sz w:val="24"/>
          <w:szCs w:val="24"/>
          <w:lang w:eastAsia="fr-FR"/>
        </w:rPr>
        <w:drawing>
          <wp:anchor distT="0" distB="0" distL="114300" distR="114300" simplePos="0" relativeHeight="251660288" behindDoc="0" locked="0" layoutInCell="1" allowOverlap="1" wp14:anchorId="25C1B74C" wp14:editId="13A1B2AF">
            <wp:simplePos x="0" y="0"/>
            <wp:positionH relativeFrom="margin">
              <wp:align>right</wp:align>
            </wp:positionH>
            <wp:positionV relativeFrom="paragraph">
              <wp:posOffset>11088</wp:posOffset>
            </wp:positionV>
            <wp:extent cx="3205480" cy="1118235"/>
            <wp:effectExtent l="0" t="0" r="0" b="5715"/>
            <wp:wrapThrough wrapText="bothSides">
              <wp:wrapPolygon edited="0">
                <wp:start x="0" y="0"/>
                <wp:lineTo x="0" y="21342"/>
                <wp:lineTo x="21437" y="21342"/>
                <wp:lineTo x="21437" y="0"/>
                <wp:lineTo x="0" y="0"/>
              </wp:wrapPolygon>
            </wp:wrapThrough>
            <wp:docPr id="9" name="Picture 4" descr="C:\Users\Semah\Desktop\250px-VPUM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mah\Desktop\250px-VPUMLLog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5480" cy="1118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C1955">
        <w:rPr>
          <w:rFonts w:ascii="Times New Roman" w:eastAsia="Times New Roman" w:hAnsi="Times New Roman" w:cs="Times New Roman"/>
          <w:spacing w:val="-11"/>
          <w:sz w:val="24"/>
          <w:szCs w:val="24"/>
          <w:lang w:eastAsia="fr-FR"/>
        </w:rPr>
        <w:t xml:space="preserve">Visual </w:t>
      </w:r>
      <w:proofErr w:type="spellStart"/>
      <w:r w:rsidRPr="000C1955">
        <w:rPr>
          <w:rFonts w:ascii="Times New Roman" w:eastAsia="Times New Roman" w:hAnsi="Times New Roman" w:cs="Times New Roman"/>
          <w:spacing w:val="-11"/>
          <w:sz w:val="24"/>
          <w:szCs w:val="24"/>
          <w:lang w:eastAsia="fr-FR"/>
        </w:rPr>
        <w:t>Paradigm</w:t>
      </w:r>
      <w:proofErr w:type="spellEnd"/>
      <w:r w:rsidRPr="000C1955">
        <w:rPr>
          <w:rFonts w:ascii="Times New Roman" w:eastAsia="Times New Roman" w:hAnsi="Times New Roman" w:cs="Times New Roman"/>
          <w:spacing w:val="-11"/>
          <w:sz w:val="24"/>
          <w:szCs w:val="24"/>
          <w:lang w:eastAsia="fr-FR"/>
        </w:rPr>
        <w:t xml:space="preserve"> for UML est, comme son nom la laisse supposer, un logiciel permettant aux programmeurs de mettre en place des diagrammes UML. Disposant d'un outil créant des rapports personnalisables aux formats PDF, Word ou HTML afin de les partager et les publier sur Internet, cette application est compatible avec de nombreuses applications, standards et environnements. Ainsi, vous pourrez générer notamment des diagrammes de séquences ou de cas d'utilisation et ainsi produire du code source dans de nombreux langages comme le Java ou encore PHP, ou bien faire l'inverse, générer des diagrammes à partir de code déjà existant.</w:t>
      </w:r>
    </w:p>
    <w:p w:rsidR="000C1955" w:rsidRPr="000C1955" w:rsidRDefault="000C1955" w:rsidP="000C1955">
      <w:pPr>
        <w:autoSpaceDE w:val="0"/>
        <w:autoSpaceDN w:val="0"/>
        <w:adjustRightInd w:val="0"/>
        <w:spacing w:after="0" w:line="360" w:lineRule="auto"/>
        <w:ind w:firstLine="284"/>
        <w:jc w:val="both"/>
        <w:rPr>
          <w:rFonts w:ascii="TimesNewRoman,Bold" w:eastAsia="Times New Roman" w:hAnsi="TimesNewRoman,Bold" w:cs="TimesNewRoman,Bold"/>
          <w:b/>
          <w:bCs/>
          <w:spacing w:val="-11"/>
          <w:sz w:val="24"/>
          <w:szCs w:val="26"/>
          <w:lang w:eastAsia="fr-FR"/>
        </w:rPr>
      </w:pPr>
    </w:p>
    <w:p w:rsidR="000C1955" w:rsidRPr="000C1955" w:rsidRDefault="000C1955" w:rsidP="000C1955">
      <w:pPr>
        <w:autoSpaceDE w:val="0"/>
        <w:autoSpaceDN w:val="0"/>
        <w:adjustRightInd w:val="0"/>
        <w:spacing w:after="0" w:line="360" w:lineRule="auto"/>
        <w:ind w:firstLine="284"/>
        <w:jc w:val="both"/>
        <w:rPr>
          <w:rFonts w:ascii="TimesNewRoman,Bold" w:eastAsia="Times New Roman" w:hAnsi="TimesNewRoman,Bold" w:cs="TimesNewRoman,Bold"/>
          <w:b/>
          <w:bCs/>
          <w:spacing w:val="-11"/>
          <w:sz w:val="24"/>
          <w:szCs w:val="26"/>
          <w:lang w:eastAsia="fr-FR"/>
        </w:rPr>
      </w:pPr>
    </w:p>
    <w:p w:rsidR="000C1955" w:rsidRPr="000C1955" w:rsidRDefault="000C1955" w:rsidP="000C1955">
      <w:pPr>
        <w:autoSpaceDE w:val="0"/>
        <w:autoSpaceDN w:val="0"/>
        <w:adjustRightInd w:val="0"/>
        <w:spacing w:after="0" w:line="360" w:lineRule="auto"/>
        <w:ind w:firstLine="284"/>
        <w:jc w:val="both"/>
        <w:rPr>
          <w:rFonts w:ascii="TimesNewRoman,Bold" w:eastAsia="Times New Roman" w:hAnsi="TimesNewRoman,Bold" w:cs="TimesNewRoman,Bold"/>
          <w:b/>
          <w:bCs/>
          <w:spacing w:val="-11"/>
          <w:sz w:val="24"/>
          <w:szCs w:val="26"/>
          <w:lang w:eastAsia="fr-FR"/>
        </w:rPr>
      </w:pPr>
    </w:p>
    <w:p w:rsidR="000C1955" w:rsidRPr="000C1955" w:rsidRDefault="000C1955" w:rsidP="000C1955">
      <w:pPr>
        <w:autoSpaceDE w:val="0"/>
        <w:autoSpaceDN w:val="0"/>
        <w:adjustRightInd w:val="0"/>
        <w:spacing w:after="0" w:line="360" w:lineRule="auto"/>
        <w:ind w:firstLine="284"/>
        <w:jc w:val="both"/>
        <w:rPr>
          <w:rFonts w:ascii="TimesNewRoman,Bold" w:eastAsia="Times New Roman" w:hAnsi="TimesNewRoman,Bold" w:cs="TimesNewRoman,Bold"/>
          <w:b/>
          <w:bCs/>
          <w:spacing w:val="-11"/>
          <w:sz w:val="24"/>
          <w:szCs w:val="26"/>
          <w:lang w:eastAsia="fr-FR"/>
        </w:rPr>
      </w:pPr>
    </w:p>
    <w:p w:rsidR="000C1955" w:rsidRPr="000C1955" w:rsidRDefault="000C1955" w:rsidP="000C1955">
      <w:pPr>
        <w:autoSpaceDE w:val="0"/>
        <w:autoSpaceDN w:val="0"/>
        <w:adjustRightInd w:val="0"/>
        <w:spacing w:after="0" w:line="360" w:lineRule="auto"/>
        <w:ind w:firstLine="284"/>
        <w:jc w:val="both"/>
        <w:rPr>
          <w:rFonts w:ascii="TimesNewRoman,Bold" w:eastAsia="Times New Roman" w:hAnsi="TimesNewRoman,Bold" w:cs="TimesNewRoman,Bold"/>
          <w:b/>
          <w:bCs/>
          <w:spacing w:val="-11"/>
          <w:sz w:val="24"/>
          <w:szCs w:val="26"/>
          <w:lang w:eastAsia="fr-FR"/>
        </w:rPr>
      </w:pPr>
    </w:p>
    <w:p w:rsidR="000C1955" w:rsidRPr="000C1955" w:rsidRDefault="000C1955" w:rsidP="000C1955">
      <w:pPr>
        <w:autoSpaceDE w:val="0"/>
        <w:autoSpaceDN w:val="0"/>
        <w:adjustRightInd w:val="0"/>
        <w:spacing w:after="0" w:line="360" w:lineRule="auto"/>
        <w:ind w:firstLine="284"/>
        <w:jc w:val="both"/>
        <w:rPr>
          <w:rFonts w:ascii="TimesNewRoman,Bold" w:eastAsia="Times New Roman" w:hAnsi="TimesNewRoman,Bold" w:cs="TimesNewRoman,Bold"/>
          <w:b/>
          <w:bCs/>
          <w:spacing w:val="-11"/>
          <w:sz w:val="24"/>
          <w:szCs w:val="26"/>
          <w:lang w:eastAsia="fr-FR"/>
        </w:rPr>
      </w:pPr>
    </w:p>
    <w:p w:rsidR="000C1955" w:rsidRPr="000C1955" w:rsidRDefault="000C1955" w:rsidP="000C1955">
      <w:pPr>
        <w:autoSpaceDE w:val="0"/>
        <w:autoSpaceDN w:val="0"/>
        <w:adjustRightInd w:val="0"/>
        <w:spacing w:after="0" w:line="360" w:lineRule="auto"/>
        <w:ind w:firstLine="284"/>
        <w:jc w:val="both"/>
        <w:rPr>
          <w:rFonts w:ascii="TimesNewRoman,Bold" w:eastAsia="Times New Roman" w:hAnsi="TimesNewRoman,Bold" w:cs="TimesNewRoman,Bold"/>
          <w:b/>
          <w:bCs/>
          <w:spacing w:val="-11"/>
          <w:sz w:val="24"/>
          <w:szCs w:val="26"/>
          <w:lang w:eastAsia="fr-FR"/>
        </w:rPr>
      </w:pPr>
    </w:p>
    <w:p w:rsidR="000C1955" w:rsidRPr="000C1955" w:rsidRDefault="000C1955" w:rsidP="000C1955">
      <w:pPr>
        <w:autoSpaceDE w:val="0"/>
        <w:autoSpaceDN w:val="0"/>
        <w:adjustRightInd w:val="0"/>
        <w:spacing w:after="0" w:line="360" w:lineRule="auto"/>
        <w:ind w:firstLine="284"/>
        <w:jc w:val="both"/>
        <w:rPr>
          <w:rFonts w:ascii="TimesNewRoman,Bold" w:eastAsia="Times New Roman" w:hAnsi="TimesNewRoman,Bold" w:cs="TimesNewRoman,Bold"/>
          <w:b/>
          <w:bCs/>
          <w:spacing w:val="-11"/>
          <w:sz w:val="24"/>
          <w:szCs w:val="26"/>
          <w:lang w:eastAsia="fr-FR"/>
        </w:rPr>
      </w:pPr>
    </w:p>
    <w:p w:rsidR="000C1955" w:rsidRPr="000C1955" w:rsidRDefault="000C1955" w:rsidP="000C1955">
      <w:pPr>
        <w:autoSpaceDE w:val="0"/>
        <w:autoSpaceDN w:val="0"/>
        <w:adjustRightInd w:val="0"/>
        <w:spacing w:after="0" w:line="360" w:lineRule="auto"/>
        <w:ind w:firstLine="284"/>
        <w:jc w:val="both"/>
        <w:rPr>
          <w:rFonts w:ascii="TimesNewRoman,Bold" w:eastAsia="Times New Roman" w:hAnsi="TimesNewRoman,Bold" w:cs="TimesNewRoman,Bold"/>
          <w:b/>
          <w:bCs/>
          <w:spacing w:val="-11"/>
          <w:sz w:val="24"/>
          <w:szCs w:val="26"/>
          <w:lang w:eastAsia="fr-FR"/>
        </w:rPr>
      </w:pPr>
    </w:p>
    <w:p w:rsidR="000C1955" w:rsidRPr="000C1955" w:rsidRDefault="000C1955" w:rsidP="000C1955">
      <w:pPr>
        <w:keepNext/>
        <w:keepLines/>
        <w:numPr>
          <w:ilvl w:val="0"/>
          <w:numId w:val="24"/>
        </w:numPr>
        <w:spacing w:before="200" w:after="0" w:line="360" w:lineRule="auto"/>
        <w:jc w:val="both"/>
        <w:outlineLvl w:val="1"/>
        <w:rPr>
          <w:rFonts w:ascii="Times New Roman" w:eastAsia="Times New Roman" w:hAnsi="Times New Roman" w:cs="Times New Roman"/>
          <w:b/>
          <w:bCs/>
          <w:spacing w:val="-11"/>
          <w:sz w:val="28"/>
          <w:szCs w:val="26"/>
          <w:lang w:eastAsia="fr-FR"/>
        </w:rPr>
      </w:pPr>
      <w:bookmarkStart w:id="39" w:name="_Toc509764290"/>
      <w:bookmarkStart w:id="40" w:name="_Toc10787074"/>
      <w:r w:rsidRPr="000C1955">
        <w:rPr>
          <w:rFonts w:ascii="Times New Roman" w:eastAsia="Times New Roman" w:hAnsi="Times New Roman" w:cs="Times New Roman"/>
          <w:b/>
          <w:bCs/>
          <w:spacing w:val="-11"/>
          <w:sz w:val="28"/>
          <w:szCs w:val="26"/>
          <w:lang w:eastAsia="fr-FR"/>
        </w:rPr>
        <w:t>Les diagrammes</w:t>
      </w:r>
      <w:bookmarkEnd w:id="39"/>
      <w:bookmarkEnd w:id="40"/>
    </w:p>
    <w:p w:rsidR="000C1955" w:rsidRPr="000C1955" w:rsidRDefault="000C1955" w:rsidP="000C1955">
      <w:pPr>
        <w:spacing w:after="0" w:line="360" w:lineRule="auto"/>
        <w:ind w:firstLine="284"/>
        <w:jc w:val="both"/>
        <w:rPr>
          <w:rFonts w:ascii="Times New Roman" w:eastAsia="Times New Roman" w:hAnsi="Times New Roman" w:cs="Times New Roman"/>
          <w:spacing w:val="-11"/>
          <w:sz w:val="24"/>
          <w:szCs w:val="28"/>
          <w:lang w:eastAsia="fr-FR"/>
        </w:rPr>
      </w:pPr>
      <w:r>
        <w:rPr>
          <w:rFonts w:ascii="Times New Roman" w:eastAsia="Times New Roman" w:hAnsi="Times New Roman" w:cs="Times New Roman"/>
          <w:spacing w:val="-11"/>
          <w:sz w:val="24"/>
          <w:szCs w:val="28"/>
          <w:lang w:eastAsia="fr-FR"/>
        </w:rPr>
        <w:t>La figure suivante présente le diagramme des cas d’utilisation de l’acteur « Administrateur »</w:t>
      </w:r>
    </w:p>
    <w:p w:rsidR="000C1955" w:rsidRPr="000C1955" w:rsidRDefault="000C1955" w:rsidP="000C1955">
      <w:pPr>
        <w:spacing w:after="0" w:line="360" w:lineRule="auto"/>
        <w:ind w:firstLine="284"/>
        <w:jc w:val="both"/>
        <w:rPr>
          <w:rFonts w:ascii="Times New Roman" w:eastAsia="Times New Roman" w:hAnsi="Times New Roman" w:cs="Times New Roman"/>
          <w:spacing w:val="-11"/>
          <w:sz w:val="24"/>
          <w:szCs w:val="28"/>
          <w:lang w:eastAsia="fr-FR"/>
        </w:rPr>
      </w:pPr>
      <w:r w:rsidRPr="00CE7CBE">
        <w:rPr>
          <w:rFonts w:asciiTheme="majorBidi" w:hAnsiTheme="majorBidi" w:cstheme="majorBidi"/>
          <w:noProof/>
          <w:sz w:val="24"/>
          <w:szCs w:val="24"/>
          <w:lang w:eastAsia="fr-FR"/>
        </w:rPr>
        <w:drawing>
          <wp:inline distT="0" distB="0" distL="0" distR="0" wp14:anchorId="69FF1C29" wp14:editId="7AE83EA9">
            <wp:extent cx="5943600" cy="2551369"/>
            <wp:effectExtent l="0" t="0" r="0" b="1905"/>
            <wp:docPr id="4" name="Image 4" descr="D:\2019_pfe\houcem_omri\conception\administrat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2019_pfe\houcem_omri\conception\administrateu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51369"/>
                    </a:xfrm>
                    <a:prstGeom prst="rect">
                      <a:avLst/>
                    </a:prstGeom>
                    <a:noFill/>
                    <a:ln>
                      <a:noFill/>
                    </a:ln>
                  </pic:spPr>
                </pic:pic>
              </a:graphicData>
            </a:graphic>
          </wp:inline>
        </w:drawing>
      </w:r>
    </w:p>
    <w:p w:rsidR="000C1955" w:rsidRPr="000C1955" w:rsidRDefault="000C1955" w:rsidP="000C1955">
      <w:pPr>
        <w:spacing w:after="0" w:line="360" w:lineRule="auto"/>
        <w:ind w:firstLine="284"/>
        <w:jc w:val="both"/>
        <w:rPr>
          <w:rFonts w:ascii="Times New Roman" w:eastAsia="Times New Roman" w:hAnsi="Times New Roman" w:cs="Times New Roman"/>
          <w:spacing w:val="-11"/>
          <w:sz w:val="24"/>
          <w:szCs w:val="28"/>
          <w:lang w:eastAsia="fr-FR"/>
        </w:rPr>
      </w:pPr>
    </w:p>
    <w:p w:rsidR="000C1955" w:rsidRPr="000C1955" w:rsidRDefault="000C1955" w:rsidP="000C1955">
      <w:pPr>
        <w:spacing w:after="200" w:line="240" w:lineRule="auto"/>
        <w:ind w:firstLine="284"/>
        <w:jc w:val="center"/>
        <w:rPr>
          <w:rFonts w:ascii="Times New Roman" w:eastAsia="Times New Roman" w:hAnsi="Times New Roman" w:cs="Times New Roman"/>
          <w:i/>
          <w:iCs/>
          <w:spacing w:val="-11"/>
          <w:sz w:val="24"/>
          <w:szCs w:val="24"/>
          <w:lang w:eastAsia="fr-FR"/>
        </w:rPr>
      </w:pPr>
      <w:bookmarkStart w:id="41" w:name="_Toc509764305"/>
      <w:r w:rsidRPr="000C1955">
        <w:rPr>
          <w:rFonts w:ascii="Times New Roman" w:eastAsia="Times New Roman" w:hAnsi="Times New Roman" w:cs="Times New Roman"/>
          <w:i/>
          <w:iCs/>
          <w:spacing w:val="-11"/>
          <w:sz w:val="24"/>
          <w:szCs w:val="24"/>
          <w:lang w:eastAsia="fr-FR"/>
        </w:rPr>
        <w:t xml:space="preserve">Figure </w:t>
      </w:r>
      <w:r w:rsidRPr="000C1955">
        <w:rPr>
          <w:rFonts w:ascii="Times New Roman" w:eastAsia="Times New Roman" w:hAnsi="Times New Roman" w:cs="Times New Roman"/>
          <w:i/>
          <w:iCs/>
          <w:spacing w:val="-11"/>
          <w:sz w:val="24"/>
          <w:szCs w:val="24"/>
          <w:lang w:eastAsia="fr-FR"/>
        </w:rPr>
        <w:fldChar w:fldCharType="begin"/>
      </w:r>
      <w:r w:rsidRPr="000C1955">
        <w:rPr>
          <w:rFonts w:ascii="Times New Roman" w:eastAsia="Times New Roman" w:hAnsi="Times New Roman" w:cs="Times New Roman"/>
          <w:i/>
          <w:iCs/>
          <w:spacing w:val="-11"/>
          <w:sz w:val="24"/>
          <w:szCs w:val="24"/>
          <w:lang w:eastAsia="fr-FR"/>
        </w:rPr>
        <w:instrText xml:space="preserve"> SEQ Figure \* ARABIC </w:instrText>
      </w:r>
      <w:r w:rsidRPr="000C1955">
        <w:rPr>
          <w:rFonts w:ascii="Times New Roman" w:eastAsia="Times New Roman" w:hAnsi="Times New Roman" w:cs="Times New Roman"/>
          <w:i/>
          <w:iCs/>
          <w:spacing w:val="-11"/>
          <w:sz w:val="24"/>
          <w:szCs w:val="24"/>
          <w:lang w:eastAsia="fr-FR"/>
        </w:rPr>
        <w:fldChar w:fldCharType="separate"/>
      </w:r>
      <w:r w:rsidR="0017523F">
        <w:rPr>
          <w:rFonts w:ascii="Times New Roman" w:eastAsia="Times New Roman" w:hAnsi="Times New Roman" w:cs="Times New Roman"/>
          <w:i/>
          <w:iCs/>
          <w:noProof/>
          <w:spacing w:val="-11"/>
          <w:sz w:val="24"/>
          <w:szCs w:val="24"/>
          <w:lang w:eastAsia="fr-FR"/>
        </w:rPr>
        <w:t>1</w:t>
      </w:r>
      <w:r w:rsidRPr="000C1955">
        <w:rPr>
          <w:rFonts w:ascii="Times New Roman" w:eastAsia="Times New Roman" w:hAnsi="Times New Roman" w:cs="Times New Roman"/>
          <w:i/>
          <w:iCs/>
          <w:spacing w:val="-11"/>
          <w:sz w:val="24"/>
          <w:szCs w:val="24"/>
          <w:lang w:eastAsia="fr-FR"/>
        </w:rPr>
        <w:fldChar w:fldCharType="end"/>
      </w:r>
      <w:r w:rsidRPr="000C1955">
        <w:rPr>
          <w:rFonts w:ascii="Times New Roman" w:eastAsia="Times New Roman" w:hAnsi="Times New Roman" w:cs="Times New Roman"/>
          <w:i/>
          <w:iCs/>
          <w:spacing w:val="-11"/>
          <w:sz w:val="24"/>
          <w:szCs w:val="24"/>
          <w:lang w:eastAsia="fr-FR"/>
        </w:rPr>
        <w:t> : Diagramme des cas d’utilisation d’un Administrateur</w:t>
      </w:r>
      <w:bookmarkEnd w:id="41"/>
    </w:p>
    <w:p w:rsidR="000C1955" w:rsidRDefault="000C1955" w:rsidP="000C1955">
      <w:pPr>
        <w:spacing w:after="0" w:line="360" w:lineRule="auto"/>
        <w:jc w:val="both"/>
        <w:rPr>
          <w:rFonts w:ascii="Times New Roman" w:eastAsia="Times New Roman" w:hAnsi="Times New Roman" w:cs="Times New Roman"/>
          <w:spacing w:val="-11"/>
          <w:sz w:val="24"/>
          <w:szCs w:val="28"/>
          <w:lang w:eastAsia="fr-FR"/>
        </w:rPr>
      </w:pPr>
      <w:r>
        <w:rPr>
          <w:rFonts w:ascii="Times New Roman" w:eastAsia="Times New Roman" w:hAnsi="Times New Roman" w:cs="Times New Roman"/>
          <w:spacing w:val="-11"/>
          <w:sz w:val="24"/>
          <w:szCs w:val="28"/>
          <w:lang w:eastAsia="fr-FR"/>
        </w:rPr>
        <w:t>L’application permet à un administrateur de gérer les utilisateurs.</w:t>
      </w:r>
    </w:p>
    <w:p w:rsidR="000C1955" w:rsidRPr="000C1955" w:rsidRDefault="000C1955" w:rsidP="007A22FF">
      <w:pPr>
        <w:spacing w:after="0" w:line="360" w:lineRule="auto"/>
        <w:jc w:val="both"/>
        <w:rPr>
          <w:rFonts w:ascii="Times New Roman" w:eastAsia="Times New Roman" w:hAnsi="Times New Roman" w:cs="Times New Roman"/>
          <w:spacing w:val="-11"/>
          <w:sz w:val="24"/>
          <w:szCs w:val="28"/>
          <w:lang w:eastAsia="fr-FR"/>
        </w:rPr>
      </w:pPr>
      <w:r w:rsidRPr="000C1955">
        <w:rPr>
          <w:rFonts w:ascii="Times New Roman" w:eastAsia="Times New Roman" w:hAnsi="Times New Roman" w:cs="Times New Roman"/>
          <w:spacing w:val="-11"/>
          <w:sz w:val="24"/>
          <w:szCs w:val="28"/>
          <w:lang w:eastAsia="fr-FR"/>
        </w:rPr>
        <w:t>La figure suivante présente le diagramme des cas d’utilisation de l’acteur</w:t>
      </w:r>
      <w:r w:rsidR="007A22FF">
        <w:rPr>
          <w:rFonts w:ascii="Times New Roman" w:eastAsia="Times New Roman" w:hAnsi="Times New Roman" w:cs="Times New Roman"/>
          <w:spacing w:val="-11"/>
          <w:sz w:val="24"/>
          <w:szCs w:val="28"/>
          <w:lang w:eastAsia="fr-FR"/>
        </w:rPr>
        <w:t> « Technicien »</w:t>
      </w:r>
      <w:r w:rsidR="007A22FF" w:rsidRPr="000C1955">
        <w:rPr>
          <w:rFonts w:ascii="Times New Roman" w:eastAsia="Times New Roman" w:hAnsi="Times New Roman" w:cs="Times New Roman"/>
          <w:spacing w:val="-11"/>
          <w:sz w:val="24"/>
          <w:szCs w:val="28"/>
          <w:lang w:eastAsia="fr-FR"/>
        </w:rPr>
        <w:t> :</w:t>
      </w:r>
    </w:p>
    <w:p w:rsidR="000C1955" w:rsidRPr="000C1955" w:rsidRDefault="000C1955" w:rsidP="007A22FF">
      <w:pPr>
        <w:spacing w:after="0" w:line="360" w:lineRule="auto"/>
        <w:jc w:val="both"/>
        <w:rPr>
          <w:rFonts w:ascii="Times New Roman" w:eastAsia="Times New Roman" w:hAnsi="Times New Roman" w:cs="Times New Roman"/>
          <w:spacing w:val="-11"/>
          <w:sz w:val="24"/>
          <w:szCs w:val="28"/>
          <w:lang w:eastAsia="fr-FR"/>
        </w:rPr>
      </w:pPr>
      <w:r w:rsidRPr="000C1955">
        <w:rPr>
          <w:rFonts w:ascii="Times New Roman" w:eastAsia="Times New Roman" w:hAnsi="Times New Roman" w:cs="Times New Roman"/>
          <w:spacing w:val="-11"/>
          <w:sz w:val="24"/>
          <w:szCs w:val="28"/>
          <w:lang w:eastAsia="fr-FR"/>
        </w:rPr>
        <w:t xml:space="preserve">L’application permet à un </w:t>
      </w:r>
      <w:r w:rsidR="007A22FF">
        <w:rPr>
          <w:rFonts w:ascii="Times New Roman" w:eastAsia="Times New Roman" w:hAnsi="Times New Roman" w:cs="Times New Roman"/>
          <w:spacing w:val="-11"/>
          <w:sz w:val="24"/>
          <w:szCs w:val="28"/>
          <w:lang w:eastAsia="fr-FR"/>
        </w:rPr>
        <w:t>technicien</w:t>
      </w:r>
      <w:r w:rsidRPr="000C1955">
        <w:rPr>
          <w:rFonts w:ascii="Times New Roman" w:eastAsia="Times New Roman" w:hAnsi="Times New Roman" w:cs="Times New Roman"/>
          <w:spacing w:val="-11"/>
          <w:sz w:val="24"/>
          <w:szCs w:val="28"/>
          <w:lang w:eastAsia="fr-FR"/>
        </w:rPr>
        <w:t xml:space="preserve"> de :</w:t>
      </w:r>
    </w:p>
    <w:p w:rsidR="000C1955" w:rsidRPr="000C1955" w:rsidRDefault="007A22FF" w:rsidP="000C1955">
      <w:pPr>
        <w:numPr>
          <w:ilvl w:val="0"/>
          <w:numId w:val="20"/>
        </w:numPr>
        <w:spacing w:after="0" w:line="360" w:lineRule="auto"/>
        <w:contextualSpacing/>
        <w:jc w:val="both"/>
        <w:rPr>
          <w:rFonts w:ascii="Times New Roman" w:eastAsia="Times New Roman" w:hAnsi="Times New Roman" w:cs="Times New Roman"/>
          <w:spacing w:val="-11"/>
          <w:sz w:val="24"/>
          <w:szCs w:val="28"/>
          <w:lang w:eastAsia="fr-FR"/>
        </w:rPr>
      </w:pPr>
      <w:r>
        <w:rPr>
          <w:rFonts w:ascii="Times New Roman" w:eastAsia="Times New Roman" w:hAnsi="Times New Roman" w:cs="Times New Roman"/>
          <w:spacing w:val="-11"/>
          <w:sz w:val="24"/>
          <w:szCs w:val="28"/>
          <w:lang w:eastAsia="fr-FR"/>
        </w:rPr>
        <w:t>Gérer les analyses</w:t>
      </w:r>
      <w:r w:rsidR="000C1955" w:rsidRPr="000C1955">
        <w:rPr>
          <w:rFonts w:ascii="Times New Roman" w:eastAsia="Times New Roman" w:hAnsi="Times New Roman" w:cs="Times New Roman"/>
          <w:spacing w:val="-11"/>
          <w:sz w:val="24"/>
          <w:szCs w:val="28"/>
          <w:lang w:eastAsia="fr-FR"/>
        </w:rPr>
        <w:t xml:space="preserve"> </w:t>
      </w:r>
    </w:p>
    <w:p w:rsidR="000C1955" w:rsidRPr="000C1955" w:rsidRDefault="000C1955" w:rsidP="007A22FF">
      <w:pPr>
        <w:numPr>
          <w:ilvl w:val="0"/>
          <w:numId w:val="20"/>
        </w:numPr>
        <w:spacing w:after="0" w:line="360" w:lineRule="auto"/>
        <w:contextualSpacing/>
        <w:jc w:val="both"/>
        <w:rPr>
          <w:rFonts w:ascii="Times New Roman" w:eastAsia="Times New Roman" w:hAnsi="Times New Roman" w:cs="Times New Roman"/>
          <w:spacing w:val="-11"/>
          <w:sz w:val="24"/>
          <w:szCs w:val="28"/>
          <w:lang w:eastAsia="fr-FR"/>
        </w:rPr>
      </w:pPr>
      <w:r w:rsidRPr="000C1955">
        <w:rPr>
          <w:rFonts w:ascii="Times New Roman" w:eastAsia="Times New Roman" w:hAnsi="Times New Roman" w:cs="Times New Roman"/>
          <w:spacing w:val="-11"/>
          <w:sz w:val="24"/>
          <w:szCs w:val="28"/>
          <w:lang w:eastAsia="fr-FR"/>
        </w:rPr>
        <w:t xml:space="preserve">Gérer </w:t>
      </w:r>
      <w:r w:rsidR="007A22FF">
        <w:rPr>
          <w:rFonts w:ascii="Times New Roman" w:eastAsia="Times New Roman" w:hAnsi="Times New Roman" w:cs="Times New Roman"/>
          <w:spacing w:val="-11"/>
          <w:sz w:val="24"/>
          <w:szCs w:val="28"/>
          <w:lang w:eastAsia="fr-FR"/>
        </w:rPr>
        <w:t>les patients</w:t>
      </w:r>
    </w:p>
    <w:p w:rsidR="000C1955" w:rsidRPr="000C1955" w:rsidRDefault="007A22FF" w:rsidP="000C1955">
      <w:pPr>
        <w:spacing w:after="0" w:line="360" w:lineRule="auto"/>
        <w:ind w:firstLine="284"/>
        <w:jc w:val="both"/>
        <w:rPr>
          <w:rFonts w:ascii="Times New Roman" w:eastAsia="Times New Roman" w:hAnsi="Times New Roman" w:cs="Times New Roman"/>
          <w:spacing w:val="-11"/>
          <w:sz w:val="24"/>
          <w:szCs w:val="28"/>
          <w:lang w:eastAsia="fr-FR"/>
        </w:rPr>
      </w:pPr>
      <w:r w:rsidRPr="00CE7CBE">
        <w:rPr>
          <w:rFonts w:asciiTheme="majorBidi" w:hAnsiTheme="majorBidi" w:cstheme="majorBidi"/>
          <w:noProof/>
          <w:sz w:val="24"/>
          <w:szCs w:val="24"/>
          <w:lang w:eastAsia="fr-FR"/>
        </w:rPr>
        <w:lastRenderedPageBreak/>
        <w:drawing>
          <wp:inline distT="0" distB="0" distL="0" distR="0" wp14:anchorId="0C756060" wp14:editId="0DFF0AE2">
            <wp:extent cx="5943600" cy="3529656"/>
            <wp:effectExtent l="0" t="0" r="0" b="0"/>
            <wp:docPr id="3" name="Image 3" descr="D:\2019_pfe\houcem_omri\conception\technic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2019_pfe\houcem_omri\conception\technicie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29656"/>
                    </a:xfrm>
                    <a:prstGeom prst="rect">
                      <a:avLst/>
                    </a:prstGeom>
                    <a:noFill/>
                    <a:ln>
                      <a:noFill/>
                    </a:ln>
                  </pic:spPr>
                </pic:pic>
              </a:graphicData>
            </a:graphic>
          </wp:inline>
        </w:drawing>
      </w:r>
    </w:p>
    <w:p w:rsidR="000C1955" w:rsidRPr="000C1955" w:rsidRDefault="000C1955" w:rsidP="007A22FF">
      <w:pPr>
        <w:spacing w:after="200" w:line="240" w:lineRule="auto"/>
        <w:ind w:firstLine="284"/>
        <w:jc w:val="center"/>
        <w:rPr>
          <w:rFonts w:ascii="Times New Roman" w:eastAsia="Times New Roman" w:hAnsi="Times New Roman" w:cs="Times New Roman"/>
          <w:i/>
          <w:iCs/>
          <w:spacing w:val="-11"/>
          <w:sz w:val="24"/>
          <w:szCs w:val="24"/>
          <w:lang w:eastAsia="fr-FR"/>
        </w:rPr>
      </w:pPr>
      <w:bookmarkStart w:id="42" w:name="_Toc509764306"/>
      <w:r w:rsidRPr="000C1955">
        <w:rPr>
          <w:rFonts w:ascii="Times New Roman" w:eastAsia="Times New Roman" w:hAnsi="Times New Roman" w:cs="Times New Roman"/>
          <w:i/>
          <w:iCs/>
          <w:spacing w:val="-11"/>
          <w:sz w:val="24"/>
          <w:szCs w:val="24"/>
          <w:lang w:eastAsia="fr-FR"/>
        </w:rPr>
        <w:t xml:space="preserve">Figure </w:t>
      </w:r>
      <w:r w:rsidRPr="000C1955">
        <w:rPr>
          <w:rFonts w:ascii="Times New Roman" w:eastAsia="Times New Roman" w:hAnsi="Times New Roman" w:cs="Times New Roman"/>
          <w:i/>
          <w:iCs/>
          <w:spacing w:val="-11"/>
          <w:sz w:val="24"/>
          <w:szCs w:val="24"/>
          <w:lang w:eastAsia="fr-FR"/>
        </w:rPr>
        <w:fldChar w:fldCharType="begin"/>
      </w:r>
      <w:r w:rsidRPr="000C1955">
        <w:rPr>
          <w:rFonts w:ascii="Times New Roman" w:eastAsia="Times New Roman" w:hAnsi="Times New Roman" w:cs="Times New Roman"/>
          <w:i/>
          <w:iCs/>
          <w:spacing w:val="-11"/>
          <w:sz w:val="24"/>
          <w:szCs w:val="24"/>
          <w:lang w:eastAsia="fr-FR"/>
        </w:rPr>
        <w:instrText xml:space="preserve"> SEQ Figure \* ARABIC </w:instrText>
      </w:r>
      <w:r w:rsidRPr="000C1955">
        <w:rPr>
          <w:rFonts w:ascii="Times New Roman" w:eastAsia="Times New Roman" w:hAnsi="Times New Roman" w:cs="Times New Roman"/>
          <w:i/>
          <w:iCs/>
          <w:spacing w:val="-11"/>
          <w:sz w:val="24"/>
          <w:szCs w:val="24"/>
          <w:lang w:eastAsia="fr-FR"/>
        </w:rPr>
        <w:fldChar w:fldCharType="separate"/>
      </w:r>
      <w:r w:rsidR="0017523F">
        <w:rPr>
          <w:rFonts w:ascii="Times New Roman" w:eastAsia="Times New Roman" w:hAnsi="Times New Roman" w:cs="Times New Roman"/>
          <w:i/>
          <w:iCs/>
          <w:noProof/>
          <w:spacing w:val="-11"/>
          <w:sz w:val="24"/>
          <w:szCs w:val="24"/>
          <w:lang w:eastAsia="fr-FR"/>
        </w:rPr>
        <w:t>2</w:t>
      </w:r>
      <w:r w:rsidRPr="000C1955">
        <w:rPr>
          <w:rFonts w:ascii="Times New Roman" w:eastAsia="Times New Roman" w:hAnsi="Times New Roman" w:cs="Times New Roman"/>
          <w:i/>
          <w:iCs/>
          <w:spacing w:val="-11"/>
          <w:sz w:val="24"/>
          <w:szCs w:val="24"/>
          <w:lang w:eastAsia="fr-FR"/>
        </w:rPr>
        <w:fldChar w:fldCharType="end"/>
      </w:r>
      <w:r w:rsidRPr="000C1955">
        <w:rPr>
          <w:rFonts w:ascii="Times New Roman" w:eastAsia="Times New Roman" w:hAnsi="Times New Roman" w:cs="Times New Roman"/>
          <w:i/>
          <w:iCs/>
          <w:spacing w:val="-11"/>
          <w:sz w:val="24"/>
          <w:szCs w:val="24"/>
          <w:lang w:eastAsia="fr-FR"/>
        </w:rPr>
        <w:t xml:space="preserve"> : Diagramme des cas d’utilisation d’un </w:t>
      </w:r>
      <w:bookmarkEnd w:id="42"/>
      <w:r w:rsidR="007A22FF">
        <w:rPr>
          <w:rFonts w:ascii="Times New Roman" w:eastAsia="Times New Roman" w:hAnsi="Times New Roman" w:cs="Times New Roman"/>
          <w:i/>
          <w:iCs/>
          <w:spacing w:val="-11"/>
          <w:sz w:val="24"/>
          <w:szCs w:val="24"/>
          <w:lang w:eastAsia="fr-FR"/>
        </w:rPr>
        <w:t>« Technicien »</w:t>
      </w:r>
    </w:p>
    <w:p w:rsidR="000C1955" w:rsidRPr="000C1955" w:rsidRDefault="000C1955" w:rsidP="000C1955">
      <w:pPr>
        <w:spacing w:after="0" w:line="360" w:lineRule="auto"/>
        <w:ind w:firstLine="284"/>
        <w:jc w:val="both"/>
        <w:rPr>
          <w:rFonts w:ascii="Times New Roman" w:eastAsia="Times New Roman" w:hAnsi="Times New Roman" w:cs="Times New Roman"/>
          <w:spacing w:val="-11"/>
          <w:sz w:val="24"/>
          <w:szCs w:val="28"/>
          <w:lang w:eastAsia="fr-FR"/>
        </w:rPr>
      </w:pPr>
    </w:p>
    <w:p w:rsidR="000C1955" w:rsidRPr="000C1955" w:rsidRDefault="000C1955" w:rsidP="007A22FF">
      <w:pPr>
        <w:spacing w:after="0" w:line="360" w:lineRule="auto"/>
        <w:ind w:firstLine="284"/>
        <w:jc w:val="both"/>
        <w:rPr>
          <w:rFonts w:ascii="Times New Roman" w:eastAsia="Times New Roman" w:hAnsi="Times New Roman" w:cs="Times New Roman"/>
          <w:spacing w:val="-11"/>
          <w:sz w:val="24"/>
          <w:szCs w:val="28"/>
          <w:lang w:eastAsia="fr-FR"/>
        </w:rPr>
      </w:pPr>
      <w:r w:rsidRPr="000C1955">
        <w:rPr>
          <w:rFonts w:ascii="Times New Roman" w:eastAsia="Times New Roman" w:hAnsi="Times New Roman" w:cs="Times New Roman"/>
          <w:spacing w:val="-11"/>
          <w:sz w:val="24"/>
          <w:szCs w:val="28"/>
          <w:lang w:eastAsia="fr-FR"/>
        </w:rPr>
        <w:t>La figure suivante présente le diagramme de séquence du cas d’utilisation « s’authentifier » pour l’acteur « </w:t>
      </w:r>
      <w:r w:rsidR="007A22FF">
        <w:rPr>
          <w:rFonts w:ascii="Times New Roman" w:eastAsia="Times New Roman" w:hAnsi="Times New Roman" w:cs="Times New Roman"/>
          <w:spacing w:val="-11"/>
          <w:sz w:val="24"/>
          <w:szCs w:val="28"/>
          <w:lang w:eastAsia="fr-FR"/>
        </w:rPr>
        <w:t>Technicien</w:t>
      </w:r>
      <w:r w:rsidRPr="000C1955">
        <w:rPr>
          <w:rFonts w:ascii="Times New Roman" w:eastAsia="Times New Roman" w:hAnsi="Times New Roman" w:cs="Times New Roman"/>
          <w:spacing w:val="-11"/>
          <w:sz w:val="24"/>
          <w:szCs w:val="28"/>
          <w:lang w:eastAsia="fr-FR"/>
        </w:rPr>
        <w:t> »</w:t>
      </w:r>
    </w:p>
    <w:p w:rsidR="000C1955" w:rsidRPr="000C1955" w:rsidRDefault="000C1955" w:rsidP="000C1955">
      <w:pPr>
        <w:spacing w:after="0" w:line="360" w:lineRule="auto"/>
        <w:ind w:firstLine="284"/>
        <w:jc w:val="both"/>
        <w:rPr>
          <w:rFonts w:ascii="Times New Roman" w:eastAsia="Times New Roman" w:hAnsi="Times New Roman" w:cs="Times New Roman"/>
          <w:spacing w:val="-11"/>
          <w:sz w:val="24"/>
          <w:szCs w:val="28"/>
          <w:lang w:eastAsia="fr-FR"/>
        </w:rPr>
      </w:pPr>
    </w:p>
    <w:p w:rsidR="000C1955" w:rsidRPr="000C1955" w:rsidRDefault="007A22FF" w:rsidP="000C1955">
      <w:pPr>
        <w:spacing w:after="0" w:line="360" w:lineRule="auto"/>
        <w:ind w:firstLine="284"/>
        <w:jc w:val="both"/>
        <w:rPr>
          <w:rFonts w:ascii="Times New Roman" w:eastAsia="Times New Roman" w:hAnsi="Times New Roman" w:cs="Times New Roman"/>
          <w:spacing w:val="-11"/>
          <w:sz w:val="24"/>
          <w:szCs w:val="28"/>
          <w:lang w:eastAsia="fr-FR"/>
        </w:rPr>
      </w:pPr>
      <w:r w:rsidRPr="007A22FF">
        <w:rPr>
          <w:rFonts w:ascii="Times New Roman" w:eastAsia="Times New Roman" w:hAnsi="Times New Roman" w:cs="Times New Roman"/>
          <w:noProof/>
          <w:spacing w:val="-11"/>
          <w:sz w:val="24"/>
          <w:szCs w:val="28"/>
          <w:lang w:eastAsia="fr-FR"/>
        </w:rPr>
        <w:drawing>
          <wp:inline distT="0" distB="0" distL="0" distR="0">
            <wp:extent cx="5943600" cy="2843444"/>
            <wp:effectExtent l="0" t="0" r="0" b="0"/>
            <wp:docPr id="18" name="Image 18" descr="D:\2019_pfe\houcem_omri\conception\authent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019_pfe\houcem_omri\conception\authentificatio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43444"/>
                    </a:xfrm>
                    <a:prstGeom prst="rect">
                      <a:avLst/>
                    </a:prstGeom>
                    <a:noFill/>
                    <a:ln>
                      <a:noFill/>
                    </a:ln>
                  </pic:spPr>
                </pic:pic>
              </a:graphicData>
            </a:graphic>
          </wp:inline>
        </w:drawing>
      </w:r>
    </w:p>
    <w:p w:rsidR="000C1955" w:rsidRPr="000C1955" w:rsidRDefault="000C1955" w:rsidP="000C1955">
      <w:pPr>
        <w:spacing w:after="200" w:line="240" w:lineRule="auto"/>
        <w:ind w:firstLine="284"/>
        <w:jc w:val="center"/>
        <w:rPr>
          <w:rFonts w:ascii="Times New Roman" w:eastAsia="Times New Roman" w:hAnsi="Times New Roman" w:cs="Times New Roman"/>
          <w:i/>
          <w:iCs/>
          <w:spacing w:val="-11"/>
          <w:sz w:val="24"/>
          <w:szCs w:val="24"/>
          <w:lang w:eastAsia="fr-FR"/>
        </w:rPr>
      </w:pPr>
      <w:bookmarkStart w:id="43" w:name="_Toc509764307"/>
      <w:r w:rsidRPr="000C1955">
        <w:rPr>
          <w:rFonts w:ascii="Times New Roman" w:eastAsia="Times New Roman" w:hAnsi="Times New Roman" w:cs="Times New Roman"/>
          <w:i/>
          <w:iCs/>
          <w:spacing w:val="-11"/>
          <w:sz w:val="24"/>
          <w:szCs w:val="24"/>
          <w:lang w:eastAsia="fr-FR"/>
        </w:rPr>
        <w:t xml:space="preserve">Figure </w:t>
      </w:r>
      <w:r w:rsidRPr="000C1955">
        <w:rPr>
          <w:rFonts w:ascii="Times New Roman" w:eastAsia="Times New Roman" w:hAnsi="Times New Roman" w:cs="Times New Roman"/>
          <w:i/>
          <w:iCs/>
          <w:spacing w:val="-11"/>
          <w:sz w:val="24"/>
          <w:szCs w:val="24"/>
          <w:lang w:eastAsia="fr-FR"/>
        </w:rPr>
        <w:fldChar w:fldCharType="begin"/>
      </w:r>
      <w:r w:rsidRPr="000C1955">
        <w:rPr>
          <w:rFonts w:ascii="Times New Roman" w:eastAsia="Times New Roman" w:hAnsi="Times New Roman" w:cs="Times New Roman"/>
          <w:i/>
          <w:iCs/>
          <w:spacing w:val="-11"/>
          <w:sz w:val="24"/>
          <w:szCs w:val="24"/>
          <w:lang w:eastAsia="fr-FR"/>
        </w:rPr>
        <w:instrText xml:space="preserve"> SEQ Figure \* ARABIC </w:instrText>
      </w:r>
      <w:r w:rsidRPr="000C1955">
        <w:rPr>
          <w:rFonts w:ascii="Times New Roman" w:eastAsia="Times New Roman" w:hAnsi="Times New Roman" w:cs="Times New Roman"/>
          <w:i/>
          <w:iCs/>
          <w:spacing w:val="-11"/>
          <w:sz w:val="24"/>
          <w:szCs w:val="24"/>
          <w:lang w:eastAsia="fr-FR"/>
        </w:rPr>
        <w:fldChar w:fldCharType="separate"/>
      </w:r>
      <w:r w:rsidR="0017523F">
        <w:rPr>
          <w:rFonts w:ascii="Times New Roman" w:eastAsia="Times New Roman" w:hAnsi="Times New Roman" w:cs="Times New Roman"/>
          <w:i/>
          <w:iCs/>
          <w:noProof/>
          <w:spacing w:val="-11"/>
          <w:sz w:val="24"/>
          <w:szCs w:val="24"/>
          <w:lang w:eastAsia="fr-FR"/>
        </w:rPr>
        <w:t>3</w:t>
      </w:r>
      <w:r w:rsidRPr="000C1955">
        <w:rPr>
          <w:rFonts w:ascii="Times New Roman" w:eastAsia="Times New Roman" w:hAnsi="Times New Roman" w:cs="Times New Roman"/>
          <w:i/>
          <w:iCs/>
          <w:spacing w:val="-11"/>
          <w:sz w:val="24"/>
          <w:szCs w:val="24"/>
          <w:lang w:eastAsia="fr-FR"/>
        </w:rPr>
        <w:fldChar w:fldCharType="end"/>
      </w:r>
      <w:r w:rsidRPr="000C1955">
        <w:rPr>
          <w:rFonts w:ascii="Times New Roman" w:eastAsia="Times New Roman" w:hAnsi="Times New Roman" w:cs="Times New Roman"/>
          <w:i/>
          <w:iCs/>
          <w:spacing w:val="-11"/>
          <w:sz w:val="24"/>
          <w:szCs w:val="24"/>
          <w:lang w:eastAsia="fr-FR"/>
        </w:rPr>
        <w:t> : Diagramme de séquence du cas d’utilisation : S’authentifier</w:t>
      </w:r>
      <w:bookmarkEnd w:id="43"/>
    </w:p>
    <w:p w:rsidR="000C1955" w:rsidRPr="000C1955" w:rsidRDefault="000C1955" w:rsidP="000C1955">
      <w:pPr>
        <w:spacing w:after="0" w:line="360" w:lineRule="auto"/>
        <w:ind w:firstLine="284"/>
        <w:jc w:val="both"/>
        <w:rPr>
          <w:rFonts w:ascii="Times New Roman" w:eastAsia="Times New Roman" w:hAnsi="Times New Roman" w:cs="Times New Roman"/>
          <w:spacing w:val="-11"/>
          <w:sz w:val="24"/>
          <w:szCs w:val="28"/>
          <w:lang w:eastAsia="fr-FR"/>
        </w:rPr>
      </w:pPr>
    </w:p>
    <w:p w:rsidR="000C1955" w:rsidRPr="000C1955" w:rsidRDefault="000C1955" w:rsidP="007A22FF">
      <w:pPr>
        <w:spacing w:after="0" w:line="360" w:lineRule="auto"/>
        <w:ind w:firstLine="284"/>
        <w:jc w:val="both"/>
        <w:rPr>
          <w:rFonts w:ascii="Times New Roman" w:eastAsia="Times New Roman" w:hAnsi="Times New Roman" w:cs="Times New Roman"/>
          <w:spacing w:val="-11"/>
          <w:sz w:val="24"/>
          <w:szCs w:val="28"/>
          <w:lang w:eastAsia="fr-FR"/>
        </w:rPr>
      </w:pPr>
      <w:r w:rsidRPr="000C1955">
        <w:rPr>
          <w:rFonts w:ascii="Times New Roman" w:eastAsia="Times New Roman" w:hAnsi="Times New Roman" w:cs="Times New Roman"/>
          <w:spacing w:val="-11"/>
          <w:sz w:val="24"/>
          <w:szCs w:val="28"/>
          <w:lang w:eastAsia="fr-FR"/>
        </w:rPr>
        <w:lastRenderedPageBreak/>
        <w:t>La figure suivante présente le diagramme de séquence du cas d’utilisation « Ajouter un</w:t>
      </w:r>
      <w:r w:rsidR="007A22FF">
        <w:rPr>
          <w:rFonts w:ascii="Times New Roman" w:eastAsia="Times New Roman" w:hAnsi="Times New Roman" w:cs="Times New Roman"/>
          <w:spacing w:val="-11"/>
          <w:sz w:val="24"/>
          <w:szCs w:val="28"/>
          <w:lang w:eastAsia="fr-FR"/>
        </w:rPr>
        <w:t>e analyse</w:t>
      </w:r>
      <w:r w:rsidRPr="000C1955">
        <w:rPr>
          <w:rFonts w:ascii="Times New Roman" w:eastAsia="Times New Roman" w:hAnsi="Times New Roman" w:cs="Times New Roman"/>
          <w:spacing w:val="-11"/>
          <w:sz w:val="24"/>
          <w:szCs w:val="28"/>
          <w:lang w:eastAsia="fr-FR"/>
        </w:rPr>
        <w:t>» pour l’acteur « </w:t>
      </w:r>
      <w:r w:rsidR="007A22FF">
        <w:rPr>
          <w:rFonts w:ascii="Times New Roman" w:eastAsia="Times New Roman" w:hAnsi="Times New Roman" w:cs="Times New Roman"/>
          <w:spacing w:val="-11"/>
          <w:sz w:val="24"/>
          <w:szCs w:val="28"/>
          <w:lang w:eastAsia="fr-FR"/>
        </w:rPr>
        <w:t>Technicien</w:t>
      </w:r>
      <w:r w:rsidRPr="000C1955">
        <w:rPr>
          <w:rFonts w:ascii="Times New Roman" w:eastAsia="Times New Roman" w:hAnsi="Times New Roman" w:cs="Times New Roman"/>
          <w:spacing w:val="-11"/>
          <w:sz w:val="24"/>
          <w:szCs w:val="28"/>
          <w:lang w:eastAsia="fr-FR"/>
        </w:rPr>
        <w:t> »</w:t>
      </w:r>
    </w:p>
    <w:p w:rsidR="000C1955" w:rsidRPr="000C1955" w:rsidRDefault="000C1955" w:rsidP="000C1955">
      <w:pPr>
        <w:spacing w:after="0" w:line="360" w:lineRule="auto"/>
        <w:ind w:firstLine="284"/>
        <w:jc w:val="both"/>
        <w:rPr>
          <w:rFonts w:ascii="Times New Roman" w:eastAsia="Times New Roman" w:hAnsi="Times New Roman" w:cs="Times New Roman"/>
          <w:spacing w:val="-11"/>
          <w:sz w:val="24"/>
          <w:szCs w:val="28"/>
          <w:lang w:eastAsia="fr-FR"/>
        </w:rPr>
      </w:pPr>
    </w:p>
    <w:p w:rsidR="000C1955" w:rsidRPr="000C1955" w:rsidRDefault="007A22FF" w:rsidP="000C1955">
      <w:pPr>
        <w:spacing w:after="0" w:line="360" w:lineRule="auto"/>
        <w:ind w:firstLine="284"/>
        <w:jc w:val="both"/>
        <w:rPr>
          <w:rFonts w:ascii="Times New Roman" w:eastAsia="Times New Roman" w:hAnsi="Times New Roman" w:cs="Times New Roman"/>
          <w:spacing w:val="-11"/>
          <w:sz w:val="24"/>
          <w:szCs w:val="28"/>
          <w:lang w:eastAsia="fr-FR"/>
        </w:rPr>
      </w:pPr>
      <w:r w:rsidRPr="007A22FF">
        <w:rPr>
          <w:rFonts w:ascii="Times New Roman" w:eastAsia="Times New Roman" w:hAnsi="Times New Roman" w:cs="Times New Roman"/>
          <w:noProof/>
          <w:spacing w:val="-11"/>
          <w:sz w:val="24"/>
          <w:szCs w:val="28"/>
          <w:lang w:eastAsia="fr-FR"/>
        </w:rPr>
        <w:drawing>
          <wp:inline distT="0" distB="0" distL="0" distR="0">
            <wp:extent cx="5943600" cy="3088742"/>
            <wp:effectExtent l="0" t="0" r="0" b="0"/>
            <wp:docPr id="19" name="Image 19" descr="D:\2019_pfe\houcem_omri\conception\creer analy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2019_pfe\houcem_omri\conception\creer analys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88742"/>
                    </a:xfrm>
                    <a:prstGeom prst="rect">
                      <a:avLst/>
                    </a:prstGeom>
                    <a:noFill/>
                    <a:ln>
                      <a:noFill/>
                    </a:ln>
                  </pic:spPr>
                </pic:pic>
              </a:graphicData>
            </a:graphic>
          </wp:inline>
        </w:drawing>
      </w:r>
    </w:p>
    <w:p w:rsidR="000C1955" w:rsidRPr="000C1955" w:rsidRDefault="000C1955" w:rsidP="007A22FF">
      <w:pPr>
        <w:spacing w:after="200" w:line="240" w:lineRule="auto"/>
        <w:ind w:firstLine="284"/>
        <w:jc w:val="center"/>
        <w:rPr>
          <w:rFonts w:ascii="Times New Roman" w:eastAsia="Times New Roman" w:hAnsi="Times New Roman" w:cs="Times New Roman"/>
          <w:i/>
          <w:iCs/>
          <w:spacing w:val="-11"/>
          <w:sz w:val="24"/>
          <w:szCs w:val="24"/>
          <w:lang w:eastAsia="fr-FR"/>
        </w:rPr>
      </w:pPr>
      <w:bookmarkStart w:id="44" w:name="_Toc509764308"/>
      <w:r w:rsidRPr="000C1955">
        <w:rPr>
          <w:rFonts w:ascii="Times New Roman" w:eastAsia="Times New Roman" w:hAnsi="Times New Roman" w:cs="Times New Roman"/>
          <w:i/>
          <w:iCs/>
          <w:spacing w:val="-11"/>
          <w:sz w:val="24"/>
          <w:szCs w:val="24"/>
          <w:lang w:eastAsia="fr-FR"/>
        </w:rPr>
        <w:t xml:space="preserve">Figure </w:t>
      </w:r>
      <w:r w:rsidRPr="000C1955">
        <w:rPr>
          <w:rFonts w:ascii="Times New Roman" w:eastAsia="Times New Roman" w:hAnsi="Times New Roman" w:cs="Times New Roman"/>
          <w:i/>
          <w:iCs/>
          <w:spacing w:val="-11"/>
          <w:sz w:val="24"/>
          <w:szCs w:val="24"/>
          <w:lang w:eastAsia="fr-FR"/>
        </w:rPr>
        <w:fldChar w:fldCharType="begin"/>
      </w:r>
      <w:r w:rsidRPr="000C1955">
        <w:rPr>
          <w:rFonts w:ascii="Times New Roman" w:eastAsia="Times New Roman" w:hAnsi="Times New Roman" w:cs="Times New Roman"/>
          <w:i/>
          <w:iCs/>
          <w:spacing w:val="-11"/>
          <w:sz w:val="24"/>
          <w:szCs w:val="24"/>
          <w:lang w:eastAsia="fr-FR"/>
        </w:rPr>
        <w:instrText xml:space="preserve"> SEQ Figure \* ARABIC </w:instrText>
      </w:r>
      <w:r w:rsidRPr="000C1955">
        <w:rPr>
          <w:rFonts w:ascii="Times New Roman" w:eastAsia="Times New Roman" w:hAnsi="Times New Roman" w:cs="Times New Roman"/>
          <w:i/>
          <w:iCs/>
          <w:spacing w:val="-11"/>
          <w:sz w:val="24"/>
          <w:szCs w:val="24"/>
          <w:lang w:eastAsia="fr-FR"/>
        </w:rPr>
        <w:fldChar w:fldCharType="separate"/>
      </w:r>
      <w:r w:rsidR="0017523F">
        <w:rPr>
          <w:rFonts w:ascii="Times New Roman" w:eastAsia="Times New Roman" w:hAnsi="Times New Roman" w:cs="Times New Roman"/>
          <w:i/>
          <w:iCs/>
          <w:noProof/>
          <w:spacing w:val="-11"/>
          <w:sz w:val="24"/>
          <w:szCs w:val="24"/>
          <w:lang w:eastAsia="fr-FR"/>
        </w:rPr>
        <w:t>4</w:t>
      </w:r>
      <w:r w:rsidRPr="000C1955">
        <w:rPr>
          <w:rFonts w:ascii="Times New Roman" w:eastAsia="Times New Roman" w:hAnsi="Times New Roman" w:cs="Times New Roman"/>
          <w:i/>
          <w:iCs/>
          <w:spacing w:val="-11"/>
          <w:sz w:val="24"/>
          <w:szCs w:val="24"/>
          <w:lang w:eastAsia="fr-FR"/>
        </w:rPr>
        <w:fldChar w:fldCharType="end"/>
      </w:r>
      <w:r w:rsidRPr="000C1955">
        <w:rPr>
          <w:rFonts w:ascii="Times New Roman" w:eastAsia="Times New Roman" w:hAnsi="Times New Roman" w:cs="Times New Roman"/>
          <w:i/>
          <w:iCs/>
          <w:spacing w:val="-11"/>
          <w:sz w:val="24"/>
          <w:szCs w:val="24"/>
          <w:lang w:eastAsia="fr-FR"/>
        </w:rPr>
        <w:t> : Diagramme de séquence du cas d’utilisation : Ajouter un</w:t>
      </w:r>
      <w:bookmarkEnd w:id="44"/>
      <w:r w:rsidR="007A22FF">
        <w:rPr>
          <w:rFonts w:ascii="Times New Roman" w:eastAsia="Times New Roman" w:hAnsi="Times New Roman" w:cs="Times New Roman"/>
          <w:i/>
          <w:iCs/>
          <w:spacing w:val="-11"/>
          <w:sz w:val="24"/>
          <w:szCs w:val="24"/>
          <w:lang w:eastAsia="fr-FR"/>
        </w:rPr>
        <w:t>e analyse</w:t>
      </w:r>
    </w:p>
    <w:p w:rsidR="000C1955" w:rsidRPr="000C1955" w:rsidRDefault="000C1955" w:rsidP="007A22FF">
      <w:pPr>
        <w:spacing w:after="0" w:line="360" w:lineRule="auto"/>
        <w:ind w:firstLine="284"/>
        <w:jc w:val="both"/>
        <w:rPr>
          <w:rFonts w:ascii="Times New Roman" w:eastAsia="Times New Roman" w:hAnsi="Times New Roman" w:cs="Times New Roman"/>
          <w:spacing w:val="-11"/>
          <w:sz w:val="24"/>
          <w:szCs w:val="28"/>
          <w:lang w:eastAsia="fr-FR"/>
        </w:rPr>
      </w:pPr>
      <w:r w:rsidRPr="000C1955">
        <w:rPr>
          <w:rFonts w:ascii="Times New Roman" w:eastAsia="Times New Roman" w:hAnsi="Times New Roman" w:cs="Times New Roman"/>
          <w:spacing w:val="-11"/>
          <w:sz w:val="24"/>
          <w:szCs w:val="28"/>
          <w:lang w:eastAsia="fr-FR"/>
        </w:rPr>
        <w:t xml:space="preserve">La figure suivante présente le diagramme de séquence du cas d’utilisation « modifier </w:t>
      </w:r>
      <w:r w:rsidR="007A22FF">
        <w:rPr>
          <w:rFonts w:ascii="Times New Roman" w:eastAsia="Times New Roman" w:hAnsi="Times New Roman" w:cs="Times New Roman"/>
          <w:spacing w:val="-11"/>
          <w:sz w:val="24"/>
          <w:szCs w:val="28"/>
          <w:lang w:eastAsia="fr-FR"/>
        </w:rPr>
        <w:t>une analyse</w:t>
      </w:r>
      <w:r w:rsidRPr="000C1955">
        <w:rPr>
          <w:rFonts w:ascii="Times New Roman" w:eastAsia="Times New Roman" w:hAnsi="Times New Roman" w:cs="Times New Roman"/>
          <w:spacing w:val="-11"/>
          <w:sz w:val="24"/>
          <w:szCs w:val="28"/>
          <w:lang w:eastAsia="fr-FR"/>
        </w:rPr>
        <w:t> » pour l’acteur « </w:t>
      </w:r>
      <w:r w:rsidR="007A22FF">
        <w:rPr>
          <w:rFonts w:ascii="Times New Roman" w:eastAsia="Times New Roman" w:hAnsi="Times New Roman" w:cs="Times New Roman"/>
          <w:spacing w:val="-11"/>
          <w:sz w:val="24"/>
          <w:szCs w:val="28"/>
          <w:lang w:eastAsia="fr-FR"/>
        </w:rPr>
        <w:t>Technicien</w:t>
      </w:r>
      <w:r w:rsidRPr="000C1955">
        <w:rPr>
          <w:rFonts w:ascii="Times New Roman" w:eastAsia="Times New Roman" w:hAnsi="Times New Roman" w:cs="Times New Roman"/>
          <w:spacing w:val="-11"/>
          <w:sz w:val="24"/>
          <w:szCs w:val="28"/>
          <w:lang w:eastAsia="fr-FR"/>
        </w:rPr>
        <w:t> »</w:t>
      </w:r>
    </w:p>
    <w:p w:rsidR="000C1955" w:rsidRPr="000C1955" w:rsidRDefault="000C1955" w:rsidP="000C1955">
      <w:pPr>
        <w:spacing w:after="0" w:line="360" w:lineRule="auto"/>
        <w:ind w:firstLine="284"/>
        <w:jc w:val="both"/>
        <w:rPr>
          <w:rFonts w:ascii="Times New Roman" w:eastAsia="Times New Roman" w:hAnsi="Times New Roman" w:cs="Times New Roman"/>
          <w:spacing w:val="-11"/>
          <w:sz w:val="24"/>
          <w:szCs w:val="28"/>
          <w:lang w:eastAsia="fr-FR"/>
        </w:rPr>
      </w:pPr>
    </w:p>
    <w:p w:rsidR="000C1955" w:rsidRPr="000C1955" w:rsidRDefault="007A22FF" w:rsidP="000C1955">
      <w:pPr>
        <w:spacing w:after="0" w:line="360" w:lineRule="auto"/>
        <w:ind w:firstLine="284"/>
        <w:jc w:val="both"/>
        <w:rPr>
          <w:rFonts w:ascii="Times New Roman" w:eastAsia="Times New Roman" w:hAnsi="Times New Roman" w:cs="Times New Roman"/>
          <w:spacing w:val="-11"/>
          <w:sz w:val="24"/>
          <w:szCs w:val="28"/>
          <w:lang w:eastAsia="fr-FR"/>
        </w:rPr>
      </w:pPr>
      <w:r w:rsidRPr="007A22FF">
        <w:rPr>
          <w:rFonts w:ascii="Times New Roman" w:eastAsia="Times New Roman" w:hAnsi="Times New Roman" w:cs="Times New Roman"/>
          <w:noProof/>
          <w:spacing w:val="-11"/>
          <w:sz w:val="24"/>
          <w:szCs w:val="28"/>
          <w:lang w:eastAsia="fr-FR"/>
        </w:rPr>
        <w:lastRenderedPageBreak/>
        <w:drawing>
          <wp:inline distT="0" distB="0" distL="0" distR="0">
            <wp:extent cx="5943600" cy="4364791"/>
            <wp:effectExtent l="0" t="0" r="0" b="0"/>
            <wp:docPr id="20" name="Image 20" descr="D:\2019_pfe\houcem_omri\conception\modifier analy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2019_pfe\houcem_omri\conception\modifier analys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364791"/>
                    </a:xfrm>
                    <a:prstGeom prst="rect">
                      <a:avLst/>
                    </a:prstGeom>
                    <a:noFill/>
                    <a:ln>
                      <a:noFill/>
                    </a:ln>
                  </pic:spPr>
                </pic:pic>
              </a:graphicData>
            </a:graphic>
          </wp:inline>
        </w:drawing>
      </w:r>
    </w:p>
    <w:p w:rsidR="000C1955" w:rsidRPr="000C1955" w:rsidRDefault="000C1955" w:rsidP="007A22FF">
      <w:pPr>
        <w:spacing w:after="200" w:line="240" w:lineRule="auto"/>
        <w:ind w:firstLine="284"/>
        <w:jc w:val="center"/>
        <w:rPr>
          <w:rFonts w:ascii="Times New Roman" w:eastAsia="Times New Roman" w:hAnsi="Times New Roman" w:cs="Times New Roman"/>
          <w:i/>
          <w:iCs/>
          <w:spacing w:val="-11"/>
          <w:sz w:val="24"/>
          <w:szCs w:val="24"/>
          <w:lang w:eastAsia="fr-FR"/>
        </w:rPr>
      </w:pPr>
      <w:bookmarkStart w:id="45" w:name="_Toc509764309"/>
      <w:r w:rsidRPr="000C1955">
        <w:rPr>
          <w:rFonts w:ascii="Times New Roman" w:eastAsia="Times New Roman" w:hAnsi="Times New Roman" w:cs="Times New Roman"/>
          <w:i/>
          <w:iCs/>
          <w:spacing w:val="-11"/>
          <w:sz w:val="24"/>
          <w:szCs w:val="24"/>
          <w:lang w:eastAsia="fr-FR"/>
        </w:rPr>
        <w:t xml:space="preserve">Figure </w:t>
      </w:r>
      <w:r w:rsidRPr="000C1955">
        <w:rPr>
          <w:rFonts w:ascii="Times New Roman" w:eastAsia="Times New Roman" w:hAnsi="Times New Roman" w:cs="Times New Roman"/>
          <w:i/>
          <w:iCs/>
          <w:spacing w:val="-11"/>
          <w:sz w:val="24"/>
          <w:szCs w:val="24"/>
          <w:lang w:eastAsia="fr-FR"/>
        </w:rPr>
        <w:fldChar w:fldCharType="begin"/>
      </w:r>
      <w:r w:rsidRPr="000C1955">
        <w:rPr>
          <w:rFonts w:ascii="Times New Roman" w:eastAsia="Times New Roman" w:hAnsi="Times New Roman" w:cs="Times New Roman"/>
          <w:i/>
          <w:iCs/>
          <w:spacing w:val="-11"/>
          <w:sz w:val="24"/>
          <w:szCs w:val="24"/>
          <w:lang w:eastAsia="fr-FR"/>
        </w:rPr>
        <w:instrText xml:space="preserve"> SEQ Figure \* ARABIC </w:instrText>
      </w:r>
      <w:r w:rsidRPr="000C1955">
        <w:rPr>
          <w:rFonts w:ascii="Times New Roman" w:eastAsia="Times New Roman" w:hAnsi="Times New Roman" w:cs="Times New Roman"/>
          <w:i/>
          <w:iCs/>
          <w:spacing w:val="-11"/>
          <w:sz w:val="24"/>
          <w:szCs w:val="24"/>
          <w:lang w:eastAsia="fr-FR"/>
        </w:rPr>
        <w:fldChar w:fldCharType="separate"/>
      </w:r>
      <w:r w:rsidR="0017523F">
        <w:rPr>
          <w:rFonts w:ascii="Times New Roman" w:eastAsia="Times New Roman" w:hAnsi="Times New Roman" w:cs="Times New Roman"/>
          <w:i/>
          <w:iCs/>
          <w:noProof/>
          <w:spacing w:val="-11"/>
          <w:sz w:val="24"/>
          <w:szCs w:val="24"/>
          <w:lang w:eastAsia="fr-FR"/>
        </w:rPr>
        <w:t>5</w:t>
      </w:r>
      <w:r w:rsidRPr="000C1955">
        <w:rPr>
          <w:rFonts w:ascii="Times New Roman" w:eastAsia="Times New Roman" w:hAnsi="Times New Roman" w:cs="Times New Roman"/>
          <w:i/>
          <w:iCs/>
          <w:spacing w:val="-11"/>
          <w:sz w:val="24"/>
          <w:szCs w:val="24"/>
          <w:lang w:eastAsia="fr-FR"/>
        </w:rPr>
        <w:fldChar w:fldCharType="end"/>
      </w:r>
      <w:r w:rsidRPr="000C1955">
        <w:rPr>
          <w:rFonts w:ascii="Times New Roman" w:eastAsia="Times New Roman" w:hAnsi="Times New Roman" w:cs="Times New Roman"/>
          <w:i/>
          <w:iCs/>
          <w:spacing w:val="-11"/>
          <w:sz w:val="24"/>
          <w:szCs w:val="24"/>
          <w:lang w:eastAsia="fr-FR"/>
        </w:rPr>
        <w:t xml:space="preserve"> : Diagramme de séquence du cas d’utilisation : Modifier </w:t>
      </w:r>
      <w:bookmarkEnd w:id="45"/>
      <w:r w:rsidR="007A22FF">
        <w:rPr>
          <w:rFonts w:ascii="Times New Roman" w:eastAsia="Times New Roman" w:hAnsi="Times New Roman" w:cs="Times New Roman"/>
          <w:i/>
          <w:iCs/>
          <w:spacing w:val="-11"/>
          <w:sz w:val="24"/>
          <w:szCs w:val="24"/>
          <w:lang w:eastAsia="fr-FR"/>
        </w:rPr>
        <w:t>une analyse</w:t>
      </w:r>
    </w:p>
    <w:p w:rsidR="000C1955" w:rsidRDefault="007A22FF" w:rsidP="007A22FF">
      <w:pPr>
        <w:spacing w:after="0" w:line="360" w:lineRule="auto"/>
        <w:ind w:firstLine="284"/>
        <w:jc w:val="both"/>
        <w:rPr>
          <w:rFonts w:ascii="Times New Roman" w:eastAsia="Times New Roman" w:hAnsi="Times New Roman" w:cs="Times New Roman"/>
          <w:spacing w:val="-11"/>
          <w:sz w:val="24"/>
          <w:szCs w:val="28"/>
          <w:lang w:eastAsia="fr-FR"/>
        </w:rPr>
      </w:pPr>
      <w:r>
        <w:rPr>
          <w:rFonts w:ascii="Times New Roman" w:eastAsia="Times New Roman" w:hAnsi="Times New Roman" w:cs="Times New Roman"/>
          <w:spacing w:val="-11"/>
          <w:sz w:val="24"/>
          <w:szCs w:val="28"/>
          <w:lang w:eastAsia="fr-FR"/>
        </w:rPr>
        <w:t>La figure suivante présente un diagramme de séquence du cas d’utilisation « </w:t>
      </w:r>
      <w:r w:rsidRPr="007A22FF">
        <w:rPr>
          <w:rFonts w:ascii="Times New Roman" w:eastAsia="Times New Roman" w:hAnsi="Times New Roman" w:cs="Times New Roman"/>
          <w:spacing w:val="-11"/>
          <w:sz w:val="24"/>
          <w:szCs w:val="28"/>
          <w:lang w:eastAsia="fr-FR"/>
        </w:rPr>
        <w:t>créer diagnostique</w:t>
      </w:r>
      <w:r>
        <w:rPr>
          <w:rFonts w:ascii="Times New Roman" w:eastAsia="Times New Roman" w:hAnsi="Times New Roman" w:cs="Times New Roman"/>
          <w:spacing w:val="-11"/>
          <w:sz w:val="24"/>
          <w:szCs w:val="28"/>
          <w:lang w:eastAsia="fr-FR"/>
        </w:rPr>
        <w:t> »</w:t>
      </w:r>
    </w:p>
    <w:p w:rsidR="006B63A5" w:rsidRDefault="006B63A5" w:rsidP="007A22FF">
      <w:pPr>
        <w:spacing w:after="0" w:line="360" w:lineRule="auto"/>
        <w:ind w:firstLine="284"/>
        <w:jc w:val="both"/>
        <w:rPr>
          <w:rFonts w:ascii="Times New Roman" w:eastAsia="Times New Roman" w:hAnsi="Times New Roman" w:cs="Times New Roman"/>
          <w:spacing w:val="-11"/>
          <w:sz w:val="24"/>
          <w:szCs w:val="28"/>
          <w:lang w:eastAsia="fr-FR"/>
        </w:rPr>
      </w:pPr>
      <w:r w:rsidRPr="006B63A5">
        <w:rPr>
          <w:rFonts w:ascii="Times New Roman" w:eastAsia="Times New Roman" w:hAnsi="Times New Roman" w:cs="Times New Roman"/>
          <w:noProof/>
          <w:spacing w:val="-11"/>
          <w:sz w:val="24"/>
          <w:szCs w:val="28"/>
          <w:lang w:eastAsia="fr-FR"/>
        </w:rPr>
        <w:lastRenderedPageBreak/>
        <w:drawing>
          <wp:inline distT="0" distB="0" distL="0" distR="0">
            <wp:extent cx="5943600" cy="4114880"/>
            <wp:effectExtent l="0" t="0" r="0" b="0"/>
            <wp:docPr id="22" name="Image 22" descr="D:\2019_pfe\houcem_omri\conception\creer diagnosti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2019_pfe\houcem_omri\conception\creer diagnostiqu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14880"/>
                    </a:xfrm>
                    <a:prstGeom prst="rect">
                      <a:avLst/>
                    </a:prstGeom>
                    <a:noFill/>
                    <a:ln>
                      <a:noFill/>
                    </a:ln>
                  </pic:spPr>
                </pic:pic>
              </a:graphicData>
            </a:graphic>
          </wp:inline>
        </w:drawing>
      </w:r>
    </w:p>
    <w:p w:rsidR="006B63A5" w:rsidRPr="000C1955" w:rsidRDefault="006B63A5" w:rsidP="006B63A5">
      <w:pPr>
        <w:spacing w:after="0" w:line="360" w:lineRule="auto"/>
        <w:ind w:firstLine="284"/>
        <w:jc w:val="center"/>
        <w:rPr>
          <w:rFonts w:ascii="Times New Roman" w:eastAsia="Times New Roman" w:hAnsi="Times New Roman" w:cs="Times New Roman"/>
          <w:spacing w:val="-11"/>
          <w:sz w:val="24"/>
          <w:szCs w:val="28"/>
          <w:lang w:eastAsia="fr-FR"/>
        </w:rPr>
      </w:pPr>
      <w:r>
        <w:rPr>
          <w:rFonts w:ascii="Times New Roman" w:eastAsia="Times New Roman" w:hAnsi="Times New Roman" w:cs="Times New Roman"/>
          <w:spacing w:val="-11"/>
          <w:sz w:val="24"/>
          <w:szCs w:val="28"/>
          <w:lang w:eastAsia="fr-FR"/>
        </w:rPr>
        <w:t>Figure 12 : Diagramme de séquence du cas d’utilisation « </w:t>
      </w:r>
      <w:r w:rsidRPr="007A22FF">
        <w:rPr>
          <w:rFonts w:ascii="Times New Roman" w:eastAsia="Times New Roman" w:hAnsi="Times New Roman" w:cs="Times New Roman"/>
          <w:spacing w:val="-11"/>
          <w:sz w:val="24"/>
          <w:szCs w:val="28"/>
          <w:lang w:eastAsia="fr-FR"/>
        </w:rPr>
        <w:t>créer diagnostique</w:t>
      </w:r>
      <w:r>
        <w:rPr>
          <w:rFonts w:ascii="Times New Roman" w:eastAsia="Times New Roman" w:hAnsi="Times New Roman" w:cs="Times New Roman"/>
          <w:spacing w:val="-11"/>
          <w:sz w:val="24"/>
          <w:szCs w:val="28"/>
          <w:lang w:eastAsia="fr-FR"/>
        </w:rPr>
        <w:t> »</w:t>
      </w:r>
    </w:p>
    <w:p w:rsidR="006B63A5" w:rsidRDefault="006B63A5" w:rsidP="000C1955">
      <w:pPr>
        <w:spacing w:after="0" w:line="360" w:lineRule="auto"/>
        <w:ind w:firstLine="284"/>
        <w:jc w:val="both"/>
        <w:rPr>
          <w:rFonts w:ascii="Times New Roman" w:eastAsia="Times New Roman" w:hAnsi="Times New Roman" w:cs="Times New Roman"/>
          <w:spacing w:val="-11"/>
          <w:sz w:val="24"/>
          <w:szCs w:val="28"/>
          <w:lang w:eastAsia="fr-FR"/>
        </w:rPr>
      </w:pPr>
      <w:r>
        <w:rPr>
          <w:rFonts w:ascii="Times New Roman" w:eastAsia="Times New Roman" w:hAnsi="Times New Roman" w:cs="Times New Roman"/>
          <w:spacing w:val="-11"/>
          <w:sz w:val="24"/>
          <w:szCs w:val="28"/>
          <w:lang w:eastAsia="fr-FR"/>
        </w:rPr>
        <w:t xml:space="preserve">Voici ça dessous un autre diagramme de séquence du cas d’utilisation « télécharger </w:t>
      </w:r>
      <w:proofErr w:type="spellStart"/>
      <w:r>
        <w:rPr>
          <w:rFonts w:ascii="Times New Roman" w:eastAsia="Times New Roman" w:hAnsi="Times New Roman" w:cs="Times New Roman"/>
          <w:spacing w:val="-11"/>
          <w:sz w:val="24"/>
          <w:szCs w:val="28"/>
          <w:lang w:eastAsia="fr-FR"/>
        </w:rPr>
        <w:t>pdf</w:t>
      </w:r>
      <w:proofErr w:type="spellEnd"/>
      <w:r>
        <w:rPr>
          <w:rFonts w:ascii="Times New Roman" w:eastAsia="Times New Roman" w:hAnsi="Times New Roman" w:cs="Times New Roman"/>
          <w:spacing w:val="-11"/>
          <w:sz w:val="24"/>
          <w:szCs w:val="28"/>
          <w:lang w:eastAsia="fr-FR"/>
        </w:rPr>
        <w:t> » de l’acteur « patient »</w:t>
      </w:r>
    </w:p>
    <w:p w:rsidR="006B63A5" w:rsidRDefault="006B63A5" w:rsidP="000C1955">
      <w:pPr>
        <w:spacing w:after="0" w:line="360" w:lineRule="auto"/>
        <w:ind w:firstLine="284"/>
        <w:jc w:val="both"/>
        <w:rPr>
          <w:rFonts w:ascii="Times New Roman" w:eastAsia="Times New Roman" w:hAnsi="Times New Roman" w:cs="Times New Roman"/>
          <w:spacing w:val="-11"/>
          <w:sz w:val="24"/>
          <w:szCs w:val="28"/>
          <w:lang w:eastAsia="fr-FR"/>
        </w:rPr>
      </w:pPr>
      <w:r w:rsidRPr="006B63A5">
        <w:rPr>
          <w:rFonts w:ascii="Times New Roman" w:eastAsia="Times New Roman" w:hAnsi="Times New Roman" w:cs="Times New Roman"/>
          <w:noProof/>
          <w:spacing w:val="-11"/>
          <w:sz w:val="24"/>
          <w:szCs w:val="28"/>
          <w:lang w:eastAsia="fr-FR"/>
        </w:rPr>
        <w:lastRenderedPageBreak/>
        <w:drawing>
          <wp:inline distT="0" distB="0" distL="0" distR="0">
            <wp:extent cx="5943600" cy="4554860"/>
            <wp:effectExtent l="0" t="0" r="0" b="0"/>
            <wp:docPr id="23" name="Image 23" descr="D:\2019_pfe\houcem_omri\conception\telecharger p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2019_pfe\houcem_omri\conception\telecharger pdf.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554860"/>
                    </a:xfrm>
                    <a:prstGeom prst="rect">
                      <a:avLst/>
                    </a:prstGeom>
                    <a:noFill/>
                    <a:ln>
                      <a:noFill/>
                    </a:ln>
                  </pic:spPr>
                </pic:pic>
              </a:graphicData>
            </a:graphic>
          </wp:inline>
        </w:drawing>
      </w:r>
    </w:p>
    <w:p w:rsidR="006B63A5" w:rsidRDefault="006B63A5" w:rsidP="000C1955">
      <w:pPr>
        <w:spacing w:after="0" w:line="360" w:lineRule="auto"/>
        <w:ind w:firstLine="284"/>
        <w:jc w:val="both"/>
        <w:rPr>
          <w:rFonts w:ascii="Times New Roman" w:eastAsia="Times New Roman" w:hAnsi="Times New Roman" w:cs="Times New Roman"/>
          <w:spacing w:val="-11"/>
          <w:sz w:val="24"/>
          <w:szCs w:val="28"/>
          <w:lang w:eastAsia="fr-FR"/>
        </w:rPr>
      </w:pPr>
    </w:p>
    <w:p w:rsidR="006B63A5" w:rsidRDefault="006B63A5" w:rsidP="006B63A5">
      <w:pPr>
        <w:spacing w:after="0" w:line="360" w:lineRule="auto"/>
        <w:ind w:firstLine="284"/>
        <w:jc w:val="center"/>
        <w:rPr>
          <w:rFonts w:ascii="Times New Roman" w:eastAsia="Times New Roman" w:hAnsi="Times New Roman" w:cs="Times New Roman"/>
          <w:spacing w:val="-11"/>
          <w:sz w:val="24"/>
          <w:szCs w:val="28"/>
          <w:lang w:eastAsia="fr-FR"/>
        </w:rPr>
      </w:pPr>
      <w:r>
        <w:rPr>
          <w:rFonts w:ascii="Times New Roman" w:eastAsia="Times New Roman" w:hAnsi="Times New Roman" w:cs="Times New Roman"/>
          <w:spacing w:val="-11"/>
          <w:sz w:val="24"/>
          <w:szCs w:val="28"/>
          <w:lang w:eastAsia="fr-FR"/>
        </w:rPr>
        <w:t xml:space="preserve">Figure 12 : Diagramme de séquence du cas d’utilisation « télécharger </w:t>
      </w:r>
      <w:proofErr w:type="spellStart"/>
      <w:r>
        <w:rPr>
          <w:rFonts w:ascii="Times New Roman" w:eastAsia="Times New Roman" w:hAnsi="Times New Roman" w:cs="Times New Roman"/>
          <w:spacing w:val="-11"/>
          <w:sz w:val="24"/>
          <w:szCs w:val="28"/>
          <w:lang w:eastAsia="fr-FR"/>
        </w:rPr>
        <w:t>pdf</w:t>
      </w:r>
      <w:proofErr w:type="spellEnd"/>
      <w:r>
        <w:rPr>
          <w:rFonts w:ascii="Times New Roman" w:eastAsia="Times New Roman" w:hAnsi="Times New Roman" w:cs="Times New Roman"/>
          <w:spacing w:val="-11"/>
          <w:sz w:val="24"/>
          <w:szCs w:val="28"/>
          <w:lang w:eastAsia="fr-FR"/>
        </w:rPr>
        <w:t> »</w:t>
      </w:r>
    </w:p>
    <w:p w:rsidR="000C1955" w:rsidRPr="000C1955" w:rsidRDefault="000C1955" w:rsidP="000C1955">
      <w:pPr>
        <w:spacing w:after="0" w:line="360" w:lineRule="auto"/>
        <w:ind w:firstLine="284"/>
        <w:jc w:val="both"/>
        <w:rPr>
          <w:rFonts w:ascii="Times New Roman" w:eastAsia="Times New Roman" w:hAnsi="Times New Roman" w:cs="Times New Roman"/>
          <w:spacing w:val="-11"/>
          <w:sz w:val="24"/>
          <w:szCs w:val="28"/>
          <w:lang w:eastAsia="fr-FR"/>
        </w:rPr>
      </w:pPr>
      <w:r w:rsidRPr="000C1955">
        <w:rPr>
          <w:rFonts w:ascii="Times New Roman" w:eastAsia="Times New Roman" w:hAnsi="Times New Roman" w:cs="Times New Roman"/>
          <w:spacing w:val="-11"/>
          <w:sz w:val="24"/>
          <w:szCs w:val="28"/>
          <w:lang w:eastAsia="fr-FR"/>
        </w:rPr>
        <w:t>Apres la présentation des exemples de diagrammes de séquence nous passons à la présentation d’autres types de diagrammes UML, l’exemple de diagrammes d’activités.</w:t>
      </w:r>
    </w:p>
    <w:p w:rsidR="000C1955" w:rsidRPr="000C1955" w:rsidRDefault="000C1955" w:rsidP="000C1955">
      <w:pPr>
        <w:spacing w:after="0" w:line="360" w:lineRule="auto"/>
        <w:ind w:firstLine="284"/>
        <w:jc w:val="both"/>
        <w:rPr>
          <w:rFonts w:ascii="Times New Roman" w:eastAsia="Times New Roman" w:hAnsi="Times New Roman" w:cs="Times New Roman"/>
          <w:spacing w:val="-11"/>
          <w:sz w:val="24"/>
          <w:szCs w:val="28"/>
          <w:lang w:eastAsia="fr-FR"/>
        </w:rPr>
      </w:pPr>
      <w:r w:rsidRPr="000C1955">
        <w:rPr>
          <w:rFonts w:ascii="Times New Roman" w:eastAsia="Times New Roman" w:hAnsi="Times New Roman" w:cs="Times New Roman"/>
          <w:spacing w:val="-11"/>
          <w:sz w:val="24"/>
          <w:szCs w:val="28"/>
          <w:lang w:eastAsia="fr-FR"/>
        </w:rPr>
        <w:t>La figure suivante présente le diagramme d’activité du cas d’utilisation « Modifier son compte » pour l’acteur « Utilisateur »</w:t>
      </w:r>
    </w:p>
    <w:p w:rsidR="000C1955" w:rsidRPr="000C1955" w:rsidRDefault="000C1955" w:rsidP="000C1955">
      <w:pPr>
        <w:spacing w:after="0" w:line="360" w:lineRule="auto"/>
        <w:ind w:firstLine="284"/>
        <w:jc w:val="both"/>
        <w:rPr>
          <w:rFonts w:ascii="Times New Roman" w:eastAsia="Times New Roman" w:hAnsi="Times New Roman" w:cs="Times New Roman"/>
          <w:spacing w:val="-11"/>
          <w:sz w:val="24"/>
          <w:szCs w:val="28"/>
          <w:lang w:eastAsia="fr-FR"/>
        </w:rPr>
      </w:pPr>
      <w:r w:rsidRPr="000C1955">
        <w:rPr>
          <w:rFonts w:ascii="Times New Roman" w:eastAsia="Times New Roman" w:hAnsi="Times New Roman" w:cs="Times New Roman"/>
          <w:noProof/>
          <w:spacing w:val="-11"/>
          <w:sz w:val="24"/>
          <w:szCs w:val="28"/>
          <w:lang w:eastAsia="fr-FR"/>
        </w:rPr>
        <w:lastRenderedPageBreak/>
        <w:drawing>
          <wp:inline distT="0" distB="0" distL="0" distR="0" wp14:anchorId="6603E8EB" wp14:editId="3F0B7310">
            <wp:extent cx="5759450" cy="3273228"/>
            <wp:effectExtent l="0" t="0" r="0" b="0"/>
            <wp:docPr id="16" name="Image 16" descr="C:\Users\Semah\Desktop\Moncef_\Conception\Gérer son comp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mah\Desktop\Moncef_\Conception\Gérer son compt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273228"/>
                    </a:xfrm>
                    <a:prstGeom prst="rect">
                      <a:avLst/>
                    </a:prstGeom>
                    <a:noFill/>
                    <a:ln>
                      <a:noFill/>
                    </a:ln>
                  </pic:spPr>
                </pic:pic>
              </a:graphicData>
            </a:graphic>
          </wp:inline>
        </w:drawing>
      </w:r>
    </w:p>
    <w:p w:rsidR="000C1955" w:rsidRPr="000C1955" w:rsidRDefault="000C1955" w:rsidP="000C1955">
      <w:pPr>
        <w:spacing w:after="0" w:line="360" w:lineRule="auto"/>
        <w:ind w:firstLine="284"/>
        <w:jc w:val="both"/>
        <w:rPr>
          <w:rFonts w:ascii="Times New Roman" w:eastAsia="Times New Roman" w:hAnsi="Times New Roman" w:cs="Times New Roman"/>
          <w:spacing w:val="-11"/>
          <w:sz w:val="24"/>
          <w:szCs w:val="28"/>
          <w:lang w:eastAsia="fr-FR"/>
        </w:rPr>
      </w:pPr>
    </w:p>
    <w:p w:rsidR="000C1955" w:rsidRPr="000C1955" w:rsidRDefault="000C1955" w:rsidP="000C1955">
      <w:pPr>
        <w:spacing w:after="200" w:line="240" w:lineRule="auto"/>
        <w:ind w:firstLine="284"/>
        <w:jc w:val="center"/>
        <w:rPr>
          <w:rFonts w:ascii="Times New Roman" w:eastAsia="Times New Roman" w:hAnsi="Times New Roman" w:cs="Times New Roman"/>
          <w:i/>
          <w:iCs/>
          <w:spacing w:val="-11"/>
          <w:sz w:val="24"/>
          <w:szCs w:val="24"/>
          <w:lang w:eastAsia="fr-FR"/>
        </w:rPr>
      </w:pPr>
      <w:bookmarkStart w:id="46" w:name="_Toc509764311"/>
      <w:r w:rsidRPr="000C1955">
        <w:rPr>
          <w:rFonts w:ascii="Times New Roman" w:eastAsia="Times New Roman" w:hAnsi="Times New Roman" w:cs="Times New Roman"/>
          <w:i/>
          <w:iCs/>
          <w:spacing w:val="-11"/>
          <w:sz w:val="24"/>
          <w:szCs w:val="24"/>
          <w:lang w:eastAsia="fr-FR"/>
        </w:rPr>
        <w:t xml:space="preserve">Figure </w:t>
      </w:r>
      <w:r w:rsidRPr="000C1955">
        <w:rPr>
          <w:rFonts w:ascii="Times New Roman" w:eastAsia="Times New Roman" w:hAnsi="Times New Roman" w:cs="Times New Roman"/>
          <w:i/>
          <w:iCs/>
          <w:spacing w:val="-11"/>
          <w:sz w:val="24"/>
          <w:szCs w:val="24"/>
          <w:lang w:eastAsia="fr-FR"/>
        </w:rPr>
        <w:fldChar w:fldCharType="begin"/>
      </w:r>
      <w:r w:rsidRPr="000C1955">
        <w:rPr>
          <w:rFonts w:ascii="Times New Roman" w:eastAsia="Times New Roman" w:hAnsi="Times New Roman" w:cs="Times New Roman"/>
          <w:i/>
          <w:iCs/>
          <w:spacing w:val="-11"/>
          <w:sz w:val="24"/>
          <w:szCs w:val="24"/>
          <w:lang w:eastAsia="fr-FR"/>
        </w:rPr>
        <w:instrText xml:space="preserve"> SEQ Figure \* ARABIC </w:instrText>
      </w:r>
      <w:r w:rsidRPr="000C1955">
        <w:rPr>
          <w:rFonts w:ascii="Times New Roman" w:eastAsia="Times New Roman" w:hAnsi="Times New Roman" w:cs="Times New Roman"/>
          <w:i/>
          <w:iCs/>
          <w:spacing w:val="-11"/>
          <w:sz w:val="24"/>
          <w:szCs w:val="24"/>
          <w:lang w:eastAsia="fr-FR"/>
        </w:rPr>
        <w:fldChar w:fldCharType="separate"/>
      </w:r>
      <w:r w:rsidR="0017523F">
        <w:rPr>
          <w:rFonts w:ascii="Times New Roman" w:eastAsia="Times New Roman" w:hAnsi="Times New Roman" w:cs="Times New Roman"/>
          <w:i/>
          <w:iCs/>
          <w:noProof/>
          <w:spacing w:val="-11"/>
          <w:sz w:val="24"/>
          <w:szCs w:val="24"/>
          <w:lang w:eastAsia="fr-FR"/>
        </w:rPr>
        <w:t>6</w:t>
      </w:r>
      <w:r w:rsidRPr="000C1955">
        <w:rPr>
          <w:rFonts w:ascii="Times New Roman" w:eastAsia="Times New Roman" w:hAnsi="Times New Roman" w:cs="Times New Roman"/>
          <w:i/>
          <w:iCs/>
          <w:spacing w:val="-11"/>
          <w:sz w:val="24"/>
          <w:szCs w:val="24"/>
          <w:lang w:eastAsia="fr-FR"/>
        </w:rPr>
        <w:fldChar w:fldCharType="end"/>
      </w:r>
      <w:r w:rsidRPr="000C1955">
        <w:rPr>
          <w:rFonts w:ascii="Times New Roman" w:eastAsia="Times New Roman" w:hAnsi="Times New Roman" w:cs="Times New Roman"/>
          <w:i/>
          <w:iCs/>
          <w:spacing w:val="-11"/>
          <w:sz w:val="24"/>
          <w:szCs w:val="24"/>
          <w:lang w:eastAsia="fr-FR"/>
        </w:rPr>
        <w:t> : Diagramme d’activité du cas d’utilisation : Modifier son compte</w:t>
      </w:r>
      <w:bookmarkEnd w:id="46"/>
    </w:p>
    <w:p w:rsidR="000C1955" w:rsidRPr="000C1955" w:rsidRDefault="000C1955" w:rsidP="000C1955">
      <w:pPr>
        <w:spacing w:after="0" w:line="360" w:lineRule="auto"/>
        <w:ind w:firstLine="284"/>
        <w:jc w:val="both"/>
        <w:rPr>
          <w:rFonts w:ascii="Times New Roman" w:eastAsia="Times New Roman" w:hAnsi="Times New Roman" w:cs="Times New Roman"/>
          <w:spacing w:val="-11"/>
          <w:sz w:val="24"/>
          <w:szCs w:val="28"/>
          <w:lang w:eastAsia="fr-FR"/>
        </w:rPr>
      </w:pPr>
      <w:r w:rsidRPr="000C1955">
        <w:rPr>
          <w:rFonts w:ascii="Times New Roman" w:eastAsia="Times New Roman" w:hAnsi="Times New Roman" w:cs="Times New Roman"/>
          <w:spacing w:val="-11"/>
          <w:sz w:val="24"/>
          <w:szCs w:val="28"/>
          <w:lang w:eastAsia="fr-FR"/>
        </w:rPr>
        <w:t>La figure suivante présente le diagramme de classe générale de notre application.</w:t>
      </w:r>
    </w:p>
    <w:p w:rsidR="000C1955" w:rsidRPr="000C1955" w:rsidRDefault="000C1955" w:rsidP="000C1955">
      <w:pPr>
        <w:spacing w:after="0" w:line="360" w:lineRule="auto"/>
        <w:ind w:firstLine="284"/>
        <w:jc w:val="both"/>
        <w:rPr>
          <w:rFonts w:ascii="Times New Roman" w:eastAsia="Times New Roman" w:hAnsi="Times New Roman" w:cs="Times New Roman"/>
          <w:spacing w:val="-11"/>
          <w:sz w:val="24"/>
          <w:szCs w:val="28"/>
          <w:lang w:eastAsia="fr-FR"/>
        </w:rPr>
      </w:pPr>
    </w:p>
    <w:p w:rsidR="000C1955" w:rsidRPr="000C1955" w:rsidRDefault="000C1955" w:rsidP="000C1955">
      <w:pPr>
        <w:spacing w:after="0" w:line="360" w:lineRule="auto"/>
        <w:ind w:firstLine="284"/>
        <w:jc w:val="both"/>
        <w:rPr>
          <w:rFonts w:ascii="Times New Roman" w:eastAsia="Times New Roman" w:hAnsi="Times New Roman" w:cs="Times New Roman"/>
          <w:spacing w:val="-11"/>
          <w:sz w:val="24"/>
          <w:szCs w:val="28"/>
          <w:lang w:eastAsia="fr-FR"/>
        </w:rPr>
      </w:pPr>
    </w:p>
    <w:p w:rsidR="000C1955" w:rsidRPr="000C1955" w:rsidRDefault="007A22FF" w:rsidP="000C1955">
      <w:pPr>
        <w:spacing w:after="0" w:line="360" w:lineRule="auto"/>
        <w:ind w:firstLine="284"/>
        <w:jc w:val="both"/>
        <w:rPr>
          <w:rFonts w:ascii="Times New Roman" w:eastAsia="Times New Roman" w:hAnsi="Times New Roman" w:cs="Times New Roman"/>
          <w:spacing w:val="-11"/>
          <w:sz w:val="24"/>
          <w:szCs w:val="28"/>
          <w:lang w:eastAsia="fr-FR"/>
        </w:rPr>
      </w:pPr>
      <w:r w:rsidRPr="007A22FF">
        <w:rPr>
          <w:rFonts w:ascii="Times New Roman" w:eastAsia="Times New Roman" w:hAnsi="Times New Roman" w:cs="Times New Roman"/>
          <w:noProof/>
          <w:spacing w:val="-11"/>
          <w:sz w:val="24"/>
          <w:szCs w:val="28"/>
          <w:lang w:eastAsia="fr-FR"/>
        </w:rPr>
        <w:drawing>
          <wp:inline distT="0" distB="0" distL="0" distR="0">
            <wp:extent cx="5943600" cy="3774154"/>
            <wp:effectExtent l="0" t="0" r="0" b="0"/>
            <wp:docPr id="21" name="Image 21" descr="D:\2019_pfe\houcem_omri\conception\cd_analyse_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2019_pfe\houcem_omri\conception\cd_analyse_me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74154"/>
                    </a:xfrm>
                    <a:prstGeom prst="rect">
                      <a:avLst/>
                    </a:prstGeom>
                    <a:noFill/>
                    <a:ln>
                      <a:noFill/>
                    </a:ln>
                  </pic:spPr>
                </pic:pic>
              </a:graphicData>
            </a:graphic>
          </wp:inline>
        </w:drawing>
      </w:r>
    </w:p>
    <w:p w:rsidR="000C1955" w:rsidRPr="000C1955" w:rsidRDefault="000C1955" w:rsidP="000C1955">
      <w:pPr>
        <w:spacing w:after="200" w:line="240" w:lineRule="auto"/>
        <w:ind w:firstLine="284"/>
        <w:jc w:val="center"/>
        <w:rPr>
          <w:rFonts w:ascii="Times New Roman" w:eastAsia="Times New Roman" w:hAnsi="Times New Roman" w:cs="Times New Roman"/>
          <w:i/>
          <w:iCs/>
          <w:spacing w:val="-11"/>
          <w:sz w:val="24"/>
          <w:szCs w:val="24"/>
          <w:lang w:eastAsia="fr-FR"/>
        </w:rPr>
      </w:pPr>
      <w:bookmarkStart w:id="47" w:name="_Toc509764312"/>
      <w:r w:rsidRPr="000C1955">
        <w:rPr>
          <w:rFonts w:ascii="Times New Roman" w:eastAsia="Times New Roman" w:hAnsi="Times New Roman" w:cs="Times New Roman"/>
          <w:i/>
          <w:iCs/>
          <w:spacing w:val="-11"/>
          <w:sz w:val="24"/>
          <w:szCs w:val="24"/>
          <w:lang w:eastAsia="fr-FR"/>
        </w:rPr>
        <w:t xml:space="preserve">Figure </w:t>
      </w:r>
      <w:r w:rsidRPr="000C1955">
        <w:rPr>
          <w:rFonts w:ascii="Times New Roman" w:eastAsia="Times New Roman" w:hAnsi="Times New Roman" w:cs="Times New Roman"/>
          <w:i/>
          <w:iCs/>
          <w:spacing w:val="-11"/>
          <w:sz w:val="24"/>
          <w:szCs w:val="24"/>
          <w:lang w:eastAsia="fr-FR"/>
        </w:rPr>
        <w:fldChar w:fldCharType="begin"/>
      </w:r>
      <w:r w:rsidRPr="000C1955">
        <w:rPr>
          <w:rFonts w:ascii="Times New Roman" w:eastAsia="Times New Roman" w:hAnsi="Times New Roman" w:cs="Times New Roman"/>
          <w:i/>
          <w:iCs/>
          <w:spacing w:val="-11"/>
          <w:sz w:val="24"/>
          <w:szCs w:val="24"/>
          <w:lang w:eastAsia="fr-FR"/>
        </w:rPr>
        <w:instrText xml:space="preserve"> SEQ Figure \* ARABIC </w:instrText>
      </w:r>
      <w:r w:rsidRPr="000C1955">
        <w:rPr>
          <w:rFonts w:ascii="Times New Roman" w:eastAsia="Times New Roman" w:hAnsi="Times New Roman" w:cs="Times New Roman"/>
          <w:i/>
          <w:iCs/>
          <w:spacing w:val="-11"/>
          <w:sz w:val="24"/>
          <w:szCs w:val="24"/>
          <w:lang w:eastAsia="fr-FR"/>
        </w:rPr>
        <w:fldChar w:fldCharType="separate"/>
      </w:r>
      <w:r w:rsidR="0017523F">
        <w:rPr>
          <w:rFonts w:ascii="Times New Roman" w:eastAsia="Times New Roman" w:hAnsi="Times New Roman" w:cs="Times New Roman"/>
          <w:i/>
          <w:iCs/>
          <w:noProof/>
          <w:spacing w:val="-11"/>
          <w:sz w:val="24"/>
          <w:szCs w:val="24"/>
          <w:lang w:eastAsia="fr-FR"/>
        </w:rPr>
        <w:t>7</w:t>
      </w:r>
      <w:r w:rsidRPr="000C1955">
        <w:rPr>
          <w:rFonts w:ascii="Times New Roman" w:eastAsia="Times New Roman" w:hAnsi="Times New Roman" w:cs="Times New Roman"/>
          <w:i/>
          <w:iCs/>
          <w:spacing w:val="-11"/>
          <w:sz w:val="24"/>
          <w:szCs w:val="24"/>
          <w:lang w:eastAsia="fr-FR"/>
        </w:rPr>
        <w:fldChar w:fldCharType="end"/>
      </w:r>
      <w:r w:rsidRPr="000C1955">
        <w:rPr>
          <w:rFonts w:ascii="Times New Roman" w:eastAsia="Times New Roman" w:hAnsi="Times New Roman" w:cs="Times New Roman"/>
          <w:i/>
          <w:iCs/>
          <w:spacing w:val="-11"/>
          <w:sz w:val="24"/>
          <w:szCs w:val="24"/>
          <w:lang w:eastAsia="fr-FR"/>
        </w:rPr>
        <w:t> : Diagramme de classe générale</w:t>
      </w:r>
      <w:bookmarkEnd w:id="47"/>
    </w:p>
    <w:p w:rsidR="000C1955" w:rsidRPr="000C1955" w:rsidRDefault="000C1955" w:rsidP="000C1955">
      <w:pPr>
        <w:spacing w:after="0" w:line="360" w:lineRule="auto"/>
        <w:jc w:val="both"/>
        <w:rPr>
          <w:rFonts w:ascii="Times New Roman" w:eastAsia="Times New Roman" w:hAnsi="Times New Roman" w:cs="Times New Roman"/>
          <w:spacing w:val="-11"/>
          <w:sz w:val="24"/>
          <w:szCs w:val="28"/>
          <w:lang w:eastAsia="fr-FR"/>
        </w:rPr>
      </w:pPr>
    </w:p>
    <w:p w:rsidR="000C1955" w:rsidRPr="000C1955" w:rsidRDefault="000C1955" w:rsidP="00C5470D">
      <w:pPr>
        <w:keepNext/>
        <w:keepLines/>
        <w:spacing w:before="200" w:after="0" w:line="360" w:lineRule="auto"/>
        <w:jc w:val="both"/>
        <w:outlineLvl w:val="2"/>
        <w:rPr>
          <w:rFonts w:ascii="Times New Roman" w:eastAsia="Times New Roman" w:hAnsi="Times New Roman" w:cs="Times New Roman"/>
          <w:b/>
          <w:bCs/>
          <w:spacing w:val="-11"/>
          <w:sz w:val="28"/>
          <w:szCs w:val="32"/>
          <w:lang w:eastAsia="fr-FR"/>
        </w:rPr>
      </w:pPr>
      <w:bookmarkStart w:id="48" w:name="_Toc509764291"/>
      <w:bookmarkStart w:id="49" w:name="_Toc10787075"/>
      <w:r w:rsidRPr="000C1955">
        <w:rPr>
          <w:rFonts w:ascii="Times New Roman" w:eastAsia="Times New Roman" w:hAnsi="Times New Roman" w:cs="Times New Roman"/>
          <w:b/>
          <w:bCs/>
          <w:spacing w:val="-11"/>
          <w:sz w:val="28"/>
          <w:szCs w:val="32"/>
          <w:lang w:eastAsia="fr-FR"/>
        </w:rPr>
        <w:t>Conclusion</w:t>
      </w:r>
      <w:bookmarkEnd w:id="48"/>
      <w:bookmarkEnd w:id="49"/>
    </w:p>
    <w:p w:rsidR="000C1955" w:rsidRPr="000C1955" w:rsidRDefault="000C1955" w:rsidP="000C1955">
      <w:pPr>
        <w:autoSpaceDE w:val="0"/>
        <w:autoSpaceDN w:val="0"/>
        <w:adjustRightInd w:val="0"/>
        <w:spacing w:after="0" w:line="360" w:lineRule="auto"/>
        <w:ind w:firstLine="708"/>
        <w:jc w:val="both"/>
        <w:rPr>
          <w:rFonts w:ascii="Times New Roman" w:eastAsia="Times New Roman" w:hAnsi="Times New Roman" w:cs="Times New Roman"/>
          <w:sz w:val="24"/>
          <w:szCs w:val="24"/>
          <w:lang w:eastAsia="fr-FR"/>
        </w:rPr>
      </w:pPr>
      <w:r w:rsidRPr="000C1955">
        <w:rPr>
          <w:rFonts w:ascii="Times New Roman" w:eastAsia="Times New Roman" w:hAnsi="Times New Roman" w:cs="Times New Roman"/>
          <w:sz w:val="24"/>
          <w:szCs w:val="24"/>
          <w:lang w:eastAsia="fr-FR"/>
        </w:rPr>
        <w:t xml:space="preserve">Dans ce chapitre, nous avons adopté le langage de modélisation UML afin de réaliser une conception de notre projet en utilisant le logiciel de modélisation Visual </w:t>
      </w:r>
      <w:proofErr w:type="spellStart"/>
      <w:r w:rsidRPr="000C1955">
        <w:rPr>
          <w:rFonts w:ascii="Times New Roman" w:eastAsia="Times New Roman" w:hAnsi="Times New Roman" w:cs="Times New Roman"/>
          <w:sz w:val="24"/>
          <w:szCs w:val="24"/>
          <w:lang w:eastAsia="fr-FR"/>
        </w:rPr>
        <w:t>Paradigm</w:t>
      </w:r>
      <w:proofErr w:type="spellEnd"/>
      <w:r w:rsidRPr="000C1955">
        <w:rPr>
          <w:rFonts w:ascii="Times New Roman" w:eastAsia="Times New Roman" w:hAnsi="Times New Roman" w:cs="Times New Roman"/>
          <w:sz w:val="24"/>
          <w:szCs w:val="24"/>
          <w:lang w:eastAsia="fr-FR"/>
        </w:rPr>
        <w:t>.</w:t>
      </w:r>
    </w:p>
    <w:p w:rsidR="000C1955" w:rsidRPr="000C1955" w:rsidRDefault="000C1955" w:rsidP="000C1955">
      <w:pPr>
        <w:autoSpaceDE w:val="0"/>
        <w:autoSpaceDN w:val="0"/>
        <w:adjustRightInd w:val="0"/>
        <w:spacing w:after="0" w:line="360" w:lineRule="auto"/>
        <w:jc w:val="both"/>
        <w:rPr>
          <w:rFonts w:ascii="Times New Roman" w:eastAsia="Times New Roman" w:hAnsi="Times New Roman" w:cs="Times New Roman"/>
          <w:sz w:val="24"/>
          <w:szCs w:val="24"/>
          <w:lang w:eastAsia="fr-FR"/>
        </w:rPr>
      </w:pPr>
      <w:r w:rsidRPr="000C1955">
        <w:rPr>
          <w:rFonts w:ascii="Times New Roman" w:eastAsia="Times New Roman" w:hAnsi="Times New Roman" w:cs="Times New Roman"/>
          <w:sz w:val="24"/>
          <w:szCs w:val="24"/>
          <w:lang w:eastAsia="fr-FR"/>
        </w:rPr>
        <w:t>Dans le chapitre suivant, nous présenterons les technologies de programmation utilisées dans l’implémentation et nous décrirons la phase de réalisation de notre application.</w:t>
      </w:r>
    </w:p>
    <w:p w:rsidR="000C1955" w:rsidRDefault="000C1955" w:rsidP="000C1955">
      <w:pPr>
        <w:widowControl w:val="0"/>
        <w:autoSpaceDE w:val="0"/>
        <w:autoSpaceDN w:val="0"/>
        <w:adjustRightInd w:val="0"/>
        <w:spacing w:line="360" w:lineRule="auto"/>
        <w:ind w:right="105"/>
        <w:rPr>
          <w:rFonts w:asciiTheme="majorBidi" w:hAnsiTheme="majorBidi" w:cstheme="majorBidi"/>
          <w:sz w:val="24"/>
          <w:szCs w:val="24"/>
        </w:rPr>
      </w:pPr>
    </w:p>
    <w:p w:rsidR="000C1955" w:rsidRDefault="000C1955" w:rsidP="000C1955">
      <w:pPr>
        <w:widowControl w:val="0"/>
        <w:autoSpaceDE w:val="0"/>
        <w:autoSpaceDN w:val="0"/>
        <w:adjustRightInd w:val="0"/>
        <w:spacing w:line="360" w:lineRule="auto"/>
        <w:ind w:right="105"/>
        <w:rPr>
          <w:rFonts w:asciiTheme="majorBidi" w:hAnsiTheme="majorBidi" w:cstheme="majorBidi"/>
          <w:sz w:val="24"/>
          <w:szCs w:val="24"/>
        </w:rPr>
      </w:pPr>
    </w:p>
    <w:p w:rsidR="007A22FF" w:rsidRDefault="007A22FF" w:rsidP="000C1955">
      <w:pPr>
        <w:widowControl w:val="0"/>
        <w:autoSpaceDE w:val="0"/>
        <w:autoSpaceDN w:val="0"/>
        <w:adjustRightInd w:val="0"/>
        <w:spacing w:line="360" w:lineRule="auto"/>
        <w:ind w:right="105"/>
        <w:rPr>
          <w:rFonts w:asciiTheme="majorBidi" w:hAnsiTheme="majorBidi" w:cstheme="majorBidi"/>
          <w:sz w:val="24"/>
          <w:szCs w:val="24"/>
        </w:rPr>
      </w:pPr>
    </w:p>
    <w:p w:rsidR="007A22FF" w:rsidRDefault="007A22FF" w:rsidP="000C1955">
      <w:pPr>
        <w:widowControl w:val="0"/>
        <w:autoSpaceDE w:val="0"/>
        <w:autoSpaceDN w:val="0"/>
        <w:adjustRightInd w:val="0"/>
        <w:spacing w:line="360" w:lineRule="auto"/>
        <w:ind w:right="105"/>
        <w:rPr>
          <w:rFonts w:asciiTheme="majorBidi" w:hAnsiTheme="majorBidi" w:cstheme="majorBidi"/>
          <w:sz w:val="24"/>
          <w:szCs w:val="24"/>
        </w:rPr>
      </w:pPr>
    </w:p>
    <w:p w:rsidR="007A22FF" w:rsidRDefault="007A22FF" w:rsidP="000C1955">
      <w:pPr>
        <w:widowControl w:val="0"/>
        <w:autoSpaceDE w:val="0"/>
        <w:autoSpaceDN w:val="0"/>
        <w:adjustRightInd w:val="0"/>
        <w:spacing w:line="360" w:lineRule="auto"/>
        <w:ind w:right="105"/>
        <w:rPr>
          <w:rFonts w:asciiTheme="majorBidi" w:hAnsiTheme="majorBidi" w:cstheme="majorBidi"/>
          <w:sz w:val="24"/>
          <w:szCs w:val="24"/>
        </w:rPr>
      </w:pPr>
    </w:p>
    <w:p w:rsidR="007A22FF" w:rsidRDefault="007A22FF" w:rsidP="000C1955">
      <w:pPr>
        <w:widowControl w:val="0"/>
        <w:autoSpaceDE w:val="0"/>
        <w:autoSpaceDN w:val="0"/>
        <w:adjustRightInd w:val="0"/>
        <w:spacing w:line="360" w:lineRule="auto"/>
        <w:ind w:right="105"/>
        <w:rPr>
          <w:rFonts w:asciiTheme="majorBidi" w:hAnsiTheme="majorBidi" w:cstheme="majorBidi"/>
          <w:sz w:val="24"/>
          <w:szCs w:val="24"/>
        </w:rPr>
      </w:pPr>
    </w:p>
    <w:p w:rsidR="007A22FF" w:rsidRDefault="007A22FF" w:rsidP="000C1955">
      <w:pPr>
        <w:widowControl w:val="0"/>
        <w:autoSpaceDE w:val="0"/>
        <w:autoSpaceDN w:val="0"/>
        <w:adjustRightInd w:val="0"/>
        <w:spacing w:line="360" w:lineRule="auto"/>
        <w:ind w:right="105"/>
        <w:rPr>
          <w:rFonts w:asciiTheme="majorBidi" w:hAnsiTheme="majorBidi" w:cstheme="majorBidi"/>
          <w:sz w:val="24"/>
          <w:szCs w:val="24"/>
        </w:rPr>
      </w:pPr>
    </w:p>
    <w:p w:rsidR="007A22FF" w:rsidRDefault="007A22FF" w:rsidP="000C1955">
      <w:pPr>
        <w:widowControl w:val="0"/>
        <w:autoSpaceDE w:val="0"/>
        <w:autoSpaceDN w:val="0"/>
        <w:adjustRightInd w:val="0"/>
        <w:spacing w:line="360" w:lineRule="auto"/>
        <w:ind w:right="105"/>
        <w:rPr>
          <w:rFonts w:asciiTheme="majorBidi" w:hAnsiTheme="majorBidi" w:cstheme="majorBidi"/>
          <w:sz w:val="24"/>
          <w:szCs w:val="24"/>
        </w:rPr>
      </w:pPr>
    </w:p>
    <w:p w:rsidR="007A22FF" w:rsidRDefault="007A22FF" w:rsidP="000C1955">
      <w:pPr>
        <w:widowControl w:val="0"/>
        <w:autoSpaceDE w:val="0"/>
        <w:autoSpaceDN w:val="0"/>
        <w:adjustRightInd w:val="0"/>
        <w:spacing w:line="360" w:lineRule="auto"/>
        <w:ind w:right="105"/>
        <w:rPr>
          <w:rFonts w:asciiTheme="majorBidi" w:hAnsiTheme="majorBidi" w:cstheme="majorBidi"/>
          <w:sz w:val="24"/>
          <w:szCs w:val="24"/>
        </w:rPr>
      </w:pPr>
    </w:p>
    <w:p w:rsidR="007A22FF" w:rsidRDefault="007A22FF" w:rsidP="000C1955">
      <w:pPr>
        <w:widowControl w:val="0"/>
        <w:autoSpaceDE w:val="0"/>
        <w:autoSpaceDN w:val="0"/>
        <w:adjustRightInd w:val="0"/>
        <w:spacing w:line="360" w:lineRule="auto"/>
        <w:ind w:right="105"/>
        <w:rPr>
          <w:rFonts w:asciiTheme="majorBidi" w:hAnsiTheme="majorBidi" w:cstheme="majorBidi"/>
          <w:sz w:val="24"/>
          <w:szCs w:val="24"/>
        </w:rPr>
      </w:pPr>
    </w:p>
    <w:p w:rsidR="007A22FF" w:rsidRDefault="007A22FF" w:rsidP="000C1955">
      <w:pPr>
        <w:widowControl w:val="0"/>
        <w:autoSpaceDE w:val="0"/>
        <w:autoSpaceDN w:val="0"/>
        <w:adjustRightInd w:val="0"/>
        <w:spacing w:line="360" w:lineRule="auto"/>
        <w:ind w:right="105"/>
        <w:rPr>
          <w:rFonts w:asciiTheme="majorBidi" w:hAnsiTheme="majorBidi" w:cstheme="majorBidi"/>
          <w:sz w:val="24"/>
          <w:szCs w:val="24"/>
        </w:rPr>
      </w:pPr>
    </w:p>
    <w:p w:rsidR="007A22FF" w:rsidRDefault="007A22FF" w:rsidP="000C1955">
      <w:pPr>
        <w:widowControl w:val="0"/>
        <w:autoSpaceDE w:val="0"/>
        <w:autoSpaceDN w:val="0"/>
        <w:adjustRightInd w:val="0"/>
        <w:spacing w:line="360" w:lineRule="auto"/>
        <w:ind w:right="105"/>
        <w:rPr>
          <w:rFonts w:asciiTheme="majorBidi" w:hAnsiTheme="majorBidi" w:cstheme="majorBidi"/>
          <w:sz w:val="24"/>
          <w:szCs w:val="24"/>
        </w:rPr>
      </w:pPr>
    </w:p>
    <w:p w:rsidR="007A22FF" w:rsidRDefault="007A22FF" w:rsidP="000C1955">
      <w:pPr>
        <w:widowControl w:val="0"/>
        <w:autoSpaceDE w:val="0"/>
        <w:autoSpaceDN w:val="0"/>
        <w:adjustRightInd w:val="0"/>
        <w:spacing w:line="360" w:lineRule="auto"/>
        <w:ind w:right="105"/>
        <w:rPr>
          <w:rFonts w:asciiTheme="majorBidi" w:hAnsiTheme="majorBidi" w:cstheme="majorBidi"/>
          <w:sz w:val="24"/>
          <w:szCs w:val="24"/>
        </w:rPr>
      </w:pPr>
    </w:p>
    <w:p w:rsidR="007A22FF" w:rsidRDefault="007A22FF" w:rsidP="000C1955">
      <w:pPr>
        <w:widowControl w:val="0"/>
        <w:autoSpaceDE w:val="0"/>
        <w:autoSpaceDN w:val="0"/>
        <w:adjustRightInd w:val="0"/>
        <w:spacing w:line="360" w:lineRule="auto"/>
        <w:ind w:right="105"/>
        <w:rPr>
          <w:rFonts w:asciiTheme="majorBidi" w:hAnsiTheme="majorBidi" w:cstheme="majorBidi"/>
          <w:sz w:val="24"/>
          <w:szCs w:val="24"/>
        </w:rPr>
      </w:pPr>
    </w:p>
    <w:p w:rsidR="007A22FF" w:rsidRDefault="007A22FF" w:rsidP="000C1955">
      <w:pPr>
        <w:widowControl w:val="0"/>
        <w:autoSpaceDE w:val="0"/>
        <w:autoSpaceDN w:val="0"/>
        <w:adjustRightInd w:val="0"/>
        <w:spacing w:line="360" w:lineRule="auto"/>
        <w:ind w:right="105"/>
        <w:rPr>
          <w:rFonts w:asciiTheme="majorBidi" w:hAnsiTheme="majorBidi" w:cstheme="majorBidi"/>
          <w:sz w:val="24"/>
          <w:szCs w:val="24"/>
        </w:rPr>
      </w:pPr>
    </w:p>
    <w:p w:rsidR="007A22FF" w:rsidRDefault="007A22FF" w:rsidP="000C1955">
      <w:pPr>
        <w:widowControl w:val="0"/>
        <w:autoSpaceDE w:val="0"/>
        <w:autoSpaceDN w:val="0"/>
        <w:adjustRightInd w:val="0"/>
        <w:spacing w:line="360" w:lineRule="auto"/>
        <w:ind w:right="105"/>
        <w:rPr>
          <w:rFonts w:asciiTheme="majorBidi" w:hAnsiTheme="majorBidi" w:cstheme="majorBidi"/>
          <w:sz w:val="24"/>
          <w:szCs w:val="24"/>
        </w:rPr>
      </w:pPr>
    </w:p>
    <w:p w:rsidR="007A22FF" w:rsidRDefault="007A22FF" w:rsidP="000C1955">
      <w:pPr>
        <w:widowControl w:val="0"/>
        <w:autoSpaceDE w:val="0"/>
        <w:autoSpaceDN w:val="0"/>
        <w:adjustRightInd w:val="0"/>
        <w:spacing w:line="360" w:lineRule="auto"/>
        <w:ind w:right="105"/>
        <w:rPr>
          <w:rFonts w:asciiTheme="majorBidi" w:hAnsiTheme="majorBidi" w:cstheme="majorBidi"/>
          <w:sz w:val="24"/>
          <w:szCs w:val="24"/>
        </w:rPr>
      </w:pPr>
    </w:p>
    <w:p w:rsidR="007A22FF" w:rsidRDefault="007A22FF" w:rsidP="000C1955">
      <w:pPr>
        <w:widowControl w:val="0"/>
        <w:autoSpaceDE w:val="0"/>
        <w:autoSpaceDN w:val="0"/>
        <w:adjustRightInd w:val="0"/>
        <w:spacing w:line="360" w:lineRule="auto"/>
        <w:ind w:right="105"/>
        <w:rPr>
          <w:rFonts w:asciiTheme="majorBidi" w:hAnsiTheme="majorBidi" w:cstheme="majorBidi"/>
          <w:sz w:val="24"/>
          <w:szCs w:val="24"/>
        </w:rPr>
      </w:pPr>
    </w:p>
    <w:p w:rsidR="007A22FF" w:rsidRDefault="007A22FF" w:rsidP="000C1955">
      <w:pPr>
        <w:widowControl w:val="0"/>
        <w:autoSpaceDE w:val="0"/>
        <w:autoSpaceDN w:val="0"/>
        <w:adjustRightInd w:val="0"/>
        <w:spacing w:line="360" w:lineRule="auto"/>
        <w:ind w:right="105"/>
        <w:rPr>
          <w:rFonts w:asciiTheme="majorBidi" w:hAnsiTheme="majorBidi" w:cstheme="majorBidi"/>
          <w:sz w:val="24"/>
          <w:szCs w:val="24"/>
        </w:rPr>
      </w:pPr>
    </w:p>
    <w:p w:rsidR="007A22FF" w:rsidRDefault="007A22FF" w:rsidP="000C1955">
      <w:pPr>
        <w:widowControl w:val="0"/>
        <w:autoSpaceDE w:val="0"/>
        <w:autoSpaceDN w:val="0"/>
        <w:adjustRightInd w:val="0"/>
        <w:spacing w:line="360" w:lineRule="auto"/>
        <w:ind w:right="105"/>
        <w:rPr>
          <w:rFonts w:asciiTheme="majorBidi" w:hAnsiTheme="majorBidi" w:cstheme="majorBidi"/>
          <w:sz w:val="24"/>
          <w:szCs w:val="24"/>
        </w:rPr>
      </w:pPr>
    </w:p>
    <w:p w:rsidR="006B63A5" w:rsidRPr="006B63A5" w:rsidRDefault="006B63A5" w:rsidP="006B63A5">
      <w:pPr>
        <w:keepNext/>
        <w:keepLines/>
        <w:spacing w:before="480" w:after="0" w:line="360" w:lineRule="auto"/>
        <w:jc w:val="center"/>
        <w:outlineLvl w:val="0"/>
        <w:rPr>
          <w:rFonts w:ascii="Times New Roman" w:eastAsia="Times New Roman" w:hAnsi="Times New Roman" w:cs="Times New Roman"/>
          <w:b/>
          <w:bCs/>
          <w:spacing w:val="-11"/>
          <w:sz w:val="96"/>
          <w:szCs w:val="56"/>
          <w:lang w:eastAsia="fr-FR"/>
        </w:rPr>
      </w:pPr>
      <w:bookmarkStart w:id="50" w:name="_Toc509764292"/>
      <w:bookmarkStart w:id="51" w:name="_Toc10787076"/>
      <w:r w:rsidRPr="006B63A5">
        <w:rPr>
          <w:rFonts w:ascii="Times New Roman" w:eastAsia="Times New Roman" w:hAnsi="Times New Roman" w:cs="Times New Roman"/>
          <w:b/>
          <w:bCs/>
          <w:spacing w:val="-11"/>
          <w:sz w:val="96"/>
          <w:szCs w:val="56"/>
          <w:lang w:eastAsia="fr-FR"/>
        </w:rPr>
        <w:lastRenderedPageBreak/>
        <w:t>Chapitre 4 : Réalisation</w:t>
      </w:r>
      <w:bookmarkEnd w:id="50"/>
      <w:bookmarkEnd w:id="51"/>
      <w:r w:rsidRPr="006B63A5">
        <w:rPr>
          <w:rFonts w:ascii="Times New Roman" w:eastAsia="Times New Roman" w:hAnsi="Times New Roman" w:cs="Times New Roman"/>
          <w:b/>
          <w:bCs/>
          <w:spacing w:val="-11"/>
          <w:sz w:val="96"/>
          <w:szCs w:val="56"/>
          <w:lang w:eastAsia="fr-FR"/>
        </w:rPr>
        <w:t xml:space="preserve"> </w:t>
      </w:r>
    </w:p>
    <w:p w:rsidR="006B63A5" w:rsidRPr="006B63A5" w:rsidRDefault="006B63A5" w:rsidP="006B63A5">
      <w:pPr>
        <w:spacing w:after="0" w:line="360" w:lineRule="auto"/>
        <w:ind w:firstLine="284"/>
        <w:jc w:val="both"/>
        <w:rPr>
          <w:rFonts w:ascii="Times New Roman" w:eastAsia="Times New Roman" w:hAnsi="Times New Roman" w:cs="Times New Roman"/>
          <w:spacing w:val="-11"/>
          <w:sz w:val="24"/>
          <w:szCs w:val="28"/>
          <w:lang w:eastAsia="fr-FR"/>
        </w:rPr>
      </w:pPr>
    </w:p>
    <w:p w:rsidR="006B63A5" w:rsidRPr="006B63A5" w:rsidRDefault="006B63A5" w:rsidP="006B63A5">
      <w:pPr>
        <w:spacing w:after="0" w:line="360" w:lineRule="auto"/>
        <w:ind w:firstLine="284"/>
        <w:jc w:val="both"/>
        <w:rPr>
          <w:rFonts w:ascii="Times New Roman" w:eastAsia="Times New Roman" w:hAnsi="Times New Roman" w:cs="Times New Roman"/>
          <w:spacing w:val="-11"/>
          <w:sz w:val="24"/>
          <w:szCs w:val="28"/>
          <w:lang w:eastAsia="fr-FR"/>
        </w:rPr>
      </w:pPr>
    </w:p>
    <w:p w:rsidR="006B63A5" w:rsidRPr="006B63A5" w:rsidRDefault="006B63A5" w:rsidP="006B63A5">
      <w:pPr>
        <w:spacing w:after="0" w:line="360" w:lineRule="auto"/>
        <w:ind w:firstLine="284"/>
        <w:jc w:val="both"/>
        <w:rPr>
          <w:rFonts w:ascii="Times New Roman" w:eastAsia="Times New Roman" w:hAnsi="Times New Roman" w:cs="Times New Roman"/>
          <w:spacing w:val="-11"/>
          <w:sz w:val="24"/>
          <w:szCs w:val="28"/>
          <w:lang w:eastAsia="fr-FR"/>
        </w:rPr>
      </w:pPr>
    </w:p>
    <w:p w:rsidR="006B63A5" w:rsidRPr="006B63A5" w:rsidRDefault="006B63A5" w:rsidP="006B63A5">
      <w:pPr>
        <w:keepNext/>
        <w:keepLines/>
        <w:numPr>
          <w:ilvl w:val="0"/>
          <w:numId w:val="26"/>
        </w:numPr>
        <w:spacing w:before="200" w:after="0" w:line="360" w:lineRule="auto"/>
        <w:jc w:val="both"/>
        <w:outlineLvl w:val="1"/>
        <w:rPr>
          <w:rFonts w:ascii="Times New Roman" w:eastAsia="Times New Roman" w:hAnsi="Times New Roman" w:cs="Times New Roman"/>
          <w:b/>
          <w:bCs/>
          <w:spacing w:val="-11"/>
          <w:sz w:val="28"/>
          <w:szCs w:val="26"/>
          <w:lang w:eastAsia="fr-FR"/>
        </w:rPr>
      </w:pPr>
      <w:bookmarkStart w:id="52" w:name="_Toc509764293"/>
      <w:bookmarkStart w:id="53" w:name="_Toc10787077"/>
      <w:r w:rsidRPr="006B63A5">
        <w:rPr>
          <w:rFonts w:ascii="Times New Roman" w:eastAsia="Times New Roman" w:hAnsi="Times New Roman" w:cs="Times New Roman"/>
          <w:b/>
          <w:bCs/>
          <w:spacing w:val="-11"/>
          <w:sz w:val="28"/>
          <w:szCs w:val="26"/>
          <w:lang w:eastAsia="fr-FR"/>
        </w:rPr>
        <w:t>Réalisation</w:t>
      </w:r>
      <w:bookmarkEnd w:id="52"/>
      <w:bookmarkEnd w:id="53"/>
    </w:p>
    <w:p w:rsidR="006B63A5" w:rsidRPr="006B63A5" w:rsidRDefault="006B63A5" w:rsidP="006B63A5">
      <w:pPr>
        <w:spacing w:after="0" w:line="360" w:lineRule="auto"/>
        <w:jc w:val="both"/>
        <w:rPr>
          <w:rFonts w:ascii="Times New Roman" w:eastAsia="Times New Roman" w:hAnsi="Times New Roman" w:cs="Times New Roman"/>
          <w:spacing w:val="-11"/>
          <w:sz w:val="24"/>
          <w:szCs w:val="28"/>
          <w:lang w:eastAsia="fr-FR"/>
        </w:rPr>
      </w:pPr>
    </w:p>
    <w:p w:rsidR="006B63A5" w:rsidRPr="006B63A5" w:rsidRDefault="006B63A5" w:rsidP="006B63A5">
      <w:pPr>
        <w:keepNext/>
        <w:keepLines/>
        <w:numPr>
          <w:ilvl w:val="0"/>
          <w:numId w:val="27"/>
        </w:numPr>
        <w:spacing w:before="200" w:after="0" w:line="360" w:lineRule="auto"/>
        <w:jc w:val="both"/>
        <w:outlineLvl w:val="2"/>
        <w:rPr>
          <w:rFonts w:ascii="Times New Roman" w:eastAsia="Times New Roman" w:hAnsi="Times New Roman" w:cs="Times New Roman"/>
          <w:b/>
          <w:bCs/>
          <w:spacing w:val="-11"/>
          <w:sz w:val="24"/>
          <w:szCs w:val="28"/>
          <w:lang w:eastAsia="fr-FR"/>
        </w:rPr>
      </w:pPr>
      <w:bookmarkStart w:id="54" w:name="_Toc509764294"/>
      <w:bookmarkStart w:id="55" w:name="_Toc10787078"/>
      <w:r w:rsidRPr="006B63A5">
        <w:rPr>
          <w:rFonts w:ascii="Times New Roman" w:eastAsia="Times New Roman" w:hAnsi="Times New Roman" w:cs="Times New Roman"/>
          <w:b/>
          <w:bCs/>
          <w:spacing w:val="-11"/>
          <w:sz w:val="24"/>
          <w:szCs w:val="28"/>
          <w:lang w:eastAsia="fr-FR"/>
        </w:rPr>
        <w:t>Logiciel de programmation</w:t>
      </w:r>
      <w:bookmarkEnd w:id="54"/>
      <w:bookmarkEnd w:id="55"/>
      <w:r w:rsidRPr="006B63A5">
        <w:rPr>
          <w:rFonts w:ascii="Times New Roman" w:eastAsia="Times New Roman" w:hAnsi="Times New Roman" w:cs="Times New Roman"/>
          <w:b/>
          <w:bCs/>
          <w:spacing w:val="-11"/>
          <w:sz w:val="24"/>
          <w:szCs w:val="28"/>
          <w:lang w:eastAsia="fr-FR"/>
        </w:rPr>
        <w:t> </w:t>
      </w:r>
    </w:p>
    <w:p w:rsidR="006B63A5" w:rsidRPr="006B63A5" w:rsidRDefault="006B63A5" w:rsidP="006B63A5">
      <w:pPr>
        <w:spacing w:after="0" w:line="360" w:lineRule="auto"/>
        <w:ind w:firstLine="284"/>
        <w:jc w:val="both"/>
        <w:rPr>
          <w:rFonts w:ascii="Times New Roman" w:eastAsia="Times New Roman" w:hAnsi="Times New Roman" w:cs="Times New Roman"/>
          <w:spacing w:val="-11"/>
          <w:sz w:val="24"/>
          <w:szCs w:val="28"/>
          <w:lang w:eastAsia="fr-FR"/>
        </w:rPr>
      </w:pPr>
      <w:r w:rsidRPr="006B63A5">
        <w:rPr>
          <w:rFonts w:ascii="Times New Roman" w:eastAsia="Times New Roman" w:hAnsi="Times New Roman" w:cs="Times New Roman"/>
          <w:spacing w:val="-11"/>
          <w:sz w:val="24"/>
          <w:szCs w:val="28"/>
          <w:lang w:eastAsia="fr-FR"/>
        </w:rPr>
        <w:t>En programmation informatique, un environnement de développement est un ensemble d'outils pour augmenter la productivité des programmeurs qui développent des logiciels. Il comporte un éditeur de texte destiné à la programmation, des fonctions qui permettent, par pression sur un bouton, de démarrer le compilateur ou l'éditeur de liens ainsi qu'un débogueur en ligne, qui permet d'exécuter ligne par ligne le programme en cours de construction. Certains environnements sont dédiés à un langage de programmation en particulier.</w:t>
      </w:r>
    </w:p>
    <w:p w:rsidR="006B63A5" w:rsidRPr="006B63A5" w:rsidRDefault="006B63A5" w:rsidP="006B63A5">
      <w:pPr>
        <w:spacing w:after="0" w:line="360" w:lineRule="auto"/>
        <w:ind w:firstLine="284"/>
        <w:contextualSpacing/>
        <w:jc w:val="both"/>
        <w:rPr>
          <w:rFonts w:ascii="Times New Roman" w:eastAsia="Times New Roman" w:hAnsi="Times New Roman" w:cs="Times New Roman"/>
          <w:b/>
          <w:bCs/>
          <w:spacing w:val="-11"/>
          <w:sz w:val="24"/>
          <w:szCs w:val="28"/>
          <w:lang w:eastAsia="fr-FR"/>
        </w:rPr>
      </w:pPr>
      <w:r>
        <w:rPr>
          <w:rFonts w:ascii="Times New Roman" w:eastAsia="Times New Roman" w:hAnsi="Times New Roman" w:cs="Times New Roman"/>
          <w:b/>
          <w:bCs/>
          <w:spacing w:val="-11"/>
          <w:sz w:val="24"/>
          <w:szCs w:val="28"/>
          <w:lang w:eastAsia="fr-FR"/>
        </w:rPr>
        <w:t>Visual studio code</w:t>
      </w:r>
    </w:p>
    <w:p w:rsidR="006B63A5" w:rsidRPr="006B63A5" w:rsidRDefault="006B63A5" w:rsidP="006B63A5">
      <w:pPr>
        <w:spacing w:after="0" w:line="360" w:lineRule="auto"/>
        <w:ind w:firstLine="284"/>
        <w:jc w:val="both"/>
        <w:rPr>
          <w:rFonts w:ascii="Times New Roman" w:eastAsia="Times New Roman" w:hAnsi="Times New Roman" w:cs="Times New Roman"/>
          <w:spacing w:val="-11"/>
          <w:sz w:val="24"/>
          <w:szCs w:val="28"/>
          <w:lang w:eastAsia="fr-FR"/>
        </w:rPr>
      </w:pPr>
      <w:r w:rsidRPr="006B63A5">
        <w:rPr>
          <w:rFonts w:ascii="Times New Roman" w:eastAsia="Times New Roman" w:hAnsi="Times New Roman" w:cs="Times New Roman"/>
          <w:spacing w:val="-11"/>
          <w:sz w:val="24"/>
          <w:szCs w:val="28"/>
          <w:lang w:eastAsia="fr-FR"/>
        </w:rPr>
        <w:t xml:space="preserve">Visual Studio Code est un éditeur de code extensible développé par Microsoft pour Windows, Linux et </w:t>
      </w:r>
      <w:proofErr w:type="spellStart"/>
      <w:r w:rsidRPr="006B63A5">
        <w:rPr>
          <w:rFonts w:ascii="Times New Roman" w:eastAsia="Times New Roman" w:hAnsi="Times New Roman" w:cs="Times New Roman"/>
          <w:spacing w:val="-11"/>
          <w:sz w:val="24"/>
          <w:szCs w:val="28"/>
          <w:lang w:eastAsia="fr-FR"/>
        </w:rPr>
        <w:t>macOS</w:t>
      </w:r>
      <w:proofErr w:type="spellEnd"/>
      <w:r w:rsidRPr="006B63A5">
        <w:rPr>
          <w:rFonts w:ascii="Times New Roman" w:eastAsia="Times New Roman" w:hAnsi="Times New Roman" w:cs="Times New Roman"/>
          <w:spacing w:val="-11"/>
          <w:sz w:val="24"/>
          <w:szCs w:val="28"/>
          <w:lang w:eastAsia="fr-FR"/>
        </w:rPr>
        <w:t>.</w:t>
      </w:r>
      <w:r w:rsidRPr="006B63A5">
        <w:t xml:space="preserve"> </w:t>
      </w:r>
      <w:r w:rsidRPr="006B63A5">
        <w:rPr>
          <w:rFonts w:ascii="Times New Roman" w:eastAsia="Times New Roman" w:hAnsi="Times New Roman" w:cs="Times New Roman"/>
          <w:spacing w:val="-11"/>
          <w:sz w:val="24"/>
          <w:szCs w:val="28"/>
          <w:lang w:eastAsia="fr-FR"/>
        </w:rPr>
        <w:t xml:space="preserve">Visual Studio Code est présenté lors de la conférence des développeurs </w:t>
      </w:r>
      <w:proofErr w:type="spellStart"/>
      <w:r w:rsidRPr="006B63A5">
        <w:rPr>
          <w:rFonts w:ascii="Times New Roman" w:eastAsia="Times New Roman" w:hAnsi="Times New Roman" w:cs="Times New Roman"/>
          <w:spacing w:val="-11"/>
          <w:sz w:val="24"/>
          <w:szCs w:val="28"/>
          <w:lang w:eastAsia="fr-FR"/>
        </w:rPr>
        <w:t>Build</w:t>
      </w:r>
      <w:proofErr w:type="spellEnd"/>
      <w:r w:rsidRPr="006B63A5">
        <w:rPr>
          <w:rFonts w:ascii="Times New Roman" w:eastAsia="Times New Roman" w:hAnsi="Times New Roman" w:cs="Times New Roman"/>
          <w:spacing w:val="-11"/>
          <w:sz w:val="24"/>
          <w:szCs w:val="28"/>
          <w:lang w:eastAsia="fr-FR"/>
        </w:rPr>
        <w:t xml:space="preserve"> d'avril 2015 comme un éditeur de code cross-</w:t>
      </w:r>
      <w:proofErr w:type="spellStart"/>
      <w:r w:rsidRPr="006B63A5">
        <w:rPr>
          <w:rFonts w:ascii="Times New Roman" w:eastAsia="Times New Roman" w:hAnsi="Times New Roman" w:cs="Times New Roman"/>
          <w:spacing w:val="-11"/>
          <w:sz w:val="24"/>
          <w:szCs w:val="28"/>
          <w:lang w:eastAsia="fr-FR"/>
        </w:rPr>
        <w:t>platform</w:t>
      </w:r>
      <w:proofErr w:type="spellEnd"/>
      <w:r w:rsidRPr="006B63A5">
        <w:rPr>
          <w:rFonts w:ascii="Times New Roman" w:eastAsia="Times New Roman" w:hAnsi="Times New Roman" w:cs="Times New Roman"/>
          <w:spacing w:val="-11"/>
          <w:sz w:val="24"/>
          <w:szCs w:val="28"/>
          <w:lang w:eastAsia="fr-FR"/>
        </w:rPr>
        <w:t>, open source et gratuit, supportant une dizaine de langages</w:t>
      </w:r>
    </w:p>
    <w:p w:rsidR="006B63A5" w:rsidRPr="006B63A5" w:rsidRDefault="006B63A5" w:rsidP="006B63A5">
      <w:pPr>
        <w:spacing w:after="0" w:line="360" w:lineRule="auto"/>
        <w:ind w:firstLine="284"/>
        <w:jc w:val="center"/>
        <w:rPr>
          <w:rFonts w:ascii="Times New Roman" w:eastAsia="Times New Roman" w:hAnsi="Times New Roman" w:cs="Times New Roman"/>
          <w:spacing w:val="-11"/>
          <w:sz w:val="24"/>
          <w:szCs w:val="28"/>
          <w:lang w:eastAsia="fr-FR"/>
        </w:rPr>
      </w:pPr>
      <w:r w:rsidRPr="006B63A5">
        <w:rPr>
          <w:rFonts w:ascii="Times New Roman" w:eastAsia="Times New Roman" w:hAnsi="Times New Roman" w:cs="Times New Roman"/>
          <w:noProof/>
          <w:spacing w:val="-11"/>
          <w:sz w:val="24"/>
          <w:szCs w:val="28"/>
          <w:lang w:eastAsia="fr-FR"/>
        </w:rPr>
        <w:lastRenderedPageBreak/>
        <w:drawing>
          <wp:inline distT="0" distB="0" distL="0" distR="0">
            <wp:extent cx="5943600" cy="3194731"/>
            <wp:effectExtent l="0" t="0" r="0" b="5715"/>
            <wp:docPr id="31" name="Image 31" descr="C:\Users\Semah\Desktop\Visual_Studio_Code_0.10.1_on_Windows_7,_with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emah\Desktop\Visual_Studio_Code_0.10.1_on_Windows_7,_with_searc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94731"/>
                    </a:xfrm>
                    <a:prstGeom prst="rect">
                      <a:avLst/>
                    </a:prstGeom>
                    <a:noFill/>
                    <a:ln>
                      <a:noFill/>
                    </a:ln>
                  </pic:spPr>
                </pic:pic>
              </a:graphicData>
            </a:graphic>
          </wp:inline>
        </w:drawing>
      </w:r>
    </w:p>
    <w:p w:rsidR="006B63A5" w:rsidRPr="006B63A5" w:rsidRDefault="006B63A5" w:rsidP="006B63A5">
      <w:pPr>
        <w:spacing w:after="200" w:line="240" w:lineRule="auto"/>
        <w:ind w:firstLine="284"/>
        <w:jc w:val="center"/>
        <w:rPr>
          <w:rFonts w:ascii="Times New Roman" w:eastAsia="Times New Roman" w:hAnsi="Times New Roman" w:cs="Times New Roman"/>
          <w:i/>
          <w:iCs/>
          <w:spacing w:val="-11"/>
          <w:sz w:val="24"/>
          <w:szCs w:val="24"/>
          <w:lang w:eastAsia="fr-FR"/>
        </w:rPr>
      </w:pPr>
      <w:bookmarkStart w:id="56" w:name="_Toc509764313"/>
      <w:r w:rsidRPr="006B63A5">
        <w:rPr>
          <w:rFonts w:ascii="Times New Roman" w:eastAsia="Times New Roman" w:hAnsi="Times New Roman" w:cs="Times New Roman"/>
          <w:i/>
          <w:iCs/>
          <w:spacing w:val="-11"/>
          <w:sz w:val="24"/>
          <w:szCs w:val="24"/>
          <w:lang w:eastAsia="fr-FR"/>
        </w:rPr>
        <w:t xml:space="preserve">Figure </w:t>
      </w:r>
      <w:r w:rsidRPr="006B63A5">
        <w:rPr>
          <w:rFonts w:ascii="Times New Roman" w:eastAsia="Times New Roman" w:hAnsi="Times New Roman" w:cs="Times New Roman"/>
          <w:i/>
          <w:iCs/>
          <w:spacing w:val="-11"/>
          <w:sz w:val="24"/>
          <w:szCs w:val="24"/>
          <w:lang w:eastAsia="fr-FR"/>
        </w:rPr>
        <w:fldChar w:fldCharType="begin"/>
      </w:r>
      <w:r w:rsidRPr="006B63A5">
        <w:rPr>
          <w:rFonts w:ascii="Times New Roman" w:eastAsia="Times New Roman" w:hAnsi="Times New Roman" w:cs="Times New Roman"/>
          <w:i/>
          <w:iCs/>
          <w:spacing w:val="-11"/>
          <w:sz w:val="24"/>
          <w:szCs w:val="24"/>
          <w:lang w:eastAsia="fr-FR"/>
        </w:rPr>
        <w:instrText xml:space="preserve"> SEQ Figure \* ARABIC </w:instrText>
      </w:r>
      <w:r w:rsidRPr="006B63A5">
        <w:rPr>
          <w:rFonts w:ascii="Times New Roman" w:eastAsia="Times New Roman" w:hAnsi="Times New Roman" w:cs="Times New Roman"/>
          <w:i/>
          <w:iCs/>
          <w:spacing w:val="-11"/>
          <w:sz w:val="24"/>
          <w:szCs w:val="24"/>
          <w:lang w:eastAsia="fr-FR"/>
        </w:rPr>
        <w:fldChar w:fldCharType="separate"/>
      </w:r>
      <w:r w:rsidR="0017523F">
        <w:rPr>
          <w:rFonts w:ascii="Times New Roman" w:eastAsia="Times New Roman" w:hAnsi="Times New Roman" w:cs="Times New Roman"/>
          <w:i/>
          <w:iCs/>
          <w:noProof/>
          <w:spacing w:val="-11"/>
          <w:sz w:val="24"/>
          <w:szCs w:val="24"/>
          <w:lang w:eastAsia="fr-FR"/>
        </w:rPr>
        <w:t>8</w:t>
      </w:r>
      <w:r w:rsidRPr="006B63A5">
        <w:rPr>
          <w:rFonts w:ascii="Times New Roman" w:eastAsia="Times New Roman" w:hAnsi="Times New Roman" w:cs="Times New Roman"/>
          <w:i/>
          <w:iCs/>
          <w:spacing w:val="-11"/>
          <w:sz w:val="24"/>
          <w:szCs w:val="24"/>
          <w:lang w:eastAsia="fr-FR"/>
        </w:rPr>
        <w:fldChar w:fldCharType="end"/>
      </w:r>
      <w:r w:rsidRPr="006B63A5">
        <w:rPr>
          <w:rFonts w:ascii="Times New Roman" w:eastAsia="Times New Roman" w:hAnsi="Times New Roman" w:cs="Times New Roman"/>
          <w:i/>
          <w:iCs/>
          <w:spacing w:val="-11"/>
          <w:sz w:val="24"/>
          <w:szCs w:val="24"/>
          <w:lang w:eastAsia="fr-FR"/>
        </w:rPr>
        <w:t xml:space="preserve"> : Visual studio </w:t>
      </w:r>
      <w:bookmarkEnd w:id="56"/>
      <w:r>
        <w:rPr>
          <w:rFonts w:ascii="Times New Roman" w:eastAsia="Times New Roman" w:hAnsi="Times New Roman" w:cs="Times New Roman"/>
          <w:i/>
          <w:iCs/>
          <w:spacing w:val="-11"/>
          <w:sz w:val="24"/>
          <w:szCs w:val="24"/>
          <w:lang w:eastAsia="fr-FR"/>
        </w:rPr>
        <w:t>code</w:t>
      </w:r>
    </w:p>
    <w:p w:rsidR="006B63A5" w:rsidRDefault="006B63A5" w:rsidP="006B63A5">
      <w:pPr>
        <w:spacing w:after="0" w:line="360" w:lineRule="auto"/>
        <w:ind w:firstLine="284"/>
        <w:jc w:val="both"/>
        <w:rPr>
          <w:rFonts w:ascii="Times New Roman" w:eastAsia="Times New Roman" w:hAnsi="Times New Roman" w:cs="Times New Roman"/>
          <w:spacing w:val="-11"/>
          <w:sz w:val="24"/>
          <w:szCs w:val="28"/>
          <w:lang w:eastAsia="fr-FR"/>
        </w:rPr>
      </w:pPr>
      <w:r w:rsidRPr="006B63A5">
        <w:rPr>
          <w:rFonts w:ascii="Times New Roman" w:eastAsia="Times New Roman" w:hAnsi="Times New Roman" w:cs="Times New Roman"/>
          <w:spacing w:val="-11"/>
          <w:sz w:val="24"/>
          <w:szCs w:val="28"/>
          <w:lang w:eastAsia="fr-FR"/>
        </w:rPr>
        <w:t xml:space="preserve">Le code source est fourni sous la licence libre MIT (plus précisément la licence </w:t>
      </w:r>
      <w:proofErr w:type="spellStart"/>
      <w:r w:rsidRPr="006B63A5">
        <w:rPr>
          <w:rFonts w:ascii="Times New Roman" w:eastAsia="Times New Roman" w:hAnsi="Times New Roman" w:cs="Times New Roman"/>
          <w:spacing w:val="-11"/>
          <w:sz w:val="24"/>
          <w:szCs w:val="28"/>
          <w:lang w:eastAsia="fr-FR"/>
        </w:rPr>
        <w:t>Expat</w:t>
      </w:r>
      <w:proofErr w:type="spellEnd"/>
      <w:r w:rsidRPr="006B63A5">
        <w:rPr>
          <w:rFonts w:ascii="Times New Roman" w:eastAsia="Times New Roman" w:hAnsi="Times New Roman" w:cs="Times New Roman"/>
          <w:spacing w:val="-11"/>
          <w:sz w:val="24"/>
          <w:szCs w:val="28"/>
          <w:lang w:eastAsia="fr-FR"/>
        </w:rPr>
        <w:t xml:space="preserve">) sur le site du projet sur </w:t>
      </w:r>
      <w:proofErr w:type="spellStart"/>
      <w:r w:rsidRPr="006B63A5">
        <w:rPr>
          <w:rFonts w:ascii="Times New Roman" w:eastAsia="Times New Roman" w:hAnsi="Times New Roman" w:cs="Times New Roman"/>
          <w:spacing w:val="-11"/>
          <w:sz w:val="24"/>
          <w:szCs w:val="28"/>
          <w:lang w:eastAsia="fr-FR"/>
        </w:rPr>
        <w:t>Github</w:t>
      </w:r>
      <w:proofErr w:type="spellEnd"/>
      <w:r w:rsidRPr="006B63A5">
        <w:rPr>
          <w:rFonts w:ascii="Times New Roman" w:eastAsia="Times New Roman" w:hAnsi="Times New Roman" w:cs="Times New Roman"/>
          <w:spacing w:val="-11"/>
          <w:sz w:val="24"/>
          <w:szCs w:val="28"/>
          <w:lang w:eastAsia="fr-FR"/>
        </w:rPr>
        <w:t xml:space="preserve">. En revanche, l'exécutable est proposé sur le site officiel de Microsoft sous une licence </w:t>
      </w:r>
      <w:proofErr w:type="spellStart"/>
      <w:r w:rsidRPr="006B63A5">
        <w:rPr>
          <w:rFonts w:ascii="Times New Roman" w:eastAsia="Times New Roman" w:hAnsi="Times New Roman" w:cs="Times New Roman"/>
          <w:spacing w:val="-11"/>
          <w:sz w:val="24"/>
          <w:szCs w:val="28"/>
          <w:lang w:eastAsia="fr-FR"/>
        </w:rPr>
        <w:t>privatrice</w:t>
      </w:r>
      <w:proofErr w:type="spellEnd"/>
      <w:r w:rsidRPr="006B63A5">
        <w:rPr>
          <w:rFonts w:ascii="Times New Roman" w:eastAsia="Times New Roman" w:hAnsi="Times New Roman" w:cs="Times New Roman"/>
          <w:spacing w:val="-11"/>
          <w:sz w:val="24"/>
          <w:szCs w:val="28"/>
          <w:lang w:eastAsia="fr-FR"/>
        </w:rPr>
        <w:t>.</w:t>
      </w:r>
    </w:p>
    <w:p w:rsidR="006B63A5" w:rsidRPr="006B63A5" w:rsidRDefault="006B63A5" w:rsidP="00FE662F">
      <w:pPr>
        <w:keepNext/>
        <w:keepLines/>
        <w:numPr>
          <w:ilvl w:val="0"/>
          <w:numId w:val="27"/>
        </w:numPr>
        <w:spacing w:before="200" w:after="0" w:line="360" w:lineRule="auto"/>
        <w:jc w:val="both"/>
        <w:outlineLvl w:val="2"/>
        <w:rPr>
          <w:rFonts w:ascii="Times New Roman" w:eastAsia="Times New Roman" w:hAnsi="Times New Roman" w:cs="Times New Roman"/>
          <w:b/>
          <w:bCs/>
          <w:spacing w:val="-11"/>
          <w:sz w:val="24"/>
          <w:szCs w:val="28"/>
          <w:lang w:eastAsia="fr-FR"/>
        </w:rPr>
      </w:pPr>
      <w:bookmarkStart w:id="57" w:name="_Toc10787079"/>
      <w:r w:rsidRPr="006B63A5">
        <w:rPr>
          <w:rFonts w:ascii="Times New Roman" w:eastAsia="Times New Roman" w:hAnsi="Times New Roman" w:cs="Times New Roman"/>
          <w:b/>
          <w:bCs/>
          <w:spacing w:val="-11"/>
          <w:sz w:val="24"/>
          <w:szCs w:val="28"/>
          <w:lang w:eastAsia="fr-FR"/>
        </w:rPr>
        <w:t>Choix des langages de développement et de SGBD :</w:t>
      </w:r>
      <w:bookmarkEnd w:id="57"/>
    </w:p>
    <w:p w:rsidR="006B63A5" w:rsidRPr="006B63A5" w:rsidRDefault="006B63A5" w:rsidP="006B63A5">
      <w:pPr>
        <w:numPr>
          <w:ilvl w:val="1"/>
          <w:numId w:val="28"/>
        </w:numPr>
        <w:spacing w:line="360" w:lineRule="auto"/>
        <w:contextualSpacing/>
        <w:rPr>
          <w:rFonts w:asciiTheme="majorBidi" w:hAnsiTheme="majorBidi" w:cstheme="majorBidi"/>
          <w:b/>
          <w:bCs/>
          <w:sz w:val="24"/>
          <w:szCs w:val="24"/>
        </w:rPr>
      </w:pPr>
      <w:r w:rsidRPr="006B63A5">
        <w:rPr>
          <w:rFonts w:asciiTheme="majorBidi" w:hAnsiTheme="majorBidi" w:cstheme="majorBidi"/>
          <w:b/>
          <w:bCs/>
          <w:sz w:val="24"/>
          <w:szCs w:val="24"/>
        </w:rPr>
        <w:t>HTML5</w:t>
      </w:r>
    </w:p>
    <w:p w:rsidR="006B63A5" w:rsidRPr="006B63A5" w:rsidRDefault="006B63A5" w:rsidP="006B63A5">
      <w:pPr>
        <w:spacing w:line="360" w:lineRule="auto"/>
        <w:jc w:val="both"/>
        <w:rPr>
          <w:rFonts w:asciiTheme="majorBidi" w:hAnsiTheme="majorBidi" w:cstheme="majorBidi"/>
          <w:sz w:val="24"/>
          <w:szCs w:val="24"/>
        </w:rPr>
      </w:pPr>
      <w:r w:rsidRPr="006B63A5">
        <w:rPr>
          <w:rFonts w:asciiTheme="majorBidi" w:hAnsiTheme="majorBidi" w:cstheme="majorBidi"/>
          <w:sz w:val="24"/>
          <w:szCs w:val="24"/>
        </w:rPr>
        <w:t xml:space="preserve">HTML5 (HyperText </w:t>
      </w:r>
      <w:proofErr w:type="spellStart"/>
      <w:r w:rsidRPr="006B63A5">
        <w:rPr>
          <w:rFonts w:asciiTheme="majorBidi" w:hAnsiTheme="majorBidi" w:cstheme="majorBidi"/>
          <w:sz w:val="24"/>
          <w:szCs w:val="24"/>
        </w:rPr>
        <w:t>Markup</w:t>
      </w:r>
      <w:proofErr w:type="spellEnd"/>
      <w:r w:rsidRPr="006B63A5">
        <w:rPr>
          <w:rFonts w:asciiTheme="majorBidi" w:hAnsiTheme="majorBidi" w:cstheme="majorBidi"/>
          <w:sz w:val="24"/>
          <w:szCs w:val="24"/>
        </w:rPr>
        <w:t xml:space="preserve"> </w:t>
      </w:r>
      <w:proofErr w:type="spellStart"/>
      <w:r w:rsidRPr="006B63A5">
        <w:rPr>
          <w:rFonts w:asciiTheme="majorBidi" w:hAnsiTheme="majorBidi" w:cstheme="majorBidi"/>
          <w:sz w:val="24"/>
          <w:szCs w:val="24"/>
        </w:rPr>
        <w:t>Language</w:t>
      </w:r>
      <w:proofErr w:type="spellEnd"/>
      <w:r w:rsidRPr="006B63A5">
        <w:rPr>
          <w:rFonts w:asciiTheme="majorBidi" w:hAnsiTheme="majorBidi" w:cstheme="majorBidi"/>
          <w:sz w:val="24"/>
          <w:szCs w:val="24"/>
        </w:rPr>
        <w:t xml:space="preserve"> 5) est la dernière révision majeure du HTML (format de données conçu pour représenter les pages web). Cette version a été finalisée le 28 octobre 2014. HTML5 spécifie deux syntaxes d'un modèle abstrait défini en termes de DOM : HTML5 et XHTML5. Le langage comprend également une couche application avec de nombreuses API, ainsi qu'un algorithme afin de pouvoir traiter les documents à la syntaxe non conforme. Le travail a été repris par le W3C en mars 2007 après avoir été lancé par le WHATWG.</w:t>
      </w:r>
    </w:p>
    <w:p w:rsidR="006B63A5" w:rsidRPr="006B63A5" w:rsidRDefault="006B63A5" w:rsidP="006B63A5">
      <w:pPr>
        <w:numPr>
          <w:ilvl w:val="1"/>
          <w:numId w:val="28"/>
        </w:numPr>
        <w:spacing w:line="360" w:lineRule="auto"/>
        <w:contextualSpacing/>
        <w:rPr>
          <w:rFonts w:asciiTheme="majorBidi" w:hAnsiTheme="majorBidi" w:cstheme="majorBidi"/>
          <w:b/>
          <w:bCs/>
          <w:sz w:val="24"/>
          <w:szCs w:val="24"/>
        </w:rPr>
      </w:pPr>
      <w:r w:rsidRPr="006B63A5">
        <w:rPr>
          <w:rFonts w:asciiTheme="majorBidi" w:hAnsiTheme="majorBidi" w:cstheme="majorBidi"/>
          <w:b/>
          <w:bCs/>
          <w:sz w:val="24"/>
          <w:szCs w:val="24"/>
        </w:rPr>
        <w:t>CSS3 : (</w:t>
      </w:r>
      <w:proofErr w:type="spellStart"/>
      <w:r w:rsidRPr="006B63A5">
        <w:rPr>
          <w:rFonts w:asciiTheme="majorBidi" w:hAnsiTheme="majorBidi" w:cstheme="majorBidi"/>
          <w:b/>
          <w:bCs/>
          <w:sz w:val="24"/>
          <w:szCs w:val="24"/>
        </w:rPr>
        <w:t>Cascading</w:t>
      </w:r>
      <w:proofErr w:type="spellEnd"/>
      <w:r w:rsidRPr="006B63A5">
        <w:rPr>
          <w:rFonts w:asciiTheme="majorBidi" w:hAnsiTheme="majorBidi" w:cstheme="majorBidi"/>
          <w:b/>
          <w:bCs/>
          <w:sz w:val="24"/>
          <w:szCs w:val="24"/>
        </w:rPr>
        <w:t xml:space="preserve"> Style </w:t>
      </w:r>
      <w:proofErr w:type="spellStart"/>
      <w:r w:rsidRPr="006B63A5">
        <w:rPr>
          <w:rFonts w:asciiTheme="majorBidi" w:hAnsiTheme="majorBidi" w:cstheme="majorBidi"/>
          <w:b/>
          <w:bCs/>
          <w:sz w:val="24"/>
          <w:szCs w:val="24"/>
        </w:rPr>
        <w:t>Sheet-feille</w:t>
      </w:r>
      <w:proofErr w:type="spellEnd"/>
      <w:r w:rsidRPr="006B63A5">
        <w:rPr>
          <w:rFonts w:asciiTheme="majorBidi" w:hAnsiTheme="majorBidi" w:cstheme="majorBidi"/>
          <w:b/>
          <w:bCs/>
          <w:sz w:val="24"/>
          <w:szCs w:val="24"/>
        </w:rPr>
        <w:t xml:space="preserve"> de style en cascade)</w:t>
      </w:r>
    </w:p>
    <w:p w:rsidR="006B63A5" w:rsidRPr="006B63A5" w:rsidRDefault="006B63A5" w:rsidP="006B63A5">
      <w:pPr>
        <w:autoSpaceDE w:val="0"/>
        <w:autoSpaceDN w:val="0"/>
        <w:adjustRightInd w:val="0"/>
        <w:spacing w:after="0" w:line="360" w:lineRule="auto"/>
        <w:jc w:val="both"/>
        <w:rPr>
          <w:rFonts w:asciiTheme="majorBidi" w:hAnsiTheme="majorBidi" w:cstheme="majorBidi"/>
          <w:sz w:val="24"/>
          <w:szCs w:val="24"/>
        </w:rPr>
      </w:pPr>
      <w:r w:rsidRPr="006B63A5">
        <w:rPr>
          <w:rFonts w:asciiTheme="majorBidi" w:hAnsiTheme="majorBidi" w:cstheme="majorBidi"/>
          <w:sz w:val="24"/>
          <w:szCs w:val="24"/>
        </w:rPr>
        <w:t xml:space="preserve">CSS est l’acronyme de </w:t>
      </w:r>
      <w:proofErr w:type="spellStart"/>
      <w:r w:rsidRPr="006B63A5">
        <w:rPr>
          <w:rFonts w:asciiTheme="majorBidi" w:hAnsiTheme="majorBidi" w:cstheme="majorBidi"/>
          <w:sz w:val="24"/>
          <w:szCs w:val="24"/>
        </w:rPr>
        <w:t>Cascading</w:t>
      </w:r>
      <w:proofErr w:type="spellEnd"/>
      <w:r w:rsidRPr="006B63A5">
        <w:rPr>
          <w:rFonts w:asciiTheme="majorBidi" w:hAnsiTheme="majorBidi" w:cstheme="majorBidi"/>
          <w:sz w:val="24"/>
          <w:szCs w:val="24"/>
        </w:rPr>
        <w:t xml:space="preserve"> Style </w:t>
      </w:r>
      <w:proofErr w:type="spellStart"/>
      <w:r w:rsidRPr="006B63A5">
        <w:rPr>
          <w:rFonts w:asciiTheme="majorBidi" w:hAnsiTheme="majorBidi" w:cstheme="majorBidi"/>
          <w:sz w:val="24"/>
          <w:szCs w:val="24"/>
        </w:rPr>
        <w:t>Sheets</w:t>
      </w:r>
      <w:proofErr w:type="spellEnd"/>
      <w:r w:rsidRPr="006B63A5">
        <w:rPr>
          <w:rFonts w:asciiTheme="majorBidi" w:hAnsiTheme="majorBidi" w:cstheme="majorBidi"/>
          <w:sz w:val="24"/>
          <w:szCs w:val="24"/>
        </w:rPr>
        <w:t>, est un langage de feuille de style utilisé pour décrire la mise en forme d'un document écrit avec un langage de balisage. Il permet aux concepteurs de contrôler l’apparence et la disposition de leurs pages web.</w:t>
      </w:r>
    </w:p>
    <w:p w:rsidR="006B63A5" w:rsidRPr="006B63A5" w:rsidRDefault="006B63A5" w:rsidP="006B63A5">
      <w:pPr>
        <w:numPr>
          <w:ilvl w:val="1"/>
          <w:numId w:val="28"/>
        </w:numPr>
        <w:spacing w:line="360" w:lineRule="auto"/>
        <w:contextualSpacing/>
        <w:rPr>
          <w:rFonts w:asciiTheme="majorBidi" w:hAnsiTheme="majorBidi" w:cstheme="majorBidi"/>
          <w:b/>
          <w:bCs/>
          <w:sz w:val="24"/>
          <w:szCs w:val="24"/>
        </w:rPr>
      </w:pPr>
      <w:r w:rsidRPr="006B63A5">
        <w:rPr>
          <w:rFonts w:asciiTheme="majorBidi" w:hAnsiTheme="majorBidi" w:cstheme="majorBidi"/>
          <w:b/>
          <w:bCs/>
          <w:sz w:val="24"/>
          <w:szCs w:val="24"/>
        </w:rPr>
        <w:t xml:space="preserve">JavaScript : </w:t>
      </w:r>
    </w:p>
    <w:p w:rsidR="006B63A5" w:rsidRPr="006B63A5" w:rsidRDefault="006B63A5" w:rsidP="006B63A5">
      <w:pPr>
        <w:autoSpaceDE w:val="0"/>
        <w:autoSpaceDN w:val="0"/>
        <w:adjustRightInd w:val="0"/>
        <w:spacing w:after="0" w:line="360" w:lineRule="auto"/>
        <w:jc w:val="both"/>
        <w:rPr>
          <w:rFonts w:asciiTheme="majorBidi" w:hAnsiTheme="majorBidi" w:cstheme="majorBidi"/>
          <w:sz w:val="24"/>
          <w:szCs w:val="24"/>
        </w:rPr>
      </w:pPr>
      <w:r w:rsidRPr="006B63A5">
        <w:rPr>
          <w:rFonts w:asciiTheme="majorBidi" w:hAnsiTheme="majorBidi" w:cstheme="majorBidi"/>
          <w:sz w:val="24"/>
          <w:szCs w:val="24"/>
        </w:rPr>
        <w:t xml:space="preserve">Le JavaScript est un langage informatique utilisé dans le développement des pages web. Ce langage a la particularité de s'activer sur le poste client, Autrement dit, c'est votre ordinateur qui va recevoir le code et qui devra l'exécuter. C'est en opposition à d'autres langages qui sont activé </w:t>
      </w:r>
      <w:r w:rsidRPr="006B63A5">
        <w:rPr>
          <w:rFonts w:asciiTheme="majorBidi" w:hAnsiTheme="majorBidi" w:cstheme="majorBidi"/>
          <w:sz w:val="24"/>
          <w:szCs w:val="24"/>
        </w:rPr>
        <w:lastRenderedPageBreak/>
        <w:t>côté serveur. L'exécution du code est effectuée par votre navigateur internet tel que Firefox ou Internet Explorer.</w:t>
      </w:r>
    </w:p>
    <w:p w:rsidR="006B63A5" w:rsidRPr="006B63A5" w:rsidRDefault="006B63A5" w:rsidP="006B63A5">
      <w:pPr>
        <w:numPr>
          <w:ilvl w:val="1"/>
          <w:numId w:val="28"/>
        </w:numPr>
        <w:spacing w:line="360" w:lineRule="auto"/>
        <w:contextualSpacing/>
        <w:rPr>
          <w:rFonts w:asciiTheme="majorBidi" w:hAnsiTheme="majorBidi" w:cstheme="majorBidi"/>
          <w:b/>
          <w:bCs/>
          <w:sz w:val="24"/>
          <w:szCs w:val="24"/>
        </w:rPr>
      </w:pPr>
      <w:r w:rsidRPr="006B63A5">
        <w:rPr>
          <w:rFonts w:asciiTheme="majorBidi" w:hAnsiTheme="majorBidi" w:cstheme="majorBidi"/>
          <w:b/>
          <w:bCs/>
          <w:sz w:val="24"/>
          <w:szCs w:val="24"/>
        </w:rPr>
        <w:t>PHP</w:t>
      </w:r>
    </w:p>
    <w:p w:rsidR="006B63A5" w:rsidRPr="006B63A5" w:rsidRDefault="006B63A5" w:rsidP="006B63A5">
      <w:pPr>
        <w:autoSpaceDE w:val="0"/>
        <w:autoSpaceDN w:val="0"/>
        <w:adjustRightInd w:val="0"/>
        <w:spacing w:after="0" w:line="360" w:lineRule="auto"/>
        <w:jc w:val="both"/>
        <w:rPr>
          <w:rFonts w:asciiTheme="majorBidi" w:hAnsiTheme="majorBidi" w:cstheme="majorBidi"/>
          <w:sz w:val="24"/>
          <w:szCs w:val="24"/>
        </w:rPr>
      </w:pPr>
      <w:proofErr w:type="spellStart"/>
      <w:r w:rsidRPr="006B63A5">
        <w:rPr>
          <w:rFonts w:asciiTheme="majorBidi" w:hAnsiTheme="majorBidi" w:cstheme="majorBidi"/>
          <w:sz w:val="24"/>
          <w:szCs w:val="24"/>
        </w:rPr>
        <w:t>Hypertext</w:t>
      </w:r>
      <w:proofErr w:type="spellEnd"/>
      <w:r w:rsidRPr="006B63A5">
        <w:rPr>
          <w:rFonts w:asciiTheme="majorBidi" w:hAnsiTheme="majorBidi" w:cstheme="majorBidi"/>
          <w:sz w:val="24"/>
          <w:szCs w:val="24"/>
        </w:rPr>
        <w:t xml:space="preserve"> </w:t>
      </w:r>
      <w:proofErr w:type="spellStart"/>
      <w:r w:rsidRPr="006B63A5">
        <w:rPr>
          <w:rFonts w:asciiTheme="majorBidi" w:hAnsiTheme="majorBidi" w:cstheme="majorBidi"/>
          <w:sz w:val="24"/>
          <w:szCs w:val="24"/>
        </w:rPr>
        <w:t>Preprocessor</w:t>
      </w:r>
      <w:proofErr w:type="spellEnd"/>
      <w:r w:rsidRPr="006B63A5">
        <w:rPr>
          <w:rFonts w:asciiTheme="majorBidi" w:hAnsiTheme="majorBidi" w:cstheme="majorBidi"/>
          <w:sz w:val="24"/>
          <w:szCs w:val="24"/>
        </w:rPr>
        <w:t>, plus connu sous son sigle PHP (acronyme récursif), est un langage de programmation libre, principalement utilisé pour produire des pages Web dynamiques via un serveur HTTP, mais pouvant également fonctionner comme n'importe quel langage interprété de façon locale. PHP est un langage impératif orienté objet.</w:t>
      </w:r>
    </w:p>
    <w:p w:rsidR="006B63A5" w:rsidRPr="006B63A5" w:rsidRDefault="006B63A5" w:rsidP="006B63A5">
      <w:pPr>
        <w:autoSpaceDE w:val="0"/>
        <w:autoSpaceDN w:val="0"/>
        <w:adjustRightInd w:val="0"/>
        <w:spacing w:after="0" w:line="360" w:lineRule="auto"/>
        <w:jc w:val="both"/>
        <w:rPr>
          <w:rFonts w:asciiTheme="majorBidi" w:hAnsiTheme="majorBidi" w:cstheme="majorBidi"/>
          <w:sz w:val="24"/>
          <w:szCs w:val="24"/>
        </w:rPr>
      </w:pPr>
      <w:r w:rsidRPr="006B63A5">
        <w:rPr>
          <w:rFonts w:asciiTheme="majorBidi" w:hAnsiTheme="majorBidi" w:cstheme="majorBidi"/>
          <w:sz w:val="24"/>
          <w:szCs w:val="24"/>
        </w:rPr>
        <w:t>PHP a permis de créer un grand nombre de sites web célèbres, comme Facebook, Wikipédia. Il est considéré comme une des bases de la création de sites web dits dynamiques mais également des applications web.</w:t>
      </w:r>
    </w:p>
    <w:p w:rsidR="006B63A5" w:rsidRPr="006B63A5" w:rsidRDefault="006B63A5" w:rsidP="006B63A5">
      <w:pPr>
        <w:numPr>
          <w:ilvl w:val="1"/>
          <w:numId w:val="28"/>
        </w:numPr>
        <w:spacing w:line="360" w:lineRule="auto"/>
        <w:contextualSpacing/>
        <w:rPr>
          <w:rFonts w:asciiTheme="majorBidi" w:hAnsiTheme="majorBidi" w:cstheme="majorBidi"/>
          <w:b/>
          <w:bCs/>
          <w:sz w:val="24"/>
          <w:szCs w:val="24"/>
        </w:rPr>
      </w:pPr>
      <w:proofErr w:type="spellStart"/>
      <w:r w:rsidRPr="006B63A5">
        <w:rPr>
          <w:rFonts w:asciiTheme="majorBidi" w:hAnsiTheme="majorBidi" w:cstheme="majorBidi"/>
          <w:b/>
          <w:bCs/>
          <w:sz w:val="24"/>
          <w:szCs w:val="24"/>
        </w:rPr>
        <w:t>MySql</w:t>
      </w:r>
      <w:proofErr w:type="spellEnd"/>
      <w:r w:rsidRPr="006B63A5">
        <w:rPr>
          <w:rFonts w:asciiTheme="majorBidi" w:hAnsiTheme="majorBidi" w:cstheme="majorBidi"/>
          <w:b/>
          <w:bCs/>
          <w:sz w:val="24"/>
          <w:szCs w:val="24"/>
        </w:rPr>
        <w:t xml:space="preserve"> (</w:t>
      </w:r>
      <w:proofErr w:type="spellStart"/>
      <w:r w:rsidRPr="006B63A5">
        <w:rPr>
          <w:rFonts w:asciiTheme="majorBidi" w:hAnsiTheme="majorBidi" w:cstheme="majorBidi"/>
          <w:b/>
          <w:bCs/>
          <w:sz w:val="24"/>
          <w:szCs w:val="24"/>
        </w:rPr>
        <w:t>My</w:t>
      </w:r>
      <w:proofErr w:type="spellEnd"/>
      <w:r w:rsidRPr="006B63A5">
        <w:rPr>
          <w:rFonts w:asciiTheme="majorBidi" w:hAnsiTheme="majorBidi" w:cstheme="majorBidi"/>
          <w:b/>
          <w:bCs/>
          <w:sz w:val="24"/>
          <w:szCs w:val="24"/>
        </w:rPr>
        <w:t xml:space="preserve"> </w:t>
      </w:r>
      <w:proofErr w:type="spellStart"/>
      <w:r w:rsidRPr="006B63A5">
        <w:rPr>
          <w:rFonts w:asciiTheme="majorBidi" w:hAnsiTheme="majorBidi" w:cstheme="majorBidi"/>
          <w:b/>
          <w:bCs/>
          <w:sz w:val="24"/>
          <w:szCs w:val="24"/>
        </w:rPr>
        <w:t>Structured</w:t>
      </w:r>
      <w:proofErr w:type="spellEnd"/>
      <w:r w:rsidRPr="006B63A5">
        <w:rPr>
          <w:rFonts w:asciiTheme="majorBidi" w:hAnsiTheme="majorBidi" w:cstheme="majorBidi"/>
          <w:b/>
          <w:bCs/>
          <w:sz w:val="24"/>
          <w:szCs w:val="24"/>
        </w:rPr>
        <w:t xml:space="preserve"> </w:t>
      </w:r>
      <w:proofErr w:type="spellStart"/>
      <w:r w:rsidRPr="006B63A5">
        <w:rPr>
          <w:rFonts w:asciiTheme="majorBidi" w:hAnsiTheme="majorBidi" w:cstheme="majorBidi"/>
          <w:b/>
          <w:bCs/>
          <w:sz w:val="24"/>
          <w:szCs w:val="24"/>
        </w:rPr>
        <w:t>Query</w:t>
      </w:r>
      <w:proofErr w:type="spellEnd"/>
      <w:r w:rsidRPr="006B63A5">
        <w:rPr>
          <w:rFonts w:asciiTheme="majorBidi" w:hAnsiTheme="majorBidi" w:cstheme="majorBidi"/>
          <w:b/>
          <w:bCs/>
          <w:sz w:val="24"/>
          <w:szCs w:val="24"/>
        </w:rPr>
        <w:t xml:space="preserve"> Langage-Langage de requêtes structuré) </w:t>
      </w:r>
    </w:p>
    <w:p w:rsidR="006B63A5" w:rsidRPr="006B63A5" w:rsidRDefault="006B63A5" w:rsidP="006B63A5">
      <w:pPr>
        <w:autoSpaceDE w:val="0"/>
        <w:autoSpaceDN w:val="0"/>
        <w:adjustRightInd w:val="0"/>
        <w:spacing w:after="0" w:line="360" w:lineRule="auto"/>
        <w:jc w:val="both"/>
        <w:rPr>
          <w:rFonts w:asciiTheme="majorBidi" w:hAnsiTheme="majorBidi" w:cstheme="majorBidi"/>
          <w:sz w:val="24"/>
          <w:szCs w:val="24"/>
        </w:rPr>
      </w:pPr>
      <w:r w:rsidRPr="006B63A5">
        <w:rPr>
          <w:rFonts w:asciiTheme="majorBidi" w:hAnsiTheme="majorBidi" w:cstheme="majorBidi"/>
          <w:sz w:val="24"/>
          <w:szCs w:val="24"/>
        </w:rPr>
        <w:t>MySQL est un système de gestion de bases de données relationnelles dédiées Open source. Il est très rapide, fiable et facile à utiliser et gratuit. Il a été développé à l’origine pour gérer des très grandes bases de données beaucoup plus rapidement que des solutions déjà établies. Il offre un ensemble de fonctionnalités large et riche. Sa rapidité et sa sécurisation en font un outil idéal pour les applications internet</w:t>
      </w:r>
    </w:p>
    <w:p w:rsidR="006B63A5" w:rsidRPr="006B63A5" w:rsidRDefault="006B63A5" w:rsidP="006B63A5">
      <w:pPr>
        <w:spacing w:after="0" w:line="360" w:lineRule="auto"/>
        <w:ind w:firstLine="284"/>
        <w:jc w:val="both"/>
        <w:rPr>
          <w:rFonts w:ascii="Times New Roman" w:eastAsia="Times New Roman" w:hAnsi="Times New Roman" w:cs="Times New Roman"/>
          <w:spacing w:val="-11"/>
          <w:sz w:val="24"/>
          <w:szCs w:val="28"/>
          <w:lang w:eastAsia="fr-FR"/>
        </w:rPr>
      </w:pPr>
    </w:p>
    <w:p w:rsidR="006B63A5" w:rsidRPr="006B63A5" w:rsidRDefault="006B63A5" w:rsidP="00FE662F">
      <w:pPr>
        <w:keepNext/>
        <w:keepLines/>
        <w:numPr>
          <w:ilvl w:val="0"/>
          <w:numId w:val="27"/>
        </w:numPr>
        <w:spacing w:before="200" w:after="0" w:line="360" w:lineRule="auto"/>
        <w:jc w:val="both"/>
        <w:outlineLvl w:val="2"/>
        <w:rPr>
          <w:rFonts w:ascii="Times New Roman" w:eastAsia="Times New Roman" w:hAnsi="Times New Roman" w:cs="Times New Roman"/>
          <w:b/>
          <w:bCs/>
          <w:spacing w:val="-11"/>
          <w:sz w:val="24"/>
          <w:szCs w:val="28"/>
          <w:lang w:eastAsia="fr-FR"/>
        </w:rPr>
      </w:pPr>
      <w:bookmarkStart w:id="58" w:name="_Toc509764295"/>
      <w:bookmarkStart w:id="59" w:name="_Toc10787080"/>
      <w:r w:rsidRPr="006B63A5">
        <w:rPr>
          <w:rFonts w:ascii="Times New Roman" w:eastAsia="Times New Roman" w:hAnsi="Times New Roman" w:cs="Times New Roman"/>
          <w:b/>
          <w:bCs/>
          <w:spacing w:val="-11"/>
          <w:sz w:val="24"/>
          <w:szCs w:val="28"/>
          <w:lang w:eastAsia="fr-FR"/>
        </w:rPr>
        <w:t>Interface graphique</w:t>
      </w:r>
      <w:bookmarkEnd w:id="59"/>
      <w:r w:rsidRPr="006B63A5">
        <w:rPr>
          <w:rFonts w:ascii="Times New Roman" w:eastAsia="Times New Roman" w:hAnsi="Times New Roman" w:cs="Times New Roman"/>
          <w:b/>
          <w:bCs/>
          <w:spacing w:val="-11"/>
          <w:sz w:val="24"/>
          <w:szCs w:val="28"/>
          <w:lang w:eastAsia="fr-FR"/>
        </w:rPr>
        <w:t xml:space="preserve"> </w:t>
      </w:r>
      <w:bookmarkEnd w:id="58"/>
    </w:p>
    <w:p w:rsidR="006B63A5" w:rsidRPr="006B63A5" w:rsidRDefault="006B63A5" w:rsidP="00FE662F">
      <w:pPr>
        <w:spacing w:after="0" w:line="360" w:lineRule="auto"/>
        <w:ind w:firstLine="284"/>
        <w:jc w:val="both"/>
        <w:rPr>
          <w:rFonts w:ascii="Times New Roman" w:eastAsia="Times New Roman" w:hAnsi="Times New Roman" w:cs="Times New Roman"/>
          <w:spacing w:val="-11"/>
          <w:sz w:val="24"/>
          <w:szCs w:val="28"/>
          <w:lang w:eastAsia="fr-FR"/>
        </w:rPr>
      </w:pPr>
      <w:r w:rsidRPr="006B63A5">
        <w:rPr>
          <w:rFonts w:ascii="Times New Roman" w:eastAsia="Times New Roman" w:hAnsi="Times New Roman" w:cs="Times New Roman"/>
          <w:spacing w:val="-11"/>
          <w:sz w:val="24"/>
          <w:szCs w:val="28"/>
          <w:lang w:eastAsia="fr-FR"/>
        </w:rPr>
        <w:t xml:space="preserve">Cette partie présente quelques interfaces de notre </w:t>
      </w:r>
      <w:r w:rsidR="00C5470D" w:rsidRPr="006B63A5">
        <w:rPr>
          <w:rFonts w:ascii="Times New Roman" w:eastAsia="Times New Roman" w:hAnsi="Times New Roman" w:cs="Times New Roman"/>
          <w:spacing w:val="-11"/>
          <w:sz w:val="24"/>
          <w:szCs w:val="28"/>
          <w:lang w:eastAsia="fr-FR"/>
        </w:rPr>
        <w:t>application :</w:t>
      </w:r>
    </w:p>
    <w:p w:rsidR="006B63A5" w:rsidRPr="006B63A5" w:rsidRDefault="006B63A5" w:rsidP="006B63A5">
      <w:pPr>
        <w:spacing w:after="0" w:line="360" w:lineRule="auto"/>
        <w:ind w:firstLine="284"/>
        <w:jc w:val="both"/>
        <w:rPr>
          <w:rFonts w:ascii="Times New Roman" w:eastAsia="Times New Roman" w:hAnsi="Times New Roman" w:cs="Times New Roman"/>
          <w:spacing w:val="-11"/>
          <w:sz w:val="24"/>
          <w:szCs w:val="28"/>
          <w:lang w:eastAsia="fr-FR"/>
        </w:rPr>
      </w:pPr>
      <w:r w:rsidRPr="006B63A5">
        <w:rPr>
          <w:rFonts w:ascii="Times New Roman" w:eastAsia="Times New Roman" w:hAnsi="Times New Roman" w:cs="Times New Roman"/>
          <w:spacing w:val="-11"/>
          <w:sz w:val="24"/>
          <w:szCs w:val="28"/>
          <w:lang w:eastAsia="fr-FR"/>
        </w:rPr>
        <w:t>La figure suivante présente la première interface, qui est l’interface de connexion des utilisateurs.</w:t>
      </w:r>
    </w:p>
    <w:p w:rsidR="006B63A5" w:rsidRPr="006B63A5" w:rsidRDefault="00C5470D" w:rsidP="006B63A5">
      <w:pPr>
        <w:spacing w:after="0" w:line="360" w:lineRule="auto"/>
        <w:ind w:firstLine="284"/>
        <w:jc w:val="both"/>
        <w:rPr>
          <w:rFonts w:ascii="Times New Roman" w:eastAsia="Times New Roman" w:hAnsi="Times New Roman" w:cs="Times New Roman"/>
          <w:spacing w:val="-11"/>
          <w:sz w:val="24"/>
          <w:szCs w:val="28"/>
          <w:lang w:eastAsia="fr-FR"/>
        </w:rPr>
      </w:pPr>
      <w:r w:rsidRPr="00C5470D">
        <w:rPr>
          <w:rFonts w:ascii="Times New Roman" w:eastAsia="Times New Roman" w:hAnsi="Times New Roman" w:cs="Times New Roman"/>
          <w:noProof/>
          <w:spacing w:val="-11"/>
          <w:sz w:val="24"/>
          <w:szCs w:val="28"/>
          <w:lang w:eastAsia="fr-FR"/>
        </w:rPr>
        <w:drawing>
          <wp:inline distT="0" distB="0" distL="0" distR="0">
            <wp:extent cx="5943600" cy="3111218"/>
            <wp:effectExtent l="0" t="0" r="0" b="0"/>
            <wp:docPr id="10" name="Image 10" descr="C:\wamp64\www\analyse_med\realisation\login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analyse_med\realisation\login_pa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111218"/>
                    </a:xfrm>
                    <a:prstGeom prst="rect">
                      <a:avLst/>
                    </a:prstGeom>
                    <a:noFill/>
                    <a:ln>
                      <a:noFill/>
                    </a:ln>
                  </pic:spPr>
                </pic:pic>
              </a:graphicData>
            </a:graphic>
          </wp:inline>
        </w:drawing>
      </w:r>
    </w:p>
    <w:p w:rsidR="006B63A5" w:rsidRPr="006B63A5" w:rsidRDefault="006B63A5" w:rsidP="006B63A5">
      <w:pPr>
        <w:spacing w:after="200" w:line="240" w:lineRule="auto"/>
        <w:ind w:firstLine="284"/>
        <w:jc w:val="center"/>
        <w:rPr>
          <w:rFonts w:ascii="Times New Roman" w:eastAsia="Times New Roman" w:hAnsi="Times New Roman" w:cs="Times New Roman"/>
          <w:i/>
          <w:iCs/>
          <w:spacing w:val="-11"/>
          <w:sz w:val="24"/>
          <w:szCs w:val="24"/>
          <w:lang w:eastAsia="fr-FR"/>
        </w:rPr>
      </w:pPr>
      <w:bookmarkStart w:id="60" w:name="_Toc509764315"/>
      <w:r w:rsidRPr="006B63A5">
        <w:rPr>
          <w:rFonts w:ascii="Times New Roman" w:eastAsia="Times New Roman" w:hAnsi="Times New Roman" w:cs="Times New Roman"/>
          <w:i/>
          <w:iCs/>
          <w:spacing w:val="-11"/>
          <w:sz w:val="24"/>
          <w:szCs w:val="24"/>
          <w:lang w:eastAsia="fr-FR"/>
        </w:rPr>
        <w:t xml:space="preserve">Figure </w:t>
      </w:r>
      <w:r w:rsidRPr="006B63A5">
        <w:rPr>
          <w:rFonts w:ascii="Times New Roman" w:eastAsia="Times New Roman" w:hAnsi="Times New Roman" w:cs="Times New Roman"/>
          <w:i/>
          <w:iCs/>
          <w:spacing w:val="-11"/>
          <w:sz w:val="24"/>
          <w:szCs w:val="24"/>
          <w:lang w:eastAsia="fr-FR"/>
        </w:rPr>
        <w:fldChar w:fldCharType="begin"/>
      </w:r>
      <w:r w:rsidRPr="006B63A5">
        <w:rPr>
          <w:rFonts w:ascii="Times New Roman" w:eastAsia="Times New Roman" w:hAnsi="Times New Roman" w:cs="Times New Roman"/>
          <w:i/>
          <w:iCs/>
          <w:spacing w:val="-11"/>
          <w:sz w:val="24"/>
          <w:szCs w:val="24"/>
          <w:lang w:eastAsia="fr-FR"/>
        </w:rPr>
        <w:instrText xml:space="preserve"> SEQ Figure \* ARABIC </w:instrText>
      </w:r>
      <w:r w:rsidRPr="006B63A5">
        <w:rPr>
          <w:rFonts w:ascii="Times New Roman" w:eastAsia="Times New Roman" w:hAnsi="Times New Roman" w:cs="Times New Roman"/>
          <w:i/>
          <w:iCs/>
          <w:spacing w:val="-11"/>
          <w:sz w:val="24"/>
          <w:szCs w:val="24"/>
          <w:lang w:eastAsia="fr-FR"/>
        </w:rPr>
        <w:fldChar w:fldCharType="separate"/>
      </w:r>
      <w:r w:rsidR="0017523F">
        <w:rPr>
          <w:rFonts w:ascii="Times New Roman" w:eastAsia="Times New Roman" w:hAnsi="Times New Roman" w:cs="Times New Roman"/>
          <w:i/>
          <w:iCs/>
          <w:noProof/>
          <w:spacing w:val="-11"/>
          <w:sz w:val="24"/>
          <w:szCs w:val="24"/>
          <w:lang w:eastAsia="fr-FR"/>
        </w:rPr>
        <w:t>9</w:t>
      </w:r>
      <w:r w:rsidRPr="006B63A5">
        <w:rPr>
          <w:rFonts w:ascii="Times New Roman" w:eastAsia="Times New Roman" w:hAnsi="Times New Roman" w:cs="Times New Roman"/>
          <w:i/>
          <w:iCs/>
          <w:spacing w:val="-11"/>
          <w:sz w:val="24"/>
          <w:szCs w:val="24"/>
          <w:lang w:eastAsia="fr-FR"/>
        </w:rPr>
        <w:fldChar w:fldCharType="end"/>
      </w:r>
      <w:r w:rsidRPr="006B63A5">
        <w:rPr>
          <w:rFonts w:ascii="Times New Roman" w:eastAsia="Times New Roman" w:hAnsi="Times New Roman" w:cs="Times New Roman"/>
          <w:i/>
          <w:iCs/>
          <w:spacing w:val="-11"/>
          <w:sz w:val="24"/>
          <w:szCs w:val="24"/>
          <w:lang w:eastAsia="fr-FR"/>
        </w:rPr>
        <w:t> : Interface de Connexion</w:t>
      </w:r>
      <w:bookmarkEnd w:id="60"/>
    </w:p>
    <w:p w:rsidR="006B63A5" w:rsidRPr="006B63A5" w:rsidRDefault="006B63A5" w:rsidP="00C5470D">
      <w:pPr>
        <w:spacing w:after="0" w:line="360" w:lineRule="auto"/>
        <w:ind w:firstLine="284"/>
        <w:jc w:val="both"/>
        <w:rPr>
          <w:rFonts w:ascii="Times New Roman" w:eastAsia="Times New Roman" w:hAnsi="Times New Roman" w:cs="Times New Roman"/>
          <w:spacing w:val="-11"/>
          <w:sz w:val="24"/>
          <w:szCs w:val="28"/>
          <w:lang w:eastAsia="fr-FR"/>
        </w:rPr>
      </w:pPr>
      <w:r w:rsidRPr="006B63A5">
        <w:rPr>
          <w:rFonts w:ascii="Times New Roman" w:eastAsia="Times New Roman" w:hAnsi="Times New Roman" w:cs="Times New Roman"/>
          <w:spacing w:val="-11"/>
          <w:sz w:val="24"/>
          <w:szCs w:val="28"/>
          <w:lang w:eastAsia="fr-FR"/>
        </w:rPr>
        <w:lastRenderedPageBreak/>
        <w:t xml:space="preserve">Si un utilisateur </w:t>
      </w:r>
      <w:r w:rsidR="00C5470D">
        <w:rPr>
          <w:rFonts w:ascii="Times New Roman" w:eastAsia="Times New Roman" w:hAnsi="Times New Roman" w:cs="Times New Roman"/>
          <w:spacing w:val="-11"/>
          <w:sz w:val="24"/>
          <w:szCs w:val="28"/>
          <w:lang w:eastAsia="fr-FR"/>
        </w:rPr>
        <w:t xml:space="preserve">non connecté à </w:t>
      </w:r>
      <w:r w:rsidR="00C5470D" w:rsidRPr="006B63A5">
        <w:rPr>
          <w:rFonts w:ascii="Times New Roman" w:eastAsia="Times New Roman" w:hAnsi="Times New Roman" w:cs="Times New Roman"/>
          <w:spacing w:val="-11"/>
          <w:sz w:val="24"/>
          <w:szCs w:val="28"/>
          <w:lang w:eastAsia="fr-FR"/>
        </w:rPr>
        <w:t>l’application</w:t>
      </w:r>
      <w:r w:rsidRPr="006B63A5">
        <w:rPr>
          <w:rFonts w:ascii="Times New Roman" w:eastAsia="Times New Roman" w:hAnsi="Times New Roman" w:cs="Times New Roman"/>
          <w:spacing w:val="-11"/>
          <w:sz w:val="24"/>
          <w:szCs w:val="28"/>
          <w:lang w:eastAsia="fr-FR"/>
        </w:rPr>
        <w:t xml:space="preserve"> </w:t>
      </w:r>
      <w:r w:rsidR="00C5470D">
        <w:rPr>
          <w:rFonts w:ascii="Times New Roman" w:eastAsia="Times New Roman" w:hAnsi="Times New Roman" w:cs="Times New Roman"/>
          <w:spacing w:val="-11"/>
          <w:sz w:val="24"/>
          <w:szCs w:val="28"/>
          <w:lang w:eastAsia="fr-FR"/>
        </w:rPr>
        <w:t>il peut voir que les deux sous menu (accueil et contact)</w:t>
      </w:r>
      <w:r w:rsidRPr="006B63A5">
        <w:rPr>
          <w:rFonts w:ascii="Times New Roman" w:eastAsia="Times New Roman" w:hAnsi="Times New Roman" w:cs="Times New Roman"/>
          <w:spacing w:val="-11"/>
          <w:sz w:val="24"/>
          <w:szCs w:val="28"/>
          <w:lang w:eastAsia="fr-FR"/>
        </w:rPr>
        <w:t>.</w:t>
      </w:r>
    </w:p>
    <w:p w:rsidR="006B63A5" w:rsidRPr="006B63A5" w:rsidRDefault="00C5470D" w:rsidP="00C5470D">
      <w:pPr>
        <w:spacing w:after="0" w:line="360" w:lineRule="auto"/>
        <w:ind w:firstLine="284"/>
        <w:jc w:val="center"/>
        <w:rPr>
          <w:rFonts w:ascii="Times New Roman" w:eastAsia="Times New Roman" w:hAnsi="Times New Roman" w:cs="Times New Roman"/>
          <w:spacing w:val="-11"/>
          <w:sz w:val="24"/>
          <w:szCs w:val="28"/>
          <w:lang w:eastAsia="fr-FR"/>
        </w:rPr>
      </w:pPr>
      <w:r w:rsidRPr="00C5470D">
        <w:rPr>
          <w:rFonts w:ascii="Times New Roman" w:eastAsia="Times New Roman" w:hAnsi="Times New Roman" w:cs="Times New Roman"/>
          <w:noProof/>
          <w:spacing w:val="-11"/>
          <w:sz w:val="24"/>
          <w:szCs w:val="28"/>
          <w:lang w:eastAsia="fr-FR"/>
        </w:rPr>
        <w:drawing>
          <wp:inline distT="0" distB="0" distL="0" distR="0" wp14:anchorId="480E5DB3" wp14:editId="6A2D6F32">
            <wp:extent cx="2765524" cy="2714625"/>
            <wp:effectExtent l="0" t="0" r="0" b="0"/>
            <wp:docPr id="11" name="Image 11" descr="C:\wamp64\www\analyse_med\realisation\login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analyse_med\realisation\login_page.PNG"/>
                    <pic:cNvPicPr>
                      <a:picLocks noChangeAspect="1" noChangeArrowheads="1"/>
                    </pic:cNvPicPr>
                  </pic:nvPicPr>
                  <pic:blipFill rotWithShape="1">
                    <a:blip r:embed="rId24">
                      <a:extLst>
                        <a:ext uri="{28A0092B-C50C-407E-A947-70E740481C1C}">
                          <a14:useLocalDpi xmlns:a14="http://schemas.microsoft.com/office/drawing/2010/main" val="0"/>
                        </a:ext>
                      </a:extLst>
                    </a:blip>
                    <a:srcRect r="73878" b="51010"/>
                    <a:stretch/>
                  </pic:blipFill>
                  <pic:spPr bwMode="auto">
                    <a:xfrm>
                      <a:off x="0" y="0"/>
                      <a:ext cx="2775030" cy="2723956"/>
                    </a:xfrm>
                    <a:prstGeom prst="rect">
                      <a:avLst/>
                    </a:prstGeom>
                    <a:noFill/>
                    <a:ln>
                      <a:noFill/>
                    </a:ln>
                    <a:extLst>
                      <a:ext uri="{53640926-AAD7-44D8-BBD7-CCE9431645EC}">
                        <a14:shadowObscured xmlns:a14="http://schemas.microsoft.com/office/drawing/2010/main"/>
                      </a:ext>
                    </a:extLst>
                  </pic:spPr>
                </pic:pic>
              </a:graphicData>
            </a:graphic>
          </wp:inline>
        </w:drawing>
      </w:r>
    </w:p>
    <w:p w:rsidR="006B63A5" w:rsidRPr="006B63A5" w:rsidRDefault="006B63A5" w:rsidP="00C5470D">
      <w:pPr>
        <w:spacing w:after="200" w:line="240" w:lineRule="auto"/>
        <w:ind w:firstLine="284"/>
        <w:jc w:val="center"/>
        <w:rPr>
          <w:rFonts w:ascii="Times New Roman" w:eastAsia="Times New Roman" w:hAnsi="Times New Roman" w:cs="Times New Roman"/>
          <w:i/>
          <w:iCs/>
          <w:spacing w:val="-11"/>
          <w:sz w:val="24"/>
          <w:szCs w:val="24"/>
          <w:lang w:eastAsia="fr-FR"/>
        </w:rPr>
      </w:pPr>
      <w:bookmarkStart w:id="61" w:name="_Toc509764316"/>
      <w:r w:rsidRPr="006B63A5">
        <w:rPr>
          <w:rFonts w:ascii="Times New Roman" w:eastAsia="Times New Roman" w:hAnsi="Times New Roman" w:cs="Times New Roman"/>
          <w:i/>
          <w:iCs/>
          <w:spacing w:val="-11"/>
          <w:sz w:val="24"/>
          <w:szCs w:val="24"/>
          <w:lang w:eastAsia="fr-FR"/>
        </w:rPr>
        <w:t xml:space="preserve">Figure </w:t>
      </w:r>
      <w:r w:rsidRPr="006B63A5">
        <w:rPr>
          <w:rFonts w:ascii="Times New Roman" w:eastAsia="Times New Roman" w:hAnsi="Times New Roman" w:cs="Times New Roman"/>
          <w:i/>
          <w:iCs/>
          <w:spacing w:val="-11"/>
          <w:sz w:val="24"/>
          <w:szCs w:val="24"/>
          <w:lang w:eastAsia="fr-FR"/>
        </w:rPr>
        <w:fldChar w:fldCharType="begin"/>
      </w:r>
      <w:r w:rsidRPr="006B63A5">
        <w:rPr>
          <w:rFonts w:ascii="Times New Roman" w:eastAsia="Times New Roman" w:hAnsi="Times New Roman" w:cs="Times New Roman"/>
          <w:i/>
          <w:iCs/>
          <w:spacing w:val="-11"/>
          <w:sz w:val="24"/>
          <w:szCs w:val="24"/>
          <w:lang w:eastAsia="fr-FR"/>
        </w:rPr>
        <w:instrText xml:space="preserve"> SEQ Figure \* ARABIC </w:instrText>
      </w:r>
      <w:r w:rsidRPr="006B63A5">
        <w:rPr>
          <w:rFonts w:ascii="Times New Roman" w:eastAsia="Times New Roman" w:hAnsi="Times New Roman" w:cs="Times New Roman"/>
          <w:i/>
          <w:iCs/>
          <w:spacing w:val="-11"/>
          <w:sz w:val="24"/>
          <w:szCs w:val="24"/>
          <w:lang w:eastAsia="fr-FR"/>
        </w:rPr>
        <w:fldChar w:fldCharType="separate"/>
      </w:r>
      <w:r w:rsidR="0017523F">
        <w:rPr>
          <w:rFonts w:ascii="Times New Roman" w:eastAsia="Times New Roman" w:hAnsi="Times New Roman" w:cs="Times New Roman"/>
          <w:i/>
          <w:iCs/>
          <w:noProof/>
          <w:spacing w:val="-11"/>
          <w:sz w:val="24"/>
          <w:szCs w:val="24"/>
          <w:lang w:eastAsia="fr-FR"/>
        </w:rPr>
        <w:t>10</w:t>
      </w:r>
      <w:r w:rsidRPr="006B63A5">
        <w:rPr>
          <w:rFonts w:ascii="Times New Roman" w:eastAsia="Times New Roman" w:hAnsi="Times New Roman" w:cs="Times New Roman"/>
          <w:i/>
          <w:iCs/>
          <w:spacing w:val="-11"/>
          <w:sz w:val="24"/>
          <w:szCs w:val="24"/>
          <w:lang w:eastAsia="fr-FR"/>
        </w:rPr>
        <w:fldChar w:fldCharType="end"/>
      </w:r>
      <w:r w:rsidRPr="006B63A5">
        <w:rPr>
          <w:rFonts w:ascii="Times New Roman" w:eastAsia="Times New Roman" w:hAnsi="Times New Roman" w:cs="Times New Roman"/>
          <w:i/>
          <w:iCs/>
          <w:spacing w:val="-11"/>
          <w:sz w:val="24"/>
          <w:szCs w:val="24"/>
          <w:lang w:eastAsia="fr-FR"/>
        </w:rPr>
        <w:t xml:space="preserve"> : </w:t>
      </w:r>
      <w:bookmarkEnd w:id="61"/>
      <w:r w:rsidR="00C5470D">
        <w:rPr>
          <w:rFonts w:ascii="Times New Roman" w:eastAsia="Times New Roman" w:hAnsi="Times New Roman" w:cs="Times New Roman"/>
          <w:i/>
          <w:iCs/>
          <w:spacing w:val="-11"/>
          <w:sz w:val="24"/>
          <w:szCs w:val="24"/>
          <w:lang w:eastAsia="fr-FR"/>
        </w:rPr>
        <w:t>menu d’un utilisateur non connecté</w:t>
      </w:r>
    </w:p>
    <w:p w:rsidR="006B63A5" w:rsidRPr="006B63A5" w:rsidRDefault="006B63A5" w:rsidP="006B63A5">
      <w:pPr>
        <w:spacing w:after="0" w:line="360" w:lineRule="auto"/>
        <w:ind w:firstLine="284"/>
        <w:jc w:val="center"/>
        <w:rPr>
          <w:rFonts w:ascii="Times New Roman" w:eastAsia="Times New Roman" w:hAnsi="Times New Roman" w:cs="Times New Roman"/>
          <w:spacing w:val="-11"/>
          <w:sz w:val="24"/>
          <w:szCs w:val="28"/>
          <w:lang w:eastAsia="fr-FR"/>
        </w:rPr>
      </w:pPr>
    </w:p>
    <w:p w:rsidR="006B63A5" w:rsidRPr="006B63A5" w:rsidRDefault="006B63A5" w:rsidP="00C5470D">
      <w:pPr>
        <w:spacing w:after="0" w:line="360" w:lineRule="auto"/>
        <w:ind w:firstLine="284"/>
        <w:rPr>
          <w:rFonts w:ascii="Times New Roman" w:eastAsia="Times New Roman" w:hAnsi="Times New Roman" w:cs="Times New Roman"/>
          <w:spacing w:val="-11"/>
          <w:sz w:val="24"/>
          <w:szCs w:val="28"/>
          <w:lang w:eastAsia="fr-FR"/>
        </w:rPr>
      </w:pPr>
      <w:r w:rsidRPr="006B63A5">
        <w:rPr>
          <w:rFonts w:ascii="Times New Roman" w:eastAsia="Times New Roman" w:hAnsi="Times New Roman" w:cs="Times New Roman"/>
          <w:spacing w:val="-11"/>
          <w:sz w:val="24"/>
          <w:szCs w:val="28"/>
          <w:lang w:eastAsia="fr-FR"/>
        </w:rPr>
        <w:t xml:space="preserve">La figure suivante présente l’interface </w:t>
      </w:r>
      <w:r w:rsidR="00C5470D">
        <w:rPr>
          <w:rFonts w:ascii="Times New Roman" w:eastAsia="Times New Roman" w:hAnsi="Times New Roman" w:cs="Times New Roman"/>
          <w:spacing w:val="-11"/>
          <w:sz w:val="24"/>
          <w:szCs w:val="28"/>
          <w:lang w:eastAsia="fr-FR"/>
        </w:rPr>
        <w:t xml:space="preserve">d’accueil d’un utilisateur connecté avec </w:t>
      </w:r>
      <w:proofErr w:type="gramStart"/>
      <w:r w:rsidR="00C5470D">
        <w:rPr>
          <w:rFonts w:ascii="Times New Roman" w:eastAsia="Times New Roman" w:hAnsi="Times New Roman" w:cs="Times New Roman"/>
          <w:spacing w:val="-11"/>
          <w:sz w:val="24"/>
          <w:szCs w:val="28"/>
          <w:lang w:eastAsia="fr-FR"/>
        </w:rPr>
        <w:t>un</w:t>
      </w:r>
      <w:proofErr w:type="gramEnd"/>
      <w:r w:rsidR="00C5470D">
        <w:rPr>
          <w:rFonts w:ascii="Times New Roman" w:eastAsia="Times New Roman" w:hAnsi="Times New Roman" w:cs="Times New Roman"/>
          <w:spacing w:val="-11"/>
          <w:sz w:val="24"/>
          <w:szCs w:val="28"/>
          <w:lang w:eastAsia="fr-FR"/>
        </w:rPr>
        <w:t xml:space="preserve"> barre de recherche et menu </w:t>
      </w:r>
      <w:proofErr w:type="spellStart"/>
      <w:r w:rsidR="00C5470D">
        <w:rPr>
          <w:rFonts w:ascii="Times New Roman" w:eastAsia="Times New Roman" w:hAnsi="Times New Roman" w:cs="Times New Roman"/>
          <w:spacing w:val="-11"/>
          <w:sz w:val="24"/>
          <w:szCs w:val="28"/>
          <w:lang w:eastAsia="fr-FR"/>
        </w:rPr>
        <w:t>complé</w:t>
      </w:r>
      <w:proofErr w:type="spellEnd"/>
      <w:r w:rsidRPr="006B63A5">
        <w:rPr>
          <w:rFonts w:ascii="Times New Roman" w:eastAsia="Times New Roman" w:hAnsi="Times New Roman" w:cs="Times New Roman"/>
          <w:spacing w:val="-11"/>
          <w:sz w:val="24"/>
          <w:szCs w:val="28"/>
          <w:lang w:eastAsia="fr-FR"/>
        </w:rPr>
        <w:t>.</w:t>
      </w:r>
    </w:p>
    <w:p w:rsidR="006B63A5" w:rsidRPr="006B63A5" w:rsidRDefault="00C5470D" w:rsidP="006B63A5">
      <w:pPr>
        <w:spacing w:after="0" w:line="360" w:lineRule="auto"/>
        <w:ind w:firstLine="284"/>
        <w:jc w:val="center"/>
        <w:rPr>
          <w:rFonts w:ascii="Times New Roman" w:eastAsia="Times New Roman" w:hAnsi="Times New Roman" w:cs="Times New Roman"/>
          <w:spacing w:val="-11"/>
          <w:sz w:val="24"/>
          <w:szCs w:val="28"/>
          <w:lang w:eastAsia="fr-FR"/>
        </w:rPr>
      </w:pPr>
      <w:r w:rsidRPr="00C5470D">
        <w:rPr>
          <w:rFonts w:ascii="Times New Roman" w:eastAsia="Times New Roman" w:hAnsi="Times New Roman" w:cs="Times New Roman"/>
          <w:noProof/>
          <w:spacing w:val="-11"/>
          <w:sz w:val="24"/>
          <w:szCs w:val="28"/>
          <w:lang w:eastAsia="fr-FR"/>
        </w:rPr>
        <w:drawing>
          <wp:inline distT="0" distB="0" distL="0" distR="0">
            <wp:extent cx="5943600" cy="3843561"/>
            <wp:effectExtent l="0" t="0" r="0" b="5080"/>
            <wp:docPr id="12" name="Image 12" descr="C:\wamp64\www\analyse_med\realisation\acceu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analyse_med\realisation\acceui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843561"/>
                    </a:xfrm>
                    <a:prstGeom prst="rect">
                      <a:avLst/>
                    </a:prstGeom>
                    <a:noFill/>
                    <a:ln>
                      <a:noFill/>
                    </a:ln>
                  </pic:spPr>
                </pic:pic>
              </a:graphicData>
            </a:graphic>
          </wp:inline>
        </w:drawing>
      </w:r>
    </w:p>
    <w:p w:rsidR="006B63A5" w:rsidRPr="006B63A5" w:rsidRDefault="006B63A5" w:rsidP="00C5470D">
      <w:pPr>
        <w:spacing w:after="200" w:line="240" w:lineRule="auto"/>
        <w:ind w:firstLine="284"/>
        <w:jc w:val="center"/>
        <w:rPr>
          <w:rFonts w:ascii="Times New Roman" w:eastAsia="Times New Roman" w:hAnsi="Times New Roman" w:cs="Times New Roman"/>
          <w:i/>
          <w:iCs/>
          <w:spacing w:val="-11"/>
          <w:sz w:val="24"/>
          <w:szCs w:val="24"/>
          <w:lang w:eastAsia="fr-FR"/>
        </w:rPr>
      </w:pPr>
      <w:bookmarkStart w:id="62" w:name="_Toc509764317"/>
      <w:r w:rsidRPr="006B63A5">
        <w:rPr>
          <w:rFonts w:ascii="Times New Roman" w:eastAsia="Times New Roman" w:hAnsi="Times New Roman" w:cs="Times New Roman"/>
          <w:i/>
          <w:iCs/>
          <w:spacing w:val="-11"/>
          <w:sz w:val="24"/>
          <w:szCs w:val="24"/>
          <w:lang w:eastAsia="fr-FR"/>
        </w:rPr>
        <w:t xml:space="preserve">Figure </w:t>
      </w:r>
      <w:r w:rsidRPr="006B63A5">
        <w:rPr>
          <w:rFonts w:ascii="Times New Roman" w:eastAsia="Times New Roman" w:hAnsi="Times New Roman" w:cs="Times New Roman"/>
          <w:i/>
          <w:iCs/>
          <w:spacing w:val="-11"/>
          <w:sz w:val="24"/>
          <w:szCs w:val="24"/>
          <w:lang w:eastAsia="fr-FR"/>
        </w:rPr>
        <w:fldChar w:fldCharType="begin"/>
      </w:r>
      <w:r w:rsidRPr="006B63A5">
        <w:rPr>
          <w:rFonts w:ascii="Times New Roman" w:eastAsia="Times New Roman" w:hAnsi="Times New Roman" w:cs="Times New Roman"/>
          <w:i/>
          <w:iCs/>
          <w:spacing w:val="-11"/>
          <w:sz w:val="24"/>
          <w:szCs w:val="24"/>
          <w:lang w:eastAsia="fr-FR"/>
        </w:rPr>
        <w:instrText xml:space="preserve"> SEQ Figure \* ARABIC </w:instrText>
      </w:r>
      <w:r w:rsidRPr="006B63A5">
        <w:rPr>
          <w:rFonts w:ascii="Times New Roman" w:eastAsia="Times New Roman" w:hAnsi="Times New Roman" w:cs="Times New Roman"/>
          <w:i/>
          <w:iCs/>
          <w:spacing w:val="-11"/>
          <w:sz w:val="24"/>
          <w:szCs w:val="24"/>
          <w:lang w:eastAsia="fr-FR"/>
        </w:rPr>
        <w:fldChar w:fldCharType="separate"/>
      </w:r>
      <w:r w:rsidR="0017523F">
        <w:rPr>
          <w:rFonts w:ascii="Times New Roman" w:eastAsia="Times New Roman" w:hAnsi="Times New Roman" w:cs="Times New Roman"/>
          <w:i/>
          <w:iCs/>
          <w:noProof/>
          <w:spacing w:val="-11"/>
          <w:sz w:val="24"/>
          <w:szCs w:val="24"/>
          <w:lang w:eastAsia="fr-FR"/>
        </w:rPr>
        <w:t>11</w:t>
      </w:r>
      <w:r w:rsidRPr="006B63A5">
        <w:rPr>
          <w:rFonts w:ascii="Times New Roman" w:eastAsia="Times New Roman" w:hAnsi="Times New Roman" w:cs="Times New Roman"/>
          <w:i/>
          <w:iCs/>
          <w:spacing w:val="-11"/>
          <w:sz w:val="24"/>
          <w:szCs w:val="24"/>
          <w:lang w:eastAsia="fr-FR"/>
        </w:rPr>
        <w:fldChar w:fldCharType="end"/>
      </w:r>
      <w:r w:rsidRPr="006B63A5">
        <w:rPr>
          <w:rFonts w:ascii="Times New Roman" w:eastAsia="Times New Roman" w:hAnsi="Times New Roman" w:cs="Times New Roman"/>
          <w:i/>
          <w:iCs/>
          <w:spacing w:val="-11"/>
          <w:sz w:val="24"/>
          <w:szCs w:val="24"/>
          <w:lang w:eastAsia="fr-FR"/>
        </w:rPr>
        <w:t xml:space="preserve"> : </w:t>
      </w:r>
      <w:bookmarkEnd w:id="62"/>
      <w:r w:rsidR="00C5470D">
        <w:rPr>
          <w:rFonts w:ascii="Times New Roman" w:eastAsia="Times New Roman" w:hAnsi="Times New Roman" w:cs="Times New Roman"/>
          <w:i/>
          <w:iCs/>
          <w:spacing w:val="-11"/>
          <w:sz w:val="24"/>
          <w:szCs w:val="24"/>
          <w:lang w:eastAsia="fr-FR"/>
        </w:rPr>
        <w:t>interface d’accueil d’un utilisateur connecté</w:t>
      </w:r>
    </w:p>
    <w:p w:rsidR="00C5470D" w:rsidRDefault="00C5470D" w:rsidP="006B63A5">
      <w:pPr>
        <w:spacing w:after="0" w:line="360" w:lineRule="auto"/>
        <w:ind w:firstLine="284"/>
        <w:jc w:val="both"/>
        <w:rPr>
          <w:rFonts w:ascii="Times New Roman" w:eastAsia="Times New Roman" w:hAnsi="Times New Roman" w:cs="Times New Roman"/>
          <w:spacing w:val="-11"/>
          <w:sz w:val="24"/>
          <w:szCs w:val="28"/>
          <w:lang w:eastAsia="fr-FR"/>
        </w:rPr>
      </w:pPr>
    </w:p>
    <w:p w:rsidR="00C5470D" w:rsidRDefault="00C5470D" w:rsidP="00C5470D">
      <w:pPr>
        <w:spacing w:after="0" w:line="360" w:lineRule="auto"/>
        <w:ind w:firstLine="284"/>
        <w:jc w:val="both"/>
        <w:rPr>
          <w:rFonts w:ascii="Times New Roman" w:eastAsia="Times New Roman" w:hAnsi="Times New Roman" w:cs="Times New Roman"/>
          <w:spacing w:val="-11"/>
          <w:sz w:val="24"/>
          <w:szCs w:val="28"/>
          <w:lang w:eastAsia="fr-FR"/>
        </w:rPr>
      </w:pPr>
    </w:p>
    <w:p w:rsidR="006B63A5" w:rsidRPr="006B63A5" w:rsidRDefault="006B63A5" w:rsidP="00C5470D">
      <w:pPr>
        <w:spacing w:after="0" w:line="360" w:lineRule="auto"/>
        <w:ind w:firstLine="284"/>
        <w:jc w:val="both"/>
        <w:rPr>
          <w:rFonts w:ascii="Times New Roman" w:eastAsia="Times New Roman" w:hAnsi="Times New Roman" w:cs="Times New Roman"/>
          <w:spacing w:val="-11"/>
          <w:sz w:val="24"/>
          <w:szCs w:val="28"/>
          <w:lang w:eastAsia="fr-FR"/>
        </w:rPr>
      </w:pPr>
      <w:r w:rsidRPr="006B63A5">
        <w:rPr>
          <w:rFonts w:ascii="Times New Roman" w:eastAsia="Times New Roman" w:hAnsi="Times New Roman" w:cs="Times New Roman"/>
          <w:spacing w:val="-11"/>
          <w:sz w:val="24"/>
          <w:szCs w:val="28"/>
          <w:lang w:eastAsia="fr-FR"/>
        </w:rPr>
        <w:lastRenderedPageBreak/>
        <w:t xml:space="preserve">Apres le clic sur </w:t>
      </w:r>
      <w:r w:rsidR="00C5470D">
        <w:rPr>
          <w:rFonts w:ascii="Times New Roman" w:eastAsia="Times New Roman" w:hAnsi="Times New Roman" w:cs="Times New Roman"/>
          <w:spacing w:val="-11"/>
          <w:sz w:val="24"/>
          <w:szCs w:val="28"/>
          <w:lang w:eastAsia="fr-FR"/>
        </w:rPr>
        <w:t xml:space="preserve">le menu </w:t>
      </w:r>
      <w:r w:rsidRPr="006B63A5">
        <w:rPr>
          <w:rFonts w:ascii="Times New Roman" w:eastAsia="Times New Roman" w:hAnsi="Times New Roman" w:cs="Times New Roman"/>
          <w:spacing w:val="-11"/>
          <w:sz w:val="24"/>
          <w:szCs w:val="28"/>
          <w:lang w:eastAsia="fr-FR"/>
        </w:rPr>
        <w:t>«</w:t>
      </w:r>
      <w:r w:rsidR="00C5470D">
        <w:rPr>
          <w:rFonts w:ascii="Times New Roman" w:eastAsia="Times New Roman" w:hAnsi="Times New Roman" w:cs="Times New Roman"/>
          <w:spacing w:val="-11"/>
          <w:sz w:val="24"/>
          <w:szCs w:val="28"/>
          <w:lang w:eastAsia="fr-FR"/>
        </w:rPr>
        <w:t>les analyse</w:t>
      </w:r>
      <w:r w:rsidRPr="006B63A5">
        <w:rPr>
          <w:rFonts w:ascii="Times New Roman" w:eastAsia="Times New Roman" w:hAnsi="Times New Roman" w:cs="Times New Roman"/>
          <w:spacing w:val="-11"/>
          <w:sz w:val="24"/>
          <w:szCs w:val="28"/>
          <w:lang w:eastAsia="fr-FR"/>
        </w:rPr>
        <w:t xml:space="preserve"> » l’application affiche </w:t>
      </w:r>
      <w:r w:rsidR="00C5470D">
        <w:rPr>
          <w:rFonts w:ascii="Times New Roman" w:eastAsia="Times New Roman" w:hAnsi="Times New Roman" w:cs="Times New Roman"/>
          <w:spacing w:val="-11"/>
          <w:sz w:val="24"/>
          <w:szCs w:val="28"/>
          <w:lang w:eastAsia="fr-FR"/>
        </w:rPr>
        <w:t>la listes des analyses</w:t>
      </w:r>
      <w:r w:rsidRPr="006B63A5">
        <w:rPr>
          <w:rFonts w:ascii="Times New Roman" w:eastAsia="Times New Roman" w:hAnsi="Times New Roman" w:cs="Times New Roman"/>
          <w:spacing w:val="-11"/>
          <w:sz w:val="24"/>
          <w:szCs w:val="28"/>
          <w:lang w:eastAsia="fr-FR"/>
        </w:rPr>
        <w:t xml:space="preserve"> comme si dessous.</w:t>
      </w:r>
    </w:p>
    <w:p w:rsidR="006B63A5" w:rsidRPr="006B63A5" w:rsidRDefault="00C5470D" w:rsidP="006B63A5">
      <w:pPr>
        <w:spacing w:after="0" w:line="360" w:lineRule="auto"/>
        <w:ind w:firstLine="284"/>
        <w:jc w:val="both"/>
        <w:rPr>
          <w:rFonts w:ascii="Times New Roman" w:eastAsia="Times New Roman" w:hAnsi="Times New Roman" w:cs="Times New Roman"/>
          <w:spacing w:val="-11"/>
          <w:sz w:val="24"/>
          <w:szCs w:val="28"/>
          <w:lang w:eastAsia="fr-FR"/>
        </w:rPr>
      </w:pPr>
      <w:r w:rsidRPr="00C5470D">
        <w:rPr>
          <w:rFonts w:ascii="Times New Roman" w:eastAsia="Times New Roman" w:hAnsi="Times New Roman" w:cs="Times New Roman"/>
          <w:noProof/>
          <w:spacing w:val="-11"/>
          <w:sz w:val="24"/>
          <w:szCs w:val="28"/>
          <w:lang w:eastAsia="fr-FR"/>
        </w:rPr>
        <w:drawing>
          <wp:inline distT="0" distB="0" distL="0" distR="0">
            <wp:extent cx="5943600" cy="3908590"/>
            <wp:effectExtent l="0" t="0" r="0" b="0"/>
            <wp:docPr id="13" name="Image 13" descr="C:\wamp64\www\analyse_med\realisation\analyse_p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amp64\www\analyse_med\realisation\analyse_pag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908590"/>
                    </a:xfrm>
                    <a:prstGeom prst="rect">
                      <a:avLst/>
                    </a:prstGeom>
                    <a:noFill/>
                    <a:ln>
                      <a:noFill/>
                    </a:ln>
                  </pic:spPr>
                </pic:pic>
              </a:graphicData>
            </a:graphic>
          </wp:inline>
        </w:drawing>
      </w:r>
    </w:p>
    <w:p w:rsidR="006B63A5" w:rsidRPr="006B63A5" w:rsidRDefault="006B63A5" w:rsidP="00C5470D">
      <w:pPr>
        <w:spacing w:after="200" w:line="240" w:lineRule="auto"/>
        <w:ind w:firstLine="284"/>
        <w:jc w:val="center"/>
        <w:rPr>
          <w:rFonts w:ascii="Times New Roman" w:eastAsia="Times New Roman" w:hAnsi="Times New Roman" w:cs="Times New Roman"/>
          <w:i/>
          <w:iCs/>
          <w:spacing w:val="-11"/>
          <w:sz w:val="24"/>
          <w:szCs w:val="24"/>
          <w:lang w:eastAsia="fr-FR"/>
        </w:rPr>
      </w:pPr>
      <w:bookmarkStart w:id="63" w:name="_Toc509764318"/>
      <w:r w:rsidRPr="006B63A5">
        <w:rPr>
          <w:rFonts w:ascii="Times New Roman" w:eastAsia="Times New Roman" w:hAnsi="Times New Roman" w:cs="Times New Roman"/>
          <w:i/>
          <w:iCs/>
          <w:spacing w:val="-11"/>
          <w:sz w:val="24"/>
          <w:szCs w:val="24"/>
          <w:lang w:eastAsia="fr-FR"/>
        </w:rPr>
        <w:t xml:space="preserve">Figure </w:t>
      </w:r>
      <w:r w:rsidRPr="006B63A5">
        <w:rPr>
          <w:rFonts w:ascii="Times New Roman" w:eastAsia="Times New Roman" w:hAnsi="Times New Roman" w:cs="Times New Roman"/>
          <w:i/>
          <w:iCs/>
          <w:spacing w:val="-11"/>
          <w:sz w:val="24"/>
          <w:szCs w:val="24"/>
          <w:lang w:eastAsia="fr-FR"/>
        </w:rPr>
        <w:fldChar w:fldCharType="begin"/>
      </w:r>
      <w:r w:rsidRPr="006B63A5">
        <w:rPr>
          <w:rFonts w:ascii="Times New Roman" w:eastAsia="Times New Roman" w:hAnsi="Times New Roman" w:cs="Times New Roman"/>
          <w:i/>
          <w:iCs/>
          <w:spacing w:val="-11"/>
          <w:sz w:val="24"/>
          <w:szCs w:val="24"/>
          <w:lang w:eastAsia="fr-FR"/>
        </w:rPr>
        <w:instrText xml:space="preserve"> SEQ Figure \* ARABIC </w:instrText>
      </w:r>
      <w:r w:rsidRPr="006B63A5">
        <w:rPr>
          <w:rFonts w:ascii="Times New Roman" w:eastAsia="Times New Roman" w:hAnsi="Times New Roman" w:cs="Times New Roman"/>
          <w:i/>
          <w:iCs/>
          <w:spacing w:val="-11"/>
          <w:sz w:val="24"/>
          <w:szCs w:val="24"/>
          <w:lang w:eastAsia="fr-FR"/>
        </w:rPr>
        <w:fldChar w:fldCharType="separate"/>
      </w:r>
      <w:r w:rsidR="0017523F">
        <w:rPr>
          <w:rFonts w:ascii="Times New Roman" w:eastAsia="Times New Roman" w:hAnsi="Times New Roman" w:cs="Times New Roman"/>
          <w:i/>
          <w:iCs/>
          <w:noProof/>
          <w:spacing w:val="-11"/>
          <w:sz w:val="24"/>
          <w:szCs w:val="24"/>
          <w:lang w:eastAsia="fr-FR"/>
        </w:rPr>
        <w:t>12</w:t>
      </w:r>
      <w:r w:rsidRPr="006B63A5">
        <w:rPr>
          <w:rFonts w:ascii="Times New Roman" w:eastAsia="Times New Roman" w:hAnsi="Times New Roman" w:cs="Times New Roman"/>
          <w:i/>
          <w:iCs/>
          <w:spacing w:val="-11"/>
          <w:sz w:val="24"/>
          <w:szCs w:val="24"/>
          <w:lang w:eastAsia="fr-FR"/>
        </w:rPr>
        <w:fldChar w:fldCharType="end"/>
      </w:r>
      <w:r w:rsidRPr="006B63A5">
        <w:rPr>
          <w:rFonts w:ascii="Times New Roman" w:eastAsia="Times New Roman" w:hAnsi="Times New Roman" w:cs="Times New Roman"/>
          <w:i/>
          <w:iCs/>
          <w:spacing w:val="-11"/>
          <w:sz w:val="24"/>
          <w:szCs w:val="24"/>
          <w:lang w:eastAsia="fr-FR"/>
        </w:rPr>
        <w:t xml:space="preserve"> : Interface </w:t>
      </w:r>
      <w:bookmarkEnd w:id="63"/>
      <w:r w:rsidR="00C5470D">
        <w:rPr>
          <w:rFonts w:ascii="Times New Roman" w:eastAsia="Times New Roman" w:hAnsi="Times New Roman" w:cs="Times New Roman"/>
          <w:i/>
          <w:iCs/>
          <w:spacing w:val="-11"/>
          <w:sz w:val="24"/>
          <w:szCs w:val="24"/>
          <w:lang w:eastAsia="fr-FR"/>
        </w:rPr>
        <w:t>listes des analyses</w:t>
      </w:r>
    </w:p>
    <w:p w:rsidR="006B63A5" w:rsidRPr="006B63A5" w:rsidRDefault="006B63A5" w:rsidP="006B63A5">
      <w:pPr>
        <w:spacing w:after="0" w:line="360" w:lineRule="auto"/>
        <w:ind w:firstLine="284"/>
        <w:jc w:val="both"/>
        <w:rPr>
          <w:rFonts w:ascii="Times New Roman" w:eastAsia="Times New Roman" w:hAnsi="Times New Roman" w:cs="Times New Roman"/>
          <w:spacing w:val="-11"/>
          <w:sz w:val="24"/>
          <w:szCs w:val="28"/>
          <w:lang w:eastAsia="fr-FR"/>
        </w:rPr>
      </w:pPr>
    </w:p>
    <w:p w:rsidR="006B63A5" w:rsidRPr="006B63A5" w:rsidRDefault="006B63A5" w:rsidP="006B63A5">
      <w:pPr>
        <w:spacing w:after="0" w:line="360" w:lineRule="auto"/>
        <w:ind w:firstLine="284"/>
        <w:jc w:val="both"/>
        <w:rPr>
          <w:rFonts w:ascii="Times New Roman" w:eastAsia="Times New Roman" w:hAnsi="Times New Roman" w:cs="Times New Roman"/>
          <w:spacing w:val="-11"/>
          <w:sz w:val="24"/>
          <w:szCs w:val="28"/>
          <w:lang w:eastAsia="fr-FR"/>
        </w:rPr>
      </w:pPr>
    </w:p>
    <w:p w:rsidR="006B63A5" w:rsidRPr="006B63A5" w:rsidRDefault="006B63A5" w:rsidP="00C5470D">
      <w:pPr>
        <w:spacing w:after="0" w:line="360" w:lineRule="auto"/>
        <w:ind w:firstLine="284"/>
        <w:jc w:val="both"/>
        <w:rPr>
          <w:rFonts w:ascii="Times New Roman" w:eastAsia="Times New Roman" w:hAnsi="Times New Roman" w:cs="Times New Roman"/>
          <w:spacing w:val="-11"/>
          <w:sz w:val="24"/>
          <w:szCs w:val="28"/>
          <w:lang w:eastAsia="fr-FR"/>
        </w:rPr>
      </w:pPr>
      <w:r w:rsidRPr="006B63A5">
        <w:rPr>
          <w:rFonts w:ascii="Times New Roman" w:eastAsia="Times New Roman" w:hAnsi="Times New Roman" w:cs="Times New Roman"/>
          <w:spacing w:val="-11"/>
          <w:sz w:val="24"/>
          <w:szCs w:val="28"/>
          <w:lang w:eastAsia="fr-FR"/>
        </w:rPr>
        <w:t xml:space="preserve">Cette interface de l’application permet à un </w:t>
      </w:r>
      <w:r w:rsidR="00C5470D">
        <w:rPr>
          <w:rFonts w:ascii="Times New Roman" w:eastAsia="Times New Roman" w:hAnsi="Times New Roman" w:cs="Times New Roman"/>
          <w:spacing w:val="-11"/>
          <w:sz w:val="24"/>
          <w:szCs w:val="28"/>
          <w:lang w:eastAsia="fr-FR"/>
        </w:rPr>
        <w:t>utilisateur</w:t>
      </w:r>
      <w:r w:rsidRPr="006B63A5">
        <w:rPr>
          <w:rFonts w:ascii="Times New Roman" w:eastAsia="Times New Roman" w:hAnsi="Times New Roman" w:cs="Times New Roman"/>
          <w:spacing w:val="-11"/>
          <w:sz w:val="24"/>
          <w:szCs w:val="28"/>
          <w:lang w:eastAsia="fr-FR"/>
        </w:rPr>
        <w:t xml:space="preserve"> de </w:t>
      </w:r>
      <w:r w:rsidR="00C5470D">
        <w:rPr>
          <w:rFonts w:ascii="Times New Roman" w:eastAsia="Times New Roman" w:hAnsi="Times New Roman" w:cs="Times New Roman"/>
          <w:spacing w:val="-11"/>
          <w:sz w:val="24"/>
          <w:szCs w:val="28"/>
          <w:lang w:eastAsia="fr-FR"/>
        </w:rPr>
        <w:t>nous contacté</w:t>
      </w:r>
      <w:r w:rsidRPr="006B63A5">
        <w:rPr>
          <w:rFonts w:ascii="Times New Roman" w:eastAsia="Times New Roman" w:hAnsi="Times New Roman" w:cs="Times New Roman"/>
          <w:spacing w:val="-11"/>
          <w:sz w:val="24"/>
          <w:szCs w:val="28"/>
          <w:lang w:eastAsia="fr-FR"/>
        </w:rPr>
        <w:t>.</w:t>
      </w:r>
    </w:p>
    <w:p w:rsidR="006B63A5" w:rsidRPr="006B63A5" w:rsidRDefault="006B63A5" w:rsidP="006B63A5">
      <w:pPr>
        <w:spacing w:after="0" w:line="360" w:lineRule="auto"/>
        <w:ind w:firstLine="284"/>
        <w:jc w:val="both"/>
        <w:rPr>
          <w:rFonts w:ascii="Times New Roman" w:eastAsia="Times New Roman" w:hAnsi="Times New Roman" w:cs="Times New Roman"/>
          <w:spacing w:val="-11"/>
          <w:sz w:val="24"/>
          <w:szCs w:val="28"/>
          <w:lang w:eastAsia="fr-FR"/>
        </w:rPr>
      </w:pPr>
    </w:p>
    <w:p w:rsidR="006B63A5" w:rsidRPr="006B63A5" w:rsidRDefault="00C5470D" w:rsidP="006B63A5">
      <w:pPr>
        <w:spacing w:after="0" w:line="360" w:lineRule="auto"/>
        <w:jc w:val="both"/>
        <w:rPr>
          <w:rFonts w:ascii="Times New Roman" w:eastAsia="Times New Roman" w:hAnsi="Times New Roman" w:cs="Times New Roman"/>
          <w:spacing w:val="-11"/>
          <w:sz w:val="24"/>
          <w:szCs w:val="28"/>
          <w:lang w:eastAsia="fr-FR"/>
        </w:rPr>
      </w:pPr>
      <w:r w:rsidRPr="00C5470D">
        <w:rPr>
          <w:rFonts w:ascii="Times New Roman" w:eastAsia="Times New Roman" w:hAnsi="Times New Roman" w:cs="Times New Roman"/>
          <w:noProof/>
          <w:spacing w:val="-11"/>
          <w:sz w:val="24"/>
          <w:szCs w:val="28"/>
          <w:lang w:eastAsia="fr-FR"/>
        </w:rPr>
        <w:lastRenderedPageBreak/>
        <w:drawing>
          <wp:inline distT="0" distB="0" distL="0" distR="0">
            <wp:extent cx="5943600" cy="4166578"/>
            <wp:effectExtent l="0" t="0" r="0" b="5715"/>
            <wp:docPr id="14" name="Image 14" descr="C:\wamp64\www\analyse_med\realisation\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amp64\www\analyse_med\realisation\contac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166578"/>
                    </a:xfrm>
                    <a:prstGeom prst="rect">
                      <a:avLst/>
                    </a:prstGeom>
                    <a:noFill/>
                    <a:ln>
                      <a:noFill/>
                    </a:ln>
                  </pic:spPr>
                </pic:pic>
              </a:graphicData>
            </a:graphic>
          </wp:inline>
        </w:drawing>
      </w:r>
    </w:p>
    <w:p w:rsidR="006B63A5" w:rsidRPr="006B63A5" w:rsidRDefault="006B63A5" w:rsidP="00C5470D">
      <w:pPr>
        <w:spacing w:after="200" w:line="240" w:lineRule="auto"/>
        <w:ind w:firstLine="284"/>
        <w:jc w:val="center"/>
        <w:rPr>
          <w:rFonts w:ascii="Times New Roman" w:eastAsia="Times New Roman" w:hAnsi="Times New Roman" w:cs="Times New Roman"/>
          <w:i/>
          <w:iCs/>
          <w:spacing w:val="-11"/>
          <w:sz w:val="24"/>
          <w:szCs w:val="24"/>
          <w:lang w:eastAsia="fr-FR"/>
        </w:rPr>
      </w:pPr>
      <w:bookmarkStart w:id="64" w:name="_Toc509764319"/>
      <w:r w:rsidRPr="006B63A5">
        <w:rPr>
          <w:rFonts w:ascii="Times New Roman" w:eastAsia="Times New Roman" w:hAnsi="Times New Roman" w:cs="Times New Roman"/>
          <w:i/>
          <w:iCs/>
          <w:spacing w:val="-11"/>
          <w:sz w:val="24"/>
          <w:szCs w:val="24"/>
          <w:lang w:eastAsia="fr-FR"/>
        </w:rPr>
        <w:t xml:space="preserve">Figure </w:t>
      </w:r>
      <w:r w:rsidRPr="006B63A5">
        <w:rPr>
          <w:rFonts w:ascii="Times New Roman" w:eastAsia="Times New Roman" w:hAnsi="Times New Roman" w:cs="Times New Roman"/>
          <w:i/>
          <w:iCs/>
          <w:spacing w:val="-11"/>
          <w:sz w:val="24"/>
          <w:szCs w:val="24"/>
          <w:lang w:eastAsia="fr-FR"/>
        </w:rPr>
        <w:fldChar w:fldCharType="begin"/>
      </w:r>
      <w:r w:rsidRPr="006B63A5">
        <w:rPr>
          <w:rFonts w:ascii="Times New Roman" w:eastAsia="Times New Roman" w:hAnsi="Times New Roman" w:cs="Times New Roman"/>
          <w:i/>
          <w:iCs/>
          <w:spacing w:val="-11"/>
          <w:sz w:val="24"/>
          <w:szCs w:val="24"/>
          <w:lang w:eastAsia="fr-FR"/>
        </w:rPr>
        <w:instrText xml:space="preserve"> SEQ Figure \* ARABIC </w:instrText>
      </w:r>
      <w:r w:rsidRPr="006B63A5">
        <w:rPr>
          <w:rFonts w:ascii="Times New Roman" w:eastAsia="Times New Roman" w:hAnsi="Times New Roman" w:cs="Times New Roman"/>
          <w:i/>
          <w:iCs/>
          <w:spacing w:val="-11"/>
          <w:sz w:val="24"/>
          <w:szCs w:val="24"/>
          <w:lang w:eastAsia="fr-FR"/>
        </w:rPr>
        <w:fldChar w:fldCharType="separate"/>
      </w:r>
      <w:r w:rsidR="0017523F">
        <w:rPr>
          <w:rFonts w:ascii="Times New Roman" w:eastAsia="Times New Roman" w:hAnsi="Times New Roman" w:cs="Times New Roman"/>
          <w:i/>
          <w:iCs/>
          <w:noProof/>
          <w:spacing w:val="-11"/>
          <w:sz w:val="24"/>
          <w:szCs w:val="24"/>
          <w:lang w:eastAsia="fr-FR"/>
        </w:rPr>
        <w:t>13</w:t>
      </w:r>
      <w:r w:rsidRPr="006B63A5">
        <w:rPr>
          <w:rFonts w:ascii="Times New Roman" w:eastAsia="Times New Roman" w:hAnsi="Times New Roman" w:cs="Times New Roman"/>
          <w:i/>
          <w:iCs/>
          <w:spacing w:val="-11"/>
          <w:sz w:val="24"/>
          <w:szCs w:val="24"/>
          <w:lang w:eastAsia="fr-FR"/>
        </w:rPr>
        <w:fldChar w:fldCharType="end"/>
      </w:r>
      <w:r w:rsidRPr="006B63A5">
        <w:rPr>
          <w:rFonts w:ascii="Times New Roman" w:eastAsia="Times New Roman" w:hAnsi="Times New Roman" w:cs="Times New Roman"/>
          <w:i/>
          <w:iCs/>
          <w:spacing w:val="-11"/>
          <w:sz w:val="24"/>
          <w:szCs w:val="24"/>
          <w:lang w:eastAsia="fr-FR"/>
        </w:rPr>
        <w:t xml:space="preserve"> : </w:t>
      </w:r>
      <w:bookmarkEnd w:id="64"/>
      <w:r w:rsidR="00C5470D">
        <w:rPr>
          <w:rFonts w:ascii="Times New Roman" w:eastAsia="Times New Roman" w:hAnsi="Times New Roman" w:cs="Times New Roman"/>
          <w:i/>
          <w:iCs/>
          <w:spacing w:val="-11"/>
          <w:sz w:val="24"/>
          <w:szCs w:val="24"/>
          <w:lang w:eastAsia="fr-FR"/>
        </w:rPr>
        <w:t>interface contact</w:t>
      </w:r>
    </w:p>
    <w:p w:rsidR="006B63A5" w:rsidRPr="006B63A5" w:rsidRDefault="006B63A5" w:rsidP="006B63A5">
      <w:pPr>
        <w:spacing w:after="0" w:line="360" w:lineRule="auto"/>
        <w:ind w:firstLine="284"/>
        <w:jc w:val="both"/>
        <w:rPr>
          <w:rFonts w:ascii="Times New Roman" w:eastAsia="Times New Roman" w:hAnsi="Times New Roman" w:cs="Times New Roman"/>
          <w:spacing w:val="-11"/>
          <w:sz w:val="24"/>
          <w:szCs w:val="28"/>
          <w:lang w:eastAsia="fr-FR"/>
        </w:rPr>
      </w:pPr>
    </w:p>
    <w:p w:rsidR="006B63A5" w:rsidRDefault="00C5470D" w:rsidP="006B63A5">
      <w:pPr>
        <w:spacing w:after="0" w:line="360" w:lineRule="auto"/>
        <w:ind w:firstLine="284"/>
        <w:jc w:val="both"/>
        <w:rPr>
          <w:rFonts w:ascii="Times New Roman" w:eastAsia="Times New Roman" w:hAnsi="Times New Roman" w:cs="Times New Roman"/>
          <w:spacing w:val="-11"/>
          <w:sz w:val="24"/>
          <w:szCs w:val="28"/>
          <w:lang w:eastAsia="fr-FR"/>
        </w:rPr>
      </w:pPr>
      <w:r>
        <w:rPr>
          <w:rFonts w:ascii="Times New Roman" w:eastAsia="Times New Roman" w:hAnsi="Times New Roman" w:cs="Times New Roman"/>
          <w:spacing w:val="-11"/>
          <w:sz w:val="24"/>
          <w:szCs w:val="28"/>
          <w:lang w:eastAsia="fr-FR"/>
        </w:rPr>
        <w:t>L’utilisateur peut aussi nous envoie un email via un formulaire dans la page de contact</w:t>
      </w:r>
    </w:p>
    <w:p w:rsidR="00C5470D" w:rsidRDefault="00C5470D" w:rsidP="006B63A5">
      <w:pPr>
        <w:spacing w:after="0" w:line="360" w:lineRule="auto"/>
        <w:ind w:firstLine="284"/>
        <w:jc w:val="both"/>
        <w:rPr>
          <w:rFonts w:ascii="Times New Roman" w:eastAsia="Times New Roman" w:hAnsi="Times New Roman" w:cs="Times New Roman"/>
          <w:spacing w:val="-11"/>
          <w:sz w:val="24"/>
          <w:szCs w:val="28"/>
          <w:lang w:eastAsia="fr-FR"/>
        </w:rPr>
      </w:pPr>
      <w:r w:rsidRPr="00C5470D">
        <w:rPr>
          <w:rFonts w:ascii="Times New Roman" w:eastAsia="Times New Roman" w:hAnsi="Times New Roman" w:cs="Times New Roman"/>
          <w:noProof/>
          <w:spacing w:val="-11"/>
          <w:sz w:val="24"/>
          <w:szCs w:val="28"/>
          <w:lang w:eastAsia="fr-FR"/>
        </w:rPr>
        <w:lastRenderedPageBreak/>
        <w:drawing>
          <wp:inline distT="0" distB="0" distL="0" distR="0">
            <wp:extent cx="5943600" cy="5533697"/>
            <wp:effectExtent l="0" t="0" r="0" b="0"/>
            <wp:docPr id="15" name="Image 15" descr="C:\wamp64\www\analyse_med\realisation\send_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amp64\www\analyse_med\realisation\send_emai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533697"/>
                    </a:xfrm>
                    <a:prstGeom prst="rect">
                      <a:avLst/>
                    </a:prstGeom>
                    <a:noFill/>
                    <a:ln>
                      <a:noFill/>
                    </a:ln>
                  </pic:spPr>
                </pic:pic>
              </a:graphicData>
            </a:graphic>
          </wp:inline>
        </w:drawing>
      </w:r>
    </w:p>
    <w:p w:rsidR="00C5470D" w:rsidRPr="006B63A5" w:rsidRDefault="00C5470D" w:rsidP="00C5470D">
      <w:pPr>
        <w:spacing w:after="200" w:line="240" w:lineRule="auto"/>
        <w:ind w:firstLine="284"/>
        <w:jc w:val="center"/>
        <w:rPr>
          <w:rFonts w:ascii="Times New Roman" w:eastAsia="Times New Roman" w:hAnsi="Times New Roman" w:cs="Times New Roman"/>
          <w:i/>
          <w:iCs/>
          <w:spacing w:val="-11"/>
          <w:sz w:val="24"/>
          <w:szCs w:val="24"/>
          <w:lang w:eastAsia="fr-FR"/>
        </w:rPr>
      </w:pPr>
      <w:r w:rsidRPr="006B63A5">
        <w:rPr>
          <w:rFonts w:ascii="Times New Roman" w:eastAsia="Times New Roman" w:hAnsi="Times New Roman" w:cs="Times New Roman"/>
          <w:i/>
          <w:iCs/>
          <w:spacing w:val="-11"/>
          <w:sz w:val="24"/>
          <w:szCs w:val="24"/>
          <w:lang w:eastAsia="fr-FR"/>
        </w:rPr>
        <w:t xml:space="preserve">Figure </w:t>
      </w:r>
      <w:r w:rsidRPr="006B63A5">
        <w:rPr>
          <w:rFonts w:ascii="Times New Roman" w:eastAsia="Times New Roman" w:hAnsi="Times New Roman" w:cs="Times New Roman"/>
          <w:i/>
          <w:iCs/>
          <w:spacing w:val="-11"/>
          <w:sz w:val="24"/>
          <w:szCs w:val="24"/>
          <w:lang w:eastAsia="fr-FR"/>
        </w:rPr>
        <w:fldChar w:fldCharType="begin"/>
      </w:r>
      <w:r w:rsidRPr="006B63A5">
        <w:rPr>
          <w:rFonts w:ascii="Times New Roman" w:eastAsia="Times New Roman" w:hAnsi="Times New Roman" w:cs="Times New Roman"/>
          <w:i/>
          <w:iCs/>
          <w:spacing w:val="-11"/>
          <w:sz w:val="24"/>
          <w:szCs w:val="24"/>
          <w:lang w:eastAsia="fr-FR"/>
        </w:rPr>
        <w:instrText xml:space="preserve"> SEQ Figure \* ARABIC </w:instrText>
      </w:r>
      <w:r w:rsidRPr="006B63A5">
        <w:rPr>
          <w:rFonts w:ascii="Times New Roman" w:eastAsia="Times New Roman" w:hAnsi="Times New Roman" w:cs="Times New Roman"/>
          <w:i/>
          <w:iCs/>
          <w:spacing w:val="-11"/>
          <w:sz w:val="24"/>
          <w:szCs w:val="24"/>
          <w:lang w:eastAsia="fr-FR"/>
        </w:rPr>
        <w:fldChar w:fldCharType="separate"/>
      </w:r>
      <w:r w:rsidR="0017523F">
        <w:rPr>
          <w:rFonts w:ascii="Times New Roman" w:eastAsia="Times New Roman" w:hAnsi="Times New Roman" w:cs="Times New Roman"/>
          <w:i/>
          <w:iCs/>
          <w:noProof/>
          <w:spacing w:val="-11"/>
          <w:sz w:val="24"/>
          <w:szCs w:val="24"/>
          <w:lang w:eastAsia="fr-FR"/>
        </w:rPr>
        <w:t>14</w:t>
      </w:r>
      <w:r w:rsidRPr="006B63A5">
        <w:rPr>
          <w:rFonts w:ascii="Times New Roman" w:eastAsia="Times New Roman" w:hAnsi="Times New Roman" w:cs="Times New Roman"/>
          <w:i/>
          <w:iCs/>
          <w:spacing w:val="-11"/>
          <w:sz w:val="24"/>
          <w:szCs w:val="24"/>
          <w:lang w:eastAsia="fr-FR"/>
        </w:rPr>
        <w:fldChar w:fldCharType="end"/>
      </w:r>
      <w:r w:rsidRPr="006B63A5">
        <w:rPr>
          <w:rFonts w:ascii="Times New Roman" w:eastAsia="Times New Roman" w:hAnsi="Times New Roman" w:cs="Times New Roman"/>
          <w:i/>
          <w:iCs/>
          <w:spacing w:val="-11"/>
          <w:sz w:val="24"/>
          <w:szCs w:val="24"/>
          <w:lang w:eastAsia="fr-FR"/>
        </w:rPr>
        <w:t xml:space="preserve"> : </w:t>
      </w:r>
      <w:r>
        <w:rPr>
          <w:rFonts w:ascii="Times New Roman" w:eastAsia="Times New Roman" w:hAnsi="Times New Roman" w:cs="Times New Roman"/>
          <w:i/>
          <w:iCs/>
          <w:spacing w:val="-11"/>
          <w:sz w:val="24"/>
          <w:szCs w:val="24"/>
          <w:lang w:eastAsia="fr-FR"/>
        </w:rPr>
        <w:t xml:space="preserve">interface </w:t>
      </w:r>
      <w:r>
        <w:rPr>
          <w:rFonts w:ascii="Times New Roman" w:eastAsia="Times New Roman" w:hAnsi="Times New Roman" w:cs="Times New Roman"/>
          <w:i/>
          <w:iCs/>
          <w:spacing w:val="-11"/>
          <w:sz w:val="24"/>
          <w:szCs w:val="24"/>
          <w:lang w:eastAsia="fr-FR"/>
        </w:rPr>
        <w:t>envoie d’un email</w:t>
      </w:r>
    </w:p>
    <w:p w:rsidR="00C5470D" w:rsidRPr="006B63A5" w:rsidRDefault="00C5470D" w:rsidP="00C5470D">
      <w:pPr>
        <w:spacing w:after="0" w:line="360" w:lineRule="auto"/>
        <w:jc w:val="both"/>
        <w:rPr>
          <w:rFonts w:ascii="Times New Roman" w:eastAsia="Times New Roman" w:hAnsi="Times New Roman" w:cs="Times New Roman"/>
          <w:spacing w:val="-11"/>
          <w:sz w:val="24"/>
          <w:szCs w:val="28"/>
          <w:lang w:eastAsia="fr-FR"/>
        </w:rPr>
      </w:pPr>
    </w:p>
    <w:p w:rsidR="006B63A5" w:rsidRPr="006B63A5" w:rsidRDefault="006B63A5" w:rsidP="006B63A5">
      <w:pPr>
        <w:keepNext/>
        <w:keepLines/>
        <w:spacing w:before="200" w:after="0" w:line="360" w:lineRule="auto"/>
        <w:outlineLvl w:val="1"/>
        <w:rPr>
          <w:rFonts w:ascii="Times New Roman" w:eastAsia="Times New Roman" w:hAnsi="Times New Roman" w:cs="Times New Roman"/>
          <w:b/>
          <w:bCs/>
          <w:spacing w:val="-11"/>
          <w:sz w:val="28"/>
          <w:szCs w:val="26"/>
          <w:lang w:eastAsia="fr-FR"/>
        </w:rPr>
      </w:pPr>
      <w:bookmarkStart w:id="65" w:name="_Toc509764296"/>
      <w:bookmarkStart w:id="66" w:name="_Toc10787081"/>
      <w:r w:rsidRPr="006B63A5">
        <w:rPr>
          <w:rFonts w:ascii="Times New Roman" w:eastAsia="Times New Roman" w:hAnsi="Times New Roman" w:cs="Times New Roman"/>
          <w:b/>
          <w:bCs/>
          <w:spacing w:val="-11"/>
          <w:sz w:val="28"/>
          <w:szCs w:val="26"/>
          <w:lang w:eastAsia="fr-FR"/>
        </w:rPr>
        <w:t>Conclusion</w:t>
      </w:r>
      <w:bookmarkEnd w:id="65"/>
      <w:bookmarkEnd w:id="66"/>
    </w:p>
    <w:p w:rsidR="006B63A5" w:rsidRPr="006B63A5" w:rsidRDefault="006B63A5" w:rsidP="006B63A5">
      <w:pPr>
        <w:autoSpaceDE w:val="0"/>
        <w:autoSpaceDN w:val="0"/>
        <w:adjustRightInd w:val="0"/>
        <w:spacing w:after="0" w:line="360" w:lineRule="auto"/>
        <w:ind w:firstLine="708"/>
        <w:jc w:val="both"/>
        <w:rPr>
          <w:rFonts w:ascii="Times New Roman" w:eastAsia="Times New Roman" w:hAnsi="Times New Roman" w:cs="Times New Roman"/>
          <w:spacing w:val="-11"/>
          <w:sz w:val="24"/>
          <w:szCs w:val="24"/>
          <w:lang w:eastAsia="fr-FR"/>
        </w:rPr>
      </w:pPr>
      <w:r w:rsidRPr="006B63A5">
        <w:rPr>
          <w:rFonts w:ascii="Times New Roman" w:eastAsia="Times New Roman" w:hAnsi="Times New Roman" w:cs="Times New Roman"/>
          <w:spacing w:val="-11"/>
          <w:sz w:val="24"/>
          <w:szCs w:val="24"/>
          <w:lang w:eastAsia="fr-FR"/>
        </w:rPr>
        <w:t>Dans ce chapitre, nous avons décrit, les outils de développement utilisés dans notre application. La deuxième partie a été dédiée à la présentation de notre travail à travers des captures d'écrans des quelques interfaces de l'application développée.</w:t>
      </w:r>
    </w:p>
    <w:p w:rsidR="006B63A5" w:rsidRPr="006B63A5" w:rsidRDefault="006B63A5" w:rsidP="006B63A5">
      <w:pPr>
        <w:spacing w:after="0" w:line="360" w:lineRule="auto"/>
        <w:ind w:firstLine="284"/>
        <w:jc w:val="both"/>
        <w:rPr>
          <w:rFonts w:ascii="Times New Roman" w:eastAsia="Times New Roman" w:hAnsi="Times New Roman" w:cs="Times New Roman"/>
          <w:spacing w:val="-11"/>
          <w:sz w:val="24"/>
          <w:szCs w:val="28"/>
          <w:lang w:eastAsia="fr-FR"/>
        </w:rPr>
      </w:pPr>
    </w:p>
    <w:p w:rsidR="006B63A5" w:rsidRPr="006B63A5" w:rsidRDefault="006B63A5" w:rsidP="006B63A5">
      <w:pPr>
        <w:spacing w:after="0" w:line="360" w:lineRule="auto"/>
        <w:ind w:firstLine="284"/>
        <w:jc w:val="both"/>
        <w:rPr>
          <w:rFonts w:ascii="Times New Roman" w:eastAsia="Times New Roman" w:hAnsi="Times New Roman" w:cs="Times New Roman"/>
          <w:spacing w:val="-11"/>
          <w:sz w:val="24"/>
          <w:szCs w:val="28"/>
          <w:lang w:eastAsia="fr-FR"/>
        </w:rPr>
      </w:pPr>
    </w:p>
    <w:p w:rsidR="006B63A5" w:rsidRPr="006B63A5" w:rsidRDefault="006B63A5" w:rsidP="006B63A5">
      <w:pPr>
        <w:spacing w:after="0" w:line="360" w:lineRule="auto"/>
        <w:ind w:firstLine="284"/>
        <w:jc w:val="both"/>
        <w:rPr>
          <w:rFonts w:ascii="Times New Roman" w:eastAsia="Times New Roman" w:hAnsi="Times New Roman" w:cs="Times New Roman"/>
          <w:spacing w:val="-11"/>
          <w:sz w:val="24"/>
          <w:szCs w:val="28"/>
          <w:lang w:eastAsia="fr-FR"/>
        </w:rPr>
      </w:pPr>
    </w:p>
    <w:sectPr w:rsidR="006B63A5" w:rsidRPr="006B63A5" w:rsidSect="00B83DB0">
      <w:footerReference w:type="default" r:id="rId29"/>
      <w:pgSz w:w="12240" w:h="15840"/>
      <w:pgMar w:top="851" w:right="1440" w:bottom="567"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0A90" w:rsidRDefault="00530A90" w:rsidP="009E3ED0">
      <w:pPr>
        <w:spacing w:after="0" w:line="240" w:lineRule="auto"/>
      </w:pPr>
      <w:r>
        <w:separator/>
      </w:r>
    </w:p>
  </w:endnote>
  <w:endnote w:type="continuationSeparator" w:id="0">
    <w:p w:rsidR="00530A90" w:rsidRDefault="00530A90" w:rsidP="009E3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imesNewRoman,Bold">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8197731"/>
      <w:docPartObj>
        <w:docPartGallery w:val="Page Numbers (Bottom of Page)"/>
        <w:docPartUnique/>
      </w:docPartObj>
    </w:sdtPr>
    <w:sdtEndPr/>
    <w:sdtContent>
      <w:p w:rsidR="009E3ED0" w:rsidRDefault="009E3ED0">
        <w:pPr>
          <w:pStyle w:val="Pieddepage"/>
        </w:pPr>
        <w:r>
          <w:rPr>
            <w:noProof/>
            <w:lang w:eastAsia="fr-FR"/>
          </w:rPr>
          <mc:AlternateContent>
            <mc:Choice Requires="wps">
              <w:drawing>
                <wp:anchor distT="0" distB="0" distL="114300" distR="114300" simplePos="0" relativeHeight="251659264" behindDoc="0" locked="0" layoutInCell="0" allowOverlap="1">
                  <wp:simplePos x="0" y="0"/>
                  <wp:positionH relativeFrom="rightMargin">
                    <wp:posOffset>11927</wp:posOffset>
                  </wp:positionH>
                  <wp:positionV relativeFrom="bottomMargin">
                    <wp:posOffset>55520</wp:posOffset>
                  </wp:positionV>
                  <wp:extent cx="368300" cy="349857"/>
                  <wp:effectExtent l="0" t="0" r="12700" b="12700"/>
                  <wp:wrapNone/>
                  <wp:docPr id="1" name="Carré corné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349857"/>
                          </a:xfrm>
                          <a:prstGeom prst="foldedCorner">
                            <a:avLst>
                              <a:gd name="adj" fmla="val 34560"/>
                            </a:avLst>
                          </a:prstGeom>
                          <a:solidFill>
                            <a:srgbClr val="FFFFFF"/>
                          </a:solidFill>
                          <a:ln w="3175">
                            <a:solidFill>
                              <a:srgbClr val="808080"/>
                            </a:solidFill>
                            <a:round/>
                            <a:headEnd/>
                            <a:tailEnd/>
                          </a:ln>
                        </wps:spPr>
                        <wps:txbx>
                          <w:txbxContent>
                            <w:p w:rsidR="009E3ED0" w:rsidRDefault="009E3ED0">
                              <w:pPr>
                                <w:jc w:val="center"/>
                              </w:pPr>
                              <w:r>
                                <w:fldChar w:fldCharType="begin"/>
                              </w:r>
                              <w:r>
                                <w:instrText>PAGE    \* MERGEFORMAT</w:instrText>
                              </w:r>
                              <w:r>
                                <w:fldChar w:fldCharType="separate"/>
                              </w:r>
                              <w:r w:rsidR="0017523F" w:rsidRPr="0017523F">
                                <w:rPr>
                                  <w:noProof/>
                                  <w:sz w:val="16"/>
                                  <w:szCs w:val="16"/>
                                </w:rPr>
                                <w:t>1</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1" o:spid="_x0000_s1026" type="#_x0000_t65" style="position:absolute;margin-left:.95pt;margin-top:4.35pt;width:29pt;height:27.5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" o:allowincell="f" adj="14135" strokecolor="gray" strokeweight=".25pt">
                  <v:textbox>
                    <w:txbxContent>
                      <w:p w:rsidR="009E3ED0" w:rsidRDefault="009E3ED0">
                        <w:pPr>
                          <w:jc w:val="center"/>
                        </w:pPr>
                        <w:r>
                          <w:fldChar w:fldCharType="begin"/>
                        </w:r>
                        <w:r>
                          <w:instrText>PAGE    \* MERGEFORMAT</w:instrText>
                        </w:r>
                        <w:r>
                          <w:fldChar w:fldCharType="separate"/>
                        </w:r>
                        <w:r w:rsidR="0017523F" w:rsidRPr="0017523F">
                          <w:rPr>
                            <w:noProof/>
                            <w:sz w:val="16"/>
                            <w:szCs w:val="16"/>
                          </w:rPr>
                          <w:t>1</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0A90" w:rsidRDefault="00530A90" w:rsidP="009E3ED0">
      <w:pPr>
        <w:spacing w:after="0" w:line="240" w:lineRule="auto"/>
      </w:pPr>
      <w:r>
        <w:separator/>
      </w:r>
    </w:p>
  </w:footnote>
  <w:footnote w:type="continuationSeparator" w:id="0">
    <w:p w:rsidR="00530A90" w:rsidRDefault="00530A90" w:rsidP="009E3ED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AD34D5"/>
    <w:multiLevelType w:val="hybridMultilevel"/>
    <w:tmpl w:val="DFDA6EA4"/>
    <w:lvl w:ilvl="0" w:tplc="E89AFC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CD557E"/>
    <w:multiLevelType w:val="hybridMultilevel"/>
    <w:tmpl w:val="16D2E99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2A3930"/>
    <w:multiLevelType w:val="hybridMultilevel"/>
    <w:tmpl w:val="6852899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1293548E"/>
    <w:multiLevelType w:val="hybridMultilevel"/>
    <w:tmpl w:val="F6164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4E7749"/>
    <w:multiLevelType w:val="hybridMultilevel"/>
    <w:tmpl w:val="0BF4E29C"/>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71F4095"/>
    <w:multiLevelType w:val="hybridMultilevel"/>
    <w:tmpl w:val="ACB2C89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521D70"/>
    <w:multiLevelType w:val="hybridMultilevel"/>
    <w:tmpl w:val="3BDA6DCA"/>
    <w:lvl w:ilvl="0" w:tplc="0409000F">
      <w:start w:val="1"/>
      <w:numFmt w:val="decimal"/>
      <w:lvlText w:val="%1."/>
      <w:lvlJc w:val="left"/>
      <w:pPr>
        <w:ind w:left="1004" w:hanging="360"/>
      </w:pPr>
    </w:lvl>
    <w:lvl w:ilvl="1" w:tplc="0409000F">
      <w:start w:val="1"/>
      <w:numFmt w:val="decimal"/>
      <w:lvlText w:val="%2."/>
      <w:lvlJc w:val="left"/>
      <w:pPr>
        <w:ind w:left="1724" w:hanging="360"/>
      </w:pPr>
    </w:lvl>
    <w:lvl w:ilvl="2" w:tplc="0409001B">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15:restartNumberingAfterBreak="0">
    <w:nsid w:val="237D2FBE"/>
    <w:multiLevelType w:val="hybridMultilevel"/>
    <w:tmpl w:val="EBD851F6"/>
    <w:lvl w:ilvl="0" w:tplc="C068E662">
      <w:start w:val="1"/>
      <w:numFmt w:val="upperRoman"/>
      <w:lvlText w:val="%1."/>
      <w:lvlJc w:val="left"/>
      <w:pPr>
        <w:ind w:left="756" w:hanging="720"/>
      </w:pPr>
    </w:lvl>
    <w:lvl w:ilvl="1" w:tplc="040C0019">
      <w:start w:val="1"/>
      <w:numFmt w:val="lowerLetter"/>
      <w:lvlText w:val="%2."/>
      <w:lvlJc w:val="left"/>
      <w:pPr>
        <w:ind w:left="1116" w:hanging="360"/>
      </w:pPr>
    </w:lvl>
    <w:lvl w:ilvl="2" w:tplc="040C001B">
      <w:start w:val="1"/>
      <w:numFmt w:val="lowerRoman"/>
      <w:lvlText w:val="%3."/>
      <w:lvlJc w:val="right"/>
      <w:pPr>
        <w:ind w:left="1836" w:hanging="180"/>
      </w:pPr>
    </w:lvl>
    <w:lvl w:ilvl="3" w:tplc="040C000F">
      <w:start w:val="1"/>
      <w:numFmt w:val="decimal"/>
      <w:lvlText w:val="%4."/>
      <w:lvlJc w:val="left"/>
      <w:pPr>
        <w:ind w:left="2556" w:hanging="360"/>
      </w:pPr>
    </w:lvl>
    <w:lvl w:ilvl="4" w:tplc="040C0019">
      <w:start w:val="1"/>
      <w:numFmt w:val="lowerLetter"/>
      <w:lvlText w:val="%5."/>
      <w:lvlJc w:val="left"/>
      <w:pPr>
        <w:ind w:left="3276" w:hanging="360"/>
      </w:pPr>
    </w:lvl>
    <w:lvl w:ilvl="5" w:tplc="040C001B">
      <w:start w:val="1"/>
      <w:numFmt w:val="lowerRoman"/>
      <w:lvlText w:val="%6."/>
      <w:lvlJc w:val="right"/>
      <w:pPr>
        <w:ind w:left="3996" w:hanging="180"/>
      </w:pPr>
    </w:lvl>
    <w:lvl w:ilvl="6" w:tplc="040C000F">
      <w:start w:val="1"/>
      <w:numFmt w:val="decimal"/>
      <w:lvlText w:val="%7."/>
      <w:lvlJc w:val="left"/>
      <w:pPr>
        <w:ind w:left="4716" w:hanging="360"/>
      </w:pPr>
    </w:lvl>
    <w:lvl w:ilvl="7" w:tplc="040C0019">
      <w:start w:val="1"/>
      <w:numFmt w:val="lowerLetter"/>
      <w:lvlText w:val="%8."/>
      <w:lvlJc w:val="left"/>
      <w:pPr>
        <w:ind w:left="5436" w:hanging="360"/>
      </w:pPr>
    </w:lvl>
    <w:lvl w:ilvl="8" w:tplc="040C001B">
      <w:start w:val="1"/>
      <w:numFmt w:val="lowerRoman"/>
      <w:lvlText w:val="%9."/>
      <w:lvlJc w:val="right"/>
      <w:pPr>
        <w:ind w:left="6156" w:hanging="180"/>
      </w:pPr>
    </w:lvl>
  </w:abstractNum>
  <w:abstractNum w:abstractNumId="8" w15:restartNumberingAfterBreak="0">
    <w:nsid w:val="28563397"/>
    <w:multiLevelType w:val="hybridMultilevel"/>
    <w:tmpl w:val="1BD89844"/>
    <w:lvl w:ilvl="0" w:tplc="FECEC3A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183867"/>
    <w:multiLevelType w:val="hybridMultilevel"/>
    <w:tmpl w:val="297A75EA"/>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97E7DAC"/>
    <w:multiLevelType w:val="hybridMultilevel"/>
    <w:tmpl w:val="CF72CECA"/>
    <w:lvl w:ilvl="0" w:tplc="90E63DAA">
      <w:start w:val="1"/>
      <w:numFmt w:val="decimal"/>
      <w:pStyle w:val="Titre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EE3533"/>
    <w:multiLevelType w:val="hybridMultilevel"/>
    <w:tmpl w:val="0BF4E29C"/>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06A7DA9"/>
    <w:multiLevelType w:val="hybridMultilevel"/>
    <w:tmpl w:val="445CE90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4B53E21"/>
    <w:multiLevelType w:val="hybridMultilevel"/>
    <w:tmpl w:val="697297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0E7140"/>
    <w:multiLevelType w:val="hybridMultilevel"/>
    <w:tmpl w:val="34E23E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90156C"/>
    <w:multiLevelType w:val="hybridMultilevel"/>
    <w:tmpl w:val="ECD0A036"/>
    <w:lvl w:ilvl="0" w:tplc="B6D462E0">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8970A4"/>
    <w:multiLevelType w:val="hybridMultilevel"/>
    <w:tmpl w:val="1F86A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657527"/>
    <w:multiLevelType w:val="hybridMultilevel"/>
    <w:tmpl w:val="5A4690EA"/>
    <w:lvl w:ilvl="0" w:tplc="0409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8C96A8A"/>
    <w:multiLevelType w:val="hybridMultilevel"/>
    <w:tmpl w:val="34E23E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5210AE"/>
    <w:multiLevelType w:val="hybridMultilevel"/>
    <w:tmpl w:val="4E661E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2BC6749"/>
    <w:multiLevelType w:val="hybridMultilevel"/>
    <w:tmpl w:val="FC5E385A"/>
    <w:lvl w:ilvl="0" w:tplc="47B68C3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3176E3"/>
    <w:multiLevelType w:val="hybridMultilevel"/>
    <w:tmpl w:val="613C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num>
  <w:num w:numId="3">
    <w:abstractNumId w:val="2"/>
  </w:num>
  <w:num w:numId="4">
    <w:abstractNumId w:val="19"/>
  </w:num>
  <w:num w:numId="5">
    <w:abstractNumId w:val="12"/>
  </w:num>
  <w:num w:numId="6">
    <w:abstractNumId w:val="15"/>
  </w:num>
  <w:num w:numId="7">
    <w:abstractNumId w:val="0"/>
  </w:num>
  <w:num w:numId="8">
    <w:abstractNumId w:val="8"/>
  </w:num>
  <w:num w:numId="9">
    <w:abstractNumId w:val="8"/>
  </w:num>
  <w:num w:numId="10">
    <w:abstractNumId w:val="8"/>
    <w:lvlOverride w:ilvl="0">
      <w:startOverride w:val="1"/>
    </w:lvlOverride>
  </w:num>
  <w:num w:numId="11">
    <w:abstractNumId w:val="8"/>
  </w:num>
  <w:num w:numId="12">
    <w:abstractNumId w:val="5"/>
  </w:num>
  <w:num w:numId="13">
    <w:abstractNumId w:val="1"/>
  </w:num>
  <w:num w:numId="14">
    <w:abstractNumId w:val="20"/>
  </w:num>
  <w:num w:numId="15">
    <w:abstractNumId w:val="10"/>
  </w:num>
  <w:num w:numId="16">
    <w:abstractNumId w:val="10"/>
  </w:num>
  <w:num w:numId="17">
    <w:abstractNumId w:val="10"/>
    <w:lvlOverride w:ilvl="0">
      <w:startOverride w:val="1"/>
    </w:lvlOverride>
  </w:num>
  <w:num w:numId="18">
    <w:abstractNumId w:val="10"/>
  </w:num>
  <w:num w:numId="19">
    <w:abstractNumId w:val="3"/>
  </w:num>
  <w:num w:numId="20">
    <w:abstractNumId w:val="21"/>
  </w:num>
  <w:num w:numId="21">
    <w:abstractNumId w:val="17"/>
  </w:num>
  <w:num w:numId="22">
    <w:abstractNumId w:val="9"/>
  </w:num>
  <w:num w:numId="23">
    <w:abstractNumId w:val="11"/>
  </w:num>
  <w:num w:numId="24">
    <w:abstractNumId w:val="14"/>
  </w:num>
  <w:num w:numId="25">
    <w:abstractNumId w:val="6"/>
  </w:num>
  <w:num w:numId="26">
    <w:abstractNumId w:val="18"/>
  </w:num>
  <w:num w:numId="27">
    <w:abstractNumId w:val="4"/>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906"/>
    <w:rsid w:val="0007041B"/>
    <w:rsid w:val="000B5E10"/>
    <w:rsid w:val="000C1955"/>
    <w:rsid w:val="00140D43"/>
    <w:rsid w:val="00166564"/>
    <w:rsid w:val="0017523F"/>
    <w:rsid w:val="001D53E9"/>
    <w:rsid w:val="00281A4F"/>
    <w:rsid w:val="003F0C2B"/>
    <w:rsid w:val="00425BBE"/>
    <w:rsid w:val="004632F8"/>
    <w:rsid w:val="00501F5A"/>
    <w:rsid w:val="00530A90"/>
    <w:rsid w:val="00563D5E"/>
    <w:rsid w:val="005B2FC7"/>
    <w:rsid w:val="00636133"/>
    <w:rsid w:val="006B63A5"/>
    <w:rsid w:val="007A22FF"/>
    <w:rsid w:val="007B192D"/>
    <w:rsid w:val="009E3ED0"/>
    <w:rsid w:val="00A57953"/>
    <w:rsid w:val="00AA356F"/>
    <w:rsid w:val="00AB0549"/>
    <w:rsid w:val="00B048ED"/>
    <w:rsid w:val="00B1063F"/>
    <w:rsid w:val="00B83DB0"/>
    <w:rsid w:val="00BB747C"/>
    <w:rsid w:val="00C5470D"/>
    <w:rsid w:val="00C62880"/>
    <w:rsid w:val="00CD3906"/>
    <w:rsid w:val="00CE7CBE"/>
    <w:rsid w:val="00E74112"/>
    <w:rsid w:val="00EA22B4"/>
    <w:rsid w:val="00EB77E4"/>
    <w:rsid w:val="00FB687E"/>
    <w:rsid w:val="00FE66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3E6467D-F2AE-457D-8B86-72D92994C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fr-FR"/>
    </w:rPr>
  </w:style>
  <w:style w:type="paragraph" w:styleId="Titre1">
    <w:name w:val="heading 1"/>
    <w:basedOn w:val="Normal"/>
    <w:next w:val="Normal"/>
    <w:link w:val="Titre1Car"/>
    <w:autoRedefine/>
    <w:uiPriority w:val="9"/>
    <w:qFormat/>
    <w:rsid w:val="00FB687E"/>
    <w:pPr>
      <w:keepNext/>
      <w:keepLines/>
      <w:spacing w:before="240" w:after="0" w:line="360" w:lineRule="auto"/>
      <w:jc w:val="center"/>
      <w:outlineLvl w:val="0"/>
    </w:pPr>
    <w:rPr>
      <w:rFonts w:ascii="Cambria" w:eastAsiaTheme="majorEastAsia" w:hAnsi="Cambria" w:cstheme="majorBidi"/>
      <w:b/>
      <w:sz w:val="72"/>
      <w:szCs w:val="32"/>
    </w:rPr>
  </w:style>
  <w:style w:type="paragraph" w:styleId="Titre2">
    <w:name w:val="heading 2"/>
    <w:basedOn w:val="Normal"/>
    <w:next w:val="Normal"/>
    <w:link w:val="Titre2Car"/>
    <w:autoRedefine/>
    <w:uiPriority w:val="9"/>
    <w:unhideWhenUsed/>
    <w:qFormat/>
    <w:rsid w:val="00FB687E"/>
    <w:pPr>
      <w:keepNext/>
      <w:keepLines/>
      <w:spacing w:before="40" w:after="0" w:line="360" w:lineRule="auto"/>
      <w:outlineLvl w:val="1"/>
    </w:pPr>
    <w:rPr>
      <w:rFonts w:asciiTheme="majorBidi" w:eastAsiaTheme="majorEastAsia" w:hAnsiTheme="majorBidi" w:cstheme="majorBidi"/>
      <w:b/>
      <w:sz w:val="28"/>
      <w:szCs w:val="26"/>
    </w:rPr>
  </w:style>
  <w:style w:type="paragraph" w:styleId="Titre3">
    <w:name w:val="heading 3"/>
    <w:basedOn w:val="Normal"/>
    <w:next w:val="Normal"/>
    <w:link w:val="Titre3Car"/>
    <w:autoRedefine/>
    <w:uiPriority w:val="9"/>
    <w:unhideWhenUsed/>
    <w:qFormat/>
    <w:rsid w:val="00FB687E"/>
    <w:pPr>
      <w:keepNext/>
      <w:keepLines/>
      <w:numPr>
        <w:numId w:val="15"/>
      </w:numPr>
      <w:spacing w:before="40" w:after="0" w:line="360" w:lineRule="auto"/>
      <w:outlineLvl w:val="2"/>
    </w:pPr>
    <w:rPr>
      <w:rFonts w:asciiTheme="majorBidi" w:eastAsiaTheme="majorEastAsia" w:hAnsiTheme="majorBidi" w:cstheme="majorBidi"/>
      <w:b/>
      <w:sz w:val="28"/>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7B192D"/>
    <w:pPr>
      <w:ind w:left="720"/>
      <w:contextualSpacing/>
    </w:pPr>
  </w:style>
  <w:style w:type="paragraph" w:styleId="En-tte">
    <w:name w:val="header"/>
    <w:basedOn w:val="Normal"/>
    <w:link w:val="En-tteCar"/>
    <w:uiPriority w:val="99"/>
    <w:unhideWhenUsed/>
    <w:rsid w:val="009E3ED0"/>
    <w:pPr>
      <w:tabs>
        <w:tab w:val="center" w:pos="4680"/>
        <w:tab w:val="right" w:pos="9360"/>
      </w:tabs>
      <w:spacing w:after="0" w:line="240" w:lineRule="auto"/>
    </w:pPr>
  </w:style>
  <w:style w:type="character" w:customStyle="1" w:styleId="En-tteCar">
    <w:name w:val="En-tête Car"/>
    <w:basedOn w:val="Policepardfaut"/>
    <w:link w:val="En-tte"/>
    <w:uiPriority w:val="99"/>
    <w:rsid w:val="009E3ED0"/>
    <w:rPr>
      <w:lang w:val="fr-FR"/>
    </w:rPr>
  </w:style>
  <w:style w:type="paragraph" w:styleId="Pieddepage">
    <w:name w:val="footer"/>
    <w:basedOn w:val="Normal"/>
    <w:link w:val="PieddepageCar"/>
    <w:uiPriority w:val="99"/>
    <w:unhideWhenUsed/>
    <w:rsid w:val="009E3ED0"/>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9E3ED0"/>
    <w:rPr>
      <w:lang w:val="fr-FR"/>
    </w:rPr>
  </w:style>
  <w:style w:type="character" w:customStyle="1" w:styleId="Titre1Car">
    <w:name w:val="Titre 1 Car"/>
    <w:basedOn w:val="Policepardfaut"/>
    <w:link w:val="Titre1"/>
    <w:uiPriority w:val="9"/>
    <w:rsid w:val="00FB687E"/>
    <w:rPr>
      <w:rFonts w:ascii="Cambria" w:eastAsiaTheme="majorEastAsia" w:hAnsi="Cambria" w:cstheme="majorBidi"/>
      <w:b/>
      <w:sz w:val="72"/>
      <w:szCs w:val="32"/>
      <w:lang w:val="fr-FR"/>
    </w:rPr>
  </w:style>
  <w:style w:type="paragraph" w:styleId="Titre">
    <w:name w:val="Title"/>
    <w:basedOn w:val="Normal"/>
    <w:next w:val="Normal"/>
    <w:link w:val="TitreCar"/>
    <w:autoRedefine/>
    <w:uiPriority w:val="10"/>
    <w:qFormat/>
    <w:rsid w:val="00140D43"/>
    <w:pPr>
      <w:spacing w:after="0" w:line="360" w:lineRule="auto"/>
      <w:contextualSpacing/>
      <w:jc w:val="center"/>
    </w:pPr>
    <w:rPr>
      <w:rFonts w:ascii="Cambria" w:eastAsiaTheme="majorEastAsia" w:hAnsi="Cambria" w:cstheme="majorBidi"/>
      <w:b/>
      <w:spacing w:val="-10"/>
      <w:kern w:val="28"/>
      <w:sz w:val="72"/>
      <w:szCs w:val="56"/>
    </w:rPr>
  </w:style>
  <w:style w:type="character" w:customStyle="1" w:styleId="TitreCar">
    <w:name w:val="Titre Car"/>
    <w:basedOn w:val="Policepardfaut"/>
    <w:link w:val="Titre"/>
    <w:uiPriority w:val="10"/>
    <w:rsid w:val="00140D43"/>
    <w:rPr>
      <w:rFonts w:ascii="Cambria" w:eastAsiaTheme="majorEastAsia" w:hAnsi="Cambria" w:cstheme="majorBidi"/>
      <w:b/>
      <w:spacing w:val="-10"/>
      <w:kern w:val="28"/>
      <w:sz w:val="72"/>
      <w:szCs w:val="56"/>
      <w:lang w:val="fr-FR"/>
    </w:rPr>
  </w:style>
  <w:style w:type="character" w:customStyle="1" w:styleId="Titre2Car">
    <w:name w:val="Titre 2 Car"/>
    <w:basedOn w:val="Policepardfaut"/>
    <w:link w:val="Titre2"/>
    <w:uiPriority w:val="9"/>
    <w:rsid w:val="00FB687E"/>
    <w:rPr>
      <w:rFonts w:asciiTheme="majorBidi" w:eastAsiaTheme="majorEastAsia" w:hAnsiTheme="majorBidi" w:cstheme="majorBidi"/>
      <w:b/>
      <w:sz w:val="28"/>
      <w:szCs w:val="26"/>
      <w:lang w:val="fr-FR"/>
    </w:rPr>
  </w:style>
  <w:style w:type="paragraph" w:styleId="En-ttedetabledesmatires">
    <w:name w:val="TOC Heading"/>
    <w:basedOn w:val="Titre1"/>
    <w:next w:val="Normal"/>
    <w:uiPriority w:val="39"/>
    <w:unhideWhenUsed/>
    <w:qFormat/>
    <w:rsid w:val="00FB687E"/>
    <w:pPr>
      <w:spacing w:line="259" w:lineRule="auto"/>
      <w:outlineLvl w:val="9"/>
    </w:pPr>
    <w:rPr>
      <w:rFonts w:asciiTheme="majorHAnsi" w:hAnsiTheme="majorHAnsi"/>
      <w:b w:val="0"/>
      <w:color w:val="2F5496" w:themeColor="accent1" w:themeShade="BF"/>
      <w:sz w:val="32"/>
      <w:lang w:val="en-US"/>
    </w:rPr>
  </w:style>
  <w:style w:type="paragraph" w:styleId="TM1">
    <w:name w:val="toc 1"/>
    <w:basedOn w:val="Normal"/>
    <w:next w:val="Normal"/>
    <w:autoRedefine/>
    <w:uiPriority w:val="39"/>
    <w:unhideWhenUsed/>
    <w:rsid w:val="00FB687E"/>
    <w:pPr>
      <w:spacing w:after="100"/>
    </w:pPr>
  </w:style>
  <w:style w:type="paragraph" w:styleId="TM2">
    <w:name w:val="toc 2"/>
    <w:basedOn w:val="Normal"/>
    <w:next w:val="Normal"/>
    <w:autoRedefine/>
    <w:uiPriority w:val="39"/>
    <w:unhideWhenUsed/>
    <w:rsid w:val="00FB687E"/>
    <w:pPr>
      <w:spacing w:after="100"/>
      <w:ind w:left="220"/>
    </w:pPr>
  </w:style>
  <w:style w:type="character" w:styleId="Lienhypertexte">
    <w:name w:val="Hyperlink"/>
    <w:basedOn w:val="Policepardfaut"/>
    <w:uiPriority w:val="99"/>
    <w:unhideWhenUsed/>
    <w:rsid w:val="00FB687E"/>
    <w:rPr>
      <w:color w:val="0563C1" w:themeColor="hyperlink"/>
      <w:u w:val="single"/>
    </w:rPr>
  </w:style>
  <w:style w:type="character" w:customStyle="1" w:styleId="Titre3Car">
    <w:name w:val="Titre 3 Car"/>
    <w:basedOn w:val="Policepardfaut"/>
    <w:link w:val="Titre3"/>
    <w:uiPriority w:val="9"/>
    <w:rsid w:val="00FB687E"/>
    <w:rPr>
      <w:rFonts w:asciiTheme="majorBidi" w:eastAsiaTheme="majorEastAsia" w:hAnsiTheme="majorBidi" w:cstheme="majorBidi"/>
      <w:b/>
      <w:sz w:val="28"/>
      <w:szCs w:val="24"/>
      <w:lang w:val="fr-FR"/>
    </w:rPr>
  </w:style>
  <w:style w:type="paragraph" w:styleId="TM3">
    <w:name w:val="toc 3"/>
    <w:basedOn w:val="Normal"/>
    <w:next w:val="Normal"/>
    <w:autoRedefine/>
    <w:uiPriority w:val="39"/>
    <w:unhideWhenUsed/>
    <w:rsid w:val="00FB687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138298">
      <w:bodyDiv w:val="1"/>
      <w:marLeft w:val="0"/>
      <w:marRight w:val="0"/>
      <w:marTop w:val="0"/>
      <w:marBottom w:val="0"/>
      <w:divBdr>
        <w:top w:val="none" w:sz="0" w:space="0" w:color="auto"/>
        <w:left w:val="none" w:sz="0" w:space="0" w:color="auto"/>
        <w:bottom w:val="none" w:sz="0" w:space="0" w:color="auto"/>
        <w:right w:val="none" w:sz="0" w:space="0" w:color="auto"/>
      </w:divBdr>
      <w:divsChild>
        <w:div w:id="1152793674">
          <w:marLeft w:val="0"/>
          <w:marRight w:val="0"/>
          <w:marTop w:val="0"/>
          <w:marBottom w:val="0"/>
          <w:divBdr>
            <w:top w:val="none" w:sz="0" w:space="0" w:color="auto"/>
            <w:left w:val="none" w:sz="0" w:space="0" w:color="auto"/>
            <w:bottom w:val="none" w:sz="0" w:space="0" w:color="auto"/>
            <w:right w:val="none" w:sz="0" w:space="0" w:color="auto"/>
          </w:divBdr>
        </w:div>
        <w:div w:id="126943439">
          <w:marLeft w:val="0"/>
          <w:marRight w:val="0"/>
          <w:marTop w:val="0"/>
          <w:marBottom w:val="0"/>
          <w:divBdr>
            <w:top w:val="none" w:sz="0" w:space="0" w:color="auto"/>
            <w:left w:val="none" w:sz="0" w:space="0" w:color="auto"/>
            <w:bottom w:val="none" w:sz="0" w:space="0" w:color="auto"/>
            <w:right w:val="none" w:sz="0" w:space="0" w:color="auto"/>
          </w:divBdr>
        </w:div>
        <w:div w:id="534654326">
          <w:marLeft w:val="0"/>
          <w:marRight w:val="0"/>
          <w:marTop w:val="0"/>
          <w:marBottom w:val="0"/>
          <w:divBdr>
            <w:top w:val="none" w:sz="0" w:space="0" w:color="auto"/>
            <w:left w:val="none" w:sz="0" w:space="0" w:color="auto"/>
            <w:bottom w:val="none" w:sz="0" w:space="0" w:color="auto"/>
            <w:right w:val="none" w:sz="0" w:space="0" w:color="auto"/>
          </w:divBdr>
        </w:div>
        <w:div w:id="683098272">
          <w:marLeft w:val="0"/>
          <w:marRight w:val="0"/>
          <w:marTop w:val="0"/>
          <w:marBottom w:val="0"/>
          <w:divBdr>
            <w:top w:val="none" w:sz="0" w:space="0" w:color="auto"/>
            <w:left w:val="none" w:sz="0" w:space="0" w:color="auto"/>
            <w:bottom w:val="none" w:sz="0" w:space="0" w:color="auto"/>
            <w:right w:val="none" w:sz="0" w:space="0" w:color="auto"/>
          </w:divBdr>
        </w:div>
        <w:div w:id="1406147272">
          <w:marLeft w:val="0"/>
          <w:marRight w:val="0"/>
          <w:marTop w:val="0"/>
          <w:marBottom w:val="0"/>
          <w:divBdr>
            <w:top w:val="none" w:sz="0" w:space="0" w:color="auto"/>
            <w:left w:val="none" w:sz="0" w:space="0" w:color="auto"/>
            <w:bottom w:val="none" w:sz="0" w:space="0" w:color="auto"/>
            <w:right w:val="none" w:sz="0" w:space="0" w:color="auto"/>
          </w:divBdr>
        </w:div>
      </w:divsChild>
    </w:div>
    <w:div w:id="244413161">
      <w:bodyDiv w:val="1"/>
      <w:marLeft w:val="0"/>
      <w:marRight w:val="0"/>
      <w:marTop w:val="0"/>
      <w:marBottom w:val="0"/>
      <w:divBdr>
        <w:top w:val="none" w:sz="0" w:space="0" w:color="auto"/>
        <w:left w:val="none" w:sz="0" w:space="0" w:color="auto"/>
        <w:bottom w:val="none" w:sz="0" w:space="0" w:color="auto"/>
        <w:right w:val="none" w:sz="0" w:space="0" w:color="auto"/>
      </w:divBdr>
    </w:div>
    <w:div w:id="749540109">
      <w:bodyDiv w:val="1"/>
      <w:marLeft w:val="0"/>
      <w:marRight w:val="0"/>
      <w:marTop w:val="0"/>
      <w:marBottom w:val="0"/>
      <w:divBdr>
        <w:top w:val="none" w:sz="0" w:space="0" w:color="auto"/>
        <w:left w:val="none" w:sz="0" w:space="0" w:color="auto"/>
        <w:bottom w:val="none" w:sz="0" w:space="0" w:color="auto"/>
        <w:right w:val="none" w:sz="0" w:space="0" w:color="auto"/>
      </w:divBdr>
    </w:div>
    <w:div w:id="1153913706">
      <w:bodyDiv w:val="1"/>
      <w:marLeft w:val="0"/>
      <w:marRight w:val="0"/>
      <w:marTop w:val="0"/>
      <w:marBottom w:val="0"/>
      <w:divBdr>
        <w:top w:val="none" w:sz="0" w:space="0" w:color="auto"/>
        <w:left w:val="none" w:sz="0" w:space="0" w:color="auto"/>
        <w:bottom w:val="none" w:sz="0" w:space="0" w:color="auto"/>
        <w:right w:val="none" w:sz="0" w:space="0" w:color="auto"/>
      </w:divBdr>
    </w:div>
    <w:div w:id="1200821704">
      <w:bodyDiv w:val="1"/>
      <w:marLeft w:val="0"/>
      <w:marRight w:val="0"/>
      <w:marTop w:val="0"/>
      <w:marBottom w:val="0"/>
      <w:divBdr>
        <w:top w:val="none" w:sz="0" w:space="0" w:color="auto"/>
        <w:left w:val="none" w:sz="0" w:space="0" w:color="auto"/>
        <w:bottom w:val="none" w:sz="0" w:space="0" w:color="auto"/>
        <w:right w:val="none" w:sz="0" w:space="0" w:color="auto"/>
      </w:divBdr>
    </w:div>
    <w:div w:id="1360155393">
      <w:bodyDiv w:val="1"/>
      <w:marLeft w:val="0"/>
      <w:marRight w:val="0"/>
      <w:marTop w:val="0"/>
      <w:marBottom w:val="0"/>
      <w:divBdr>
        <w:top w:val="none" w:sz="0" w:space="0" w:color="auto"/>
        <w:left w:val="none" w:sz="0" w:space="0" w:color="auto"/>
        <w:bottom w:val="none" w:sz="0" w:space="0" w:color="auto"/>
        <w:right w:val="none" w:sz="0" w:space="0" w:color="auto"/>
      </w:divBdr>
    </w:div>
    <w:div w:id="1698116025">
      <w:bodyDiv w:val="1"/>
      <w:marLeft w:val="0"/>
      <w:marRight w:val="0"/>
      <w:marTop w:val="0"/>
      <w:marBottom w:val="0"/>
      <w:divBdr>
        <w:top w:val="none" w:sz="0" w:space="0" w:color="auto"/>
        <w:left w:val="none" w:sz="0" w:space="0" w:color="auto"/>
        <w:bottom w:val="none" w:sz="0" w:space="0" w:color="auto"/>
        <w:right w:val="none" w:sz="0" w:space="0" w:color="auto"/>
      </w:divBdr>
    </w:div>
    <w:div w:id="1705207582">
      <w:bodyDiv w:val="1"/>
      <w:marLeft w:val="0"/>
      <w:marRight w:val="0"/>
      <w:marTop w:val="0"/>
      <w:marBottom w:val="0"/>
      <w:divBdr>
        <w:top w:val="none" w:sz="0" w:space="0" w:color="auto"/>
        <w:left w:val="none" w:sz="0" w:space="0" w:color="auto"/>
        <w:bottom w:val="none" w:sz="0" w:space="0" w:color="auto"/>
        <w:right w:val="none" w:sz="0" w:space="0" w:color="auto"/>
      </w:divBdr>
    </w:div>
    <w:div w:id="1913735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AFF5AF-EDDB-4C21-B7EB-1ABA5C3BA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1</Pages>
  <Words>5169</Words>
  <Characters>28430</Characters>
  <Application>Microsoft Office Word</Application>
  <DocSecurity>0</DocSecurity>
  <Lines>236</Lines>
  <Paragraphs>67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33532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Houcem</dc:creator>
  <cp:keywords/>
  <dc:description/>
  <cp:lastModifiedBy>Utilisateur Windows</cp:lastModifiedBy>
  <cp:revision>15</cp:revision>
  <cp:lastPrinted>2019-06-07T06:04:00Z</cp:lastPrinted>
  <dcterms:created xsi:type="dcterms:W3CDTF">2019-05-22T20:11:00Z</dcterms:created>
  <dcterms:modified xsi:type="dcterms:W3CDTF">2019-06-07T06:04:00Z</dcterms:modified>
</cp:coreProperties>
</file>