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91F6" w14:textId="6CFC19F7" w:rsidR="006B634A" w:rsidRDefault="006B634A" w:rsidP="006B634A">
      <w:pPr>
        <w:pStyle w:val="Heading1"/>
      </w:pPr>
      <w:r>
        <w:t>Shutdown</w:t>
      </w:r>
    </w:p>
    <w:p w14:paraId="3C07EA7A" w14:textId="5DF662F7" w:rsidR="006B634A" w:rsidRPr="006B634A" w:rsidRDefault="006B634A" w:rsidP="006B634A">
      <w:r>
        <w:t xml:space="preserve">Verify Laser AC still on during shutdown and conditioning bucket </w:t>
      </w:r>
      <w:r w:rsidR="00035067">
        <w:t>is not full</w:t>
      </w:r>
      <w:r>
        <w:t>.</w:t>
      </w:r>
      <w:r w:rsidR="00B42726">
        <w:t xml:space="preserve"> If temp in laser room is &lt;80, air conditioning is on.</w:t>
      </w:r>
    </w:p>
    <w:p w14:paraId="33D5E5CB" w14:textId="77777777" w:rsidR="00A50D49" w:rsidRDefault="00A50D49" w:rsidP="001E2C36"/>
    <w:p w14:paraId="20439B65" w14:textId="7B26FDDF" w:rsidR="001E2C36" w:rsidRDefault="00E2232D" w:rsidP="00E2232D">
      <w:pPr>
        <w:pStyle w:val="Heading1"/>
      </w:pPr>
      <w:r>
        <w:t>Operation</w:t>
      </w:r>
    </w:p>
    <w:p w14:paraId="3F811311" w14:textId="508E0680" w:rsidR="00E2232D" w:rsidRDefault="00E2232D" w:rsidP="00E2232D">
      <w:r>
        <w:t>25MW klystron ion gauge: No remote access, camera points at controller on modulator</w:t>
      </w:r>
    </w:p>
    <w:p w14:paraId="48D6AC7B" w14:textId="6EA3B6CF" w:rsidR="00CE589E" w:rsidRDefault="00CE589E" w:rsidP="00E2232D">
      <w:r>
        <w:t>Verify output of LLRF on LLRF_DAQ tab and 192.168.1.230 picoscope (remote desktop)</w:t>
      </w:r>
    </w:p>
    <w:p w14:paraId="490E2B70" w14:textId="77777777" w:rsidR="00E2232D" w:rsidRDefault="00E2232D" w:rsidP="00E2232D">
      <w:r>
        <w:t>Channel delays on BUN1_PULS1:</w:t>
      </w:r>
    </w:p>
    <w:p w14:paraId="4A703E31" w14:textId="748E829F" w:rsidR="00E2232D" w:rsidRDefault="00E2232D" w:rsidP="00E2232D">
      <w:pPr>
        <w:pStyle w:val="ListParagraph"/>
        <w:numPr>
          <w:ilvl w:val="0"/>
          <w:numId w:val="11"/>
        </w:numPr>
      </w:pPr>
      <w:r>
        <w:t>Outputs are duplicated on front and back</w:t>
      </w:r>
    </w:p>
    <w:p w14:paraId="06DF97D6" w14:textId="77777777" w:rsidR="001C5AEF" w:rsidRDefault="001C5AEF" w:rsidP="0022780C"/>
    <w:p w14:paraId="6280F2C7" w14:textId="1D3B641F" w:rsidR="001C5AEF" w:rsidRDefault="001C5AEF" w:rsidP="001C5AEF">
      <w:pPr>
        <w:pStyle w:val="Heading1"/>
      </w:pPr>
      <w:r>
        <w:t>Data Logging</w:t>
      </w:r>
    </w:p>
    <w:p w14:paraId="3DED750E" w14:textId="0D431B74" w:rsidR="001C5AEF" w:rsidRDefault="001C5AEF" w:rsidP="0022780C">
      <w:r>
        <w:t>Vacuum Pump Controller Logger</w:t>
      </w:r>
    </w:p>
    <w:p w14:paraId="4E6E428B" w14:textId="3A2C8E7A" w:rsidR="001C5AEF" w:rsidRDefault="001C5AEF" w:rsidP="001C5AEF">
      <w:pPr>
        <w:pStyle w:val="ListParagraph"/>
        <w:numPr>
          <w:ilvl w:val="0"/>
          <w:numId w:val="3"/>
        </w:numPr>
      </w:pPr>
      <w:r>
        <w:t>Open SPCe Logger from taskbar.</w:t>
      </w:r>
    </w:p>
    <w:p w14:paraId="751B7185" w14:textId="3F5ECAAC" w:rsidR="001C5AEF" w:rsidRDefault="001C5AEF" w:rsidP="001C5AEF">
      <w:pPr>
        <w:pStyle w:val="ListParagraph"/>
        <w:numPr>
          <w:ilvl w:val="0"/>
          <w:numId w:val="3"/>
        </w:numPr>
      </w:pPr>
      <w:r>
        <w:t xml:space="preserve">Enter IP address (find on controller by navigating to ethernet menu). </w:t>
      </w:r>
    </w:p>
    <w:p w14:paraId="7B4A51D4" w14:textId="754E0B86" w:rsidR="001C5AEF" w:rsidRDefault="001C5AEF" w:rsidP="001C5AEF">
      <w:pPr>
        <w:pStyle w:val="ListParagraph"/>
        <w:numPr>
          <w:ilvl w:val="0"/>
          <w:numId w:val="3"/>
        </w:numPr>
      </w:pPr>
      <w:r>
        <w:t>Give unique name, same as in SQL query of logger.</w:t>
      </w:r>
    </w:p>
    <w:p w14:paraId="1C3DC6AE" w14:textId="614E0EEA" w:rsidR="005422C8" w:rsidRDefault="005422C8" w:rsidP="005422C8">
      <w:r>
        <w:t>K900 Logger???</w:t>
      </w:r>
    </w:p>
    <w:p w14:paraId="10F8F61E" w14:textId="556A7348" w:rsidR="005422C8" w:rsidRDefault="005422C8" w:rsidP="005422C8">
      <w:r>
        <w:t>Control System Studio Archiver??</w:t>
      </w:r>
    </w:p>
    <w:p w14:paraId="6D421E98" w14:textId="72EA81CC" w:rsidR="005422C8" w:rsidRDefault="005422C8" w:rsidP="005422C8">
      <w:pPr>
        <w:pStyle w:val="ListParagraph"/>
        <w:numPr>
          <w:ilvl w:val="0"/>
          <w:numId w:val="8"/>
        </w:numPr>
      </w:pPr>
      <w:r>
        <w:t>Restart archiver if CSS restarted</w:t>
      </w:r>
    </w:p>
    <w:p w14:paraId="0B376A59" w14:textId="5ECB58B6" w:rsidR="005422C8" w:rsidRDefault="005422C8" w:rsidP="005422C8">
      <w:pPr>
        <w:pStyle w:val="ListParagraph"/>
        <w:numPr>
          <w:ilvl w:val="0"/>
          <w:numId w:val="8"/>
        </w:numPr>
      </w:pPr>
      <w:r>
        <w:t>Can query data from archiver and save to disk</w:t>
      </w:r>
    </w:p>
    <w:p w14:paraId="61C47C4D" w14:textId="145A96F7" w:rsidR="00E20123" w:rsidRDefault="00E20123" w:rsidP="00E20123">
      <w:pPr>
        <w:pStyle w:val="Heading1"/>
      </w:pPr>
      <w:r>
        <w:t>Restarting IOC</w:t>
      </w:r>
    </w:p>
    <w:p w14:paraId="6D636BB3" w14:textId="35215100" w:rsidR="00E20123" w:rsidRDefault="00E20123" w:rsidP="00E20123">
      <w:r>
        <w:t>Open GRIT IOC Restart Instructions.txt from Desktop</w:t>
      </w:r>
    </w:p>
    <w:p w14:paraId="7CD33872" w14:textId="7D101B24" w:rsidR="006D67DE" w:rsidRPr="00E20123" w:rsidRDefault="006D67DE" w:rsidP="006D67DE"/>
    <w:p w14:paraId="526C846C" w14:textId="77777777" w:rsidR="001C5AEF" w:rsidRDefault="001C5AEF" w:rsidP="0022780C"/>
    <w:p w14:paraId="7BF68B81" w14:textId="5738C2A2" w:rsidR="00934976" w:rsidRDefault="00B51D07" w:rsidP="00B51D07">
      <w:pPr>
        <w:pStyle w:val="Heading1"/>
      </w:pPr>
      <w:r>
        <w:t>CSS GUI</w:t>
      </w:r>
    </w:p>
    <w:p w14:paraId="2C2279FE" w14:textId="38E07766" w:rsidR="00934976" w:rsidRDefault="00934976" w:rsidP="0022780C">
      <w:r>
        <w:t>LLRF</w:t>
      </w:r>
      <w:r w:rsidR="00B51D07">
        <w:t xml:space="preserve"> tab:</w:t>
      </w:r>
      <w:r>
        <w:t xml:space="preserve"> </w:t>
      </w:r>
      <w:r w:rsidR="00B51D07">
        <w:t xml:space="preserve">multiple xaxis by 2 for </w:t>
      </w:r>
      <w:r>
        <w:t>microseconds</w:t>
      </w:r>
    </w:p>
    <w:p w14:paraId="060E3216" w14:textId="77777777" w:rsidR="005F5711" w:rsidRDefault="005F5711" w:rsidP="0022780C"/>
    <w:p w14:paraId="5BE5BA99" w14:textId="7C9C8D69" w:rsidR="005F5711" w:rsidRDefault="005F5711" w:rsidP="005F5711">
      <w:pPr>
        <w:pStyle w:val="Heading1"/>
      </w:pPr>
      <w:r>
        <w:t>Miscellaneous</w:t>
      </w:r>
    </w:p>
    <w:p w14:paraId="558A73AF" w14:textId="62D537F7" w:rsidR="005F5711" w:rsidRDefault="005F5711" w:rsidP="005F5711">
      <w:r>
        <w:t>Keep an eye on RF rack temperature and power supply reading</w:t>
      </w:r>
    </w:p>
    <w:p w14:paraId="46B4D818" w14:textId="56B8B118" w:rsidR="00B51D07" w:rsidRDefault="00063FF9" w:rsidP="0022780C">
      <w:r>
        <w:t>Increase RF length by decreasing CH E on CSS-&gt; BUN1_PULS</w:t>
      </w:r>
    </w:p>
    <w:p w14:paraId="0EAD5C79" w14:textId="22770DF5" w:rsidR="00E565E7" w:rsidRDefault="00E565E7" w:rsidP="00E565E7">
      <w:pPr>
        <w:pStyle w:val="Heading1"/>
      </w:pPr>
      <w:r>
        <w:lastRenderedPageBreak/>
        <w:t>Troubleshooting</w:t>
      </w:r>
    </w:p>
    <w:p w14:paraId="7A7C04DC" w14:textId="5E13F5B2" w:rsidR="00E565E7" w:rsidRDefault="00E565E7" w:rsidP="00E565E7">
      <w:r>
        <w:t>Modulators have been finicky. If get overcurrent trips on supply units, try dropping to lower voltage, and ramping up from there.</w:t>
      </w:r>
    </w:p>
    <w:p w14:paraId="6F63534B" w14:textId="77777777" w:rsidR="00E565E7" w:rsidRDefault="00E565E7" w:rsidP="00E565E7">
      <w:r>
        <w:t xml:space="preserve">If no storage on IOC when restarting, and previous images seem to be deleted, make sure they aren’t still taking up memory. </w:t>
      </w:r>
    </w:p>
    <w:p w14:paraId="3B762B54" w14:textId="759A0633" w:rsidR="00E565E7" w:rsidRPr="00E565E7" w:rsidRDefault="00E565E7" w:rsidP="00E565E7"/>
    <w:p w14:paraId="2AD0D25E" w14:textId="04A95545" w:rsidR="00934976" w:rsidRDefault="00D60BE9" w:rsidP="0022780C">
      <w:r>
        <w:t>Cycling power to laser air</w:t>
      </w:r>
      <w:r w:rsidR="00B42726">
        <w:t xml:space="preserve"> </w:t>
      </w:r>
      <w:r>
        <w:t>conditioning</w:t>
      </w:r>
      <w:r w:rsidR="00B42726">
        <w:t xml:space="preserve"> in breaker panel. </w:t>
      </w:r>
      <w:r>
        <w:t>50 switch for labels 20-22. (double switch is 3 phase)</w:t>
      </w:r>
    </w:p>
    <w:p w14:paraId="50DF8999" w14:textId="77777777" w:rsidR="008350E6" w:rsidRDefault="008350E6" w:rsidP="0022780C"/>
    <w:p w14:paraId="060B9460" w14:textId="285AEFC6" w:rsidR="008350E6" w:rsidRDefault="008350E6" w:rsidP="0022780C">
      <w:r>
        <w:t>Moxa Box: Type IP address into URL: 192.168.1.167 (should be saved as bookmark)</w:t>
      </w:r>
    </w:p>
    <w:p w14:paraId="6C1EE158" w14:textId="55761274" w:rsidR="00E70836" w:rsidRDefault="00E70836" w:rsidP="0022780C">
      <w:r>
        <w:t>Picoscope: Remote desktop into 192.168.</w:t>
      </w:r>
      <w:r w:rsidR="00270673">
        <w:t>1</w:t>
      </w:r>
      <w:r>
        <w:t>.230 (password is b3tatr0n)</w:t>
      </w:r>
    </w:p>
    <w:p w14:paraId="6AE01E7F" w14:textId="7C581330" w:rsidR="008350E6" w:rsidRDefault="008350E6" w:rsidP="0022780C">
      <w:r>
        <w:t>Username and password are “admin” and “moxa”. Don’t reset the password if prompted.</w:t>
      </w:r>
    </w:p>
    <w:p w14:paraId="41F55FAC" w14:textId="77777777" w:rsidR="008350E6" w:rsidRDefault="008350E6" w:rsidP="0022780C"/>
    <w:p w14:paraId="272CA08E" w14:textId="36C100EE" w:rsidR="00D37402" w:rsidRDefault="00D37402" w:rsidP="0022780C">
      <w:r>
        <w:t>Sometimes, Controller state freezes when trying to set target state (MPS tab in CSS). The solution is to restart epics.</w:t>
      </w:r>
    </w:p>
    <w:p w14:paraId="27F38581" w14:textId="66A9414B" w:rsidR="00D37402" w:rsidRDefault="00677F75" w:rsidP="0022780C">
      <w:r>
        <w:t>Loose wire on HPI_FLW_3 going to terminal block near PLC.</w:t>
      </w:r>
    </w:p>
    <w:p w14:paraId="15C7F9E8" w14:textId="354E69A9" w:rsidR="00677F75" w:rsidRDefault="003810CC" w:rsidP="0022780C">
      <w:r>
        <w:t>Solenoid values should always be ramped ideally to avoid arcing in gun.</w:t>
      </w:r>
    </w:p>
    <w:p w14:paraId="198796D6" w14:textId="77777777" w:rsidR="00564114" w:rsidRDefault="00564114" w:rsidP="0022780C"/>
    <w:p w14:paraId="31A0CC4C" w14:textId="3246D94B" w:rsidR="00564114" w:rsidRDefault="00564114" w:rsidP="0022780C">
      <w:r>
        <w:t>Steering magnet calibration: 169 Gauss*cm/A</w:t>
      </w:r>
    </w:p>
    <w:p w14:paraId="4D9FEC89" w14:textId="567FD6C1" w:rsidR="004328B4" w:rsidRDefault="004328B4" w:rsidP="004328B4">
      <w:pPr>
        <w:pStyle w:val="Heading1"/>
      </w:pPr>
      <w:r>
        <w:t>Modulator</w:t>
      </w:r>
    </w:p>
    <w:p w14:paraId="3C3EDB28" w14:textId="743097B9" w:rsidR="004328B4" w:rsidRDefault="004328B4" w:rsidP="004328B4">
      <w:r>
        <w:t>Turned off unexpectedly. Diego said something like this had happened before due to corruption on the epics backend. Things to do are restart the IOC and restart the modulators (flip breaker in 50MW, unplug converted for 25 MW)</w:t>
      </w:r>
    </w:p>
    <w:p w14:paraId="4489CE24" w14:textId="2FEB2DC5" w:rsidR="004328B4" w:rsidRPr="004328B4" w:rsidRDefault="004328B4" w:rsidP="004328B4">
      <w:r>
        <w:t>Can also take off front panel to look at flow rates.</w:t>
      </w:r>
    </w:p>
    <w:p w14:paraId="34B99D8B" w14:textId="77777777" w:rsidR="00564114" w:rsidRPr="0022780C" w:rsidRDefault="00564114" w:rsidP="0022780C"/>
    <w:sectPr w:rsidR="00564114" w:rsidRPr="00227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62BEA" w14:textId="77777777" w:rsidR="00CB6904" w:rsidRDefault="00CB6904" w:rsidP="000878CA">
      <w:pPr>
        <w:spacing w:after="0" w:line="240" w:lineRule="auto"/>
      </w:pPr>
      <w:r>
        <w:separator/>
      </w:r>
    </w:p>
  </w:endnote>
  <w:endnote w:type="continuationSeparator" w:id="0">
    <w:p w14:paraId="0AAD3983" w14:textId="77777777" w:rsidR="00CB6904" w:rsidRDefault="00CB6904" w:rsidP="0008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E8DBD" w14:textId="77777777" w:rsidR="00CB6904" w:rsidRDefault="00CB6904" w:rsidP="000878CA">
      <w:pPr>
        <w:spacing w:after="0" w:line="240" w:lineRule="auto"/>
      </w:pPr>
      <w:r>
        <w:separator/>
      </w:r>
    </w:p>
  </w:footnote>
  <w:footnote w:type="continuationSeparator" w:id="0">
    <w:p w14:paraId="64EEDEB2" w14:textId="77777777" w:rsidR="00CB6904" w:rsidRDefault="00CB6904" w:rsidP="0008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3F65"/>
    <w:multiLevelType w:val="hybridMultilevel"/>
    <w:tmpl w:val="81D8A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D1D45"/>
    <w:multiLevelType w:val="hybridMultilevel"/>
    <w:tmpl w:val="319A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5AE8"/>
    <w:multiLevelType w:val="hybridMultilevel"/>
    <w:tmpl w:val="881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E57"/>
    <w:multiLevelType w:val="hybridMultilevel"/>
    <w:tmpl w:val="140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F6C6D"/>
    <w:multiLevelType w:val="hybridMultilevel"/>
    <w:tmpl w:val="D9E2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E70C9"/>
    <w:multiLevelType w:val="hybridMultilevel"/>
    <w:tmpl w:val="4C86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A1CD9"/>
    <w:multiLevelType w:val="hybridMultilevel"/>
    <w:tmpl w:val="A91E6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B61A5"/>
    <w:multiLevelType w:val="hybridMultilevel"/>
    <w:tmpl w:val="7494BE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0202444"/>
    <w:multiLevelType w:val="hybridMultilevel"/>
    <w:tmpl w:val="1C86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73C12"/>
    <w:multiLevelType w:val="hybridMultilevel"/>
    <w:tmpl w:val="84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61809"/>
    <w:multiLevelType w:val="hybridMultilevel"/>
    <w:tmpl w:val="A94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36125">
    <w:abstractNumId w:val="1"/>
  </w:num>
  <w:num w:numId="2" w16cid:durableId="1788770376">
    <w:abstractNumId w:val="4"/>
  </w:num>
  <w:num w:numId="3" w16cid:durableId="1878809143">
    <w:abstractNumId w:val="5"/>
  </w:num>
  <w:num w:numId="4" w16cid:durableId="965700758">
    <w:abstractNumId w:val="2"/>
  </w:num>
  <w:num w:numId="5" w16cid:durableId="429155882">
    <w:abstractNumId w:val="6"/>
  </w:num>
  <w:num w:numId="6" w16cid:durableId="1745948275">
    <w:abstractNumId w:val="0"/>
  </w:num>
  <w:num w:numId="7" w16cid:durableId="1451318327">
    <w:abstractNumId w:val="10"/>
  </w:num>
  <w:num w:numId="8" w16cid:durableId="1400131144">
    <w:abstractNumId w:val="9"/>
  </w:num>
  <w:num w:numId="9" w16cid:durableId="1840346493">
    <w:abstractNumId w:val="3"/>
  </w:num>
  <w:num w:numId="10" w16cid:durableId="1533419940">
    <w:abstractNumId w:val="8"/>
  </w:num>
  <w:num w:numId="11" w16cid:durableId="139462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A"/>
    <w:rsid w:val="0000678A"/>
    <w:rsid w:val="00035067"/>
    <w:rsid w:val="00063FF9"/>
    <w:rsid w:val="000878CA"/>
    <w:rsid w:val="001135E6"/>
    <w:rsid w:val="001757E0"/>
    <w:rsid w:val="00193ACA"/>
    <w:rsid w:val="001C4779"/>
    <w:rsid w:val="001C5AEF"/>
    <w:rsid w:val="001E2C36"/>
    <w:rsid w:val="0022780C"/>
    <w:rsid w:val="00270673"/>
    <w:rsid w:val="002A7BE7"/>
    <w:rsid w:val="002C2BB1"/>
    <w:rsid w:val="002E2E28"/>
    <w:rsid w:val="00353657"/>
    <w:rsid w:val="003810CC"/>
    <w:rsid w:val="0039453A"/>
    <w:rsid w:val="003A2605"/>
    <w:rsid w:val="004324D6"/>
    <w:rsid w:val="004328B4"/>
    <w:rsid w:val="00484DA4"/>
    <w:rsid w:val="00487F6A"/>
    <w:rsid w:val="00495702"/>
    <w:rsid w:val="00520252"/>
    <w:rsid w:val="005422C8"/>
    <w:rsid w:val="00564114"/>
    <w:rsid w:val="00587B74"/>
    <w:rsid w:val="00592EAD"/>
    <w:rsid w:val="005B70A5"/>
    <w:rsid w:val="005F5711"/>
    <w:rsid w:val="00677F75"/>
    <w:rsid w:val="006B634A"/>
    <w:rsid w:val="006D67DE"/>
    <w:rsid w:val="00750AAC"/>
    <w:rsid w:val="00765805"/>
    <w:rsid w:val="007A0CB3"/>
    <w:rsid w:val="007C7E74"/>
    <w:rsid w:val="007F0228"/>
    <w:rsid w:val="008350E6"/>
    <w:rsid w:val="00835AF3"/>
    <w:rsid w:val="008C645A"/>
    <w:rsid w:val="00934976"/>
    <w:rsid w:val="009C2138"/>
    <w:rsid w:val="00A50D49"/>
    <w:rsid w:val="00A62A6E"/>
    <w:rsid w:val="00B42726"/>
    <w:rsid w:val="00B51D07"/>
    <w:rsid w:val="00C81E2F"/>
    <w:rsid w:val="00CB6904"/>
    <w:rsid w:val="00CE589E"/>
    <w:rsid w:val="00D00609"/>
    <w:rsid w:val="00D17C10"/>
    <w:rsid w:val="00D24FAF"/>
    <w:rsid w:val="00D30FF6"/>
    <w:rsid w:val="00D37402"/>
    <w:rsid w:val="00D60BE9"/>
    <w:rsid w:val="00D73E5B"/>
    <w:rsid w:val="00E14904"/>
    <w:rsid w:val="00E20123"/>
    <w:rsid w:val="00E2232D"/>
    <w:rsid w:val="00E565E7"/>
    <w:rsid w:val="00E70836"/>
    <w:rsid w:val="00E87DBC"/>
    <w:rsid w:val="00EB5396"/>
    <w:rsid w:val="00EB7AD3"/>
    <w:rsid w:val="00EC2742"/>
    <w:rsid w:val="00EF6FD5"/>
    <w:rsid w:val="00F56937"/>
    <w:rsid w:val="00F72FB7"/>
    <w:rsid w:val="00F81D25"/>
    <w:rsid w:val="00F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832"/>
  <w15:chartTrackingRefBased/>
  <w15:docId w15:val="{06F168BC-578F-4C10-932F-8C773F1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CA"/>
  </w:style>
  <w:style w:type="paragraph" w:styleId="Footer">
    <w:name w:val="footer"/>
    <w:basedOn w:val="Normal"/>
    <w:link w:val="FooterChar"/>
    <w:uiPriority w:val="99"/>
    <w:unhideWhenUsed/>
    <w:rsid w:val="0008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CA"/>
  </w:style>
  <w:style w:type="paragraph" w:styleId="Title">
    <w:name w:val="Title"/>
    <w:basedOn w:val="Normal"/>
    <w:next w:val="Normal"/>
    <w:link w:val="TitleChar"/>
    <w:uiPriority w:val="10"/>
    <w:qFormat/>
    <w:rsid w:val="00087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78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0B9D4A52504CB68612BC7168266C" ma:contentTypeVersion="11" ma:contentTypeDescription="Create a new document." ma:contentTypeScope="" ma:versionID="17c7df11b73ff404ae5b6d22968cef86">
  <xsd:schema xmlns:xsd="http://www.w3.org/2001/XMLSchema" xmlns:xs="http://www.w3.org/2001/XMLSchema" xmlns:p="http://schemas.microsoft.com/office/2006/metadata/properties" xmlns:ns2="6ba5a664-5dd6-4fdf-b043-f33615f77f68" targetNamespace="http://schemas.microsoft.com/office/2006/metadata/properties" ma:root="true" ma:fieldsID="03e0a535271e97d5d0146fd34e5dc00d" ns2:_="">
    <xsd:import namespace="6ba5a664-5dd6-4fdf-b043-f33615f77f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5a664-5dd6-4fdf-b043-f33615f77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445EF-09C8-4C9E-BA94-E6C4B0F63D80}"/>
</file>

<file path=customXml/itemProps2.xml><?xml version="1.0" encoding="utf-8"?>
<ds:datastoreItem xmlns:ds="http://schemas.openxmlformats.org/officeDocument/2006/customXml" ds:itemID="{515E31AE-B613-4C6D-8929-71E0C4324E15}"/>
</file>

<file path=docProps/app.xml><?xml version="1.0" encoding="utf-8"?>
<Properties xmlns="http://schemas.openxmlformats.org/officeDocument/2006/extended-properties" xmlns:vt="http://schemas.openxmlformats.org/officeDocument/2006/docPropsVTypes">
  <Template>Normal.dotm</Template>
  <TotalTime>1396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Fisher</dc:creator>
  <cp:keywords/>
  <dc:description/>
  <cp:lastModifiedBy>Andrew Fisher</cp:lastModifiedBy>
  <cp:revision>13</cp:revision>
  <dcterms:created xsi:type="dcterms:W3CDTF">2024-07-11T16:06:00Z</dcterms:created>
  <dcterms:modified xsi:type="dcterms:W3CDTF">2024-08-07T21:02:00Z</dcterms:modified>
</cp:coreProperties>
</file>