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871" w:rsidRDefault="0074582B" w:rsidP="0074582B">
      <w:pPr>
        <w:pStyle w:val="Title"/>
        <w:jc w:val="center"/>
      </w:pPr>
      <w:r>
        <w:t xml:space="preserve">How to Build/Debug </w:t>
      </w:r>
      <w:proofErr w:type="spellStart"/>
      <w:r>
        <w:t>GridLAB</w:t>
      </w:r>
      <w:proofErr w:type="spellEnd"/>
      <w:r>
        <w:t>-D for Windows and Linux</w:t>
      </w:r>
    </w:p>
    <w:p w:rsidR="0074582B" w:rsidRDefault="0074582B" w:rsidP="0074582B">
      <w:pPr>
        <w:pStyle w:val="Heading1"/>
      </w:pPr>
      <w:r>
        <w:t>Windows OS:</w:t>
      </w:r>
    </w:p>
    <w:p w:rsidR="0074582B" w:rsidRDefault="0074582B" w:rsidP="0074582B">
      <w:pPr>
        <w:rPr>
          <w:rFonts w:ascii="Times New Roman" w:hAnsi="Times New Roman" w:cs="Times New Roman"/>
          <w:sz w:val="24"/>
          <w:szCs w:val="24"/>
        </w:rPr>
      </w:pPr>
      <w:r>
        <w:rPr>
          <w:rFonts w:ascii="Times New Roman" w:hAnsi="Times New Roman" w:cs="Times New Roman"/>
          <w:sz w:val="24"/>
          <w:szCs w:val="24"/>
        </w:rPr>
        <w:t>Needed Software:</w:t>
      </w:r>
    </w:p>
    <w:p w:rsidR="0074582B" w:rsidRDefault="0074582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Ticket 863 of </w:t>
      </w:r>
      <w:proofErr w:type="spellStart"/>
      <w:r>
        <w:rPr>
          <w:rFonts w:ascii="Times New Roman" w:hAnsi="Times New Roman" w:cs="Times New Roman"/>
          <w:sz w:val="24"/>
          <w:szCs w:val="24"/>
        </w:rPr>
        <w:t>GridLAB</w:t>
      </w:r>
      <w:proofErr w:type="spellEnd"/>
      <w:r>
        <w:rPr>
          <w:rFonts w:ascii="Times New Roman" w:hAnsi="Times New Roman" w:cs="Times New Roman"/>
          <w:sz w:val="24"/>
          <w:szCs w:val="24"/>
        </w:rPr>
        <w:t>-D.</w:t>
      </w:r>
    </w:p>
    <w:p w:rsidR="0074582B" w:rsidRDefault="0074582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Eclipse.</w:t>
      </w:r>
    </w:p>
    <w:p w:rsidR="0074582B" w:rsidRDefault="0074582B" w:rsidP="0074582B">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MinGW</w:t>
      </w:r>
      <w:proofErr w:type="spellEnd"/>
      <w:r>
        <w:rPr>
          <w:rFonts w:ascii="Times New Roman" w:hAnsi="Times New Roman" w:cs="Times New Roman"/>
          <w:sz w:val="24"/>
          <w:szCs w:val="24"/>
        </w:rPr>
        <w:t>.</w:t>
      </w:r>
    </w:p>
    <w:p w:rsidR="0074582B" w:rsidRDefault="0074582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MSYS.</w:t>
      </w:r>
    </w:p>
    <w:p w:rsidR="0074582B" w:rsidRDefault="0074582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Win-Builds.</w:t>
      </w:r>
    </w:p>
    <w:p w:rsidR="00A21BA8" w:rsidRDefault="00A21BA8"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DLFCN(third party software provided in the ticket)</w:t>
      </w:r>
    </w:p>
    <w:p w:rsidR="00A21BA8" w:rsidRPr="00A21BA8" w:rsidRDefault="00A21BA8" w:rsidP="00A21BA8">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Xerces</w:t>
      </w:r>
      <w:proofErr w:type="spellEnd"/>
      <w:r>
        <w:rPr>
          <w:rFonts w:ascii="Times New Roman" w:hAnsi="Times New Roman" w:cs="Times New Roman"/>
          <w:sz w:val="24"/>
          <w:szCs w:val="24"/>
        </w:rPr>
        <w:t xml:space="preserve"> (third party software provided in the ticket)</w:t>
      </w:r>
    </w:p>
    <w:p w:rsidR="0074582B" w:rsidRDefault="00C72649" w:rsidP="0074582B">
      <w:pPr>
        <w:pStyle w:val="Heading1"/>
      </w:pPr>
      <w:r>
        <w:t>Installation:</w:t>
      </w:r>
    </w:p>
    <w:p w:rsidR="00C72649" w:rsidRDefault="00C72649" w:rsidP="00C72649">
      <w:proofErr w:type="spellStart"/>
      <w:r>
        <w:t>MinGW</w:t>
      </w:r>
      <w:proofErr w:type="spellEnd"/>
      <w:r>
        <w:t xml:space="preserve"> and MSYS:</w:t>
      </w:r>
    </w:p>
    <w:p w:rsidR="00C72649" w:rsidRDefault="00C72649" w:rsidP="00C72649">
      <w:r>
        <w:t xml:space="preserve">Download </w:t>
      </w:r>
      <w:r w:rsidR="0043040F">
        <w:t xml:space="preserve">and run </w:t>
      </w:r>
      <w:r>
        <w:t xml:space="preserve">mingw-get-setup.exe from </w:t>
      </w:r>
      <w:hyperlink r:id="rId6" w:history="1">
        <w:r w:rsidRPr="00BC6E6F">
          <w:rPr>
            <w:rStyle w:val="Hyperlink"/>
          </w:rPr>
          <w:t>http://sourceforge.net/projects/mingw/</w:t>
        </w:r>
      </w:hyperlink>
      <w:r>
        <w:t>.</w:t>
      </w:r>
      <w:r w:rsidR="0043040F">
        <w:t xml:space="preserve"> This will download the </w:t>
      </w:r>
      <w:proofErr w:type="spellStart"/>
      <w:r w:rsidR="0043040F">
        <w:t>MinGW</w:t>
      </w:r>
      <w:proofErr w:type="spellEnd"/>
      <w:r w:rsidR="0043040F">
        <w:t xml:space="preserve"> p</w:t>
      </w:r>
      <w:r w:rsidR="00A21BA8">
        <w:t>ackage installer. Click install, continue, and continue a second time.</w:t>
      </w:r>
    </w:p>
    <w:p w:rsidR="00A21BA8" w:rsidRDefault="00A21BA8" w:rsidP="00C72649">
      <w:pPr>
        <w:rPr>
          <w:noProof/>
        </w:rPr>
      </w:pPr>
      <w:r>
        <w:rPr>
          <w:noProof/>
        </w:rPr>
        <w:drawing>
          <wp:inline distT="0" distB="0" distL="0" distR="0">
            <wp:extent cx="2018664" cy="1562100"/>
            <wp:effectExtent l="19050" t="19050" r="2032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get-setup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8974" cy="1570078"/>
                    </a:xfrm>
                    <a:prstGeom prst="rect">
                      <a:avLst/>
                    </a:prstGeom>
                    <a:ln>
                      <a:solidFill>
                        <a:schemeClr val="tx1"/>
                      </a:solidFill>
                    </a:ln>
                  </pic:spPr>
                </pic:pic>
              </a:graphicData>
            </a:graphic>
          </wp:inline>
        </w:drawing>
      </w:r>
    </w:p>
    <w:p w:rsidR="00A21BA8" w:rsidRDefault="00A21BA8" w:rsidP="00C72649">
      <w:pPr>
        <w:rPr>
          <w:noProof/>
        </w:rPr>
      </w:pPr>
      <w:r>
        <w:rPr>
          <w:noProof/>
        </w:rPr>
        <w:drawing>
          <wp:inline distT="0" distB="0" distL="0" distR="0">
            <wp:extent cx="2013858" cy="1564888"/>
            <wp:effectExtent l="19050" t="19050" r="2476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get-setup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787" cy="1571826"/>
                    </a:xfrm>
                    <a:prstGeom prst="rect">
                      <a:avLst/>
                    </a:prstGeom>
                    <a:ln>
                      <a:solidFill>
                        <a:schemeClr val="tx1"/>
                      </a:solidFill>
                    </a:ln>
                  </pic:spPr>
                </pic:pic>
              </a:graphicData>
            </a:graphic>
          </wp:inline>
        </w:drawing>
      </w:r>
    </w:p>
    <w:p w:rsidR="00C72649" w:rsidRDefault="00A21BA8" w:rsidP="00C72649">
      <w:pPr>
        <w:rPr>
          <w:noProof/>
        </w:rPr>
      </w:pPr>
      <w:r>
        <w:rPr>
          <w:noProof/>
        </w:rPr>
        <w:lastRenderedPageBreak/>
        <w:drawing>
          <wp:inline distT="0" distB="0" distL="0" distR="0">
            <wp:extent cx="2509158" cy="1949766"/>
            <wp:effectExtent l="19050" t="19050" r="2476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get-setup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1189" cy="1959115"/>
                    </a:xfrm>
                    <a:prstGeom prst="rect">
                      <a:avLst/>
                    </a:prstGeom>
                    <a:ln>
                      <a:solidFill>
                        <a:schemeClr val="tx1"/>
                      </a:solidFill>
                    </a:ln>
                  </pic:spPr>
                </pic:pic>
              </a:graphicData>
            </a:graphic>
          </wp:inline>
        </w:drawing>
      </w:r>
    </w:p>
    <w:p w:rsidR="00A21BA8" w:rsidRDefault="00A21BA8" w:rsidP="00C72649">
      <w:pPr>
        <w:rPr>
          <w:noProof/>
        </w:rPr>
      </w:pPr>
      <w:r>
        <w:rPr>
          <w:noProof/>
        </w:rPr>
        <w:t xml:space="preserve">After clicking Continue the MinGW installer window should popup. From here The correct packages MinGW and msys will be chosen and installed on the computer. </w:t>
      </w:r>
    </w:p>
    <w:p w:rsidR="00A21BA8" w:rsidRDefault="00A21BA8" w:rsidP="00C72649">
      <w:r>
        <w:rPr>
          <w:noProof/>
        </w:rPr>
        <w:drawing>
          <wp:inline distT="0" distB="0" distL="0" distR="0">
            <wp:extent cx="5802315" cy="3069771"/>
            <wp:effectExtent l="19050" t="19050" r="2730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549" cy="3067779"/>
                    </a:xfrm>
                    <a:prstGeom prst="rect">
                      <a:avLst/>
                    </a:prstGeom>
                    <a:ln>
                      <a:solidFill>
                        <a:schemeClr val="tx1"/>
                      </a:solidFill>
                    </a:ln>
                  </pic:spPr>
                </pic:pic>
              </a:graphicData>
            </a:graphic>
          </wp:inline>
        </w:drawing>
      </w:r>
    </w:p>
    <w:p w:rsidR="009149FE" w:rsidRDefault="009149FE" w:rsidP="00C72649"/>
    <w:p w:rsidR="009149FE" w:rsidRDefault="009149FE" w:rsidP="00C72649"/>
    <w:p w:rsidR="009149FE" w:rsidRDefault="009149FE" w:rsidP="00C72649"/>
    <w:p w:rsidR="009149FE" w:rsidRDefault="009149FE" w:rsidP="00C72649"/>
    <w:p w:rsidR="009149FE" w:rsidRDefault="009149FE" w:rsidP="00C72649"/>
    <w:p w:rsidR="009149FE" w:rsidRDefault="009149FE" w:rsidP="00C72649"/>
    <w:p w:rsidR="009149FE" w:rsidRDefault="009149FE" w:rsidP="00C72649"/>
    <w:p w:rsidR="00A21BA8" w:rsidRDefault="00A21BA8" w:rsidP="00C72649">
      <w:r>
        <w:lastRenderedPageBreak/>
        <w:t xml:space="preserve">Click on Basic Setup in the left section of the window. In the top right section of the window click on the </w:t>
      </w:r>
      <w:proofErr w:type="spellStart"/>
      <w:r>
        <w:t>msys</w:t>
      </w:r>
      <w:proofErr w:type="spellEnd"/>
      <w:r>
        <w:t>-base package and select Mark for Installation.</w:t>
      </w:r>
    </w:p>
    <w:p w:rsidR="00A21BA8" w:rsidRDefault="00A21BA8" w:rsidP="00C72649">
      <w:r>
        <w:rPr>
          <w:noProof/>
        </w:rPr>
        <w:drawing>
          <wp:inline distT="0" distB="0" distL="0" distR="0">
            <wp:extent cx="5943600" cy="3138805"/>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a:ln>
                      <a:solidFill>
                        <a:schemeClr val="tx1"/>
                      </a:solidFill>
                    </a:ln>
                  </pic:spPr>
                </pic:pic>
              </a:graphicData>
            </a:graphic>
          </wp:inline>
        </w:drawing>
      </w:r>
    </w:p>
    <w:p w:rsidR="00A21BA8" w:rsidRDefault="00A21BA8" w:rsidP="00C72649">
      <w:r>
        <w:t>Now Click on All Packages in the left section of the window. In the Top Right section of the window scroll down and click on mingw32-autotools and select Mark for Installation. This will automatically select multiple packages.</w:t>
      </w:r>
    </w:p>
    <w:p w:rsidR="00A21BA8" w:rsidRDefault="00A21BA8" w:rsidP="00C72649">
      <w:r>
        <w:rPr>
          <w:noProof/>
        </w:rPr>
        <w:drawing>
          <wp:inline distT="0" distB="0" distL="0" distR="0">
            <wp:extent cx="5943600" cy="31527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a:ln>
                      <a:solidFill>
                        <a:schemeClr val="tx1"/>
                      </a:solidFill>
                    </a:ln>
                  </pic:spPr>
                </pic:pic>
              </a:graphicData>
            </a:graphic>
          </wp:inline>
        </w:drawing>
      </w:r>
    </w:p>
    <w:p w:rsidR="00A21BA8" w:rsidRDefault="00A21BA8" w:rsidP="00C72649"/>
    <w:p w:rsidR="00A21BA8" w:rsidRDefault="00A21BA8" w:rsidP="00C72649">
      <w:r>
        <w:lastRenderedPageBreak/>
        <w:t>Now click on Installation and select Apply Changes.</w:t>
      </w:r>
    </w:p>
    <w:p w:rsidR="00A21BA8" w:rsidRDefault="00A21BA8" w:rsidP="00C72649">
      <w:r>
        <w:rPr>
          <w:noProof/>
        </w:rPr>
        <w:drawing>
          <wp:inline distT="0" distB="0" distL="0" distR="0">
            <wp:extent cx="2867025" cy="27908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4.jpg"/>
                    <pic:cNvPicPr/>
                  </pic:nvPicPr>
                  <pic:blipFill>
                    <a:blip r:embed="rId13">
                      <a:extLst>
                        <a:ext uri="{28A0092B-C50C-407E-A947-70E740481C1C}">
                          <a14:useLocalDpi xmlns:a14="http://schemas.microsoft.com/office/drawing/2010/main" val="0"/>
                        </a:ext>
                      </a:extLst>
                    </a:blip>
                    <a:stretch>
                      <a:fillRect/>
                    </a:stretch>
                  </pic:blipFill>
                  <pic:spPr>
                    <a:xfrm>
                      <a:off x="0" y="0"/>
                      <a:ext cx="2867025" cy="2790825"/>
                    </a:xfrm>
                    <a:prstGeom prst="rect">
                      <a:avLst/>
                    </a:prstGeom>
                    <a:ln>
                      <a:solidFill>
                        <a:schemeClr val="tx1"/>
                      </a:solidFill>
                    </a:ln>
                  </pic:spPr>
                </pic:pic>
              </a:graphicData>
            </a:graphic>
          </wp:inline>
        </w:drawing>
      </w:r>
    </w:p>
    <w:p w:rsidR="00A21BA8" w:rsidRDefault="00A21BA8" w:rsidP="00C72649">
      <w:r>
        <w:t>Then Click Apply.</w:t>
      </w:r>
    </w:p>
    <w:p w:rsidR="00A21BA8" w:rsidRDefault="00A21BA8" w:rsidP="00C72649">
      <w:r>
        <w:rPr>
          <w:noProof/>
        </w:rPr>
        <w:drawing>
          <wp:inline distT="0" distB="0" distL="0" distR="0">
            <wp:extent cx="2899675" cy="1952943"/>
            <wp:effectExtent l="19050" t="19050" r="1524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5.JPG"/>
                    <pic:cNvPicPr/>
                  </pic:nvPicPr>
                  <pic:blipFill>
                    <a:blip r:embed="rId14">
                      <a:extLst>
                        <a:ext uri="{28A0092B-C50C-407E-A947-70E740481C1C}">
                          <a14:useLocalDpi xmlns:a14="http://schemas.microsoft.com/office/drawing/2010/main" val="0"/>
                        </a:ext>
                      </a:extLst>
                    </a:blip>
                    <a:stretch>
                      <a:fillRect/>
                    </a:stretch>
                  </pic:blipFill>
                  <pic:spPr>
                    <a:xfrm>
                      <a:off x="0" y="0"/>
                      <a:ext cx="2898483" cy="1952140"/>
                    </a:xfrm>
                    <a:prstGeom prst="rect">
                      <a:avLst/>
                    </a:prstGeom>
                    <a:ln>
                      <a:solidFill>
                        <a:schemeClr val="tx1"/>
                      </a:solidFill>
                    </a:ln>
                  </pic:spPr>
                </pic:pic>
              </a:graphicData>
            </a:graphic>
          </wp:inline>
        </w:drawing>
      </w:r>
    </w:p>
    <w:p w:rsidR="00A21BA8" w:rsidRDefault="00A21BA8" w:rsidP="00C72649">
      <w:r>
        <w:t>Once the packages have been installed click Close.</w:t>
      </w:r>
    </w:p>
    <w:p w:rsidR="00A21BA8" w:rsidRDefault="00A21BA8" w:rsidP="00C72649">
      <w:r>
        <w:rPr>
          <w:noProof/>
        </w:rPr>
        <w:drawing>
          <wp:inline distT="0" distB="0" distL="0" distR="0">
            <wp:extent cx="2880116" cy="1949002"/>
            <wp:effectExtent l="19050" t="19050" r="1587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6.JPG"/>
                    <pic:cNvPicPr/>
                  </pic:nvPicPr>
                  <pic:blipFill>
                    <a:blip r:embed="rId15">
                      <a:extLst>
                        <a:ext uri="{28A0092B-C50C-407E-A947-70E740481C1C}">
                          <a14:useLocalDpi xmlns:a14="http://schemas.microsoft.com/office/drawing/2010/main" val="0"/>
                        </a:ext>
                      </a:extLst>
                    </a:blip>
                    <a:stretch>
                      <a:fillRect/>
                    </a:stretch>
                  </pic:blipFill>
                  <pic:spPr>
                    <a:xfrm>
                      <a:off x="0" y="0"/>
                      <a:ext cx="2878932" cy="1948201"/>
                    </a:xfrm>
                    <a:prstGeom prst="rect">
                      <a:avLst/>
                    </a:prstGeom>
                    <a:ln>
                      <a:solidFill>
                        <a:schemeClr val="tx1"/>
                      </a:solidFill>
                    </a:ln>
                  </pic:spPr>
                </pic:pic>
              </a:graphicData>
            </a:graphic>
          </wp:inline>
        </w:drawing>
      </w:r>
    </w:p>
    <w:p w:rsidR="00A21BA8" w:rsidRDefault="00A21BA8" w:rsidP="00C72649">
      <w:r>
        <w:lastRenderedPageBreak/>
        <w:t>Now There should be a C:\MinGW directory. Open Explorer and navigate to C:\MinGW\msys\1.0 and run msys.bat.</w:t>
      </w:r>
    </w:p>
    <w:p w:rsidR="00A21BA8" w:rsidRDefault="00A21BA8" w:rsidP="00C72649">
      <w:r>
        <w:rPr>
          <w:noProof/>
        </w:rPr>
        <w:drawing>
          <wp:inline distT="0" distB="0" distL="0" distR="0">
            <wp:extent cx="3838524" cy="2166551"/>
            <wp:effectExtent l="19050" t="19050" r="1016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build-setup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839" cy="2166729"/>
                    </a:xfrm>
                    <a:prstGeom prst="rect">
                      <a:avLst/>
                    </a:prstGeom>
                    <a:ln>
                      <a:solidFill>
                        <a:schemeClr val="tx1"/>
                      </a:solidFill>
                    </a:ln>
                  </pic:spPr>
                </pic:pic>
              </a:graphicData>
            </a:graphic>
          </wp:inline>
        </w:drawing>
      </w:r>
    </w:p>
    <w:p w:rsidR="00A21BA8" w:rsidRDefault="00A21BA8" w:rsidP="00A21BA8">
      <w:r>
        <w:t xml:space="preserve">A Linux terminal window should now be open. This is where </w:t>
      </w:r>
      <w:proofErr w:type="spellStart"/>
      <w:r>
        <w:t>GridLAB</w:t>
      </w:r>
      <w:proofErr w:type="spellEnd"/>
      <w:r>
        <w:t xml:space="preserve">-D will be built from using </w:t>
      </w:r>
      <w:proofErr w:type="spellStart"/>
      <w:r>
        <w:t>autotools</w:t>
      </w:r>
      <w:proofErr w:type="spellEnd"/>
      <w:r>
        <w:t xml:space="preserve">. Make a directory in the root called </w:t>
      </w:r>
      <w:proofErr w:type="spellStart"/>
      <w:r>
        <w:t>mingw</w:t>
      </w:r>
      <w:proofErr w:type="spellEnd"/>
      <w:r>
        <w:t>. Type</w:t>
      </w:r>
    </w:p>
    <w:p w:rsidR="00A21BA8" w:rsidRDefault="00A21BA8" w:rsidP="00A21BA8">
      <w:pPr>
        <w:pStyle w:val="ListParagraph"/>
        <w:numPr>
          <w:ilvl w:val="0"/>
          <w:numId w:val="3"/>
        </w:numPr>
      </w:pPr>
      <w:r>
        <w:t>cd /</w:t>
      </w:r>
    </w:p>
    <w:p w:rsidR="00A21BA8" w:rsidRDefault="00A21BA8" w:rsidP="00A21BA8">
      <w:pPr>
        <w:pStyle w:val="ListParagraph"/>
        <w:numPr>
          <w:ilvl w:val="0"/>
          <w:numId w:val="3"/>
        </w:numPr>
      </w:pPr>
      <w:proofErr w:type="spellStart"/>
      <w:r>
        <w:t>mkdir</w:t>
      </w:r>
      <w:proofErr w:type="spellEnd"/>
      <w:r>
        <w:t xml:space="preserve"> </w:t>
      </w:r>
      <w:proofErr w:type="spellStart"/>
      <w:r>
        <w:t>mingw</w:t>
      </w:r>
      <w:proofErr w:type="spellEnd"/>
    </w:p>
    <w:p w:rsidR="00A21BA8" w:rsidRDefault="00A21BA8" w:rsidP="00A21BA8">
      <w:r>
        <w:rPr>
          <w:noProof/>
        </w:rPr>
        <w:drawing>
          <wp:inline distT="0" distB="0" distL="0" distR="0">
            <wp:extent cx="5943600" cy="2691130"/>
            <wp:effectExtent l="19050" t="19050" r="1905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build-setup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1130"/>
                    </a:xfrm>
                    <a:prstGeom prst="rect">
                      <a:avLst/>
                    </a:prstGeom>
                    <a:ln>
                      <a:solidFill>
                        <a:schemeClr val="tx1"/>
                      </a:solidFill>
                    </a:ln>
                  </pic:spPr>
                </pic:pic>
              </a:graphicData>
            </a:graphic>
          </wp:inline>
        </w:drawing>
      </w:r>
    </w:p>
    <w:p w:rsidR="00A21BA8" w:rsidRDefault="00A21BA8" w:rsidP="00A21BA8">
      <w:r>
        <w:t xml:space="preserve">Close the terminal. Navigate to C:\MinGW\msys\1.0\etc. Copy </w:t>
      </w:r>
      <w:proofErr w:type="spellStart"/>
      <w:r>
        <w:t>fstab.sample</w:t>
      </w:r>
      <w:proofErr w:type="spellEnd"/>
      <w:r>
        <w:t xml:space="preserve">. Paste it in the same directory and rename it </w:t>
      </w:r>
      <w:proofErr w:type="spellStart"/>
      <w:r>
        <w:t>fstab</w:t>
      </w:r>
      <w:proofErr w:type="spellEnd"/>
      <w:r>
        <w:t xml:space="preserve"> (remove the extension).</w:t>
      </w:r>
    </w:p>
    <w:p w:rsidR="00A21BA8" w:rsidRDefault="00A21BA8" w:rsidP="00A21BA8">
      <w:r>
        <w:t>Win-Builds:</w:t>
      </w:r>
    </w:p>
    <w:p w:rsidR="00A21BA8" w:rsidRDefault="00A21BA8" w:rsidP="00A21BA8">
      <w:r>
        <w:t xml:space="preserve">Once </w:t>
      </w:r>
      <w:proofErr w:type="spellStart"/>
      <w:r>
        <w:t>MinGW</w:t>
      </w:r>
      <w:proofErr w:type="spellEnd"/>
      <w:r>
        <w:t xml:space="preserve"> and MSYS have been installed, Win-Builds can be installed. Go to </w:t>
      </w:r>
      <w:r w:rsidRPr="00F34DA5">
        <w:t>htt</w:t>
      </w:r>
      <w:r w:rsidR="00F34DA5">
        <w:t>p://win-builds.org</w:t>
      </w:r>
      <w:r>
        <w:t xml:space="preserve"> and download and run the pac</w:t>
      </w:r>
      <w:r w:rsidR="00F34DA5">
        <w:t>kage manager (win-builds-1.5</w:t>
      </w:r>
      <w:r>
        <w:t>.exe).</w:t>
      </w:r>
    </w:p>
    <w:p w:rsidR="00A21BA8" w:rsidRDefault="00A21BA8" w:rsidP="00A21BA8">
      <w:r>
        <w:lastRenderedPageBreak/>
        <w:t xml:space="preserve">You need to run this executable twice in order to get both 32bit and x64 build capability for </w:t>
      </w:r>
      <w:proofErr w:type="spellStart"/>
      <w:r>
        <w:t>MinGW</w:t>
      </w:r>
      <w:proofErr w:type="spellEnd"/>
      <w:r>
        <w:t>. The 32bit architecture looks like this.</w:t>
      </w:r>
    </w:p>
    <w:p w:rsidR="00A21BA8" w:rsidRDefault="00A21BA8" w:rsidP="00A21BA8">
      <w:r>
        <w:rPr>
          <w:noProof/>
        </w:rPr>
        <w:drawing>
          <wp:inline distT="0" distB="0" distL="0" distR="0">
            <wp:extent cx="3857625" cy="26955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32.JPG"/>
                    <pic:cNvPicPr/>
                  </pic:nvPicPr>
                  <pic:blipFill>
                    <a:blip r:embed="rId18">
                      <a:extLst>
                        <a:ext uri="{28A0092B-C50C-407E-A947-70E740481C1C}">
                          <a14:useLocalDpi xmlns:a14="http://schemas.microsoft.com/office/drawing/2010/main" val="0"/>
                        </a:ext>
                      </a:extLst>
                    </a:blip>
                    <a:stretch>
                      <a:fillRect/>
                    </a:stretch>
                  </pic:blipFill>
                  <pic:spPr>
                    <a:xfrm>
                      <a:off x="0" y="0"/>
                      <a:ext cx="3857625" cy="2695575"/>
                    </a:xfrm>
                    <a:prstGeom prst="rect">
                      <a:avLst/>
                    </a:prstGeom>
                    <a:ln>
                      <a:solidFill>
                        <a:schemeClr val="tx1"/>
                      </a:solidFill>
                    </a:ln>
                  </pic:spPr>
                </pic:pic>
              </a:graphicData>
            </a:graphic>
          </wp:inline>
        </w:drawing>
      </w:r>
    </w:p>
    <w:p w:rsidR="00A21BA8" w:rsidRDefault="00A21BA8" w:rsidP="00A21BA8">
      <w:r>
        <w:t>And the 64 bits architecture looks like this.</w:t>
      </w:r>
    </w:p>
    <w:p w:rsidR="00A21BA8" w:rsidRDefault="00A21BA8" w:rsidP="00A21BA8">
      <w:r>
        <w:rPr>
          <w:noProof/>
        </w:rPr>
        <w:drawing>
          <wp:inline distT="0" distB="0" distL="0" distR="0">
            <wp:extent cx="3800475" cy="26098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64.JPG"/>
                    <pic:cNvPicPr/>
                  </pic:nvPicPr>
                  <pic:blipFill>
                    <a:blip r:embed="rId19">
                      <a:extLst>
                        <a:ext uri="{28A0092B-C50C-407E-A947-70E740481C1C}">
                          <a14:useLocalDpi xmlns:a14="http://schemas.microsoft.com/office/drawing/2010/main" val="0"/>
                        </a:ext>
                      </a:extLst>
                    </a:blip>
                    <a:stretch>
                      <a:fillRect/>
                    </a:stretch>
                  </pic:blipFill>
                  <pic:spPr>
                    <a:xfrm>
                      <a:off x="0" y="0"/>
                      <a:ext cx="3800475" cy="2609850"/>
                    </a:xfrm>
                    <a:prstGeom prst="rect">
                      <a:avLst/>
                    </a:prstGeom>
                    <a:ln>
                      <a:solidFill>
                        <a:schemeClr val="tx1"/>
                      </a:solidFill>
                    </a:ln>
                  </pic:spPr>
                </pic:pic>
              </a:graphicData>
            </a:graphic>
          </wp:inline>
        </w:drawing>
      </w:r>
    </w:p>
    <w:p w:rsidR="00A21BA8" w:rsidRDefault="00A21BA8" w:rsidP="00A21BA8">
      <w:r>
        <w:t xml:space="preserve">Make sure Cygwin or MSYS is selected in either case. The directory of the existing MSYS installation should be C:\MinGW\msys\1.0. Once the desired architecture is selected, click OK. </w:t>
      </w:r>
    </w:p>
    <w:p w:rsidR="00A21BA8" w:rsidRDefault="00A21BA8" w:rsidP="00A21BA8"/>
    <w:p w:rsidR="00A21BA8" w:rsidRDefault="00A21BA8" w:rsidP="00A21BA8"/>
    <w:p w:rsidR="00A21BA8" w:rsidRDefault="00A21BA8" w:rsidP="00A21BA8"/>
    <w:p w:rsidR="00A21BA8" w:rsidRDefault="00A21BA8" w:rsidP="00A21BA8">
      <w:r>
        <w:lastRenderedPageBreak/>
        <w:t>This window should pop up. Click on Process and that will install all the necessary win-build packages to C:\MinGW\msys\1.0\opt\windows_32 or C:\MinGW\msys\1.0\opt\windows_64.</w:t>
      </w:r>
    </w:p>
    <w:p w:rsidR="00A21BA8" w:rsidRDefault="00A21BA8" w:rsidP="00A21BA8">
      <w:r>
        <w:rPr>
          <w:noProof/>
        </w:rPr>
        <w:drawing>
          <wp:inline distT="0" distB="0" distL="0" distR="0">
            <wp:extent cx="3674875" cy="258183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install1.JPG"/>
                    <pic:cNvPicPr/>
                  </pic:nvPicPr>
                  <pic:blipFill>
                    <a:blip r:embed="rId20">
                      <a:extLst>
                        <a:ext uri="{28A0092B-C50C-407E-A947-70E740481C1C}">
                          <a14:useLocalDpi xmlns:a14="http://schemas.microsoft.com/office/drawing/2010/main" val="0"/>
                        </a:ext>
                      </a:extLst>
                    </a:blip>
                    <a:stretch>
                      <a:fillRect/>
                    </a:stretch>
                  </pic:blipFill>
                  <pic:spPr>
                    <a:xfrm>
                      <a:off x="0" y="0"/>
                      <a:ext cx="3674732" cy="2581734"/>
                    </a:xfrm>
                    <a:prstGeom prst="rect">
                      <a:avLst/>
                    </a:prstGeom>
                    <a:ln>
                      <a:solidFill>
                        <a:schemeClr val="tx1"/>
                      </a:solidFill>
                    </a:ln>
                  </pic:spPr>
                </pic:pic>
              </a:graphicData>
            </a:graphic>
          </wp:inline>
        </w:drawing>
      </w:r>
    </w:p>
    <w:p w:rsidR="00A21BA8" w:rsidRDefault="00A21BA8" w:rsidP="00A21BA8">
      <w:r>
        <w:t>When it is finished processing the window will look like this. It is ok to close the window at this point.</w:t>
      </w:r>
    </w:p>
    <w:p w:rsidR="00A21BA8" w:rsidRDefault="00A21BA8" w:rsidP="00A21BA8">
      <w:r>
        <w:rPr>
          <w:noProof/>
        </w:rPr>
        <w:drawing>
          <wp:inline distT="0" distB="0" distL="0" distR="0">
            <wp:extent cx="3760287" cy="2650279"/>
            <wp:effectExtent l="19050" t="19050" r="1206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finished.JPG"/>
                    <pic:cNvPicPr/>
                  </pic:nvPicPr>
                  <pic:blipFill>
                    <a:blip r:embed="rId21">
                      <a:extLst>
                        <a:ext uri="{28A0092B-C50C-407E-A947-70E740481C1C}">
                          <a14:useLocalDpi xmlns:a14="http://schemas.microsoft.com/office/drawing/2010/main" val="0"/>
                        </a:ext>
                      </a:extLst>
                    </a:blip>
                    <a:stretch>
                      <a:fillRect/>
                    </a:stretch>
                  </pic:blipFill>
                  <pic:spPr>
                    <a:xfrm>
                      <a:off x="0" y="0"/>
                      <a:ext cx="3761736" cy="2651300"/>
                    </a:xfrm>
                    <a:prstGeom prst="rect">
                      <a:avLst/>
                    </a:prstGeom>
                    <a:ln>
                      <a:solidFill>
                        <a:schemeClr val="tx1"/>
                      </a:solidFill>
                    </a:ln>
                  </pic:spPr>
                </pic:pic>
              </a:graphicData>
            </a:graphic>
          </wp:inline>
        </w:drawing>
      </w:r>
    </w:p>
    <w:p w:rsidR="00A21BA8" w:rsidRDefault="00A21BA8" w:rsidP="00A21BA8">
      <w:r>
        <w:t>Switch Between 32 and 64 Bit Build Architectures:</w:t>
      </w:r>
    </w:p>
    <w:p w:rsidR="00A21BA8" w:rsidRDefault="00A21BA8" w:rsidP="00A21BA8">
      <w:r>
        <w:t>Every time the msys.bat file is run the build architecture needs to be set. To select the architecture desired type the following</w:t>
      </w:r>
    </w:p>
    <w:p w:rsidR="00A21BA8" w:rsidRDefault="00A21BA8" w:rsidP="00A21BA8">
      <w:pPr>
        <w:pStyle w:val="ListParagraph"/>
        <w:numPr>
          <w:ilvl w:val="0"/>
          <w:numId w:val="4"/>
        </w:numPr>
      </w:pPr>
      <w:r>
        <w:t>source /opt/windows_32/bin/win-builds-switch. (32 bit architecture)</w:t>
      </w:r>
    </w:p>
    <w:p w:rsidR="00A21BA8" w:rsidRDefault="00A21BA8" w:rsidP="00A21BA8">
      <w:pPr>
        <w:pStyle w:val="ListParagraph"/>
        <w:numPr>
          <w:ilvl w:val="0"/>
          <w:numId w:val="4"/>
        </w:numPr>
      </w:pPr>
      <w:r>
        <w:t>source /opt/windows_64/bin/win-builds-switch. (64 bit architecture)</w:t>
      </w:r>
    </w:p>
    <w:p w:rsidR="00A21BA8" w:rsidRDefault="00A21BA8" w:rsidP="00A21BA8">
      <w:r>
        <w:rPr>
          <w:noProof/>
        </w:rPr>
        <w:lastRenderedPageBreak/>
        <w:drawing>
          <wp:inline distT="0" distB="0" distL="0" distR="0">
            <wp:extent cx="5943600" cy="332867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32-64-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8670"/>
                    </a:xfrm>
                    <a:prstGeom prst="rect">
                      <a:avLst/>
                    </a:prstGeom>
                    <a:ln>
                      <a:solidFill>
                        <a:schemeClr val="tx1"/>
                      </a:solidFill>
                    </a:ln>
                  </pic:spPr>
                </pic:pic>
              </a:graphicData>
            </a:graphic>
          </wp:inline>
        </w:drawing>
      </w:r>
    </w:p>
    <w:p w:rsidR="00A21BA8" w:rsidRDefault="00A21BA8" w:rsidP="00A21BA8">
      <w:r>
        <w:t>A default build architecture can be set by adding it to the user profile demonstrated below.</w:t>
      </w:r>
    </w:p>
    <w:p w:rsidR="00A21BA8" w:rsidRDefault="00A21BA8" w:rsidP="00A21BA8">
      <w:pPr>
        <w:pStyle w:val="ListParagraph"/>
        <w:numPr>
          <w:ilvl w:val="0"/>
          <w:numId w:val="5"/>
        </w:numPr>
      </w:pPr>
      <w:r>
        <w:t>echo ‘source /opt/windows_32/bin/win-builds-switch’ &gt;&gt; ~/.profile. (32 bit default)</w:t>
      </w:r>
    </w:p>
    <w:p w:rsidR="00A21BA8" w:rsidRDefault="00A21BA8" w:rsidP="00A21BA8">
      <w:pPr>
        <w:pStyle w:val="ListParagraph"/>
        <w:numPr>
          <w:ilvl w:val="0"/>
          <w:numId w:val="5"/>
        </w:numPr>
      </w:pPr>
      <w:r>
        <w:t>echo ‘source /opt/windows_64/bin/win-builds-switch’ &gt;&gt; ~/.profile. (64 bit default)</w:t>
      </w:r>
    </w:p>
    <w:p w:rsidR="00A21BA8" w:rsidRDefault="00A21BA8" w:rsidP="00A21BA8">
      <w:r>
        <w:t>Now whenever msys.bat is run the window should show.</w:t>
      </w:r>
    </w:p>
    <w:p w:rsidR="00A21BA8" w:rsidRDefault="00A21BA8" w:rsidP="00A21BA8">
      <w:r>
        <w:rPr>
          <w:noProof/>
        </w:rPr>
        <w:drawing>
          <wp:inline distT="0" distB="0" distL="0" distR="0">
            <wp:extent cx="5943600" cy="2062480"/>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architectur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62480"/>
                    </a:xfrm>
                    <a:prstGeom prst="rect">
                      <a:avLst/>
                    </a:prstGeom>
                    <a:ln>
                      <a:solidFill>
                        <a:schemeClr val="tx1"/>
                      </a:solidFill>
                    </a:ln>
                  </pic:spPr>
                </pic:pic>
              </a:graphicData>
            </a:graphic>
          </wp:inline>
        </w:drawing>
      </w:r>
    </w:p>
    <w:p w:rsidR="00A21BA8" w:rsidRDefault="00A21BA8" w:rsidP="00A21BA8">
      <w:r>
        <w:t>Eclipse:</w:t>
      </w:r>
    </w:p>
    <w:p w:rsidR="00A21BA8" w:rsidRDefault="00A21BA8" w:rsidP="00A21BA8">
      <w:r>
        <w:t xml:space="preserve">This instruction set will be done using 64 bit Eclipse. If you use 64 bit Eclipse you must make sure you have a 64 bit version of Java installed. If you don’t have 64 bit version of Java you can go to </w:t>
      </w:r>
      <w:hyperlink r:id="rId24" w:history="1">
        <w:r w:rsidRPr="00BC6E6F">
          <w:rPr>
            <w:rStyle w:val="Hyperlink"/>
          </w:rPr>
          <w:t>http://java.com/en/download/manual.jsp</w:t>
        </w:r>
      </w:hyperlink>
      <w:r>
        <w:t xml:space="preserve"> and under windows select Windows Offline (64-bit) and follow the installation process.</w:t>
      </w:r>
    </w:p>
    <w:p w:rsidR="00A21BA8" w:rsidRDefault="00A21BA8" w:rsidP="00A21BA8">
      <w:r>
        <w:lastRenderedPageBreak/>
        <w:t xml:space="preserve">Go to </w:t>
      </w:r>
      <w:hyperlink r:id="rId25" w:history="1">
        <w:r w:rsidRPr="00BC6E6F">
          <w:rPr>
            <w:rStyle w:val="Hyperlink"/>
          </w:rPr>
          <w:t>http://www.eclipse.org/downloads/packages/eclipse-ide-cc-developers/lunar</w:t>
        </w:r>
      </w:hyperlink>
      <w:r>
        <w:t xml:space="preserve"> and click on the Windows 64-bit link under Download Links. Download eclipse-cpp-luna-R-win32-x86_64.zip. Notice that this is a zip folder so there is no installation wizard. Once it’s downloaded simply extract the folder named eclipse from the zip folder to the desired location of your choosing and Eclipse is installed.</w:t>
      </w:r>
    </w:p>
    <w:p w:rsidR="00A21BA8" w:rsidRDefault="00A21BA8" w:rsidP="00A21BA8">
      <w:r>
        <w:rPr>
          <w:color w:val="FF0000"/>
        </w:rPr>
        <w:t>ATTENTION</w:t>
      </w:r>
      <w:r>
        <w:t xml:space="preserve">: </w:t>
      </w:r>
      <w:r w:rsidRPr="00A21BA8">
        <w:t>Before</w:t>
      </w:r>
      <w:r>
        <w:t xml:space="preserve"> installing </w:t>
      </w:r>
      <w:proofErr w:type="spellStart"/>
      <w:r>
        <w:t>dlfcn</w:t>
      </w:r>
      <w:proofErr w:type="spellEnd"/>
      <w:r>
        <w:t xml:space="preserve">, </w:t>
      </w:r>
      <w:proofErr w:type="spellStart"/>
      <w:r>
        <w:t>xerces</w:t>
      </w:r>
      <w:proofErr w:type="spellEnd"/>
      <w:r>
        <w:t xml:space="preserve">, and </w:t>
      </w:r>
      <w:proofErr w:type="spellStart"/>
      <w:r>
        <w:t>GridLAB</w:t>
      </w:r>
      <w:proofErr w:type="spellEnd"/>
      <w:r>
        <w:t xml:space="preserve">-D </w:t>
      </w:r>
      <w:proofErr w:type="spellStart"/>
      <w:r>
        <w:t>severall</w:t>
      </w:r>
      <w:proofErr w:type="spellEnd"/>
      <w:r>
        <w:t xml:space="preserve"> things need to be added to the PATH environment variable. The following paths are:</w:t>
      </w:r>
    </w:p>
    <w:p w:rsidR="00A21BA8" w:rsidRDefault="00A21BA8" w:rsidP="00A21BA8">
      <w:pPr>
        <w:pStyle w:val="ListParagraph"/>
        <w:numPr>
          <w:ilvl w:val="0"/>
          <w:numId w:val="6"/>
        </w:numPr>
      </w:pPr>
      <w:r>
        <w:t>C:\MinGW\msys\1.0\bin</w:t>
      </w:r>
    </w:p>
    <w:p w:rsidR="00A21BA8" w:rsidRDefault="00A21BA8" w:rsidP="00A21BA8">
      <w:pPr>
        <w:pStyle w:val="ListParagraph"/>
        <w:numPr>
          <w:ilvl w:val="0"/>
          <w:numId w:val="6"/>
        </w:numPr>
      </w:pPr>
      <w:r>
        <w:t>For 32 Bit Builds</w:t>
      </w:r>
    </w:p>
    <w:p w:rsidR="00A21BA8" w:rsidRDefault="00A21BA8" w:rsidP="00A21BA8">
      <w:pPr>
        <w:pStyle w:val="ListParagraph"/>
        <w:numPr>
          <w:ilvl w:val="1"/>
          <w:numId w:val="6"/>
        </w:numPr>
      </w:pPr>
      <w:r>
        <w:t>C:\MinGW\msys\1.0\opt\windows_32\bin</w:t>
      </w:r>
    </w:p>
    <w:p w:rsidR="00A21BA8" w:rsidRDefault="00A21BA8" w:rsidP="00A21BA8">
      <w:pPr>
        <w:pStyle w:val="ListParagraph"/>
        <w:numPr>
          <w:ilvl w:val="1"/>
          <w:numId w:val="6"/>
        </w:numPr>
      </w:pPr>
      <w:r>
        <w:t>C:\MinGW\msys\1.0\opt\windows_32\mingw\bin</w:t>
      </w:r>
    </w:p>
    <w:p w:rsidR="00A21BA8" w:rsidRDefault="00A21BA8" w:rsidP="00A21BA8">
      <w:pPr>
        <w:pStyle w:val="ListParagraph"/>
        <w:numPr>
          <w:ilvl w:val="0"/>
          <w:numId w:val="6"/>
        </w:numPr>
      </w:pPr>
      <w:r>
        <w:t>For 64 Bit Builds</w:t>
      </w:r>
    </w:p>
    <w:p w:rsidR="005E14FD" w:rsidRDefault="005E14FD" w:rsidP="005E14FD">
      <w:pPr>
        <w:pStyle w:val="ListParagraph"/>
        <w:numPr>
          <w:ilvl w:val="1"/>
          <w:numId w:val="6"/>
        </w:numPr>
      </w:pPr>
      <w:r>
        <w:t>C:\MinGW\bin</w:t>
      </w:r>
    </w:p>
    <w:p w:rsidR="00A21BA8" w:rsidRDefault="00A21BA8" w:rsidP="00A21BA8">
      <w:pPr>
        <w:pStyle w:val="ListParagraph"/>
        <w:numPr>
          <w:ilvl w:val="1"/>
          <w:numId w:val="6"/>
        </w:numPr>
      </w:pPr>
      <w:r>
        <w:t>C:\MinGW\msys\1.0\opt\windows_64\bin</w:t>
      </w:r>
    </w:p>
    <w:p w:rsidR="00A21BA8" w:rsidRDefault="00A21BA8" w:rsidP="00A21BA8">
      <w:pPr>
        <w:pStyle w:val="ListParagraph"/>
        <w:numPr>
          <w:ilvl w:val="1"/>
          <w:numId w:val="6"/>
        </w:numPr>
      </w:pPr>
      <w:r>
        <w:t>C:\MinGW\msys\1.0\opt\windows_64\mingw\bin</w:t>
      </w:r>
    </w:p>
    <w:p w:rsidR="00A21BA8" w:rsidRDefault="00A21BA8" w:rsidP="00A21BA8">
      <w:r>
        <w:t>These can be added to PATH in Windows 7 by navigating to Control Panel &gt; System and Security &gt; System, clicking on Advanced system settings, and clicking on Environment Variables. Then path can be edited from there.</w:t>
      </w:r>
    </w:p>
    <w:p w:rsidR="00A21BA8" w:rsidRDefault="00A21BA8" w:rsidP="00A21BA8">
      <w:r>
        <w:t>DLFCN:</w:t>
      </w:r>
    </w:p>
    <w:p w:rsidR="00A21BA8" w:rsidRDefault="00A21BA8" w:rsidP="00A21BA8">
      <w:r>
        <w:t>Download ticket 863 to a location of your choice here by referenced as TICKET_DIR. It is required that TICKET_DIR contain no spaces. Run msys.bat. From here cd to TICKET_DIR/</w:t>
      </w:r>
      <w:proofErr w:type="spellStart"/>
      <w:r>
        <w:t>third_party</w:t>
      </w:r>
      <w:proofErr w:type="spellEnd"/>
      <w:r>
        <w:t>/dlfcn-win32-read-only. You can specify the C drive by using /c/&lt;rest of the path&gt; as illustrated below.</w:t>
      </w:r>
    </w:p>
    <w:p w:rsidR="00A21BA8" w:rsidRDefault="00A21BA8" w:rsidP="00A21BA8">
      <w:r>
        <w:rPr>
          <w:noProof/>
        </w:rPr>
        <w:drawing>
          <wp:inline distT="0" distB="0" distL="0" distR="0">
            <wp:extent cx="5943600" cy="841375"/>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 specificatio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841375"/>
                    </a:xfrm>
                    <a:prstGeom prst="rect">
                      <a:avLst/>
                    </a:prstGeom>
                    <a:ln>
                      <a:solidFill>
                        <a:schemeClr val="tx1"/>
                      </a:solidFill>
                    </a:ln>
                  </pic:spPr>
                </pic:pic>
              </a:graphicData>
            </a:graphic>
          </wp:inline>
        </w:drawing>
      </w:r>
    </w:p>
    <w:p w:rsidR="00A21BA8" w:rsidRDefault="00A21BA8" w:rsidP="00A21BA8">
      <w:r>
        <w:t>To install type the following:</w:t>
      </w:r>
    </w:p>
    <w:p w:rsidR="00A21BA8" w:rsidRDefault="00A21BA8" w:rsidP="00A21BA8">
      <w:pPr>
        <w:pStyle w:val="ListParagraph"/>
        <w:numPr>
          <w:ilvl w:val="0"/>
          <w:numId w:val="7"/>
        </w:numPr>
      </w:pPr>
      <w:r w:rsidRPr="00A21BA8">
        <w:rPr>
          <w:color w:val="FF0000"/>
        </w:rPr>
        <w:t xml:space="preserve">(32 bit) </w:t>
      </w:r>
      <w:r>
        <w:t>./configure --prefix=/opt/windows_32/</w:t>
      </w:r>
      <w:proofErr w:type="spellStart"/>
      <w:r>
        <w:t>mingw</w:t>
      </w:r>
      <w:proofErr w:type="spellEnd"/>
      <w:r>
        <w:t xml:space="preserve"> --enable-shared</w:t>
      </w:r>
    </w:p>
    <w:p w:rsidR="00A21BA8" w:rsidRDefault="00A21BA8" w:rsidP="00A21BA8">
      <w:pPr>
        <w:pStyle w:val="ListParagraph"/>
        <w:numPr>
          <w:ilvl w:val="0"/>
          <w:numId w:val="7"/>
        </w:numPr>
      </w:pPr>
      <w:r w:rsidRPr="00A21BA8">
        <w:rPr>
          <w:color w:val="FF0000"/>
        </w:rPr>
        <w:t xml:space="preserve">(64 bit) </w:t>
      </w:r>
      <w:r>
        <w:t>./configure --prefix=/opt/windows_64/</w:t>
      </w:r>
      <w:proofErr w:type="spellStart"/>
      <w:r>
        <w:t>mingw</w:t>
      </w:r>
      <w:proofErr w:type="spellEnd"/>
      <w:r>
        <w:t xml:space="preserve"> --enable-shared</w:t>
      </w:r>
    </w:p>
    <w:p w:rsidR="00A21BA8" w:rsidRDefault="00A21BA8" w:rsidP="00A21BA8">
      <w:pPr>
        <w:pStyle w:val="ListParagraph"/>
        <w:numPr>
          <w:ilvl w:val="0"/>
          <w:numId w:val="7"/>
        </w:numPr>
      </w:pPr>
      <w:r>
        <w:t>make</w:t>
      </w:r>
    </w:p>
    <w:p w:rsidR="00A21BA8" w:rsidRDefault="00A21BA8" w:rsidP="00A21BA8">
      <w:pPr>
        <w:pStyle w:val="ListParagraph"/>
        <w:numPr>
          <w:ilvl w:val="0"/>
          <w:numId w:val="7"/>
        </w:numPr>
      </w:pPr>
      <w:r>
        <w:t>make install</w:t>
      </w:r>
    </w:p>
    <w:p w:rsidR="00A21BA8" w:rsidRDefault="00A21BA8" w:rsidP="00A21BA8">
      <w:r>
        <w:t>XERCES:</w:t>
      </w:r>
    </w:p>
    <w:p w:rsidR="00A21BA8" w:rsidRDefault="00A21BA8" w:rsidP="00A21BA8">
      <w:r>
        <w:t xml:space="preserve">From the </w:t>
      </w:r>
      <w:proofErr w:type="spellStart"/>
      <w:r>
        <w:t>linux</w:t>
      </w:r>
      <w:proofErr w:type="spellEnd"/>
      <w:r>
        <w:t xml:space="preserve"> shell cd to TICKET_DIR/</w:t>
      </w:r>
      <w:proofErr w:type="spellStart"/>
      <w:r>
        <w:t>third_party</w:t>
      </w:r>
      <w:proofErr w:type="spellEnd"/>
      <w:r>
        <w:t>. Unzip xerces-c-3.1.1.tar.gz.</w:t>
      </w:r>
    </w:p>
    <w:p w:rsidR="00A21BA8" w:rsidRDefault="00A21BA8" w:rsidP="00A21BA8">
      <w:pPr>
        <w:pStyle w:val="ListParagraph"/>
        <w:numPr>
          <w:ilvl w:val="0"/>
          <w:numId w:val="8"/>
        </w:numPr>
      </w:pPr>
      <w:r>
        <w:t>tar -</w:t>
      </w:r>
      <w:proofErr w:type="spellStart"/>
      <w:r>
        <w:t>xvf</w:t>
      </w:r>
      <w:proofErr w:type="spellEnd"/>
      <w:r>
        <w:t xml:space="preserve"> xerces-c-3.1.1.targ.gz</w:t>
      </w:r>
    </w:p>
    <w:p w:rsidR="00A21BA8" w:rsidRDefault="00A21BA8" w:rsidP="00A21BA8">
      <w:r>
        <w:lastRenderedPageBreak/>
        <w:t xml:space="preserve">Now cd to xerces-c-3.1.1 and run the </w:t>
      </w:r>
      <w:proofErr w:type="spellStart"/>
      <w:r>
        <w:t>autotools</w:t>
      </w:r>
      <w:proofErr w:type="spellEnd"/>
      <w:r>
        <w:t xml:space="preserve"> make process as follows.</w:t>
      </w:r>
    </w:p>
    <w:p w:rsidR="00A21BA8" w:rsidRDefault="00A21BA8" w:rsidP="00A21BA8">
      <w:pPr>
        <w:pStyle w:val="ListParagraph"/>
        <w:numPr>
          <w:ilvl w:val="0"/>
          <w:numId w:val="8"/>
        </w:numPr>
      </w:pPr>
      <w:r w:rsidRPr="008B5B26">
        <w:rPr>
          <w:color w:val="FF0000"/>
        </w:rPr>
        <w:t xml:space="preserve">(32 bit) </w:t>
      </w:r>
      <w:r>
        <w:t>./configure --build=i</w:t>
      </w:r>
      <w:r w:rsidR="000B24A2">
        <w:t>686</w:t>
      </w:r>
      <w:r>
        <w:t>-w64-mingw32 --prefix=/opt/windows_32/</w:t>
      </w:r>
      <w:proofErr w:type="spellStart"/>
      <w:r>
        <w:t>mingw</w:t>
      </w:r>
      <w:proofErr w:type="spellEnd"/>
    </w:p>
    <w:p w:rsidR="00A21BA8" w:rsidRDefault="00A21BA8" w:rsidP="00A21BA8">
      <w:pPr>
        <w:pStyle w:val="ListParagraph"/>
        <w:numPr>
          <w:ilvl w:val="0"/>
          <w:numId w:val="8"/>
        </w:numPr>
      </w:pPr>
      <w:r w:rsidRPr="008B5B26">
        <w:rPr>
          <w:color w:val="FF0000"/>
        </w:rPr>
        <w:t xml:space="preserve">(64 bit) </w:t>
      </w:r>
      <w:r>
        <w:t>./configure --build=x86_64-w64-mingw32 --prefix=/opt/windows_64/</w:t>
      </w:r>
      <w:proofErr w:type="spellStart"/>
      <w:r>
        <w:t>mingw</w:t>
      </w:r>
      <w:proofErr w:type="spellEnd"/>
    </w:p>
    <w:p w:rsidR="00A21BA8" w:rsidRDefault="00A21BA8" w:rsidP="00A21BA8">
      <w:pPr>
        <w:pStyle w:val="ListParagraph"/>
        <w:numPr>
          <w:ilvl w:val="0"/>
          <w:numId w:val="8"/>
        </w:numPr>
      </w:pPr>
      <w:r>
        <w:t>make</w:t>
      </w:r>
    </w:p>
    <w:p w:rsidR="00A21BA8" w:rsidRDefault="00A21BA8" w:rsidP="00A21BA8">
      <w:pPr>
        <w:pStyle w:val="ListParagraph"/>
        <w:numPr>
          <w:ilvl w:val="0"/>
          <w:numId w:val="8"/>
        </w:numPr>
      </w:pPr>
      <w:r>
        <w:t>make install</w:t>
      </w:r>
    </w:p>
    <w:p w:rsidR="00A21BA8" w:rsidRDefault="00A21BA8" w:rsidP="00A21BA8">
      <w:proofErr w:type="spellStart"/>
      <w:r>
        <w:t>GridLAB</w:t>
      </w:r>
      <w:proofErr w:type="spellEnd"/>
      <w:r>
        <w:t>-D:</w:t>
      </w:r>
    </w:p>
    <w:p w:rsidR="00A21BA8" w:rsidRDefault="00A21BA8" w:rsidP="00A21BA8">
      <w:r>
        <w:t xml:space="preserve">This instruction set installs </w:t>
      </w:r>
      <w:proofErr w:type="spellStart"/>
      <w:r>
        <w:t>GridLAB</w:t>
      </w:r>
      <w:proofErr w:type="spellEnd"/>
      <w:r>
        <w:t xml:space="preserve">-D to a folder inside TICKET_DIR called install32 or install64. There is no need to make the directory before installing. If you wish to change where </w:t>
      </w:r>
      <w:proofErr w:type="spellStart"/>
      <w:r>
        <w:t>GridLAB</w:t>
      </w:r>
      <w:proofErr w:type="spellEnd"/>
      <w:r>
        <w:t xml:space="preserve">-D gets installed simply supply </w:t>
      </w:r>
      <w:r w:rsidR="008C4C93">
        <w:t>a different path to --prefix at</w:t>
      </w:r>
      <w:r>
        <w:t xml:space="preserve"> the configure step.</w:t>
      </w:r>
    </w:p>
    <w:p w:rsidR="00A21BA8" w:rsidRDefault="00A21BA8" w:rsidP="00A21BA8">
      <w:r>
        <w:t>The install steps are as follows. cd to TICKET_DIR.</w:t>
      </w:r>
    </w:p>
    <w:p w:rsidR="00A21BA8" w:rsidRDefault="00A21BA8" w:rsidP="00A21BA8">
      <w:pPr>
        <w:pStyle w:val="ListParagraph"/>
        <w:numPr>
          <w:ilvl w:val="0"/>
          <w:numId w:val="9"/>
        </w:numPr>
      </w:pPr>
      <w:proofErr w:type="spellStart"/>
      <w:r>
        <w:t>autoreconf</w:t>
      </w:r>
      <w:proofErr w:type="spellEnd"/>
      <w:r>
        <w:t xml:space="preserve"> -if</w:t>
      </w:r>
    </w:p>
    <w:p w:rsidR="00A21BA8" w:rsidRDefault="00A21BA8" w:rsidP="00A21BA8">
      <w:pPr>
        <w:pStyle w:val="ListParagraph"/>
        <w:numPr>
          <w:ilvl w:val="0"/>
          <w:numId w:val="9"/>
        </w:numPr>
      </w:pPr>
      <w:r w:rsidRPr="00A21BA8">
        <w:rPr>
          <w:color w:val="FF0000"/>
        </w:rPr>
        <w:t xml:space="preserve">(32 bit) </w:t>
      </w:r>
      <w:r>
        <w:t>./configure --build=i686-w64-mingw32 --prefix=$PWD/install32 --with-</w:t>
      </w:r>
      <w:proofErr w:type="spellStart"/>
      <w:r>
        <w:t>xerces</w:t>
      </w:r>
      <w:proofErr w:type="spellEnd"/>
      <w:r>
        <w:t>=/opt/windows_32/</w:t>
      </w:r>
      <w:proofErr w:type="spellStart"/>
      <w:r>
        <w:t>mingw</w:t>
      </w:r>
      <w:proofErr w:type="spellEnd"/>
      <w:r>
        <w:t>/bin --with-</w:t>
      </w:r>
      <w:proofErr w:type="spellStart"/>
      <w:r>
        <w:t>xerces</w:t>
      </w:r>
      <w:proofErr w:type="spellEnd"/>
      <w:r>
        <w:t>-</w:t>
      </w:r>
      <w:proofErr w:type="spellStart"/>
      <w:r>
        <w:t>inc</w:t>
      </w:r>
      <w:proofErr w:type="spellEnd"/>
      <w:r>
        <w:t>=/opt/windows_32/</w:t>
      </w:r>
      <w:proofErr w:type="spellStart"/>
      <w:r>
        <w:t>mingw</w:t>
      </w:r>
      <w:proofErr w:type="spellEnd"/>
      <w:r>
        <w:t>/include --with-</w:t>
      </w:r>
      <w:proofErr w:type="spellStart"/>
      <w:r>
        <w:t>xerces</w:t>
      </w:r>
      <w:proofErr w:type="spellEnd"/>
      <w:r>
        <w:t>-lib=/opt/windows_32/</w:t>
      </w:r>
      <w:proofErr w:type="spellStart"/>
      <w:r>
        <w:t>mingw</w:t>
      </w:r>
      <w:proofErr w:type="spellEnd"/>
      <w:r>
        <w:t>/lib</w:t>
      </w:r>
    </w:p>
    <w:p w:rsidR="00A21BA8" w:rsidRDefault="00A21BA8" w:rsidP="00A21BA8">
      <w:pPr>
        <w:pStyle w:val="ListParagraph"/>
        <w:numPr>
          <w:ilvl w:val="0"/>
          <w:numId w:val="9"/>
        </w:numPr>
      </w:pPr>
      <w:r w:rsidRPr="00A21BA8">
        <w:rPr>
          <w:color w:val="FF0000"/>
        </w:rPr>
        <w:t xml:space="preserve">(64 bit) </w:t>
      </w:r>
      <w:r>
        <w:t>./configure --build=x86_64-w64-mingw32 --prefix=$PWD/install64 --with-</w:t>
      </w:r>
      <w:proofErr w:type="spellStart"/>
      <w:r>
        <w:t>xerces</w:t>
      </w:r>
      <w:proofErr w:type="spellEnd"/>
      <w:r>
        <w:t>=/opt/windows_64/</w:t>
      </w:r>
      <w:proofErr w:type="spellStart"/>
      <w:r>
        <w:t>mingw</w:t>
      </w:r>
      <w:proofErr w:type="spellEnd"/>
      <w:r>
        <w:t>/bin --with-</w:t>
      </w:r>
      <w:proofErr w:type="spellStart"/>
      <w:r>
        <w:t>xerces</w:t>
      </w:r>
      <w:proofErr w:type="spellEnd"/>
      <w:r>
        <w:t>-</w:t>
      </w:r>
      <w:proofErr w:type="spellStart"/>
      <w:r>
        <w:t>inc</w:t>
      </w:r>
      <w:proofErr w:type="spellEnd"/>
      <w:r>
        <w:t>=/opt/windows_64/</w:t>
      </w:r>
      <w:proofErr w:type="spellStart"/>
      <w:r>
        <w:t>mingw</w:t>
      </w:r>
      <w:proofErr w:type="spellEnd"/>
      <w:r>
        <w:t>/include --with-</w:t>
      </w:r>
      <w:proofErr w:type="spellStart"/>
      <w:r>
        <w:t>xerces</w:t>
      </w:r>
      <w:proofErr w:type="spellEnd"/>
      <w:r>
        <w:t>-lib=/opt/windows_64/</w:t>
      </w:r>
      <w:proofErr w:type="spellStart"/>
      <w:r>
        <w:t>mingw</w:t>
      </w:r>
      <w:proofErr w:type="spellEnd"/>
      <w:r>
        <w:t>/lib</w:t>
      </w:r>
    </w:p>
    <w:p w:rsidR="00A21BA8" w:rsidRDefault="00A21BA8" w:rsidP="00A21BA8">
      <w:pPr>
        <w:pStyle w:val="ListParagraph"/>
        <w:numPr>
          <w:ilvl w:val="0"/>
          <w:numId w:val="9"/>
        </w:numPr>
      </w:pPr>
      <w:r>
        <w:t xml:space="preserve">make (Note: In order to debug the code edits to the </w:t>
      </w:r>
      <w:proofErr w:type="spellStart"/>
      <w:r>
        <w:t>makefile</w:t>
      </w:r>
      <w:proofErr w:type="spellEnd"/>
      <w:r>
        <w:t xml:space="preserve"> created by ./configure before executing make. Edit lines 632 and 644 and comment out -O2. ‘#’ is the comment character.)</w:t>
      </w:r>
    </w:p>
    <w:p w:rsidR="00A21BA8" w:rsidRDefault="00A21BA8" w:rsidP="00A21BA8">
      <w:pPr>
        <w:pStyle w:val="ListParagraph"/>
        <w:numPr>
          <w:ilvl w:val="0"/>
          <w:numId w:val="9"/>
        </w:numPr>
      </w:pPr>
      <w:r>
        <w:t>make install</w:t>
      </w:r>
    </w:p>
    <w:p w:rsidR="00546678" w:rsidRDefault="00546678" w:rsidP="00546678">
      <w:r>
        <w:t>Linking with MATLAB:</w:t>
      </w:r>
    </w:p>
    <w:p w:rsidR="009B2A03" w:rsidRDefault="00546678" w:rsidP="00546678">
      <w:r>
        <w:t xml:space="preserve">In order to build </w:t>
      </w:r>
      <w:proofErr w:type="spellStart"/>
      <w:r>
        <w:t>GridLAB</w:t>
      </w:r>
      <w:proofErr w:type="spellEnd"/>
      <w:r>
        <w:t xml:space="preserve">-D with MATLAB you must set the </w:t>
      </w:r>
      <w:r w:rsidR="00235272">
        <w:t xml:space="preserve">option </w:t>
      </w:r>
      <w:r>
        <w:t>--with-</w:t>
      </w:r>
      <w:proofErr w:type="spellStart"/>
      <w:r>
        <w:t>matlab</w:t>
      </w:r>
      <w:proofErr w:type="spellEnd"/>
      <w:r>
        <w:t xml:space="preserve">=&lt;path to MATLAB install&gt; at the ./configure step of the installation. When running a simulation with MATLAB %PATH% must contain the path the MATLAB </w:t>
      </w:r>
      <w:proofErr w:type="spellStart"/>
      <w:r>
        <w:t>dlls</w:t>
      </w:r>
      <w:proofErr w:type="spellEnd"/>
      <w:r>
        <w:t>, &lt;MATLAB install&gt;\bin\win64 or &lt;MATLAB install&gt;\bin\win32.</w:t>
      </w:r>
      <w:r w:rsidR="00235272">
        <w:t xml:space="preserve"> It is important that no space be contained in the paths. If there are spaces in the paths you can find the short name windows uses for the directory by opening up a command window and typing </w:t>
      </w:r>
      <w:proofErr w:type="spellStart"/>
      <w:r w:rsidR="00235272">
        <w:t>dir</w:t>
      </w:r>
      <w:proofErr w:type="spellEnd"/>
      <w:r w:rsidR="00235272">
        <w:t xml:space="preserve"> /X one directory above the directory with the spaces.</w:t>
      </w:r>
      <w:r w:rsidR="009B2A03">
        <w:t xml:space="preserve"> An example of what --with-</w:t>
      </w:r>
      <w:proofErr w:type="spellStart"/>
      <w:r w:rsidR="009B2A03">
        <w:t>matlab</w:t>
      </w:r>
      <w:proofErr w:type="spellEnd"/>
      <w:r w:rsidR="009B2A03">
        <w:t xml:space="preserve"> might look like is below.</w:t>
      </w:r>
    </w:p>
    <w:p w:rsidR="009B2A03" w:rsidRDefault="00D551B1" w:rsidP="009B2A03">
      <w:pPr>
        <w:pStyle w:val="ListParagraph"/>
        <w:numPr>
          <w:ilvl w:val="0"/>
          <w:numId w:val="11"/>
        </w:numPr>
      </w:pPr>
      <w:r>
        <w:t>Install path on the windows explorer: C:\Program Files\MATLAB\R2012a.</w:t>
      </w:r>
    </w:p>
    <w:p w:rsidR="009B2A03" w:rsidRDefault="00D551B1" w:rsidP="00546678">
      <w:pPr>
        <w:pStyle w:val="ListParagraph"/>
        <w:numPr>
          <w:ilvl w:val="0"/>
          <w:numId w:val="11"/>
        </w:numPr>
      </w:pPr>
      <w:r>
        <w:t>Option set with short names: --with-</w:t>
      </w:r>
      <w:proofErr w:type="spellStart"/>
      <w:r>
        <w:t>matlab</w:t>
      </w:r>
      <w:proofErr w:type="spellEnd"/>
      <w:r>
        <w:t>=/c/PROGRA~1/MATLAB/R2012a.</w:t>
      </w:r>
    </w:p>
    <w:p w:rsidR="00235272" w:rsidRDefault="00235272" w:rsidP="00235272">
      <w:r>
        <w:t xml:space="preserve">Linking with </w:t>
      </w:r>
      <w:r>
        <w:t>MySQL</w:t>
      </w:r>
      <w:r>
        <w:t>:</w:t>
      </w:r>
    </w:p>
    <w:p w:rsidR="00235272" w:rsidRDefault="00235272" w:rsidP="00235272">
      <w:r>
        <w:t xml:space="preserve">In order to build </w:t>
      </w:r>
      <w:proofErr w:type="spellStart"/>
      <w:r>
        <w:t>GridLAB</w:t>
      </w:r>
      <w:proofErr w:type="spellEnd"/>
      <w:r>
        <w:t xml:space="preserve">-D with </w:t>
      </w:r>
      <w:r>
        <w:t>MySQL</w:t>
      </w:r>
      <w:r>
        <w:t xml:space="preserve"> you must set the</w:t>
      </w:r>
      <w:r>
        <w:t xml:space="preserve"> option</w:t>
      </w:r>
      <w:r>
        <w:t xml:space="preserve"> --with-</w:t>
      </w:r>
      <w:proofErr w:type="spellStart"/>
      <w:r>
        <w:t>mysql</w:t>
      </w:r>
      <w:proofErr w:type="spellEnd"/>
      <w:r>
        <w:t xml:space="preserve">=&lt;path to the </w:t>
      </w:r>
      <w:proofErr w:type="spellStart"/>
      <w:r>
        <w:t>mysql</w:t>
      </w:r>
      <w:proofErr w:type="spellEnd"/>
      <w:r>
        <w:t xml:space="preserve"> connector folder&gt;</w:t>
      </w:r>
      <w:r>
        <w:t xml:space="preserve"> at the ./configure step of the installation. When running a simulation with </w:t>
      </w:r>
      <w:r>
        <w:t>MySQL</w:t>
      </w:r>
      <w:r>
        <w:t xml:space="preserve"> %PATH% must contain the path the </w:t>
      </w:r>
      <w:r>
        <w:t>MySQL</w:t>
      </w:r>
      <w:r>
        <w:t xml:space="preserve"> </w:t>
      </w:r>
      <w:proofErr w:type="spellStart"/>
      <w:r>
        <w:t>dlls</w:t>
      </w:r>
      <w:proofErr w:type="spellEnd"/>
      <w:r>
        <w:t>, &lt;</w:t>
      </w:r>
      <w:r>
        <w:t>MySQL install&gt;\lib</w:t>
      </w:r>
      <w:r>
        <w:t xml:space="preserve">. It is important that no space be contained in the paths. If there are spaces in the paths you can find the short name windows uses for </w:t>
      </w:r>
      <w:r>
        <w:lastRenderedPageBreak/>
        <w:t xml:space="preserve">the directory by opening up a command window and typing </w:t>
      </w:r>
      <w:proofErr w:type="spellStart"/>
      <w:r>
        <w:t>dir</w:t>
      </w:r>
      <w:proofErr w:type="spellEnd"/>
      <w:r>
        <w:t xml:space="preserve"> /X one directory above the directory with the spaces.</w:t>
      </w:r>
    </w:p>
    <w:p w:rsidR="00D551B1" w:rsidRDefault="00D551B1" w:rsidP="00D551B1">
      <w:pPr>
        <w:pStyle w:val="ListParagraph"/>
        <w:numPr>
          <w:ilvl w:val="0"/>
          <w:numId w:val="11"/>
        </w:numPr>
      </w:pPr>
      <w:r>
        <w:t>Install path on the windows explorer: C:\Program Files\</w:t>
      </w:r>
      <w:r>
        <w:t>MySQL</w:t>
      </w:r>
      <w:r>
        <w:t>\</w:t>
      </w:r>
      <w:r>
        <w:t>MySQL Connector C</w:t>
      </w:r>
      <w:r>
        <w:t>.</w:t>
      </w:r>
    </w:p>
    <w:p w:rsidR="00D551B1" w:rsidRDefault="00D551B1" w:rsidP="00D551B1">
      <w:pPr>
        <w:pStyle w:val="ListParagraph"/>
        <w:numPr>
          <w:ilvl w:val="0"/>
          <w:numId w:val="11"/>
        </w:numPr>
      </w:pPr>
      <w:r>
        <w:t>Option set</w:t>
      </w:r>
      <w:r>
        <w:t xml:space="preserve"> with short names: --with-mysql</w:t>
      </w:r>
      <w:bookmarkStart w:id="0" w:name="_GoBack"/>
      <w:bookmarkEnd w:id="0"/>
      <w:r>
        <w:t>=/c/PRO</w:t>
      </w:r>
      <w:r>
        <w:t>GRA~1/MySQL/MYSQLC~1</w:t>
      </w:r>
      <w:r>
        <w:t>.</w:t>
      </w:r>
    </w:p>
    <w:p w:rsidR="00D551B1" w:rsidRDefault="00D551B1" w:rsidP="00235272"/>
    <w:p w:rsidR="00235272" w:rsidRDefault="00235272" w:rsidP="00546678"/>
    <w:p w:rsidR="00A21BA8" w:rsidRDefault="00A21BA8" w:rsidP="00A21BA8">
      <w:pPr>
        <w:pStyle w:val="Heading1"/>
      </w:pPr>
      <w:r>
        <w:t xml:space="preserve">Running </w:t>
      </w:r>
      <w:proofErr w:type="spellStart"/>
      <w:r>
        <w:t>GridLAB</w:t>
      </w:r>
      <w:proofErr w:type="spellEnd"/>
      <w:r>
        <w:t>-D:</w:t>
      </w:r>
    </w:p>
    <w:p w:rsidR="00A21BA8" w:rsidRDefault="00A21BA8" w:rsidP="00A21BA8">
      <w:r>
        <w:t xml:space="preserve">Eclipse: </w:t>
      </w:r>
    </w:p>
    <w:p w:rsidR="00A21BA8" w:rsidRDefault="00A21BA8" w:rsidP="00A21BA8">
      <w:r>
        <w:t xml:space="preserve">Before opening Eclipse, the path to gridlabd.bin.exe must be added to the PATH environment variable. If you followed the instruction above then gridlabd.bin.exe is located in TICKET_DIR\install_32 or install_64\bin. </w:t>
      </w:r>
    </w:p>
    <w:p w:rsidR="00A21BA8" w:rsidRDefault="00A21BA8" w:rsidP="00A21BA8">
      <w:r>
        <w:t>In the explorer navigate to where the eclipse folder was extracted. Inside the eclipse folder, double click eclipse.exe</w:t>
      </w:r>
    </w:p>
    <w:p w:rsidR="00A21BA8" w:rsidRDefault="00A21BA8" w:rsidP="00A21BA8">
      <w:r>
        <w:rPr>
          <w:noProof/>
        </w:rPr>
        <w:drawing>
          <wp:inline distT="0" distB="0" distL="0" distR="0">
            <wp:extent cx="5943600" cy="3502660"/>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02660"/>
                    </a:xfrm>
                    <a:prstGeom prst="rect">
                      <a:avLst/>
                    </a:prstGeom>
                    <a:ln>
                      <a:solidFill>
                        <a:schemeClr val="tx1"/>
                      </a:solidFill>
                    </a:ln>
                  </pic:spPr>
                </pic:pic>
              </a:graphicData>
            </a:graphic>
          </wp:inline>
        </w:drawing>
      </w:r>
    </w:p>
    <w:p w:rsidR="00A21BA8" w:rsidRDefault="00A21BA8" w:rsidP="00A21BA8">
      <w:r>
        <w:t>It will ask for a path to use for projects space. Choose your desired path and click OK.</w:t>
      </w:r>
    </w:p>
    <w:p w:rsidR="00A21BA8" w:rsidRDefault="00A21BA8" w:rsidP="00A21BA8">
      <w:r>
        <w:rPr>
          <w:noProof/>
        </w:rPr>
        <w:lastRenderedPageBreak/>
        <w:drawing>
          <wp:inline distT="0" distB="0" distL="0" distR="0">
            <wp:extent cx="5943600" cy="2741295"/>
            <wp:effectExtent l="19050" t="19050" r="1905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2.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41295"/>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t xml:space="preserve">Since you are opening Eclipse for the first time the welcome view is displayed. To get to </w:t>
      </w:r>
      <w:proofErr w:type="spellStart"/>
      <w:r>
        <w:t>c++</w:t>
      </w:r>
      <w:proofErr w:type="spellEnd"/>
      <w:r>
        <w:t xml:space="preserve"> view select the circled icon.</w:t>
      </w:r>
    </w:p>
    <w:p w:rsidR="00A21BA8" w:rsidRDefault="00A21BA8" w:rsidP="00A21BA8">
      <w:r>
        <w:rPr>
          <w:noProof/>
        </w:rPr>
        <w:drawing>
          <wp:inline distT="0" distB="0" distL="0" distR="0">
            <wp:extent cx="5943600" cy="1346835"/>
            <wp:effectExtent l="19050" t="19050" r="1905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346835"/>
                    </a:xfrm>
                    <a:prstGeom prst="rect">
                      <a:avLst/>
                    </a:prstGeom>
                    <a:ln>
                      <a:solidFill>
                        <a:schemeClr val="tx1"/>
                      </a:solidFill>
                    </a:ln>
                  </pic:spPr>
                </pic:pic>
              </a:graphicData>
            </a:graphic>
          </wp:inline>
        </w:drawing>
      </w:r>
    </w:p>
    <w:p w:rsidR="00A21BA8" w:rsidRDefault="00A21BA8" w:rsidP="00A21BA8">
      <w:r>
        <w:t>If so desired you can minimize the welcome view altogether. The picture below shows the layout of the C/C++ View.</w:t>
      </w:r>
    </w:p>
    <w:p w:rsidR="00A21BA8" w:rsidRDefault="00A21BA8" w:rsidP="00A21BA8">
      <w:r>
        <w:rPr>
          <w:noProof/>
        </w:rPr>
        <w:lastRenderedPageBreak/>
        <w:drawing>
          <wp:inline distT="0" distB="0" distL="0" distR="0">
            <wp:extent cx="5943600" cy="3536950"/>
            <wp:effectExtent l="19050" t="19050" r="1905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a:ln>
                      <a:solidFill>
                        <a:schemeClr val="tx1"/>
                      </a:solidFill>
                    </a:ln>
                  </pic:spPr>
                </pic:pic>
              </a:graphicData>
            </a:graphic>
          </wp:inline>
        </w:drawing>
      </w:r>
    </w:p>
    <w:p w:rsidR="00A21BA8" w:rsidRDefault="00A21BA8" w:rsidP="00A21BA8">
      <w:r>
        <w:t xml:space="preserve">Before loading and running </w:t>
      </w:r>
      <w:proofErr w:type="spellStart"/>
      <w:r>
        <w:t>GridLAB</w:t>
      </w:r>
      <w:proofErr w:type="spellEnd"/>
      <w:r>
        <w:t>-D. It is a good Idea to check for updates. This can be done by selecting Help &gt; Check for Updates. Once that is finished Lets go ahead an import the ticket project into Eclipse. Select File &gt; Import and the Import window will pop up.  Expand General and select Existing Projects into Workspace and click Next.</w:t>
      </w:r>
    </w:p>
    <w:p w:rsidR="00A21BA8" w:rsidRDefault="00A21BA8" w:rsidP="00A21BA8">
      <w:r>
        <w:rPr>
          <w:noProof/>
        </w:rPr>
        <w:lastRenderedPageBreak/>
        <w:drawing>
          <wp:inline distT="0" distB="0" distL="0" distR="0">
            <wp:extent cx="5038725" cy="527685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6.JPG"/>
                    <pic:cNvPicPr/>
                  </pic:nvPicPr>
                  <pic:blipFill>
                    <a:blip r:embed="rId31">
                      <a:extLst>
                        <a:ext uri="{28A0092B-C50C-407E-A947-70E740481C1C}">
                          <a14:useLocalDpi xmlns:a14="http://schemas.microsoft.com/office/drawing/2010/main" val="0"/>
                        </a:ext>
                      </a:extLst>
                    </a:blip>
                    <a:stretch>
                      <a:fillRect/>
                    </a:stretch>
                  </pic:blipFill>
                  <pic:spPr>
                    <a:xfrm>
                      <a:off x="0" y="0"/>
                      <a:ext cx="5038725" cy="5276850"/>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lastRenderedPageBreak/>
        <w:t>Provide the Path to the TICKET_DIR and select Finish.</w:t>
      </w:r>
    </w:p>
    <w:p w:rsidR="00A21BA8" w:rsidRDefault="00A21BA8" w:rsidP="00A21BA8">
      <w:r>
        <w:rPr>
          <w:noProof/>
        </w:rPr>
        <w:drawing>
          <wp:inline distT="0" distB="0" distL="0" distR="0">
            <wp:extent cx="5048250" cy="64674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7.JPG"/>
                    <pic:cNvPicPr/>
                  </pic:nvPicPr>
                  <pic:blipFill>
                    <a:blip r:embed="rId32">
                      <a:extLst>
                        <a:ext uri="{28A0092B-C50C-407E-A947-70E740481C1C}">
                          <a14:useLocalDpi xmlns:a14="http://schemas.microsoft.com/office/drawing/2010/main" val="0"/>
                        </a:ext>
                      </a:extLst>
                    </a:blip>
                    <a:stretch>
                      <a:fillRect/>
                    </a:stretch>
                  </pic:blipFill>
                  <pic:spPr>
                    <a:xfrm>
                      <a:off x="0" y="0"/>
                      <a:ext cx="5048250" cy="6467475"/>
                    </a:xfrm>
                    <a:prstGeom prst="rect">
                      <a:avLst/>
                    </a:prstGeom>
                    <a:ln>
                      <a:solidFill>
                        <a:schemeClr val="tx1"/>
                      </a:solidFill>
                    </a:ln>
                  </pic:spPr>
                </pic:pic>
              </a:graphicData>
            </a:graphic>
          </wp:inline>
        </w:drawing>
      </w:r>
    </w:p>
    <w:p w:rsidR="00A21BA8" w:rsidRDefault="00A21BA8" w:rsidP="00A21BA8">
      <w:r>
        <w:t xml:space="preserve">You should now see a project called </w:t>
      </w:r>
      <w:proofErr w:type="spellStart"/>
      <w:r>
        <w:t>gridlabd</w:t>
      </w:r>
      <w:proofErr w:type="spellEnd"/>
      <w:r>
        <w:t xml:space="preserve"> in the project explorer. Expanding this will give you the ability to see all the files in TICKET_DIR.</w:t>
      </w:r>
    </w:p>
    <w:p w:rsidR="00A21BA8" w:rsidRDefault="00A21BA8" w:rsidP="00A21BA8"/>
    <w:p w:rsidR="00A21BA8" w:rsidRDefault="00A21BA8" w:rsidP="00A21BA8">
      <w:r>
        <w:lastRenderedPageBreak/>
        <w:t xml:space="preserve">In order to run a </w:t>
      </w:r>
      <w:proofErr w:type="spellStart"/>
      <w:r>
        <w:t>GridLAB</w:t>
      </w:r>
      <w:proofErr w:type="spellEnd"/>
      <w:r>
        <w:t>-D model, the run icon should be used. The run icon is circled in green in the picture below. To run the same file to debug code the debug icon should be used. The debug icon is circled in red below.</w:t>
      </w:r>
    </w:p>
    <w:p w:rsidR="00A21BA8" w:rsidRDefault="00A21BA8" w:rsidP="00A21BA8">
      <w:r>
        <w:rPr>
          <w:noProof/>
        </w:rPr>
        <w:drawing>
          <wp:inline distT="0" distB="0" distL="0" distR="0">
            <wp:extent cx="5495925" cy="22383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8.JPG"/>
                    <pic:cNvPicPr/>
                  </pic:nvPicPr>
                  <pic:blipFill>
                    <a:blip r:embed="rId33">
                      <a:extLst>
                        <a:ext uri="{28A0092B-C50C-407E-A947-70E740481C1C}">
                          <a14:useLocalDpi xmlns:a14="http://schemas.microsoft.com/office/drawing/2010/main" val="0"/>
                        </a:ext>
                      </a:extLst>
                    </a:blip>
                    <a:stretch>
                      <a:fillRect/>
                    </a:stretch>
                  </pic:blipFill>
                  <pic:spPr>
                    <a:xfrm>
                      <a:off x="0" y="0"/>
                      <a:ext cx="5495925" cy="2238375"/>
                    </a:xfrm>
                    <a:prstGeom prst="rect">
                      <a:avLst/>
                    </a:prstGeom>
                    <a:ln>
                      <a:solidFill>
                        <a:schemeClr val="tx1"/>
                      </a:solidFill>
                    </a:ln>
                  </pic:spPr>
                </pic:pic>
              </a:graphicData>
            </a:graphic>
          </wp:inline>
        </w:drawing>
      </w:r>
    </w:p>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A21BA8" w:rsidRDefault="00A21BA8" w:rsidP="00A21BA8">
      <w:r>
        <w:lastRenderedPageBreak/>
        <w:t xml:space="preserve">However, we need to configure the Run and Debug first. Clicking on the down arrows will give you the access to Run Configurations and Debug Configurations. Let’s set up a run configuration that will run the validation script so select Run Configurations to open the Run Configurations window. </w:t>
      </w:r>
      <w:r>
        <w:rPr>
          <w:noProof/>
        </w:rPr>
        <w:drawing>
          <wp:inline distT="0" distB="0" distL="0" distR="0">
            <wp:extent cx="5943600" cy="4830445"/>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9.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830445"/>
                    </a:xfrm>
                    <a:prstGeom prst="rect">
                      <a:avLst/>
                    </a:prstGeom>
                    <a:ln>
                      <a:solidFill>
                        <a:schemeClr val="tx1"/>
                      </a:solidFill>
                    </a:ln>
                  </pic:spPr>
                </pic:pic>
              </a:graphicData>
            </a:graphic>
          </wp:inline>
        </w:drawing>
      </w:r>
    </w:p>
    <w:p w:rsidR="00A21BA8" w:rsidRDefault="00A21BA8" w:rsidP="00A21BA8">
      <w:r>
        <w:lastRenderedPageBreak/>
        <w:t>Double click C/C++ Application to create a new Run configuration.</w:t>
      </w:r>
      <w:r>
        <w:rPr>
          <w:noProof/>
        </w:rPr>
        <w:drawing>
          <wp:inline distT="0" distB="0" distL="0" distR="0">
            <wp:extent cx="5943600" cy="48577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0.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857750"/>
                    </a:xfrm>
                    <a:prstGeom prst="rect">
                      <a:avLst/>
                    </a:prstGeom>
                    <a:ln>
                      <a:solidFill>
                        <a:schemeClr val="tx1"/>
                      </a:solidFill>
                    </a:ln>
                  </pic:spPr>
                </pic:pic>
              </a:graphicData>
            </a:graphic>
          </wp:inline>
        </w:drawing>
      </w:r>
    </w:p>
    <w:p w:rsidR="00A21BA8" w:rsidRDefault="00A21BA8" w:rsidP="00A21BA8">
      <w:r>
        <w:t xml:space="preserve">Give the configuration a useful name. Under Main &gt; C/C++ Application Browse for the gridlabd.bin.exe that you build. Make sure the Project is the project in your project explorer. Make sure Disable auto build is selected as well. </w:t>
      </w:r>
    </w:p>
    <w:p w:rsidR="00A21BA8" w:rsidRDefault="00A21BA8" w:rsidP="00A21BA8">
      <w:r>
        <w:rPr>
          <w:noProof/>
        </w:rPr>
        <w:lastRenderedPageBreak/>
        <w:drawing>
          <wp:inline distT="0" distB="0" distL="0" distR="0">
            <wp:extent cx="5943600" cy="4840605"/>
            <wp:effectExtent l="19050" t="19050" r="1905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840605"/>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lastRenderedPageBreak/>
        <w:t xml:space="preserve">Under Arguments place the </w:t>
      </w:r>
      <w:proofErr w:type="spellStart"/>
      <w:r>
        <w:t>valide</w:t>
      </w:r>
      <w:proofErr w:type="spellEnd"/>
      <w:r>
        <w:t xml:space="preserve"> commands to run the validation script. And make sure the working directory is the TICKET_DIR. Regardless, This is where </w:t>
      </w:r>
      <w:proofErr w:type="spellStart"/>
      <w:r>
        <w:t>gridlabd</w:t>
      </w:r>
      <w:proofErr w:type="spellEnd"/>
      <w:r>
        <w:t xml:space="preserve"> commands would be placed for running various .</w:t>
      </w:r>
      <w:proofErr w:type="spellStart"/>
      <w:r>
        <w:t>glms</w:t>
      </w:r>
      <w:proofErr w:type="spellEnd"/>
      <w:r>
        <w:t xml:space="preserve">. </w:t>
      </w:r>
    </w:p>
    <w:p w:rsidR="00A21BA8" w:rsidRDefault="00A21BA8" w:rsidP="00A21BA8">
      <w:r>
        <w:rPr>
          <w:noProof/>
        </w:rPr>
        <w:drawing>
          <wp:inline distT="0" distB="0" distL="0" distR="0">
            <wp:extent cx="5943600" cy="4840605"/>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40605"/>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lastRenderedPageBreak/>
        <w:t>Finally, under Environment, A new variable called GLPATH needs to be added. It needs to contain the paths to &lt;</w:t>
      </w:r>
      <w:proofErr w:type="spellStart"/>
      <w:r>
        <w:t>GridLAB</w:t>
      </w:r>
      <w:proofErr w:type="spellEnd"/>
      <w:r>
        <w:t>-D install path&gt;\lib\</w:t>
      </w:r>
      <w:proofErr w:type="spellStart"/>
      <w:r>
        <w:t>gridlabd</w:t>
      </w:r>
      <w:proofErr w:type="spellEnd"/>
      <w:r>
        <w:t xml:space="preserve"> and &lt;</w:t>
      </w:r>
      <w:proofErr w:type="spellStart"/>
      <w:r>
        <w:t>GridLAB</w:t>
      </w:r>
      <w:proofErr w:type="spellEnd"/>
      <w:r>
        <w:t>-D install path&gt;\share\</w:t>
      </w:r>
      <w:proofErr w:type="spellStart"/>
      <w:r w:rsidR="006028B4">
        <w:t>gridlabd</w:t>
      </w:r>
      <w:proofErr w:type="spellEnd"/>
      <w:r>
        <w:t>. Once that’s done you can select Apply and Run and the validation script should start running and the Console should start displaying the output.</w:t>
      </w:r>
    </w:p>
    <w:p w:rsidR="00A21BA8" w:rsidRDefault="00A21BA8" w:rsidP="00A21BA8">
      <w:r>
        <w:rPr>
          <w:noProof/>
        </w:rPr>
        <w:drawing>
          <wp:inline distT="0" distB="0" distL="0" distR="0">
            <wp:extent cx="5943600" cy="4842510"/>
            <wp:effectExtent l="19050" t="19050" r="1905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3.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42510"/>
                    </a:xfrm>
                    <a:prstGeom prst="rect">
                      <a:avLst/>
                    </a:prstGeom>
                    <a:ln>
                      <a:solidFill>
                        <a:schemeClr val="tx1"/>
                      </a:solidFill>
                    </a:ln>
                  </pic:spPr>
                </pic:pic>
              </a:graphicData>
            </a:graphic>
          </wp:inline>
        </w:drawing>
      </w:r>
    </w:p>
    <w:p w:rsidR="00A21BA8" w:rsidRDefault="00A21BA8" w:rsidP="00A21BA8">
      <w:r>
        <w:t xml:space="preserve">The exact same process needs to be applied to the Debug Configurations. You can set breakpoints through the code editor window. When the Debug run begins it will ask if you want to switch to the Debug view. Click yes. The debug run always stop at the beginning of </w:t>
      </w:r>
      <w:proofErr w:type="spellStart"/>
      <w:r>
        <w:t>main.c</w:t>
      </w:r>
      <w:proofErr w:type="spellEnd"/>
      <w:r>
        <w:t xml:space="preserve">. This ok just simply tell it to continue to the next breakpoint and you are on your way to debugging code in Eclipse. </w:t>
      </w:r>
    </w:p>
    <w:p w:rsidR="00A21BA8" w:rsidRPr="00A21BA8" w:rsidRDefault="00A21BA8" w:rsidP="00A21BA8">
      <w:pPr>
        <w:rPr>
          <w:color w:val="FF0000"/>
        </w:rPr>
      </w:pPr>
      <w:r w:rsidRPr="00A21BA8">
        <w:rPr>
          <w:color w:val="FF0000"/>
        </w:rPr>
        <w:t xml:space="preserve">Remember: Once you make edits you need to go back to msys.bat to rebuild </w:t>
      </w:r>
      <w:proofErr w:type="spellStart"/>
      <w:r w:rsidRPr="00A21BA8">
        <w:rPr>
          <w:color w:val="FF0000"/>
        </w:rPr>
        <w:t>GridLAB</w:t>
      </w:r>
      <w:proofErr w:type="spellEnd"/>
      <w:r w:rsidRPr="00A21BA8">
        <w:rPr>
          <w:color w:val="FF0000"/>
        </w:rPr>
        <w:t>-D.</w:t>
      </w:r>
    </w:p>
    <w:p w:rsidR="00A21BA8" w:rsidRDefault="00193B70" w:rsidP="00193B70">
      <w:pPr>
        <w:pStyle w:val="Heading1"/>
      </w:pPr>
      <w:r>
        <w:t>Linux OS:</w:t>
      </w:r>
    </w:p>
    <w:p w:rsidR="00193B70" w:rsidRDefault="00193B70" w:rsidP="00193B70">
      <w:r>
        <w:t xml:space="preserve">The Linux OS is much simpler. All you need is ticket 863, Eclipse, and </w:t>
      </w:r>
      <w:proofErr w:type="spellStart"/>
      <w:r>
        <w:t>Xerces</w:t>
      </w:r>
      <w:proofErr w:type="spellEnd"/>
      <w:r>
        <w:t xml:space="preserve">. No fancy prefixes are needed for installing </w:t>
      </w:r>
      <w:proofErr w:type="spellStart"/>
      <w:r>
        <w:t>exerces</w:t>
      </w:r>
      <w:proofErr w:type="spellEnd"/>
      <w:r>
        <w:t xml:space="preserve">, a simple ./configure, make, and make install is all that is needed. Eclipse needs to be extracted from a tar file instead of a zip file. And the installation for </w:t>
      </w:r>
      <w:proofErr w:type="spellStart"/>
      <w:r>
        <w:t>GridLAB</w:t>
      </w:r>
      <w:proofErr w:type="spellEnd"/>
      <w:r>
        <w:t xml:space="preserve">-D remains the </w:t>
      </w:r>
      <w:r>
        <w:lastRenderedPageBreak/>
        <w:t xml:space="preserve">same as it has always been. Although, I do recommend installing to a custom prefix. The steps for running </w:t>
      </w:r>
      <w:proofErr w:type="spellStart"/>
      <w:r>
        <w:t>GridLAB</w:t>
      </w:r>
      <w:proofErr w:type="spellEnd"/>
      <w:r>
        <w:t>-D from Eclipse remain the same as stated previously above.</w:t>
      </w:r>
    </w:p>
    <w:p w:rsidR="003776D2" w:rsidRDefault="003776D2" w:rsidP="003776D2">
      <w:pPr>
        <w:pStyle w:val="Heading1"/>
      </w:pPr>
      <w:r>
        <w:t xml:space="preserve">Creating Custom </w:t>
      </w:r>
      <w:proofErr w:type="spellStart"/>
      <w:r>
        <w:t>Autotool</w:t>
      </w:r>
      <w:proofErr w:type="spellEnd"/>
      <w:r>
        <w:t xml:space="preserve"> commands in Eclipse:</w:t>
      </w:r>
    </w:p>
    <w:p w:rsidR="003776D2" w:rsidRDefault="003776D2" w:rsidP="003776D2">
      <w:r>
        <w:t xml:space="preserve">This section will cover creating custom </w:t>
      </w:r>
      <w:proofErr w:type="spellStart"/>
      <w:r>
        <w:t>autotool</w:t>
      </w:r>
      <w:proofErr w:type="spellEnd"/>
      <w:r>
        <w:t xml:space="preserve"> commands in Eclipse using the </w:t>
      </w:r>
      <w:r w:rsidR="00347A69">
        <w:t>external configuration tool shown below.</w:t>
      </w:r>
    </w:p>
    <w:p w:rsidR="00EB6310" w:rsidRDefault="00EB6310" w:rsidP="003776D2">
      <w:r>
        <w:rPr>
          <w:noProof/>
        </w:rPr>
        <w:drawing>
          <wp:inline distT="0" distB="0" distL="0" distR="0">
            <wp:extent cx="5943600" cy="1929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Tool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29130"/>
                    </a:xfrm>
                    <a:prstGeom prst="rect">
                      <a:avLst/>
                    </a:prstGeom>
                  </pic:spPr>
                </pic:pic>
              </a:graphicData>
            </a:graphic>
          </wp:inline>
        </w:drawing>
      </w:r>
    </w:p>
    <w:p w:rsidR="00EB6310" w:rsidRDefault="00EB6310" w:rsidP="003776D2">
      <w:r>
        <w:t xml:space="preserve">The external configuration tool can be used to create </w:t>
      </w:r>
      <w:proofErr w:type="spellStart"/>
      <w:r>
        <w:t>autotool</w:t>
      </w:r>
      <w:proofErr w:type="spellEnd"/>
      <w:r>
        <w:t xml:space="preserve"> commands for building </w:t>
      </w:r>
      <w:proofErr w:type="spellStart"/>
      <w:r>
        <w:t>GridLAB</w:t>
      </w:r>
      <w:proofErr w:type="spellEnd"/>
      <w:r>
        <w:t xml:space="preserve">-D. an </w:t>
      </w:r>
      <w:proofErr w:type="spellStart"/>
      <w:r>
        <w:t>Autoreconf</w:t>
      </w:r>
      <w:proofErr w:type="spellEnd"/>
      <w:r>
        <w:t>, configure, make, make install, and make clean tool can be created by clicking on the new icon shown below.</w:t>
      </w:r>
    </w:p>
    <w:p w:rsidR="00EB6310" w:rsidRDefault="00EB6310" w:rsidP="003776D2">
      <w:r>
        <w:rPr>
          <w:noProof/>
        </w:rPr>
        <w:drawing>
          <wp:inline distT="0" distB="0" distL="0" distR="0">
            <wp:extent cx="4461191" cy="38263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Tools1.JPG"/>
                    <pic:cNvPicPr/>
                  </pic:nvPicPr>
                  <pic:blipFill>
                    <a:blip r:embed="rId40">
                      <a:extLst>
                        <a:ext uri="{28A0092B-C50C-407E-A947-70E740481C1C}">
                          <a14:useLocalDpi xmlns:a14="http://schemas.microsoft.com/office/drawing/2010/main" val="0"/>
                        </a:ext>
                      </a:extLst>
                    </a:blip>
                    <a:stretch>
                      <a:fillRect/>
                    </a:stretch>
                  </pic:blipFill>
                  <pic:spPr>
                    <a:xfrm>
                      <a:off x="0" y="0"/>
                      <a:ext cx="4461466" cy="3826565"/>
                    </a:xfrm>
                    <a:prstGeom prst="rect">
                      <a:avLst/>
                    </a:prstGeom>
                  </pic:spPr>
                </pic:pic>
              </a:graphicData>
            </a:graphic>
          </wp:inline>
        </w:drawing>
      </w:r>
    </w:p>
    <w:p w:rsidR="00EB6310" w:rsidRDefault="00EB6310" w:rsidP="003776D2">
      <w:r>
        <w:lastRenderedPageBreak/>
        <w:t xml:space="preserve">The pictures shown below show how to set up each tool. </w:t>
      </w:r>
    </w:p>
    <w:p w:rsidR="00EB6310" w:rsidRDefault="00EB6310" w:rsidP="003776D2">
      <w:r>
        <w:t xml:space="preserve">On a Windows + </w:t>
      </w:r>
      <w:proofErr w:type="spellStart"/>
      <w:r>
        <w:t>MinGW</w:t>
      </w:r>
      <w:proofErr w:type="spellEnd"/>
      <w:r>
        <w:t xml:space="preserve"> system.</w:t>
      </w:r>
    </w:p>
    <w:p w:rsidR="00EB6310" w:rsidRDefault="00EB6310" w:rsidP="003776D2">
      <w:r>
        <w:rPr>
          <w:noProof/>
        </w:rPr>
        <w:drawing>
          <wp:inline distT="0" distB="0" distL="0" distR="0">
            <wp:extent cx="3925654" cy="33854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reconf-Windows.JPG"/>
                    <pic:cNvPicPr/>
                  </pic:nvPicPr>
                  <pic:blipFill>
                    <a:blip r:embed="rId41">
                      <a:extLst>
                        <a:ext uri="{28A0092B-C50C-407E-A947-70E740481C1C}">
                          <a14:useLocalDpi xmlns:a14="http://schemas.microsoft.com/office/drawing/2010/main" val="0"/>
                        </a:ext>
                      </a:extLst>
                    </a:blip>
                    <a:stretch>
                      <a:fillRect/>
                    </a:stretch>
                  </pic:blipFill>
                  <pic:spPr>
                    <a:xfrm>
                      <a:off x="0" y="0"/>
                      <a:ext cx="3925654" cy="3385457"/>
                    </a:xfrm>
                    <a:prstGeom prst="rect">
                      <a:avLst/>
                    </a:prstGeom>
                  </pic:spPr>
                </pic:pic>
              </a:graphicData>
            </a:graphic>
          </wp:inline>
        </w:drawing>
      </w:r>
    </w:p>
    <w:p w:rsidR="00EB6310" w:rsidRDefault="00EB6310" w:rsidP="003776D2">
      <w:r>
        <w:rPr>
          <w:noProof/>
        </w:rPr>
        <w:drawing>
          <wp:inline distT="0" distB="0" distL="0" distR="0">
            <wp:extent cx="3924212" cy="337457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indows.JPG"/>
                    <pic:cNvPicPr/>
                  </pic:nvPicPr>
                  <pic:blipFill>
                    <a:blip r:embed="rId42">
                      <a:extLst>
                        <a:ext uri="{28A0092B-C50C-407E-A947-70E740481C1C}">
                          <a14:useLocalDpi xmlns:a14="http://schemas.microsoft.com/office/drawing/2010/main" val="0"/>
                        </a:ext>
                      </a:extLst>
                    </a:blip>
                    <a:stretch>
                      <a:fillRect/>
                    </a:stretch>
                  </pic:blipFill>
                  <pic:spPr>
                    <a:xfrm>
                      <a:off x="0" y="0"/>
                      <a:ext cx="3926669" cy="3376683"/>
                    </a:xfrm>
                    <a:prstGeom prst="rect">
                      <a:avLst/>
                    </a:prstGeom>
                  </pic:spPr>
                </pic:pic>
              </a:graphicData>
            </a:graphic>
          </wp:inline>
        </w:drawing>
      </w:r>
    </w:p>
    <w:p w:rsidR="00EB6310" w:rsidRDefault="00EB6310" w:rsidP="003776D2">
      <w:r>
        <w:rPr>
          <w:noProof/>
        </w:rPr>
        <w:lastRenderedPageBreak/>
        <w:drawing>
          <wp:inline distT="0" distB="0" distL="0" distR="0">
            <wp:extent cx="3755571" cy="323396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Windows.JPG"/>
                    <pic:cNvPicPr/>
                  </pic:nvPicPr>
                  <pic:blipFill>
                    <a:blip r:embed="rId43">
                      <a:extLst>
                        <a:ext uri="{28A0092B-C50C-407E-A947-70E740481C1C}">
                          <a14:useLocalDpi xmlns:a14="http://schemas.microsoft.com/office/drawing/2010/main" val="0"/>
                        </a:ext>
                      </a:extLst>
                    </a:blip>
                    <a:stretch>
                      <a:fillRect/>
                    </a:stretch>
                  </pic:blipFill>
                  <pic:spPr>
                    <a:xfrm>
                      <a:off x="0" y="0"/>
                      <a:ext cx="3755571" cy="3233964"/>
                    </a:xfrm>
                    <a:prstGeom prst="rect">
                      <a:avLst/>
                    </a:prstGeom>
                  </pic:spPr>
                </pic:pic>
              </a:graphicData>
            </a:graphic>
          </wp:inline>
        </w:drawing>
      </w:r>
    </w:p>
    <w:p w:rsidR="00EB6310" w:rsidRDefault="00EB6310" w:rsidP="003776D2">
      <w:r>
        <w:rPr>
          <w:noProof/>
        </w:rPr>
        <w:drawing>
          <wp:inline distT="0" distB="0" distL="0" distR="0">
            <wp:extent cx="3778638" cy="32493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install-Windows.JPG"/>
                    <pic:cNvPicPr/>
                  </pic:nvPicPr>
                  <pic:blipFill>
                    <a:blip r:embed="rId44">
                      <a:extLst>
                        <a:ext uri="{28A0092B-C50C-407E-A947-70E740481C1C}">
                          <a14:useLocalDpi xmlns:a14="http://schemas.microsoft.com/office/drawing/2010/main" val="0"/>
                        </a:ext>
                      </a:extLst>
                    </a:blip>
                    <a:stretch>
                      <a:fillRect/>
                    </a:stretch>
                  </pic:blipFill>
                  <pic:spPr>
                    <a:xfrm>
                      <a:off x="0" y="0"/>
                      <a:ext cx="3778839" cy="3249559"/>
                    </a:xfrm>
                    <a:prstGeom prst="rect">
                      <a:avLst/>
                    </a:prstGeom>
                  </pic:spPr>
                </pic:pic>
              </a:graphicData>
            </a:graphic>
          </wp:inline>
        </w:drawing>
      </w:r>
    </w:p>
    <w:p w:rsidR="00EB6310" w:rsidRDefault="00EB6310" w:rsidP="003776D2">
      <w:r>
        <w:rPr>
          <w:noProof/>
        </w:rPr>
        <w:lastRenderedPageBreak/>
        <w:drawing>
          <wp:inline distT="0" distB="0" distL="0" distR="0">
            <wp:extent cx="3772780" cy="32548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clean-Windows.JPG"/>
                    <pic:cNvPicPr/>
                  </pic:nvPicPr>
                  <pic:blipFill>
                    <a:blip r:embed="rId45">
                      <a:extLst>
                        <a:ext uri="{28A0092B-C50C-407E-A947-70E740481C1C}">
                          <a14:useLocalDpi xmlns:a14="http://schemas.microsoft.com/office/drawing/2010/main" val="0"/>
                        </a:ext>
                      </a:extLst>
                    </a:blip>
                    <a:stretch>
                      <a:fillRect/>
                    </a:stretch>
                  </pic:blipFill>
                  <pic:spPr>
                    <a:xfrm>
                      <a:off x="0" y="0"/>
                      <a:ext cx="3773114" cy="3255117"/>
                    </a:xfrm>
                    <a:prstGeom prst="rect">
                      <a:avLst/>
                    </a:prstGeom>
                  </pic:spPr>
                </pic:pic>
              </a:graphicData>
            </a:graphic>
          </wp:inline>
        </w:drawing>
      </w:r>
    </w:p>
    <w:p w:rsidR="00EB6310" w:rsidRDefault="00EB6310" w:rsidP="003776D2">
      <w:r>
        <w:t xml:space="preserve">Please note that the paths shown may vary depending on where you installed </w:t>
      </w:r>
      <w:proofErr w:type="spellStart"/>
      <w:r>
        <w:t>MinGW</w:t>
      </w:r>
      <w:proofErr w:type="spellEnd"/>
      <w:r>
        <w:t xml:space="preserve"> on your system.</w:t>
      </w:r>
    </w:p>
    <w:p w:rsidR="00EB6310" w:rsidRDefault="00EB6310" w:rsidP="003776D2">
      <w:r>
        <w:t>On Linux Systems.</w:t>
      </w:r>
    </w:p>
    <w:p w:rsidR="00EB6310" w:rsidRDefault="00EB6310" w:rsidP="003776D2">
      <w:r>
        <w:rPr>
          <w:noProof/>
        </w:rPr>
        <w:drawing>
          <wp:inline distT="0" distB="0" distL="0" distR="0">
            <wp:extent cx="3765461" cy="3679371"/>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reconf-Linux.JPG"/>
                    <pic:cNvPicPr/>
                  </pic:nvPicPr>
                  <pic:blipFill>
                    <a:blip r:embed="rId46">
                      <a:extLst>
                        <a:ext uri="{28A0092B-C50C-407E-A947-70E740481C1C}">
                          <a14:useLocalDpi xmlns:a14="http://schemas.microsoft.com/office/drawing/2010/main" val="0"/>
                        </a:ext>
                      </a:extLst>
                    </a:blip>
                    <a:stretch>
                      <a:fillRect/>
                    </a:stretch>
                  </pic:blipFill>
                  <pic:spPr>
                    <a:xfrm>
                      <a:off x="0" y="0"/>
                      <a:ext cx="3766970" cy="3680845"/>
                    </a:xfrm>
                    <a:prstGeom prst="rect">
                      <a:avLst/>
                    </a:prstGeom>
                  </pic:spPr>
                </pic:pic>
              </a:graphicData>
            </a:graphic>
          </wp:inline>
        </w:drawing>
      </w:r>
    </w:p>
    <w:p w:rsidR="00EB6310" w:rsidRDefault="00EB6310" w:rsidP="003776D2">
      <w:r>
        <w:rPr>
          <w:noProof/>
        </w:rPr>
        <w:lastRenderedPageBreak/>
        <w:drawing>
          <wp:inline distT="0" distB="0" distL="0" distR="0">
            <wp:extent cx="3936411" cy="4131129"/>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Linux.JPG"/>
                    <pic:cNvPicPr/>
                  </pic:nvPicPr>
                  <pic:blipFill>
                    <a:blip r:embed="rId47">
                      <a:extLst>
                        <a:ext uri="{28A0092B-C50C-407E-A947-70E740481C1C}">
                          <a14:useLocalDpi xmlns:a14="http://schemas.microsoft.com/office/drawing/2010/main" val="0"/>
                        </a:ext>
                      </a:extLst>
                    </a:blip>
                    <a:stretch>
                      <a:fillRect/>
                    </a:stretch>
                  </pic:blipFill>
                  <pic:spPr>
                    <a:xfrm>
                      <a:off x="0" y="0"/>
                      <a:ext cx="3937735" cy="4132519"/>
                    </a:xfrm>
                    <a:prstGeom prst="rect">
                      <a:avLst/>
                    </a:prstGeom>
                  </pic:spPr>
                </pic:pic>
              </a:graphicData>
            </a:graphic>
          </wp:inline>
        </w:drawing>
      </w:r>
    </w:p>
    <w:p w:rsidR="00EB6310" w:rsidRDefault="00EB6310" w:rsidP="003776D2">
      <w:r>
        <w:rPr>
          <w:noProof/>
        </w:rPr>
        <w:drawing>
          <wp:inline distT="0" distB="0" distL="0" distR="0">
            <wp:extent cx="3943050" cy="368481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inux.JPG"/>
                    <pic:cNvPicPr/>
                  </pic:nvPicPr>
                  <pic:blipFill>
                    <a:blip r:embed="rId48">
                      <a:extLst>
                        <a:ext uri="{28A0092B-C50C-407E-A947-70E740481C1C}">
                          <a14:useLocalDpi xmlns:a14="http://schemas.microsoft.com/office/drawing/2010/main" val="0"/>
                        </a:ext>
                      </a:extLst>
                    </a:blip>
                    <a:stretch>
                      <a:fillRect/>
                    </a:stretch>
                  </pic:blipFill>
                  <pic:spPr>
                    <a:xfrm>
                      <a:off x="0" y="0"/>
                      <a:ext cx="3944919" cy="3686560"/>
                    </a:xfrm>
                    <a:prstGeom prst="rect">
                      <a:avLst/>
                    </a:prstGeom>
                  </pic:spPr>
                </pic:pic>
              </a:graphicData>
            </a:graphic>
          </wp:inline>
        </w:drawing>
      </w:r>
    </w:p>
    <w:p w:rsidR="00EB6310" w:rsidRDefault="00EB6310" w:rsidP="003776D2">
      <w:r>
        <w:rPr>
          <w:noProof/>
        </w:rPr>
        <w:lastRenderedPageBreak/>
        <w:drawing>
          <wp:inline distT="0" distB="0" distL="0" distR="0">
            <wp:extent cx="3588142" cy="36249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install-Linux.JPG"/>
                    <pic:cNvPicPr/>
                  </pic:nvPicPr>
                  <pic:blipFill>
                    <a:blip r:embed="rId49">
                      <a:extLst>
                        <a:ext uri="{28A0092B-C50C-407E-A947-70E740481C1C}">
                          <a14:useLocalDpi xmlns:a14="http://schemas.microsoft.com/office/drawing/2010/main" val="0"/>
                        </a:ext>
                      </a:extLst>
                    </a:blip>
                    <a:stretch>
                      <a:fillRect/>
                    </a:stretch>
                  </pic:blipFill>
                  <pic:spPr>
                    <a:xfrm>
                      <a:off x="0" y="0"/>
                      <a:ext cx="3588793" cy="3625601"/>
                    </a:xfrm>
                    <a:prstGeom prst="rect">
                      <a:avLst/>
                    </a:prstGeom>
                  </pic:spPr>
                </pic:pic>
              </a:graphicData>
            </a:graphic>
          </wp:inline>
        </w:drawing>
      </w:r>
    </w:p>
    <w:p w:rsidR="00EB6310" w:rsidRDefault="00EB6310" w:rsidP="003776D2">
      <w:r>
        <w:rPr>
          <w:noProof/>
        </w:rPr>
        <w:drawing>
          <wp:inline distT="0" distB="0" distL="0" distR="0">
            <wp:extent cx="3603171" cy="380411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clean-Linux.JPG"/>
                    <pic:cNvPicPr/>
                  </pic:nvPicPr>
                  <pic:blipFill>
                    <a:blip r:embed="rId50">
                      <a:extLst>
                        <a:ext uri="{28A0092B-C50C-407E-A947-70E740481C1C}">
                          <a14:useLocalDpi xmlns:a14="http://schemas.microsoft.com/office/drawing/2010/main" val="0"/>
                        </a:ext>
                      </a:extLst>
                    </a:blip>
                    <a:stretch>
                      <a:fillRect/>
                    </a:stretch>
                  </pic:blipFill>
                  <pic:spPr>
                    <a:xfrm>
                      <a:off x="0" y="0"/>
                      <a:ext cx="3603802" cy="3804784"/>
                    </a:xfrm>
                    <a:prstGeom prst="rect">
                      <a:avLst/>
                    </a:prstGeom>
                  </pic:spPr>
                </pic:pic>
              </a:graphicData>
            </a:graphic>
          </wp:inline>
        </w:drawing>
      </w:r>
    </w:p>
    <w:p w:rsidR="00546678" w:rsidRPr="003776D2" w:rsidRDefault="00546678" w:rsidP="003776D2"/>
    <w:sectPr w:rsidR="00546678" w:rsidRPr="003776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45BC8"/>
    <w:multiLevelType w:val="hybridMultilevel"/>
    <w:tmpl w:val="BFB04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27FA0"/>
    <w:multiLevelType w:val="hybridMultilevel"/>
    <w:tmpl w:val="D814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F5251"/>
    <w:multiLevelType w:val="hybridMultilevel"/>
    <w:tmpl w:val="8736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E2B3B"/>
    <w:multiLevelType w:val="hybridMultilevel"/>
    <w:tmpl w:val="83C0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097676"/>
    <w:multiLevelType w:val="hybridMultilevel"/>
    <w:tmpl w:val="D74E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C4F9D"/>
    <w:multiLevelType w:val="hybridMultilevel"/>
    <w:tmpl w:val="954A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BF0BBD"/>
    <w:multiLevelType w:val="hybridMultilevel"/>
    <w:tmpl w:val="1208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831D2"/>
    <w:multiLevelType w:val="hybridMultilevel"/>
    <w:tmpl w:val="25ACA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04512A"/>
    <w:multiLevelType w:val="hybridMultilevel"/>
    <w:tmpl w:val="FABE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423A9"/>
    <w:multiLevelType w:val="hybridMultilevel"/>
    <w:tmpl w:val="7E08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B716EA"/>
    <w:multiLevelType w:val="hybridMultilevel"/>
    <w:tmpl w:val="7E86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10"/>
  </w:num>
  <w:num w:numId="6">
    <w:abstractNumId w:val="0"/>
  </w:num>
  <w:num w:numId="7">
    <w:abstractNumId w:val="6"/>
  </w:num>
  <w:num w:numId="8">
    <w:abstractNumId w:val="5"/>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82B"/>
    <w:rsid w:val="00022A55"/>
    <w:rsid w:val="000B24A2"/>
    <w:rsid w:val="00193B70"/>
    <w:rsid w:val="00235272"/>
    <w:rsid w:val="00347A69"/>
    <w:rsid w:val="003776D2"/>
    <w:rsid w:val="0043040F"/>
    <w:rsid w:val="00546678"/>
    <w:rsid w:val="005E14FD"/>
    <w:rsid w:val="006028B4"/>
    <w:rsid w:val="006B5871"/>
    <w:rsid w:val="0074582B"/>
    <w:rsid w:val="008B5B26"/>
    <w:rsid w:val="008C4C93"/>
    <w:rsid w:val="009149FE"/>
    <w:rsid w:val="009B2A03"/>
    <w:rsid w:val="00A21BA8"/>
    <w:rsid w:val="00C72649"/>
    <w:rsid w:val="00D551B1"/>
    <w:rsid w:val="00E6746D"/>
    <w:rsid w:val="00EB6310"/>
    <w:rsid w:val="00F26216"/>
    <w:rsid w:val="00F34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24E4E5-BE57-438B-BFE1-87BB1128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5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58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58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58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4582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4582B"/>
    <w:pPr>
      <w:ind w:left="720"/>
      <w:contextualSpacing/>
    </w:pPr>
  </w:style>
  <w:style w:type="character" w:customStyle="1" w:styleId="Heading2Char">
    <w:name w:val="Heading 2 Char"/>
    <w:basedOn w:val="DefaultParagraphFont"/>
    <w:link w:val="Heading2"/>
    <w:uiPriority w:val="9"/>
    <w:rsid w:val="007458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4582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72649"/>
    <w:rPr>
      <w:color w:val="0000FF" w:themeColor="hyperlink"/>
      <w:u w:val="single"/>
    </w:rPr>
  </w:style>
  <w:style w:type="paragraph" w:styleId="BalloonText">
    <w:name w:val="Balloon Text"/>
    <w:basedOn w:val="Normal"/>
    <w:link w:val="BalloonTextChar"/>
    <w:uiPriority w:val="99"/>
    <w:semiHidden/>
    <w:unhideWhenUsed/>
    <w:rsid w:val="00A21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B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5.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1.jpeg"/><Relationship Id="rId11" Type="http://schemas.openxmlformats.org/officeDocument/2006/relationships/image" Target="media/image5.JPG"/><Relationship Id="rId24" Type="http://schemas.openxmlformats.org/officeDocument/2006/relationships/hyperlink" Target="http://java.com/en/download/manual.jsp" TargetMode="External"/><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www.eclipse.org/downloads/packages/eclipse-ide-cc-developers/lunar" TargetMode="External"/><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4.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hyperlink" Target="http://sourceforge.net/projects/ming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521062B-903D-4C68-ADFD-AD82128D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30413</TotalTime>
  <Pages>27</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12065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fish334</dc:creator>
  <cp:lastModifiedBy>Fisher, Andrew R</cp:lastModifiedBy>
  <cp:revision>12</cp:revision>
  <dcterms:created xsi:type="dcterms:W3CDTF">2014-12-24T22:01:00Z</dcterms:created>
  <dcterms:modified xsi:type="dcterms:W3CDTF">2016-02-04T22:33:00Z</dcterms:modified>
</cp:coreProperties>
</file>