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E8" w:rsidRDefault="008712E8" w:rsidP="008712E8">
      <w:pPr>
        <w:pStyle w:val="Title"/>
      </w:pPr>
      <w:r>
        <w:t>Assignment 7:</w:t>
      </w:r>
    </w:p>
    <w:p w:rsidR="008712E8" w:rsidRDefault="008712E8" w:rsidP="008712E8">
      <w:pPr>
        <w:pStyle w:val="Heading2"/>
      </w:pPr>
      <w:r>
        <w:t>Afia Fahmida Rahman</w:t>
      </w:r>
    </w:p>
    <w:p w:rsidR="008712E8" w:rsidRDefault="008712E8" w:rsidP="008712E8">
      <w:r>
        <w:t>17101240</w:t>
      </w:r>
    </w:p>
    <w:p w:rsidR="008712E8" w:rsidRDefault="008712E8" w:rsidP="008712E8"/>
    <w:p w:rsidR="008712E8" w:rsidRDefault="008712E8" w:rsidP="008712E8">
      <w:r>
        <w:t>Q. Find out the COCOMO cost of:</w:t>
      </w:r>
    </w:p>
    <w:p w:rsidR="008712E8" w:rsidRDefault="008712E8" w:rsidP="008712E8"/>
    <w:p w:rsidR="00D67432" w:rsidRDefault="00D67432" w:rsidP="00D6743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USIS (BRACU):</w:t>
      </w:r>
    </w:p>
    <w:p w:rsidR="00D67432" w:rsidRDefault="00D67432" w:rsidP="00D67432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COCOMO COST COUNT:</w:t>
      </w:r>
    </w:p>
    <w:p w:rsidR="00D67432" w:rsidRDefault="00D67432" w:rsidP="00D6743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Organic mode:</w:t>
      </w:r>
    </w:p>
    <w:p w:rsidR="00D67432" w:rsidRDefault="00D67432" w:rsidP="00D67432">
      <w:pPr>
        <w:pStyle w:val="ListParagraph"/>
        <w:ind w:left="2160"/>
      </w:pPr>
      <w:r>
        <w:t>E=2.4(1.6)</w:t>
      </w:r>
      <w:r>
        <w:rPr>
          <w:vertAlign w:val="superscript"/>
        </w:rPr>
        <w:t>1.05</w:t>
      </w:r>
      <w:r>
        <w:t xml:space="preserve"> = 3.9313 PM</w:t>
      </w:r>
    </w:p>
    <w:p w:rsidR="00D67432" w:rsidRDefault="00D67432" w:rsidP="00D67432">
      <w:pPr>
        <w:pStyle w:val="ListParagraph"/>
        <w:ind w:left="2160"/>
      </w:pPr>
      <w:r>
        <w:t>D=2.5(3.9313)</w:t>
      </w:r>
      <w:r>
        <w:rPr>
          <w:vertAlign w:val="superscript"/>
        </w:rPr>
        <w:t>0.38</w:t>
      </w:r>
      <w:r>
        <w:t>=2.3836</w:t>
      </w:r>
    </w:p>
    <w:p w:rsidR="00D67432" w:rsidRDefault="00D67432" w:rsidP="00D67432">
      <w:pPr>
        <w:pStyle w:val="ListParagraph"/>
        <w:ind w:left="2160"/>
      </w:pPr>
    </w:p>
    <w:p w:rsidR="00D67432" w:rsidRDefault="00D67432" w:rsidP="00D67432">
      <w:pPr>
        <w:pStyle w:val="ListParagraph"/>
        <w:ind w:left="2160"/>
      </w:pPr>
      <w:r>
        <w:t>Person Estimated, N = E/D = 1.65</w:t>
      </w:r>
    </w:p>
    <w:p w:rsidR="00D67432" w:rsidRDefault="00D67432" w:rsidP="00D67432">
      <w:pPr>
        <w:pStyle w:val="ListParagraph"/>
        <w:ind w:left="2160"/>
      </w:pPr>
    </w:p>
    <w:p w:rsidR="00D67432" w:rsidRPr="00D67432" w:rsidRDefault="00D67432" w:rsidP="00D67432">
      <w:pPr>
        <w:pStyle w:val="ListParagraph"/>
        <w:numPr>
          <w:ilvl w:val="0"/>
          <w:numId w:val="4"/>
        </w:numPr>
      </w:pPr>
      <w:r>
        <w:rPr>
          <w:u w:val="single"/>
        </w:rPr>
        <w:t>Semi Detached:</w:t>
      </w:r>
    </w:p>
    <w:p w:rsidR="00D67432" w:rsidRDefault="00D67432" w:rsidP="00D67432">
      <w:pPr>
        <w:pStyle w:val="ListParagraph"/>
        <w:ind w:left="2160"/>
      </w:pPr>
      <w:r>
        <w:t>E=3.0(1.6</w:t>
      </w:r>
      <w:proofErr w:type="gramStart"/>
      <w:r>
        <w:t>)</w:t>
      </w:r>
      <w:r>
        <w:softHyphen/>
      </w:r>
      <w:r>
        <w:rPr>
          <w:vertAlign w:val="superscript"/>
        </w:rPr>
        <w:t>1.12</w:t>
      </w:r>
      <w:proofErr w:type="gramEnd"/>
      <w:r>
        <w:t>=5.078PM</w:t>
      </w:r>
    </w:p>
    <w:p w:rsidR="00D67432" w:rsidRDefault="00D67432" w:rsidP="00D67432">
      <w:pPr>
        <w:pStyle w:val="ListParagraph"/>
        <w:ind w:left="2160"/>
      </w:pPr>
      <w:r>
        <w:t>D=2.5(3.078)</w:t>
      </w:r>
      <w:r>
        <w:rPr>
          <w:vertAlign w:val="superscript"/>
        </w:rPr>
        <w:t>0.35</w:t>
      </w:r>
      <w:r>
        <w:t>=4.205</w:t>
      </w:r>
    </w:p>
    <w:p w:rsidR="00D67432" w:rsidRDefault="00D67432" w:rsidP="00D67432">
      <w:pPr>
        <w:pStyle w:val="ListParagraph"/>
        <w:ind w:left="2160"/>
      </w:pPr>
    </w:p>
    <w:p w:rsidR="00D67432" w:rsidRDefault="00D67432" w:rsidP="00D67432">
      <w:pPr>
        <w:pStyle w:val="ListParagraph"/>
        <w:ind w:left="2160"/>
      </w:pPr>
      <w:r>
        <w:t>N=E/D=1.21</w:t>
      </w:r>
    </w:p>
    <w:p w:rsidR="00D67432" w:rsidRDefault="00D67432" w:rsidP="00D67432">
      <w:pPr>
        <w:pStyle w:val="ListParagraph"/>
        <w:ind w:left="2160"/>
      </w:pPr>
    </w:p>
    <w:p w:rsidR="00D67432" w:rsidRDefault="00D67432" w:rsidP="00D67432">
      <w:pPr>
        <w:pStyle w:val="ListParagraph"/>
        <w:numPr>
          <w:ilvl w:val="0"/>
          <w:numId w:val="4"/>
        </w:numPr>
        <w:rPr>
          <w:u w:val="single"/>
        </w:rPr>
      </w:pPr>
      <w:r w:rsidRPr="00D67432">
        <w:rPr>
          <w:u w:val="single"/>
        </w:rPr>
        <w:t>EMBEDDED MODE</w:t>
      </w:r>
      <w:r>
        <w:rPr>
          <w:u w:val="single"/>
        </w:rPr>
        <w:t>:</w:t>
      </w:r>
    </w:p>
    <w:p w:rsidR="00D67432" w:rsidRDefault="00D67432" w:rsidP="00D67432">
      <w:pPr>
        <w:pStyle w:val="ListParagraph"/>
        <w:ind w:left="2160"/>
      </w:pPr>
      <w:r>
        <w:t>E=3.6(1.6)</w:t>
      </w:r>
      <w:r>
        <w:rPr>
          <w:vertAlign w:val="superscript"/>
        </w:rPr>
        <w:t>1.20</w:t>
      </w:r>
      <w:r>
        <w:t>=6.328</w:t>
      </w:r>
    </w:p>
    <w:p w:rsidR="00D67432" w:rsidRDefault="00D67432" w:rsidP="00D67432">
      <w:pPr>
        <w:pStyle w:val="ListParagraph"/>
        <w:ind w:left="2160"/>
      </w:pPr>
      <w:r>
        <w:t>D=2.5(6.328)</w:t>
      </w:r>
      <w:r>
        <w:rPr>
          <w:vertAlign w:val="superscript"/>
        </w:rPr>
        <w:t>0.32</w:t>
      </w:r>
      <w:r>
        <w:t>=4.512</w:t>
      </w:r>
    </w:p>
    <w:p w:rsidR="00D67432" w:rsidRDefault="00D67432" w:rsidP="00D67432">
      <w:pPr>
        <w:pStyle w:val="ListParagraph"/>
        <w:ind w:left="2160"/>
      </w:pPr>
      <w:r>
        <w:t>N=E/D=1.40</w:t>
      </w:r>
    </w:p>
    <w:p w:rsidR="00D67432" w:rsidRDefault="00D67432" w:rsidP="00D67432">
      <w:pPr>
        <w:pStyle w:val="ListParagraph"/>
        <w:ind w:left="2160"/>
      </w:pPr>
    </w:p>
    <w:p w:rsidR="00D67432" w:rsidRPr="00D67432" w:rsidRDefault="00D67432" w:rsidP="00D67432">
      <w:pPr>
        <w:pStyle w:val="ListParagraph"/>
        <w:numPr>
          <w:ilvl w:val="0"/>
          <w:numId w:val="3"/>
        </w:numPr>
        <w:rPr>
          <w:u w:val="single"/>
        </w:rPr>
      </w:pPr>
      <w:r w:rsidRPr="00D67432">
        <w:rPr>
          <w:u w:val="single"/>
        </w:rPr>
        <w:t>COCOMO Constructive Cost Model:</w:t>
      </w:r>
    </w:p>
    <w:p w:rsidR="00FB51A1" w:rsidRDefault="008712E8">
      <w:r>
        <w:rPr>
          <w:noProof/>
          <w:lang w:eastAsia="en-GB"/>
        </w:rPr>
        <w:drawing>
          <wp:inline distT="0" distB="0" distL="0" distR="0" wp14:anchorId="3B51ECDB" wp14:editId="50EBA6CE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8" w:rsidRDefault="008712E8">
      <w:r>
        <w:rPr>
          <w:noProof/>
          <w:lang w:eastAsia="en-GB"/>
        </w:rPr>
        <w:lastRenderedPageBreak/>
        <w:drawing>
          <wp:inline distT="0" distB="0" distL="0" distR="0" wp14:anchorId="0CD27116" wp14:editId="1C1B7CFA">
            <wp:extent cx="5731510" cy="266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8" w:rsidRDefault="008712E8"/>
    <w:p w:rsidR="008712E8" w:rsidRDefault="008712E8"/>
    <w:p w:rsidR="008712E8" w:rsidRDefault="008712E8"/>
    <w:p w:rsidR="00D67432" w:rsidRDefault="008712E8" w:rsidP="00D67432">
      <w:pPr>
        <w:pStyle w:val="ListParagraph"/>
        <w:numPr>
          <w:ilvl w:val="0"/>
          <w:numId w:val="1"/>
        </w:numPr>
        <w:rPr>
          <w:u w:val="single"/>
        </w:rPr>
      </w:pPr>
      <w:r w:rsidRPr="008712E8">
        <w:rPr>
          <w:u w:val="single"/>
        </w:rPr>
        <w:t>VVIA:</w:t>
      </w:r>
      <w:r w:rsidR="00D67432" w:rsidRPr="00D67432">
        <w:rPr>
          <w:u w:val="single"/>
        </w:rPr>
        <w:t xml:space="preserve"> </w:t>
      </w:r>
    </w:p>
    <w:p w:rsidR="00D67432" w:rsidRPr="00D67432" w:rsidRDefault="00D67432" w:rsidP="00D67432">
      <w:pPr>
        <w:pStyle w:val="ListParagraph"/>
        <w:numPr>
          <w:ilvl w:val="0"/>
          <w:numId w:val="5"/>
        </w:numPr>
        <w:rPr>
          <w:u w:val="single"/>
        </w:rPr>
      </w:pPr>
      <w:r w:rsidRPr="00D67432">
        <w:rPr>
          <w:u w:val="single"/>
        </w:rPr>
        <w:t>COCOMO COST COUNT:</w:t>
      </w:r>
    </w:p>
    <w:p w:rsidR="00D67432" w:rsidRDefault="00D67432" w:rsidP="00D6743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Organic mode:</w:t>
      </w:r>
    </w:p>
    <w:p w:rsidR="00D67432" w:rsidRDefault="00C878EA" w:rsidP="00D67432">
      <w:pPr>
        <w:pStyle w:val="ListParagraph"/>
        <w:ind w:left="2160"/>
      </w:pPr>
      <w:r>
        <w:t>E=2.4(0.11</w:t>
      </w:r>
      <w:r w:rsidR="00D67432">
        <w:t>)</w:t>
      </w:r>
      <w:r w:rsidR="00D67432">
        <w:rPr>
          <w:vertAlign w:val="superscript"/>
        </w:rPr>
        <w:t>1.05</w:t>
      </w:r>
      <w:r>
        <w:t xml:space="preserve"> = 0.236</w:t>
      </w:r>
      <w:r w:rsidR="00D67432">
        <w:t xml:space="preserve"> PM</w:t>
      </w:r>
    </w:p>
    <w:p w:rsidR="00D67432" w:rsidRDefault="00C878EA" w:rsidP="00D67432">
      <w:pPr>
        <w:pStyle w:val="ListParagraph"/>
        <w:ind w:left="2160"/>
      </w:pPr>
      <w:r>
        <w:t>D=2.5(0.236</w:t>
      </w:r>
      <w:r w:rsidR="00D67432">
        <w:t>)</w:t>
      </w:r>
      <w:r w:rsidR="00D67432">
        <w:rPr>
          <w:vertAlign w:val="superscript"/>
        </w:rPr>
        <w:t>0.38</w:t>
      </w:r>
      <w:r>
        <w:t>=1.44</w:t>
      </w:r>
    </w:p>
    <w:p w:rsidR="00D67432" w:rsidRDefault="00D67432" w:rsidP="00D67432">
      <w:pPr>
        <w:pStyle w:val="ListParagraph"/>
        <w:ind w:left="2160"/>
      </w:pPr>
    </w:p>
    <w:p w:rsidR="00D67432" w:rsidRDefault="00C878EA" w:rsidP="00D67432">
      <w:pPr>
        <w:pStyle w:val="ListParagraph"/>
        <w:ind w:left="2160"/>
      </w:pPr>
      <w:r>
        <w:t>Person Estimated, N = E/D = 0.16</w:t>
      </w:r>
    </w:p>
    <w:p w:rsidR="00D67432" w:rsidRDefault="00D67432" w:rsidP="00D67432">
      <w:pPr>
        <w:pStyle w:val="ListParagraph"/>
        <w:ind w:left="2160"/>
      </w:pPr>
    </w:p>
    <w:p w:rsidR="00D67432" w:rsidRPr="00D67432" w:rsidRDefault="00D67432" w:rsidP="00D67432">
      <w:pPr>
        <w:pStyle w:val="ListParagraph"/>
        <w:numPr>
          <w:ilvl w:val="0"/>
          <w:numId w:val="4"/>
        </w:numPr>
      </w:pPr>
      <w:r>
        <w:rPr>
          <w:u w:val="single"/>
        </w:rPr>
        <w:t>Semi Detached:</w:t>
      </w:r>
    </w:p>
    <w:p w:rsidR="00D67432" w:rsidRDefault="00C878EA" w:rsidP="00D67432">
      <w:pPr>
        <w:pStyle w:val="ListParagraph"/>
        <w:ind w:left="2160"/>
      </w:pPr>
      <w:r>
        <w:t>E=3.0(0.11</w:t>
      </w:r>
      <w:proofErr w:type="gramStart"/>
      <w:r w:rsidR="00D67432">
        <w:t>)</w:t>
      </w:r>
      <w:r w:rsidR="00D67432">
        <w:softHyphen/>
      </w:r>
      <w:r w:rsidR="00D67432">
        <w:rPr>
          <w:vertAlign w:val="superscript"/>
        </w:rPr>
        <w:t>1.12</w:t>
      </w:r>
      <w:proofErr w:type="gramEnd"/>
      <w:r>
        <w:t>=0.253</w:t>
      </w:r>
      <w:r w:rsidR="00D67432">
        <w:t>PM</w:t>
      </w:r>
    </w:p>
    <w:p w:rsidR="00D67432" w:rsidRDefault="00D67432" w:rsidP="00D67432">
      <w:pPr>
        <w:pStyle w:val="ListParagraph"/>
        <w:ind w:left="2160"/>
      </w:pPr>
      <w:r>
        <w:t>D=2.5(3.078)</w:t>
      </w:r>
      <w:r>
        <w:rPr>
          <w:vertAlign w:val="superscript"/>
        </w:rPr>
        <w:t>0.35</w:t>
      </w:r>
      <w:r w:rsidR="00C878EA">
        <w:t>=1.545</w:t>
      </w:r>
    </w:p>
    <w:p w:rsidR="00D67432" w:rsidRDefault="00D67432" w:rsidP="00D67432">
      <w:pPr>
        <w:pStyle w:val="ListParagraph"/>
        <w:ind w:left="2160"/>
      </w:pPr>
    </w:p>
    <w:p w:rsidR="00D67432" w:rsidRDefault="00C878EA" w:rsidP="00D67432">
      <w:pPr>
        <w:pStyle w:val="ListParagraph"/>
        <w:ind w:left="2160"/>
      </w:pPr>
      <w:r>
        <w:t>N=E/D=1.64</w:t>
      </w:r>
    </w:p>
    <w:p w:rsidR="00D67432" w:rsidRDefault="00D67432" w:rsidP="00D67432">
      <w:pPr>
        <w:pStyle w:val="ListParagraph"/>
        <w:ind w:left="2160"/>
      </w:pPr>
    </w:p>
    <w:p w:rsidR="00D67432" w:rsidRDefault="00D67432" w:rsidP="00D67432">
      <w:pPr>
        <w:pStyle w:val="ListParagraph"/>
        <w:numPr>
          <w:ilvl w:val="0"/>
          <w:numId w:val="4"/>
        </w:numPr>
        <w:rPr>
          <w:u w:val="single"/>
        </w:rPr>
      </w:pPr>
      <w:r w:rsidRPr="00D67432">
        <w:rPr>
          <w:u w:val="single"/>
        </w:rPr>
        <w:t>EMBEDDED MODE</w:t>
      </w:r>
      <w:r>
        <w:rPr>
          <w:u w:val="single"/>
        </w:rPr>
        <w:t>:</w:t>
      </w:r>
    </w:p>
    <w:p w:rsidR="00D67432" w:rsidRDefault="00C878EA" w:rsidP="00D67432">
      <w:pPr>
        <w:pStyle w:val="ListParagraph"/>
        <w:ind w:left="2160"/>
      </w:pPr>
      <w:r>
        <w:t>E=3.6(0.11</w:t>
      </w:r>
      <w:r w:rsidR="00D67432">
        <w:t>)</w:t>
      </w:r>
      <w:r w:rsidR="00D67432">
        <w:rPr>
          <w:vertAlign w:val="superscript"/>
        </w:rPr>
        <w:t>1.20</w:t>
      </w:r>
      <w:r>
        <w:t>=0.254</w:t>
      </w:r>
    </w:p>
    <w:p w:rsidR="00D67432" w:rsidRDefault="00C878EA" w:rsidP="00D67432">
      <w:pPr>
        <w:pStyle w:val="ListParagraph"/>
        <w:ind w:left="2160"/>
      </w:pPr>
      <w:r>
        <w:t>D=2.5(0.254</w:t>
      </w:r>
      <w:r w:rsidR="00D67432">
        <w:t>)</w:t>
      </w:r>
      <w:r w:rsidR="00D67432">
        <w:rPr>
          <w:vertAlign w:val="superscript"/>
        </w:rPr>
        <w:t>0.32</w:t>
      </w:r>
      <w:r>
        <w:t>=1.612</w:t>
      </w:r>
    </w:p>
    <w:p w:rsidR="00D67432" w:rsidRDefault="00C878EA" w:rsidP="00D67432">
      <w:pPr>
        <w:pStyle w:val="ListParagraph"/>
        <w:ind w:left="2160"/>
      </w:pPr>
      <w:r>
        <w:t>N=E/D=0.157</w:t>
      </w:r>
    </w:p>
    <w:p w:rsidR="00D67432" w:rsidRDefault="00D67432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C878EA" w:rsidRDefault="00C878EA" w:rsidP="00D67432">
      <w:pPr>
        <w:pStyle w:val="ListParagraph"/>
        <w:ind w:left="2160"/>
      </w:pPr>
    </w:p>
    <w:p w:rsidR="00D67432" w:rsidRPr="00D67432" w:rsidRDefault="00D67432" w:rsidP="00D67432">
      <w:pPr>
        <w:pStyle w:val="ListParagraph"/>
        <w:numPr>
          <w:ilvl w:val="0"/>
          <w:numId w:val="5"/>
        </w:numPr>
        <w:rPr>
          <w:u w:val="single"/>
        </w:rPr>
      </w:pPr>
      <w:r w:rsidRPr="00D67432">
        <w:rPr>
          <w:u w:val="single"/>
        </w:rPr>
        <w:lastRenderedPageBreak/>
        <w:t>COCOMO Constructive Cost Model:</w:t>
      </w:r>
    </w:p>
    <w:p w:rsidR="008712E8" w:rsidRPr="00D67432" w:rsidRDefault="008712E8" w:rsidP="00D67432">
      <w:pPr>
        <w:ind w:left="720"/>
        <w:rPr>
          <w:u w:val="single"/>
        </w:rPr>
      </w:pPr>
    </w:p>
    <w:p w:rsidR="008712E8" w:rsidRDefault="008712E8" w:rsidP="008712E8">
      <w:pPr>
        <w:pStyle w:val="ListParagraph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693FB21" wp14:editId="43B189A4">
            <wp:extent cx="57315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8" w:rsidRDefault="008712E8" w:rsidP="008712E8">
      <w:pPr>
        <w:pStyle w:val="ListParagraph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351950BA" wp14:editId="596A088C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D67432" w:rsidRDefault="00D67432" w:rsidP="008712E8">
      <w:pPr>
        <w:pStyle w:val="ListParagraph"/>
        <w:rPr>
          <w:u w:val="single"/>
        </w:rPr>
      </w:pPr>
    </w:p>
    <w:p w:rsidR="008712E8" w:rsidRDefault="008712E8" w:rsidP="008712E8">
      <w:pPr>
        <w:pStyle w:val="ListParagraph"/>
        <w:rPr>
          <w:u w:val="single"/>
        </w:rPr>
      </w:pPr>
    </w:p>
    <w:p w:rsidR="00C878EA" w:rsidRDefault="00D67432" w:rsidP="00C878E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Linux:</w:t>
      </w:r>
      <w:r w:rsidR="00C878EA" w:rsidRPr="00C878EA">
        <w:rPr>
          <w:u w:val="single"/>
        </w:rPr>
        <w:t xml:space="preserve"> </w:t>
      </w:r>
    </w:p>
    <w:p w:rsidR="00C878EA" w:rsidRPr="00C878EA" w:rsidRDefault="00C878EA" w:rsidP="00C878EA">
      <w:pPr>
        <w:pStyle w:val="ListParagraph"/>
        <w:numPr>
          <w:ilvl w:val="0"/>
          <w:numId w:val="6"/>
        </w:numPr>
        <w:rPr>
          <w:u w:val="single"/>
        </w:rPr>
      </w:pPr>
      <w:r w:rsidRPr="00C878EA">
        <w:rPr>
          <w:u w:val="single"/>
        </w:rPr>
        <w:t>COCOMO COST COUNT:</w:t>
      </w:r>
    </w:p>
    <w:p w:rsidR="00C878EA" w:rsidRDefault="00C878EA" w:rsidP="00C878E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Organic mode:</w:t>
      </w:r>
    </w:p>
    <w:p w:rsidR="00C878EA" w:rsidRDefault="00C878EA" w:rsidP="00C878EA">
      <w:pPr>
        <w:pStyle w:val="ListParagraph"/>
        <w:ind w:left="2160"/>
      </w:pPr>
      <w:r>
        <w:t>E=2.4(13000</w:t>
      </w:r>
      <w:r>
        <w:t>)</w:t>
      </w:r>
      <w:r>
        <w:rPr>
          <w:vertAlign w:val="superscript"/>
        </w:rPr>
        <w:t>1.05</w:t>
      </w:r>
      <w:r>
        <w:t xml:space="preserve"> = 50101.619</w:t>
      </w:r>
      <w:r>
        <w:t xml:space="preserve"> PM</w:t>
      </w:r>
    </w:p>
    <w:p w:rsidR="00C878EA" w:rsidRDefault="00C878EA" w:rsidP="00C878EA">
      <w:pPr>
        <w:pStyle w:val="ListParagraph"/>
        <w:ind w:left="2160"/>
      </w:pPr>
      <w:r>
        <w:t>D=2.5(</w:t>
      </w:r>
      <w:r>
        <w:t>50101.619)</w:t>
      </w:r>
      <w:r>
        <w:rPr>
          <w:vertAlign w:val="superscript"/>
        </w:rPr>
        <w:t>0.38</w:t>
      </w:r>
      <w:r>
        <w:t>=</w:t>
      </w:r>
      <w:r>
        <w:t>152.71</w:t>
      </w:r>
    </w:p>
    <w:p w:rsidR="00C878EA" w:rsidRDefault="00C878EA" w:rsidP="00C878EA">
      <w:pPr>
        <w:pStyle w:val="ListParagraph"/>
        <w:ind w:left="2160"/>
      </w:pPr>
    </w:p>
    <w:p w:rsidR="00C878EA" w:rsidRDefault="00C878EA" w:rsidP="00C878EA">
      <w:pPr>
        <w:pStyle w:val="ListParagraph"/>
        <w:ind w:left="2160"/>
      </w:pPr>
      <w:r>
        <w:t xml:space="preserve">Person Estimated, N = E/D = </w:t>
      </w:r>
      <w:r>
        <w:t>32808</w:t>
      </w:r>
    </w:p>
    <w:p w:rsidR="00C878EA" w:rsidRDefault="00C878EA" w:rsidP="00C878EA">
      <w:pPr>
        <w:pStyle w:val="ListParagraph"/>
        <w:ind w:left="2160"/>
      </w:pPr>
    </w:p>
    <w:p w:rsidR="00C878EA" w:rsidRPr="00D67432" w:rsidRDefault="00C878EA" w:rsidP="00C878EA">
      <w:pPr>
        <w:pStyle w:val="ListParagraph"/>
        <w:numPr>
          <w:ilvl w:val="0"/>
          <w:numId w:val="4"/>
        </w:numPr>
      </w:pPr>
      <w:r>
        <w:rPr>
          <w:u w:val="single"/>
        </w:rPr>
        <w:t>Semi Detached:</w:t>
      </w:r>
    </w:p>
    <w:p w:rsidR="00C878EA" w:rsidRDefault="00C878EA" w:rsidP="00C878EA">
      <w:pPr>
        <w:pStyle w:val="ListParagraph"/>
        <w:ind w:left="2160"/>
      </w:pPr>
      <w:r>
        <w:t>E=3.0(13000</w:t>
      </w:r>
      <w:proofErr w:type="gramStart"/>
      <w:r>
        <w:t>)</w:t>
      </w:r>
      <w:r>
        <w:softHyphen/>
      </w:r>
      <w:r>
        <w:rPr>
          <w:vertAlign w:val="superscript"/>
        </w:rPr>
        <w:t>1.12</w:t>
      </w:r>
      <w:proofErr w:type="gramEnd"/>
      <w:r>
        <w:t>=121545.1991</w:t>
      </w:r>
      <w:r>
        <w:t>PM</w:t>
      </w:r>
    </w:p>
    <w:p w:rsidR="00C878EA" w:rsidRDefault="00C878EA" w:rsidP="00C878EA">
      <w:pPr>
        <w:pStyle w:val="ListParagraph"/>
        <w:ind w:left="2160"/>
      </w:pPr>
      <w:r>
        <w:t>D=2.5(</w:t>
      </w:r>
      <w:r>
        <w:t>121545.1991)</w:t>
      </w:r>
      <w:r>
        <w:rPr>
          <w:vertAlign w:val="superscript"/>
        </w:rPr>
        <w:t>0.35</w:t>
      </w:r>
      <w:r>
        <w:t>=</w:t>
      </w:r>
      <w:r>
        <w:t>150.52</w:t>
      </w:r>
    </w:p>
    <w:p w:rsidR="00C878EA" w:rsidRDefault="00C878EA" w:rsidP="00C878EA">
      <w:pPr>
        <w:pStyle w:val="ListParagraph"/>
        <w:ind w:left="2160"/>
      </w:pPr>
    </w:p>
    <w:p w:rsidR="00C878EA" w:rsidRDefault="00C878EA" w:rsidP="00C878EA">
      <w:pPr>
        <w:pStyle w:val="ListParagraph"/>
        <w:ind w:left="2160"/>
      </w:pPr>
      <w:r>
        <w:t>N=E/D=807.506</w:t>
      </w:r>
    </w:p>
    <w:p w:rsidR="00C878EA" w:rsidRDefault="00C878EA" w:rsidP="00C878EA">
      <w:pPr>
        <w:pStyle w:val="ListParagraph"/>
        <w:ind w:left="2160"/>
      </w:pPr>
    </w:p>
    <w:p w:rsidR="00C878EA" w:rsidRDefault="00C878EA" w:rsidP="00C878EA">
      <w:pPr>
        <w:pStyle w:val="ListParagraph"/>
        <w:numPr>
          <w:ilvl w:val="0"/>
          <w:numId w:val="4"/>
        </w:numPr>
        <w:rPr>
          <w:u w:val="single"/>
        </w:rPr>
      </w:pPr>
      <w:r w:rsidRPr="00D67432">
        <w:rPr>
          <w:u w:val="single"/>
        </w:rPr>
        <w:t>EMBEDDED MODE</w:t>
      </w:r>
      <w:r>
        <w:rPr>
          <w:u w:val="single"/>
        </w:rPr>
        <w:t>:</w:t>
      </w:r>
    </w:p>
    <w:p w:rsidR="00C878EA" w:rsidRDefault="00C878EA" w:rsidP="00C878EA">
      <w:pPr>
        <w:pStyle w:val="ListParagraph"/>
        <w:ind w:left="2160"/>
      </w:pPr>
      <w:r>
        <w:t>E=3.6(13000</w:t>
      </w:r>
      <w:r>
        <w:t>)</w:t>
      </w:r>
      <w:r>
        <w:rPr>
          <w:vertAlign w:val="superscript"/>
        </w:rPr>
        <w:t>1.20</w:t>
      </w:r>
      <w:r>
        <w:t>=31196.37</w:t>
      </w:r>
    </w:p>
    <w:p w:rsidR="00C878EA" w:rsidRDefault="00C878EA" w:rsidP="00C878EA">
      <w:pPr>
        <w:pStyle w:val="ListParagraph"/>
        <w:ind w:left="2160"/>
      </w:pPr>
      <w:r>
        <w:t>D=2.5(</w:t>
      </w:r>
      <w:r>
        <w:t>31196.37)</w:t>
      </w:r>
      <w:r>
        <w:rPr>
          <w:vertAlign w:val="superscript"/>
        </w:rPr>
        <w:t>0.32</w:t>
      </w:r>
      <w:r>
        <w:t>=</w:t>
      </w:r>
      <w:r>
        <w:t>143.12</w:t>
      </w:r>
    </w:p>
    <w:p w:rsidR="00C878EA" w:rsidRDefault="00C878EA" w:rsidP="00C878EA">
      <w:pPr>
        <w:pStyle w:val="ListParagraph"/>
        <w:ind w:left="2160"/>
      </w:pPr>
      <w:r>
        <w:t>N=E/D=2174.373</w:t>
      </w:r>
    </w:p>
    <w:p w:rsidR="00C878EA" w:rsidRDefault="00C878EA" w:rsidP="00C878EA">
      <w:pPr>
        <w:pStyle w:val="ListParagraph"/>
        <w:ind w:left="2160"/>
      </w:pPr>
    </w:p>
    <w:p w:rsidR="008712E8" w:rsidRDefault="00C878EA" w:rsidP="00C878EA">
      <w:pPr>
        <w:pStyle w:val="ListParagraph"/>
        <w:numPr>
          <w:ilvl w:val="0"/>
          <w:numId w:val="6"/>
        </w:numPr>
        <w:rPr>
          <w:u w:val="single"/>
        </w:rPr>
      </w:pPr>
      <w:r w:rsidRPr="00C878EA">
        <w:rPr>
          <w:u w:val="single"/>
        </w:rPr>
        <w:t>COCOMO Constructive Cost Model:</w:t>
      </w:r>
    </w:p>
    <w:p w:rsidR="00C878EA" w:rsidRPr="00C878EA" w:rsidRDefault="00C878EA" w:rsidP="00C878EA">
      <w:pPr>
        <w:pStyle w:val="ListParagraph"/>
        <w:ind w:left="1440"/>
        <w:rPr>
          <w:u w:val="single"/>
        </w:rPr>
      </w:pPr>
    </w:p>
    <w:p w:rsidR="00D67432" w:rsidRDefault="00D67432" w:rsidP="00D67432">
      <w:pPr>
        <w:pStyle w:val="ListParagraph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3ACBDA4" wp14:editId="1824E662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32" w:rsidRDefault="00D67432" w:rsidP="00D67432">
      <w:pPr>
        <w:pStyle w:val="ListParagraph"/>
        <w:rPr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440F3178" wp14:editId="7E4F5899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A" w:rsidRDefault="00C878EA" w:rsidP="00D67432">
      <w:pPr>
        <w:pStyle w:val="ListParagraph"/>
        <w:rPr>
          <w:u w:val="single"/>
        </w:rPr>
      </w:pPr>
    </w:p>
    <w:p w:rsidR="00C878EA" w:rsidRDefault="00C878EA" w:rsidP="00D67432">
      <w:pPr>
        <w:pStyle w:val="ListParagraph"/>
        <w:rPr>
          <w:u w:val="single"/>
        </w:rPr>
      </w:pPr>
    </w:p>
    <w:p w:rsidR="00C878EA" w:rsidRDefault="00C878EA" w:rsidP="00D67432">
      <w:pPr>
        <w:pStyle w:val="ListParagraph"/>
        <w:rPr>
          <w:u w:val="single"/>
        </w:rPr>
      </w:pPr>
    </w:p>
    <w:p w:rsidR="00C878EA" w:rsidRDefault="00C878EA" w:rsidP="00D67432">
      <w:pPr>
        <w:pStyle w:val="ListParagraph"/>
        <w:rPr>
          <w:u w:val="single"/>
        </w:rPr>
      </w:pPr>
    </w:p>
    <w:p w:rsidR="00C878EA" w:rsidRDefault="00C878EA" w:rsidP="00D67432">
      <w:pPr>
        <w:pStyle w:val="ListParagraph"/>
        <w:rPr>
          <w:u w:val="single"/>
        </w:rPr>
      </w:pPr>
      <w:r>
        <w:rPr>
          <w:u w:val="single"/>
        </w:rPr>
        <w:t>PERT DIAGRAM:</w:t>
      </w:r>
    </w:p>
    <w:p w:rsidR="00C878EA" w:rsidRDefault="00C878EA" w:rsidP="00D67432">
      <w:pPr>
        <w:pStyle w:val="ListParagraph"/>
        <w:rPr>
          <w:u w:val="single"/>
        </w:rPr>
      </w:pPr>
    </w:p>
    <w:p w:rsidR="00C878EA" w:rsidRDefault="006B7D4B" w:rsidP="00D67432">
      <w:pPr>
        <w:pStyle w:val="ListParagraph"/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0240" cy="3627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4B" w:rsidRDefault="006B7D4B" w:rsidP="00D67432">
      <w:pPr>
        <w:pStyle w:val="ListParagraph"/>
        <w:rPr>
          <w:u w:val="single"/>
        </w:rPr>
      </w:pPr>
    </w:p>
    <w:p w:rsidR="006B7D4B" w:rsidRPr="006B7D4B" w:rsidRDefault="006B7D4B" w:rsidP="00D67432">
      <w:pPr>
        <w:pStyle w:val="ListParagraph"/>
      </w:pPr>
      <w:r>
        <w:t>Therefore, the most critical tasks are: E, F, G, H, J</w:t>
      </w:r>
      <w:bookmarkStart w:id="0" w:name="_GoBack"/>
      <w:bookmarkEnd w:id="0"/>
    </w:p>
    <w:sectPr w:rsidR="006B7D4B" w:rsidRPr="006B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4170"/>
    <w:multiLevelType w:val="hybridMultilevel"/>
    <w:tmpl w:val="5532E8AA"/>
    <w:lvl w:ilvl="0" w:tplc="149CF6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2F7E21"/>
    <w:multiLevelType w:val="hybridMultilevel"/>
    <w:tmpl w:val="094889C4"/>
    <w:lvl w:ilvl="0" w:tplc="DA883E8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682666"/>
    <w:multiLevelType w:val="hybridMultilevel"/>
    <w:tmpl w:val="38CAF402"/>
    <w:lvl w:ilvl="0" w:tplc="7062C0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A2835"/>
    <w:multiLevelType w:val="hybridMultilevel"/>
    <w:tmpl w:val="4692DC80"/>
    <w:lvl w:ilvl="0" w:tplc="204C82C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FC778A"/>
    <w:multiLevelType w:val="hybridMultilevel"/>
    <w:tmpl w:val="8A0C66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3F67"/>
    <w:multiLevelType w:val="hybridMultilevel"/>
    <w:tmpl w:val="311C78A4"/>
    <w:lvl w:ilvl="0" w:tplc="40D0E5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E8"/>
    <w:rsid w:val="006B7D4B"/>
    <w:rsid w:val="008712E8"/>
    <w:rsid w:val="00C878EA"/>
    <w:rsid w:val="00D67432"/>
    <w:rsid w:val="00FB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ECE"/>
  <w15:chartTrackingRefBased/>
  <w15:docId w15:val="{CDC3C827-B299-4A1D-833E-D20E233A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1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Afia Fahmida Rahman</cp:lastModifiedBy>
  <cp:revision>1</cp:revision>
  <dcterms:created xsi:type="dcterms:W3CDTF">2019-12-10T20:18:00Z</dcterms:created>
  <dcterms:modified xsi:type="dcterms:W3CDTF">2019-12-10T21:06:00Z</dcterms:modified>
</cp:coreProperties>
</file>