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>Nom : RANDRIAMPANALINDAHY</w:t>
      </w:r>
    </w:p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 xml:space="preserve">Prénom : </w:t>
      </w:r>
      <w:proofErr w:type="spellStart"/>
      <w:r w:rsidRPr="0080375A">
        <w:rPr>
          <w:rFonts w:cstheme="minorHAnsi"/>
          <w:sz w:val="24"/>
          <w:szCs w:val="24"/>
        </w:rPr>
        <w:t>Josephin</w:t>
      </w:r>
      <w:proofErr w:type="spellEnd"/>
      <w:r w:rsidRPr="0080375A">
        <w:rPr>
          <w:rFonts w:cstheme="minorHAnsi"/>
          <w:sz w:val="24"/>
          <w:szCs w:val="24"/>
        </w:rPr>
        <w:t xml:space="preserve"> Judicaël</w:t>
      </w:r>
    </w:p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>Numéro :22208 /L3/SE/D</w:t>
      </w:r>
    </w:p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 xml:space="preserve">Parcours : Science de L’éducation en formation Général </w:t>
      </w:r>
    </w:p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>Mention : En ligne</w:t>
      </w:r>
    </w:p>
    <w:p w:rsidR="00C605F9" w:rsidRPr="0080375A" w:rsidRDefault="00C605F9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 xml:space="preserve">EC : </w:t>
      </w:r>
      <w:r w:rsidR="009770AF" w:rsidRPr="0080375A">
        <w:rPr>
          <w:rFonts w:cstheme="minorHAnsi"/>
          <w:sz w:val="24"/>
          <w:szCs w:val="24"/>
        </w:rPr>
        <w:t xml:space="preserve">Responsable et animation de la communauté éducative </w:t>
      </w:r>
    </w:p>
    <w:p w:rsidR="00186C3A" w:rsidRPr="0080375A" w:rsidRDefault="00186C3A" w:rsidP="00C605F9">
      <w:pPr>
        <w:rPr>
          <w:rFonts w:cstheme="minorHAnsi"/>
          <w:sz w:val="24"/>
          <w:szCs w:val="24"/>
        </w:rPr>
      </w:pPr>
    </w:p>
    <w:p w:rsidR="00186C3A" w:rsidRPr="0080375A" w:rsidRDefault="00186C3A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ab/>
      </w:r>
      <w:r w:rsidRPr="0080375A">
        <w:rPr>
          <w:rFonts w:cstheme="minorHAnsi"/>
          <w:sz w:val="24"/>
          <w:szCs w:val="24"/>
        </w:rPr>
        <w:tab/>
        <w:t xml:space="preserve">L’école est un lieu d’Elite pour créer d’un homme prodige et </w:t>
      </w:r>
      <w:r w:rsidRPr="0080375A">
        <w:rPr>
          <w:rFonts w:cstheme="minorHAnsi"/>
          <w:sz w:val="24"/>
          <w:szCs w:val="24"/>
        </w:rPr>
        <w:t xml:space="preserve">La réussite des élèves suppose la construction d'un climat scolaire </w:t>
      </w:r>
      <w:r w:rsidR="0076411C" w:rsidRPr="0080375A">
        <w:rPr>
          <w:rFonts w:cstheme="minorHAnsi"/>
          <w:sz w:val="24"/>
          <w:szCs w:val="24"/>
        </w:rPr>
        <w:t>serein ce</w:t>
      </w:r>
      <w:r w:rsidRPr="0080375A">
        <w:rPr>
          <w:rFonts w:cstheme="minorHAnsi"/>
          <w:sz w:val="24"/>
          <w:szCs w:val="24"/>
        </w:rPr>
        <w:t xml:space="preserve"> qui approuve qu’il y a de </w:t>
      </w:r>
      <w:r w:rsidR="00906944" w:rsidRPr="0080375A">
        <w:rPr>
          <w:rFonts w:cstheme="minorHAnsi"/>
          <w:sz w:val="24"/>
          <w:szCs w:val="24"/>
        </w:rPr>
        <w:t>discipline</w:t>
      </w:r>
      <w:r w:rsidRPr="0080375A">
        <w:rPr>
          <w:rFonts w:cstheme="minorHAnsi"/>
          <w:sz w:val="24"/>
          <w:szCs w:val="24"/>
        </w:rPr>
        <w:t xml:space="preserve"> </w:t>
      </w:r>
      <w:r w:rsidR="0076411C" w:rsidRPr="0080375A">
        <w:rPr>
          <w:rFonts w:cstheme="minorHAnsi"/>
          <w:sz w:val="24"/>
          <w:szCs w:val="24"/>
        </w:rPr>
        <w:t xml:space="preserve">et </w:t>
      </w:r>
      <w:r w:rsidRPr="0080375A">
        <w:rPr>
          <w:rFonts w:cstheme="minorHAnsi"/>
          <w:sz w:val="24"/>
          <w:szCs w:val="24"/>
        </w:rPr>
        <w:t xml:space="preserve">de sanction afin </w:t>
      </w:r>
      <w:r w:rsidR="00906944" w:rsidRPr="0080375A">
        <w:rPr>
          <w:rFonts w:cstheme="minorHAnsi"/>
          <w:sz w:val="24"/>
          <w:szCs w:val="24"/>
        </w:rPr>
        <w:t>que l’</w:t>
      </w:r>
      <w:r w:rsidR="0076411C" w:rsidRPr="0080375A">
        <w:rPr>
          <w:rFonts w:cstheme="minorHAnsi"/>
          <w:sz w:val="24"/>
          <w:szCs w:val="24"/>
        </w:rPr>
        <w:t>élèves</w:t>
      </w:r>
      <w:r w:rsidR="00906944" w:rsidRPr="0080375A">
        <w:rPr>
          <w:rFonts w:cstheme="minorHAnsi"/>
          <w:sz w:val="24"/>
          <w:szCs w:val="24"/>
        </w:rPr>
        <w:t xml:space="preserve"> devient vraiment </w:t>
      </w:r>
      <w:r w:rsidR="0076411C" w:rsidRPr="0080375A">
        <w:rPr>
          <w:rFonts w:cstheme="minorHAnsi"/>
          <w:sz w:val="24"/>
          <w:szCs w:val="24"/>
        </w:rPr>
        <w:t>un homme digne. D’où le sujet : « L’échelle des sanctions applicable aux élèves dans les collèges et les lycées comprend une nouvelle sanction, la mesure de responsabilisations ». C’est ce qui nous amènent à nous demander si les sanctions sont-ils vraiment nécessaires aux milieu scolaire ? Afin d’avoir une réponse explicite, éclaircies et adéquatés à notre demande, il nous intéresse de savoir ce que la sanction consiste à l’école et comment le mettre en place puis comment évaluer son efficacité.</w:t>
      </w:r>
    </w:p>
    <w:p w:rsidR="0076411C" w:rsidRPr="0080375A" w:rsidRDefault="0076411C" w:rsidP="00C605F9">
      <w:pPr>
        <w:rPr>
          <w:rFonts w:cstheme="minorHAnsi"/>
          <w:sz w:val="24"/>
          <w:szCs w:val="24"/>
        </w:rPr>
      </w:pPr>
    </w:p>
    <w:p w:rsidR="0076411C" w:rsidRPr="0080375A" w:rsidRDefault="0076411C" w:rsidP="00C605F9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ab/>
      </w:r>
      <w:r w:rsidRPr="0080375A">
        <w:rPr>
          <w:rFonts w:cstheme="minorHAnsi"/>
          <w:sz w:val="24"/>
          <w:szCs w:val="24"/>
        </w:rPr>
        <w:tab/>
      </w:r>
      <w:r w:rsidR="005068F8" w:rsidRPr="0080375A">
        <w:rPr>
          <w:rFonts w:cstheme="minorHAnsi"/>
          <w:sz w:val="24"/>
          <w:szCs w:val="24"/>
        </w:rPr>
        <w:t>Premièrement,</w:t>
      </w:r>
      <w:r w:rsidRPr="0080375A">
        <w:rPr>
          <w:rFonts w:cstheme="minorHAnsi"/>
          <w:sz w:val="24"/>
          <w:szCs w:val="24"/>
        </w:rPr>
        <w:t xml:space="preserve"> les sanctions aux milieu scolaire </w:t>
      </w:r>
      <w:r w:rsidR="005068F8" w:rsidRPr="0080375A">
        <w:rPr>
          <w:rFonts w:cstheme="minorHAnsi"/>
          <w:sz w:val="24"/>
          <w:szCs w:val="24"/>
        </w:rPr>
        <w:t>consistent</w:t>
      </w:r>
      <w:r w:rsidRPr="0080375A">
        <w:rPr>
          <w:rFonts w:cstheme="minorHAnsi"/>
          <w:sz w:val="24"/>
          <w:szCs w:val="24"/>
        </w:rPr>
        <w:t xml:space="preserve"> </w:t>
      </w:r>
      <w:r w:rsidR="005068F8" w:rsidRPr="0080375A">
        <w:rPr>
          <w:rFonts w:cstheme="minorHAnsi"/>
          <w:sz w:val="24"/>
          <w:szCs w:val="24"/>
        </w:rPr>
        <w:t xml:space="preserve">à apprendre aux élevés les disciplines de la vie afin qu’eux peuvent comprendre que chaque fois qu’ils font du mal, ils y auront de punition qu’il attend prenant exemple que si on ne sanctionne pas aux élèves de </w:t>
      </w:r>
      <w:r w:rsidR="00CD6EAD" w:rsidRPr="0080375A">
        <w:rPr>
          <w:rFonts w:cstheme="minorHAnsi"/>
          <w:sz w:val="24"/>
          <w:szCs w:val="24"/>
        </w:rPr>
        <w:t>s’entretue,</w:t>
      </w:r>
      <w:r w:rsidR="005068F8" w:rsidRPr="0080375A">
        <w:rPr>
          <w:rFonts w:cstheme="minorHAnsi"/>
          <w:sz w:val="24"/>
          <w:szCs w:val="24"/>
        </w:rPr>
        <w:t xml:space="preserve"> eux les feront quand ils seront adultes et devient de meurtrier »</w:t>
      </w:r>
    </w:p>
    <w:p w:rsidR="00CD6EAD" w:rsidRPr="0080375A" w:rsidRDefault="005068F8" w:rsidP="00CD6EAD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ab/>
      </w:r>
      <w:r w:rsidR="00CD6EAD" w:rsidRPr="0080375A">
        <w:rPr>
          <w:rFonts w:cstheme="minorHAnsi"/>
          <w:sz w:val="24"/>
          <w:szCs w:val="24"/>
        </w:rPr>
        <w:t>Ensuite,</w:t>
      </w:r>
      <w:r w:rsidRPr="0080375A">
        <w:rPr>
          <w:rFonts w:cstheme="minorHAnsi"/>
          <w:sz w:val="24"/>
          <w:szCs w:val="24"/>
        </w:rPr>
        <w:t xml:space="preserve"> </w:t>
      </w:r>
      <w:r w:rsidR="00CD6EAD" w:rsidRPr="00CD6EAD">
        <w:rPr>
          <w:rFonts w:eastAsia="Times New Roman" w:cstheme="minorHAnsi"/>
          <w:sz w:val="24"/>
          <w:szCs w:val="24"/>
          <w:lang w:eastAsia="fr-FR"/>
        </w:rPr>
        <w:t>La sanction éducative est une mesure corrective contraignante qui a pour but de sensibiliser la personne concernée au manquement ou à la transgression d’une règle bien établie. Elle vise plus spécifiquement son </w:t>
      </w:r>
      <w:r w:rsidR="00CD6EAD" w:rsidRPr="00CD6EAD">
        <w:rPr>
          <w:rFonts w:eastAsia="Times New Roman" w:cstheme="minorHAnsi"/>
          <w:i/>
          <w:iCs/>
          <w:sz w:val="24"/>
          <w:szCs w:val="24"/>
          <w:lang w:eastAsia="fr-FR"/>
        </w:rPr>
        <w:t>acte</w:t>
      </w:r>
      <w:r w:rsidR="00CD6EAD" w:rsidRPr="0080375A">
        <w:rPr>
          <w:rFonts w:eastAsia="Times New Roman" w:cstheme="minorHAnsi"/>
          <w:sz w:val="24"/>
          <w:szCs w:val="24"/>
          <w:lang w:eastAsia="fr-FR"/>
        </w:rPr>
        <w:t xml:space="preserve"> d’</w:t>
      </w:r>
      <w:r w:rsidR="00883F5A" w:rsidRPr="0080375A">
        <w:rPr>
          <w:rFonts w:eastAsia="Times New Roman" w:cstheme="minorHAnsi"/>
          <w:sz w:val="24"/>
          <w:szCs w:val="24"/>
          <w:lang w:eastAsia="fr-FR"/>
        </w:rPr>
        <w:t>après</w:t>
      </w:r>
      <w:r w:rsidR="00CD6EAD" w:rsidRPr="0080375A">
        <w:rPr>
          <w:rFonts w:eastAsia="Times New Roman" w:cstheme="minorHAnsi"/>
          <w:sz w:val="24"/>
          <w:szCs w:val="24"/>
          <w:lang w:eastAsia="fr-FR"/>
        </w:rPr>
        <w:t xml:space="preserve"> ce  lien : </w:t>
      </w:r>
      <w:r w:rsidR="00883F5A" w:rsidRPr="0080375A">
        <w:rPr>
          <w:rFonts w:eastAsia="Times New Roman" w:cstheme="minorHAnsi"/>
          <w:sz w:val="24"/>
          <w:szCs w:val="24"/>
          <w:lang w:eastAsia="fr-FR"/>
        </w:rPr>
        <w:t>« </w:t>
      </w:r>
      <w:hyperlink r:id="rId4" w:history="1">
        <w:r w:rsidR="00883F5A" w:rsidRPr="0080375A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https://www.grainesdepaix</w:t>
        </w:r>
        <w:r w:rsidR="00883F5A" w:rsidRPr="0080375A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.</w:t>
        </w:r>
        <w:r w:rsidR="00883F5A" w:rsidRPr="0080375A">
          <w:rPr>
            <w:rStyle w:val="Lienhypertexte"/>
            <w:rFonts w:eastAsia="Times New Roman" w:cstheme="minorHAnsi"/>
            <w:sz w:val="24"/>
            <w:szCs w:val="24"/>
            <w:lang w:eastAsia="fr-FR"/>
          </w:rPr>
          <w:t>org/fr/ressources/dictionnaire/sanction_educative</w:t>
        </w:r>
      </w:hyperlink>
      <w:r w:rsidR="00883F5A" w:rsidRPr="0080375A">
        <w:rPr>
          <w:rFonts w:eastAsia="Times New Roman" w:cstheme="minorHAnsi"/>
          <w:sz w:val="24"/>
          <w:szCs w:val="24"/>
          <w:lang w:eastAsia="fr-FR"/>
        </w:rPr>
        <w:t xml:space="preserve"> » (1) œuvres de Graines de Pain .Ce qui veut dire que </w:t>
      </w:r>
      <w:r w:rsidR="00883F5A" w:rsidRPr="0080375A">
        <w:rPr>
          <w:rFonts w:cstheme="minorHAnsi"/>
          <w:sz w:val="24"/>
          <w:szCs w:val="24"/>
        </w:rPr>
        <w:t>Elle est conçue pour favoriser l'apprentissage, afin d’induire la correction du comportement par une meilleure prise de conscience des conséquences possibles.</w:t>
      </w:r>
    </w:p>
    <w:p w:rsidR="00883F5A" w:rsidRPr="0080375A" w:rsidRDefault="00883F5A" w:rsidP="00CD6EAD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ab/>
        <w:t xml:space="preserve">Puis, </w:t>
      </w:r>
      <w:r w:rsidRPr="0080375A">
        <w:rPr>
          <w:rFonts w:cstheme="minorHAnsi"/>
          <w:sz w:val="24"/>
          <w:szCs w:val="24"/>
        </w:rPr>
        <w:t xml:space="preserve">Elle gagne à prendre la forme d’une mesure réparatrice - ce qui permet de remettre en état, retisser du lien, calmer les partis concernés, contribuer par exemple à une cause </w:t>
      </w:r>
      <w:r w:rsidRPr="0080375A">
        <w:rPr>
          <w:rFonts w:cstheme="minorHAnsi"/>
          <w:sz w:val="24"/>
          <w:szCs w:val="24"/>
        </w:rPr>
        <w:t>tierce, …</w:t>
      </w:r>
      <w:r w:rsidRPr="0080375A">
        <w:rPr>
          <w:rFonts w:cstheme="minorHAnsi"/>
          <w:sz w:val="24"/>
          <w:szCs w:val="24"/>
        </w:rPr>
        <w:t xml:space="preserve">  </w:t>
      </w:r>
      <w:r w:rsidRPr="0080375A">
        <w:rPr>
          <w:rFonts w:cstheme="minorHAnsi"/>
          <w:sz w:val="24"/>
          <w:szCs w:val="24"/>
        </w:rPr>
        <w:t>Et</w:t>
      </w:r>
      <w:r w:rsidRPr="0080375A">
        <w:rPr>
          <w:rFonts w:cstheme="minorHAnsi"/>
          <w:sz w:val="24"/>
          <w:szCs w:val="24"/>
        </w:rPr>
        <w:t xml:space="preserve"> ainsi construire l’estime de soi de la personne en cause.</w:t>
      </w:r>
    </w:p>
    <w:p w:rsidR="00883F5A" w:rsidRPr="0080375A" w:rsidRDefault="00883F5A" w:rsidP="00CD6EAD">
      <w:pPr>
        <w:rPr>
          <w:rFonts w:cstheme="minorHAnsi"/>
          <w:sz w:val="24"/>
          <w:szCs w:val="24"/>
        </w:rPr>
      </w:pPr>
    </w:p>
    <w:p w:rsidR="00883F5A" w:rsidRPr="0080375A" w:rsidRDefault="00883F5A" w:rsidP="00CD6EAD">
      <w:pPr>
        <w:rPr>
          <w:rFonts w:cstheme="minorHAnsi"/>
          <w:sz w:val="24"/>
          <w:szCs w:val="24"/>
        </w:rPr>
      </w:pPr>
      <w:r w:rsidRPr="0080375A">
        <w:rPr>
          <w:rFonts w:cstheme="minorHAnsi"/>
          <w:sz w:val="24"/>
          <w:szCs w:val="24"/>
        </w:rPr>
        <w:tab/>
      </w:r>
      <w:r w:rsidRPr="0080375A">
        <w:rPr>
          <w:rFonts w:cstheme="minorHAnsi"/>
          <w:sz w:val="24"/>
          <w:szCs w:val="24"/>
        </w:rPr>
        <w:tab/>
        <w:t>Donc la sanction aux milieux est une mesure réparatrice afin que les élèves deviennent disciplinaires. Mais Comment mettre en place les sanctions ?</w:t>
      </w:r>
    </w:p>
    <w:p w:rsidR="00883F5A" w:rsidRPr="0080375A" w:rsidRDefault="00883F5A" w:rsidP="00CD6EAD">
      <w:pPr>
        <w:rPr>
          <w:rFonts w:cstheme="minorHAnsi"/>
          <w:sz w:val="24"/>
          <w:szCs w:val="24"/>
        </w:rPr>
      </w:pPr>
    </w:p>
    <w:p w:rsidR="00DA15F5" w:rsidRPr="0080375A" w:rsidRDefault="00293ED5" w:rsidP="00CD6EAD">
      <w:pPr>
        <w:rPr>
          <w:sz w:val="24"/>
          <w:szCs w:val="24"/>
        </w:rPr>
      </w:pPr>
      <w:r w:rsidRPr="0080375A">
        <w:rPr>
          <w:rFonts w:cstheme="minorHAnsi"/>
          <w:sz w:val="24"/>
          <w:szCs w:val="24"/>
        </w:rPr>
        <w:lastRenderedPageBreak/>
        <w:tab/>
      </w:r>
      <w:r w:rsidRPr="0080375A">
        <w:rPr>
          <w:rFonts w:cstheme="minorHAnsi"/>
          <w:sz w:val="24"/>
          <w:szCs w:val="24"/>
        </w:rPr>
        <w:tab/>
      </w:r>
      <w:r w:rsidRPr="0080375A">
        <w:rPr>
          <w:sz w:val="24"/>
          <w:szCs w:val="24"/>
        </w:rPr>
        <w:t xml:space="preserve">Lorsqu'un élève ne respecte pas ses obligations, plusieurs mesures peuvent être prises contre lui. Selon la gravité des </w:t>
      </w:r>
      <w:r w:rsidRPr="0080375A">
        <w:rPr>
          <w:sz w:val="24"/>
          <w:szCs w:val="24"/>
        </w:rPr>
        <w:t xml:space="preserve">faits. </w:t>
      </w:r>
      <w:r w:rsidR="00714DD9" w:rsidRPr="0080375A">
        <w:rPr>
          <w:sz w:val="24"/>
          <w:szCs w:val="24"/>
        </w:rPr>
        <w:t>Premièrement,</w:t>
      </w:r>
      <w:r w:rsidRPr="0080375A">
        <w:rPr>
          <w:sz w:val="24"/>
          <w:szCs w:val="24"/>
        </w:rPr>
        <w:t xml:space="preserve"> </w:t>
      </w:r>
      <w:r w:rsidR="00714DD9" w:rsidRPr="0080375A">
        <w:rPr>
          <w:sz w:val="24"/>
          <w:szCs w:val="24"/>
        </w:rPr>
        <w:t xml:space="preserve">par punition qui consiste </w:t>
      </w:r>
      <w:r w:rsidR="00714DD9" w:rsidRPr="0080375A">
        <w:rPr>
          <w:sz w:val="24"/>
          <w:szCs w:val="24"/>
        </w:rPr>
        <w:t>une mesure prise à l'encontre de l'élève en cas de manquement mineur à ses obligations ou en c</w:t>
      </w:r>
      <w:r w:rsidR="00714DD9" w:rsidRPr="0080375A">
        <w:rPr>
          <w:sz w:val="24"/>
          <w:szCs w:val="24"/>
        </w:rPr>
        <w:t xml:space="preserve">as de comportement perturbateur par exemple : </w:t>
      </w:r>
      <w:r w:rsidR="00714DD9" w:rsidRPr="0080375A">
        <w:rPr>
          <w:sz w:val="24"/>
          <w:szCs w:val="24"/>
        </w:rPr>
        <w:t>Lorsque l'élève oublie son matériel scolaire, il est coupable d'un manquement mineur à ses obligations.</w:t>
      </w:r>
      <w:r w:rsidR="00714DD9" w:rsidRPr="0080375A">
        <w:rPr>
          <w:sz w:val="24"/>
          <w:szCs w:val="24"/>
        </w:rPr>
        <w:t xml:space="preserve"> </w:t>
      </w:r>
      <w:r w:rsidR="00714DD9" w:rsidRPr="0080375A">
        <w:rPr>
          <w:sz w:val="24"/>
          <w:szCs w:val="24"/>
        </w:rPr>
        <w:t>La punition doit être prévue par le</w:t>
      </w:r>
      <w:r w:rsidR="00714DD9" w:rsidRPr="0080375A">
        <w:rPr>
          <w:sz w:val="24"/>
          <w:szCs w:val="24"/>
        </w:rPr>
        <w:t xml:space="preserve"> règlement intérieur de </w:t>
      </w:r>
      <w:r w:rsidR="00DA15F5" w:rsidRPr="0080375A">
        <w:rPr>
          <w:sz w:val="24"/>
          <w:szCs w:val="24"/>
        </w:rPr>
        <w:t>l’établissement.</w:t>
      </w:r>
    </w:p>
    <w:p w:rsidR="00714DD9" w:rsidRPr="0080375A" w:rsidRDefault="00DA15F5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  <w:t>Ensuite,</w:t>
      </w:r>
      <w:r w:rsidR="00714DD9" w:rsidRPr="0080375A">
        <w:rPr>
          <w:sz w:val="24"/>
          <w:szCs w:val="24"/>
        </w:rPr>
        <w:t xml:space="preserve"> il y a aussi le mesure de </w:t>
      </w:r>
      <w:r w:rsidRPr="0080375A">
        <w:rPr>
          <w:sz w:val="24"/>
          <w:szCs w:val="24"/>
        </w:rPr>
        <w:t>prévention</w:t>
      </w:r>
      <w:r w:rsidR="00714DD9" w:rsidRPr="0080375A">
        <w:rPr>
          <w:sz w:val="24"/>
          <w:szCs w:val="24"/>
        </w:rPr>
        <w:t xml:space="preserve"> et </w:t>
      </w:r>
      <w:r w:rsidRPr="0080375A">
        <w:rPr>
          <w:sz w:val="24"/>
          <w:szCs w:val="24"/>
        </w:rPr>
        <w:t>temporaire</w:t>
      </w:r>
      <w:r w:rsidR="00714DD9" w:rsidRPr="0080375A">
        <w:rPr>
          <w:sz w:val="24"/>
          <w:szCs w:val="24"/>
        </w:rPr>
        <w:t xml:space="preserve"> </w:t>
      </w:r>
      <w:r w:rsidRPr="0080375A">
        <w:rPr>
          <w:sz w:val="24"/>
          <w:szCs w:val="24"/>
        </w:rPr>
        <w:t xml:space="preserve">qui </w:t>
      </w:r>
      <w:r w:rsidRPr="0080375A">
        <w:rPr>
          <w:sz w:val="24"/>
          <w:szCs w:val="24"/>
        </w:rPr>
        <w:t>a pour objectif d'éviter qu'un acte dangereux se produise.</w:t>
      </w:r>
      <w:r w:rsidRPr="0080375A">
        <w:rPr>
          <w:sz w:val="24"/>
          <w:szCs w:val="24"/>
        </w:rPr>
        <w:t xml:space="preserve"> Elle permet de garantir l’ordre </w:t>
      </w:r>
      <w:r w:rsidRPr="0080375A">
        <w:rPr>
          <w:sz w:val="24"/>
          <w:szCs w:val="24"/>
        </w:rPr>
        <w:t>au sein de l'établissement en cas de procédure disciplinaire engagée contre un élève.</w:t>
      </w:r>
      <w:r w:rsidRPr="0080375A">
        <w:rPr>
          <w:sz w:val="24"/>
          <w:szCs w:val="24"/>
        </w:rPr>
        <w:t xml:space="preserve"> Elle doit aussi être prévu par le règlement intérieur de l’établissement.</w:t>
      </w:r>
    </w:p>
    <w:p w:rsidR="00DA15F5" w:rsidRPr="0080375A" w:rsidRDefault="00DA15F5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  <w:t xml:space="preserve">D’autre que ça, il a aussi les </w:t>
      </w:r>
      <w:r w:rsidR="00BA1D4D" w:rsidRPr="0080375A">
        <w:rPr>
          <w:sz w:val="24"/>
          <w:szCs w:val="24"/>
        </w:rPr>
        <w:t>avertissements qui</w:t>
      </w:r>
      <w:r w:rsidRPr="0080375A">
        <w:rPr>
          <w:sz w:val="24"/>
          <w:szCs w:val="24"/>
        </w:rPr>
        <w:t xml:space="preserve"> est le premier grade des sanctions qui est une </w:t>
      </w:r>
      <w:r w:rsidRPr="0080375A">
        <w:rPr>
          <w:sz w:val="24"/>
          <w:szCs w:val="24"/>
        </w:rPr>
        <w:t>Sanction motivée, expliquée et proportionnée à la faute</w:t>
      </w:r>
      <w:r w:rsidRPr="0080375A">
        <w:rPr>
          <w:sz w:val="24"/>
          <w:szCs w:val="24"/>
        </w:rPr>
        <w:t xml:space="preserve"> et </w:t>
      </w:r>
      <w:r w:rsidRPr="0080375A">
        <w:rPr>
          <w:sz w:val="24"/>
          <w:szCs w:val="24"/>
        </w:rPr>
        <w:t>Sanction notifiée aux parents avec mention des délais et voies de recours</w:t>
      </w:r>
      <w:r w:rsidR="00BA1D4D" w:rsidRPr="0080375A">
        <w:rPr>
          <w:sz w:val="24"/>
          <w:szCs w:val="24"/>
        </w:rPr>
        <w:t xml:space="preserve"> .Puis  il y a aussi de Blâme dont elle est une </w:t>
      </w:r>
      <w:r w:rsidR="00BA1D4D" w:rsidRPr="0080375A">
        <w:rPr>
          <w:sz w:val="24"/>
          <w:szCs w:val="24"/>
        </w:rPr>
        <w:t>rappel à l'ordre écrit et solenne</w:t>
      </w:r>
      <w:r w:rsidR="00BA1D4D" w:rsidRPr="0080375A">
        <w:rPr>
          <w:sz w:val="24"/>
          <w:szCs w:val="24"/>
        </w:rPr>
        <w:t xml:space="preserve">l , ensuite le mesure de responsabilisation qui est du genre </w:t>
      </w:r>
      <w:r w:rsidR="00BA1D4D" w:rsidRPr="0080375A">
        <w:rPr>
          <w:sz w:val="24"/>
          <w:szCs w:val="24"/>
        </w:rPr>
        <w:t>activités éducatives, culturelles, de solidarité, de formation</w:t>
      </w:r>
      <w:r w:rsidR="00BA1D4D" w:rsidRPr="0080375A">
        <w:rPr>
          <w:sz w:val="24"/>
          <w:szCs w:val="24"/>
        </w:rPr>
        <w:t xml:space="preserve"> par exemple : « une </w:t>
      </w:r>
      <w:r w:rsidR="00BA1D4D" w:rsidRPr="0080375A">
        <w:rPr>
          <w:sz w:val="24"/>
          <w:szCs w:val="24"/>
        </w:rPr>
        <w:t>rencontre avec des agents de la protection civile en cas de déclenchement de l'alarme</w:t>
      </w:r>
      <w:r w:rsidR="00BA1D4D" w:rsidRPr="0080375A">
        <w:rPr>
          <w:sz w:val="24"/>
          <w:szCs w:val="24"/>
        </w:rPr>
        <w:t> »</w:t>
      </w:r>
      <w:r w:rsidR="00C638BF" w:rsidRPr="0080375A">
        <w:rPr>
          <w:sz w:val="24"/>
          <w:szCs w:val="24"/>
        </w:rPr>
        <w:t>.D’autre genre comme exclusion temporaire de la classe et après de l’établissement et si les élevés ne changent pas exclusion définitive de l’établissement</w:t>
      </w:r>
      <w:r w:rsidR="001F66C2" w:rsidRPr="0080375A">
        <w:rPr>
          <w:sz w:val="24"/>
          <w:szCs w:val="24"/>
        </w:rPr>
        <w:t xml:space="preserve"> </w:t>
      </w:r>
      <w:r w:rsidR="00C638BF" w:rsidRPr="0080375A">
        <w:rPr>
          <w:sz w:val="24"/>
          <w:szCs w:val="24"/>
        </w:rPr>
        <w:t xml:space="preserve"> .</w:t>
      </w:r>
      <w:r w:rsidR="001F66C2" w:rsidRPr="0080375A">
        <w:rPr>
          <w:sz w:val="24"/>
          <w:szCs w:val="24"/>
        </w:rPr>
        <w:t xml:space="preserve">Ou encore </w:t>
      </w:r>
      <w:r w:rsidR="001F66C2" w:rsidRPr="0080375A">
        <w:rPr>
          <w:rStyle w:val="lev"/>
          <w:b w:val="0"/>
          <w:sz w:val="24"/>
          <w:szCs w:val="24"/>
        </w:rPr>
        <w:t>Inscription sur le carnet de correspondance</w:t>
      </w:r>
      <w:r w:rsidR="001F66C2" w:rsidRPr="0080375A">
        <w:rPr>
          <w:rStyle w:val="lev"/>
          <w:b w:val="0"/>
          <w:sz w:val="24"/>
          <w:szCs w:val="24"/>
        </w:rPr>
        <w:t xml:space="preserve"> , </w:t>
      </w:r>
      <w:r w:rsidR="001F66C2" w:rsidRPr="0080375A">
        <w:rPr>
          <w:rStyle w:val="lev"/>
          <w:b w:val="0"/>
          <w:sz w:val="24"/>
          <w:szCs w:val="24"/>
        </w:rPr>
        <w:t>Excuse publique orale ou écrite</w:t>
      </w:r>
      <w:r w:rsidR="001F66C2" w:rsidRPr="0080375A">
        <w:rPr>
          <w:rStyle w:val="lev"/>
          <w:b w:val="0"/>
          <w:sz w:val="24"/>
          <w:szCs w:val="24"/>
        </w:rPr>
        <w:t xml:space="preserve">, </w:t>
      </w:r>
      <w:r w:rsidR="001F66C2" w:rsidRPr="0080375A">
        <w:rPr>
          <w:rStyle w:val="lev"/>
          <w:b w:val="0"/>
          <w:sz w:val="24"/>
          <w:szCs w:val="24"/>
        </w:rPr>
        <w:t>Devoir supplémentaire</w:t>
      </w:r>
      <w:r w:rsidR="001F66C2" w:rsidRPr="0080375A">
        <w:rPr>
          <w:rStyle w:val="lev"/>
          <w:b w:val="0"/>
          <w:sz w:val="24"/>
          <w:szCs w:val="24"/>
        </w:rPr>
        <w:t>,</w:t>
      </w:r>
      <w:r w:rsidR="001F66C2" w:rsidRPr="0080375A">
        <w:rPr>
          <w:rStyle w:val="Titre1Car"/>
          <w:rFonts w:eastAsiaTheme="minorHAnsi"/>
          <w:b w:val="0"/>
          <w:sz w:val="24"/>
          <w:szCs w:val="24"/>
        </w:rPr>
        <w:t xml:space="preserve"> </w:t>
      </w:r>
      <w:r w:rsidR="001F66C2" w:rsidRPr="0080375A">
        <w:rPr>
          <w:rStyle w:val="lev"/>
          <w:b w:val="0"/>
          <w:sz w:val="24"/>
          <w:szCs w:val="24"/>
        </w:rPr>
        <w:t>Retenue</w:t>
      </w:r>
      <w:r w:rsidR="001F66C2" w:rsidRPr="0080375A">
        <w:rPr>
          <w:rStyle w:val="lev"/>
          <w:b w:val="0"/>
          <w:sz w:val="24"/>
          <w:szCs w:val="24"/>
        </w:rPr>
        <w:t>,</w:t>
      </w:r>
      <w:r w:rsidR="001F66C2" w:rsidRPr="0080375A">
        <w:rPr>
          <w:rStyle w:val="Titre1Car"/>
          <w:rFonts w:eastAsiaTheme="minorHAnsi"/>
          <w:b w:val="0"/>
          <w:sz w:val="24"/>
          <w:szCs w:val="24"/>
        </w:rPr>
        <w:t xml:space="preserve"> </w:t>
      </w:r>
      <w:r w:rsidR="001F66C2" w:rsidRPr="0080375A">
        <w:rPr>
          <w:rStyle w:val="lev"/>
          <w:b w:val="0"/>
          <w:sz w:val="24"/>
          <w:szCs w:val="24"/>
        </w:rPr>
        <w:t>Exclusion du cours</w:t>
      </w:r>
      <w:r w:rsidR="001F66C2" w:rsidRPr="0080375A">
        <w:rPr>
          <w:rStyle w:val="lev"/>
          <w:b w:val="0"/>
          <w:sz w:val="24"/>
          <w:szCs w:val="24"/>
        </w:rPr>
        <w:t xml:space="preserve"> .</w:t>
      </w:r>
    </w:p>
    <w:p w:rsidR="00C638BF" w:rsidRPr="0080375A" w:rsidRDefault="00C638BF" w:rsidP="00CD6EAD">
      <w:pPr>
        <w:rPr>
          <w:sz w:val="24"/>
          <w:szCs w:val="24"/>
        </w:rPr>
      </w:pPr>
    </w:p>
    <w:p w:rsidR="00C638BF" w:rsidRPr="0080375A" w:rsidRDefault="00C638BF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</w:r>
      <w:r w:rsidRPr="0080375A">
        <w:rPr>
          <w:sz w:val="24"/>
          <w:szCs w:val="24"/>
        </w:rPr>
        <w:tab/>
        <w:t xml:space="preserve">Sur ce dernier on a vu comment mettre en place </w:t>
      </w:r>
      <w:r w:rsidR="00DA665E" w:rsidRPr="0080375A">
        <w:rPr>
          <w:sz w:val="24"/>
          <w:szCs w:val="24"/>
        </w:rPr>
        <w:t>les sanctions</w:t>
      </w:r>
      <w:r w:rsidRPr="0080375A">
        <w:rPr>
          <w:sz w:val="24"/>
          <w:szCs w:val="24"/>
        </w:rPr>
        <w:t xml:space="preserve"> aux milieu scolaire. Maintenant voyons voir </w:t>
      </w:r>
      <w:r w:rsidR="00DA665E" w:rsidRPr="0080375A">
        <w:rPr>
          <w:sz w:val="24"/>
          <w:szCs w:val="24"/>
        </w:rPr>
        <w:t xml:space="preserve">ses </w:t>
      </w:r>
      <w:r w:rsidR="001F66C2" w:rsidRPr="0080375A">
        <w:rPr>
          <w:sz w:val="24"/>
          <w:szCs w:val="24"/>
        </w:rPr>
        <w:t>efficacités.</w:t>
      </w:r>
    </w:p>
    <w:p w:rsidR="00DA665E" w:rsidRPr="0080375A" w:rsidRDefault="00DA665E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</w:r>
    </w:p>
    <w:p w:rsidR="00DA665E" w:rsidRPr="0080375A" w:rsidRDefault="00DA665E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</w:r>
      <w:r w:rsidRPr="0080375A">
        <w:rPr>
          <w:sz w:val="24"/>
          <w:szCs w:val="24"/>
        </w:rPr>
        <w:tab/>
        <w:t xml:space="preserve">Pour mesure </w:t>
      </w:r>
      <w:r w:rsidR="001F66C2" w:rsidRPr="0080375A">
        <w:rPr>
          <w:sz w:val="24"/>
          <w:szCs w:val="24"/>
        </w:rPr>
        <w:t>l’efficacité,</w:t>
      </w:r>
      <w:r w:rsidRPr="0080375A">
        <w:rPr>
          <w:sz w:val="24"/>
          <w:szCs w:val="24"/>
        </w:rPr>
        <w:t xml:space="preserve"> il est nécessaire </w:t>
      </w:r>
      <w:r w:rsidR="001F66C2" w:rsidRPr="0080375A">
        <w:rPr>
          <w:sz w:val="24"/>
          <w:szCs w:val="24"/>
        </w:rPr>
        <w:t>qu’après</w:t>
      </w:r>
      <w:r w:rsidRPr="0080375A">
        <w:rPr>
          <w:sz w:val="24"/>
          <w:szCs w:val="24"/>
        </w:rPr>
        <w:t xml:space="preserve"> avoir mettre une sanction aux élèves qu’ils ne </w:t>
      </w:r>
      <w:r w:rsidR="001F66C2" w:rsidRPr="0080375A">
        <w:rPr>
          <w:sz w:val="24"/>
          <w:szCs w:val="24"/>
        </w:rPr>
        <w:t>reproduisent. Les élèves deviennent plus matures et responsable des actes afin qu’ils puissent comprendre.</w:t>
      </w:r>
      <w:r w:rsidR="00500F23" w:rsidRPr="0080375A">
        <w:rPr>
          <w:sz w:val="24"/>
          <w:szCs w:val="24"/>
        </w:rPr>
        <w:t xml:space="preserve"> Elle aussi est efficace si </w:t>
      </w:r>
      <w:r w:rsidR="00500F23" w:rsidRPr="0080375A">
        <w:rPr>
          <w:sz w:val="24"/>
          <w:szCs w:val="24"/>
        </w:rPr>
        <w:t>elle entraine chez l'élève des sensations physiologiques désagréables, sensations que l'élève cherchera à éviter par la suite en n'adoptant plus le mauvais comportement.</w:t>
      </w:r>
    </w:p>
    <w:p w:rsidR="00500F23" w:rsidRPr="0080375A" w:rsidRDefault="00500F23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  <w:t>Ensuite, elle est efficace si est seulement s’il</w:t>
      </w:r>
      <w:r w:rsidRPr="0080375A">
        <w:rPr>
          <w:sz w:val="24"/>
          <w:szCs w:val="24"/>
        </w:rPr>
        <w:t xml:space="preserve"> est beaucoup moins évident qu'elle lui fera adopter les bons </w:t>
      </w:r>
      <w:r w:rsidRPr="0080375A">
        <w:rPr>
          <w:sz w:val="24"/>
          <w:szCs w:val="24"/>
        </w:rPr>
        <w:t>comportements. Mais la sanction peut être pas trop efficace selon notre but même si ça change de comportement qu’on peut penser être positive par exemple : « </w:t>
      </w:r>
      <w:r w:rsidRPr="0080375A">
        <w:rPr>
          <w:sz w:val="24"/>
          <w:szCs w:val="24"/>
        </w:rPr>
        <w:t>Ainsi, si un élève cesse de bavarder après avoir été puni, il n'est pas évident qu'il se mette à écouter l'enseignant, à participer, prendre des notes, bref à avoir des comportements scolaires adéquats de façon spontanée</w:t>
      </w:r>
      <w:r w:rsidRPr="0080375A">
        <w:rPr>
          <w:sz w:val="24"/>
          <w:szCs w:val="24"/>
        </w:rPr>
        <w:t> »</w:t>
      </w:r>
    </w:p>
    <w:p w:rsidR="0080375A" w:rsidRPr="0080375A" w:rsidRDefault="0080375A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tab/>
        <w:t>Donc en résumant, l’efficacité de sanction est déterminée qu’on un élève ne reproduit plus les mêmes erreurs que paravent et qu’il devient plus en plus mature et beaucoup plus produisent.</w:t>
      </w:r>
    </w:p>
    <w:p w:rsidR="0080375A" w:rsidRPr="0080375A" w:rsidRDefault="0080375A" w:rsidP="00CD6EAD">
      <w:pPr>
        <w:rPr>
          <w:sz w:val="24"/>
          <w:szCs w:val="24"/>
        </w:rPr>
      </w:pPr>
    </w:p>
    <w:p w:rsidR="0080375A" w:rsidRPr="0080375A" w:rsidRDefault="0080375A" w:rsidP="00CD6EAD">
      <w:pPr>
        <w:rPr>
          <w:sz w:val="24"/>
          <w:szCs w:val="24"/>
        </w:rPr>
      </w:pPr>
      <w:r w:rsidRPr="0080375A">
        <w:rPr>
          <w:sz w:val="24"/>
          <w:szCs w:val="24"/>
        </w:rPr>
        <w:lastRenderedPageBreak/>
        <w:tab/>
      </w:r>
      <w:r w:rsidRPr="0080375A">
        <w:rPr>
          <w:sz w:val="24"/>
          <w:szCs w:val="24"/>
        </w:rPr>
        <w:tab/>
        <w:t xml:space="preserve">Pour conclure, la sanction est donc une mesure corrective qui a pour le but de sensibiliser la personne concernée et pour y mettre en place il faut savoir d’abord les fautes des concernant puis les donner sur les gravités de faits et </w:t>
      </w:r>
      <w:r w:rsidR="00BB3494">
        <w:rPr>
          <w:sz w:val="24"/>
          <w:szCs w:val="24"/>
        </w:rPr>
        <w:t>son efficacité</w:t>
      </w:r>
      <w:r>
        <w:rPr>
          <w:sz w:val="24"/>
          <w:szCs w:val="24"/>
        </w:rPr>
        <w:t xml:space="preserve"> est mesuré si est seulement si les concernant changent de manière </w:t>
      </w:r>
      <w:r w:rsidR="00BB3494">
        <w:rPr>
          <w:sz w:val="24"/>
          <w:szCs w:val="24"/>
        </w:rPr>
        <w:t>positive. Donc</w:t>
      </w:r>
      <w:r>
        <w:rPr>
          <w:sz w:val="24"/>
          <w:szCs w:val="24"/>
        </w:rPr>
        <w:t xml:space="preserve"> il est </w:t>
      </w:r>
      <w:r w:rsidR="00BB3494">
        <w:rPr>
          <w:sz w:val="24"/>
          <w:szCs w:val="24"/>
        </w:rPr>
        <w:t>nécessaire</w:t>
      </w:r>
      <w:r>
        <w:rPr>
          <w:sz w:val="24"/>
          <w:szCs w:val="24"/>
        </w:rPr>
        <w:t xml:space="preserve"> de sanctionnes aux </w:t>
      </w:r>
      <w:r w:rsidR="00BB3494">
        <w:rPr>
          <w:sz w:val="24"/>
          <w:szCs w:val="24"/>
        </w:rPr>
        <w:t>élevés</w:t>
      </w:r>
      <w:r>
        <w:rPr>
          <w:sz w:val="24"/>
          <w:szCs w:val="24"/>
        </w:rPr>
        <w:t xml:space="preserve"> enfin qu’ils deviennent plus en plus </w:t>
      </w:r>
      <w:r w:rsidR="00BB3494">
        <w:rPr>
          <w:sz w:val="24"/>
          <w:szCs w:val="24"/>
        </w:rPr>
        <w:t>prodige,</w:t>
      </w:r>
      <w:r>
        <w:rPr>
          <w:sz w:val="24"/>
          <w:szCs w:val="24"/>
        </w:rPr>
        <w:t xml:space="preserve"> juste et </w:t>
      </w:r>
      <w:r w:rsidR="00BB3494">
        <w:rPr>
          <w:sz w:val="24"/>
          <w:szCs w:val="24"/>
        </w:rPr>
        <w:t>loyaux. Mais est-il apporté toujours de solution positive ou il y a d’autre méthode pour corriger les élèves ?</w:t>
      </w:r>
      <w:bookmarkStart w:id="0" w:name="_GoBack"/>
      <w:bookmarkEnd w:id="0"/>
    </w:p>
    <w:p w:rsidR="00DA15F5" w:rsidRPr="0080375A" w:rsidRDefault="00DA15F5" w:rsidP="00CD6EAD">
      <w:pPr>
        <w:rPr>
          <w:rFonts w:cstheme="minorHAnsi"/>
          <w:sz w:val="24"/>
          <w:szCs w:val="24"/>
        </w:rPr>
      </w:pPr>
      <w:r w:rsidRPr="0080375A">
        <w:rPr>
          <w:sz w:val="24"/>
          <w:szCs w:val="24"/>
        </w:rPr>
        <w:tab/>
      </w:r>
      <w:r w:rsidRPr="0080375A">
        <w:rPr>
          <w:sz w:val="24"/>
          <w:szCs w:val="24"/>
        </w:rPr>
        <w:tab/>
      </w:r>
    </w:p>
    <w:p w:rsidR="00883F5A" w:rsidRPr="0080375A" w:rsidRDefault="00883F5A" w:rsidP="00CD6EAD">
      <w:pPr>
        <w:rPr>
          <w:rFonts w:cstheme="minorHAnsi"/>
          <w:sz w:val="24"/>
          <w:szCs w:val="24"/>
        </w:rPr>
      </w:pPr>
    </w:p>
    <w:p w:rsidR="00883F5A" w:rsidRPr="00CD6EAD" w:rsidRDefault="00883F5A" w:rsidP="00CD6EAD">
      <w:pPr>
        <w:rPr>
          <w:rFonts w:eastAsia="Times New Roman" w:cstheme="minorHAnsi"/>
          <w:b/>
          <w:bCs/>
          <w:kern w:val="36"/>
          <w:sz w:val="24"/>
          <w:szCs w:val="24"/>
          <w:lang w:eastAsia="fr-FR"/>
        </w:rPr>
      </w:pPr>
      <w:r w:rsidRPr="0080375A">
        <w:rPr>
          <w:rFonts w:cstheme="minorHAnsi"/>
          <w:sz w:val="24"/>
          <w:szCs w:val="24"/>
        </w:rPr>
        <w:tab/>
      </w:r>
      <w:r w:rsidRPr="0080375A">
        <w:rPr>
          <w:rFonts w:cstheme="minorHAnsi"/>
          <w:sz w:val="24"/>
          <w:szCs w:val="24"/>
        </w:rPr>
        <w:tab/>
      </w:r>
    </w:p>
    <w:p w:rsidR="005068F8" w:rsidRPr="0080375A" w:rsidRDefault="005068F8" w:rsidP="00C605F9">
      <w:pPr>
        <w:rPr>
          <w:rFonts w:cstheme="minorHAnsi"/>
          <w:sz w:val="24"/>
          <w:szCs w:val="24"/>
        </w:rPr>
      </w:pPr>
    </w:p>
    <w:p w:rsidR="006459ED" w:rsidRPr="0080375A" w:rsidRDefault="006459ED">
      <w:pPr>
        <w:rPr>
          <w:sz w:val="24"/>
          <w:szCs w:val="24"/>
        </w:rPr>
      </w:pPr>
    </w:p>
    <w:sectPr w:rsidR="006459ED" w:rsidRPr="0080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F9"/>
    <w:rsid w:val="00186C3A"/>
    <w:rsid w:val="001F66C2"/>
    <w:rsid w:val="00293ED5"/>
    <w:rsid w:val="00500F23"/>
    <w:rsid w:val="005068F8"/>
    <w:rsid w:val="006459ED"/>
    <w:rsid w:val="00714DD9"/>
    <w:rsid w:val="0076411C"/>
    <w:rsid w:val="0080375A"/>
    <w:rsid w:val="00883F5A"/>
    <w:rsid w:val="00906944"/>
    <w:rsid w:val="009770AF"/>
    <w:rsid w:val="00BA1D4D"/>
    <w:rsid w:val="00BB3494"/>
    <w:rsid w:val="00C605F9"/>
    <w:rsid w:val="00C638BF"/>
    <w:rsid w:val="00CD6EAD"/>
    <w:rsid w:val="00DA15F5"/>
    <w:rsid w:val="00D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54D"/>
  <w15:chartTrackingRefBased/>
  <w15:docId w15:val="{D39B77A1-E189-4916-AA22-62B8273C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F9"/>
  </w:style>
  <w:style w:type="paragraph" w:styleId="Titre1">
    <w:name w:val="heading 1"/>
    <w:basedOn w:val="Normal"/>
    <w:link w:val="Titre1Car"/>
    <w:uiPriority w:val="9"/>
    <w:qFormat/>
    <w:rsid w:val="00CD6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E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D6EAD"/>
    <w:rPr>
      <w:color w:val="0000FF"/>
      <w:u w:val="single"/>
    </w:rPr>
  </w:style>
  <w:style w:type="character" w:customStyle="1" w:styleId="breadcrumbseparator">
    <w:name w:val="breadcrumbseparator"/>
    <w:basedOn w:val="Policepardfaut"/>
    <w:rsid w:val="00CD6EAD"/>
  </w:style>
  <w:style w:type="paragraph" w:styleId="NormalWeb">
    <w:name w:val="Normal (Web)"/>
    <w:basedOn w:val="Normal"/>
    <w:uiPriority w:val="99"/>
    <w:semiHidden/>
    <w:unhideWhenUsed/>
    <w:rsid w:val="00CD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F66C2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1F6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5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ainesdepaix.org/fr/ressources/dictionnaire/sanction_educativ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Betsilah</dc:creator>
  <cp:keywords/>
  <dc:description/>
  <cp:lastModifiedBy>Afjal Betsilah</cp:lastModifiedBy>
  <cp:revision>8</cp:revision>
  <dcterms:created xsi:type="dcterms:W3CDTF">2022-09-03T02:34:00Z</dcterms:created>
  <dcterms:modified xsi:type="dcterms:W3CDTF">2022-09-03T04:35:00Z</dcterms:modified>
</cp:coreProperties>
</file>