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b/>
          <w:bCs/>
          <w:color w:val="7F7F7F"/>
          <w:sz w:val="26"/>
          <w:szCs w:val="26"/>
        </w:rPr>
        <w:t xml:space="preserve">MÔN KIẾN TRÚC HƯỚNG DỊCH VỤ (SOA)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KẾ HOẠCH TRIỂN KHAI BÀI TẬP LỚN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Hệ thống đặt vé xem phim theo kiến trúc Microservices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 service  –  6 ngôn ngữ  –  6 thành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(thay thế v2.0)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Đối tượng đọc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Toàn bộ 6 thành viên trong nhóm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Tài liệu đi kèm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Phiếu giao việc – Chuẩn bị giữa kỳ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(hạn Chủ nhật 04/10/2026)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Cách đọc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Chương 1–5 đọc chung cả nhóm. Chương 6 mỗi người đọc kỹ phần của mình. Chương 8 xem lộ trình.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Điểm chính của bản v2.1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 v2.1 đã cập nhật theo yêu cầu của thầy: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giữa kỳ làm bằng code thuần (core), cuối kỳ chuyển sang framework, sau đó mới ghép thành kiến trúc hướng dịch vụ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Công nghệ của từng ngôn ngữ đã chốt ở mục 2.2.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Mục “Điểm cần xác nhận” ở Phụ lục C liệt kê những chỗ nhóm cần hỏi lại thầy.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0. Những thay đổi so với bản v2.0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Bản v2.0 được viết trước khi có đủ thông tin từ thầy. Bảng dưới liệt kê mọi điểm đã sửa để các bạn không dùng nhầm bản cũ.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2350"/>
        <w:gridCol w:w="3150"/>
        <w:gridCol w:w="1988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nghệ Python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Flask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(giữa kỳ)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Django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(cuối kỳ)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chốt Python – Core + Django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nghệ PHP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PHP thuần + PDO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(giữa kỳ)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CodeIgniter 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(cuối kỳ)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ghi PHP: Core → CodeIgniter 4.0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nghệ C#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Minimal API ngay từ đầu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HttpListener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(giữa kỳ) →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ASP.NET Core 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(cuối kỳ)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Giữa kỳ phải là code thuần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nghệ Java / Node / Go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Boot, Express, net/http ngay từ đầu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Java: core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HttpServer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Spring Boot 3.x. Node: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http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Express. Go: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net/http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cả hai kỳ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 đúng lộ trình “code thuần → framework”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Tên cơ sở dữ liệu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Nhiều service cùng ghi “cinema_db”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Mỗi service một DB tên riêng: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movie_db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showtime_db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user_db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booking_db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payment_db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notification_db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Tránh trùng tên khi chạy chung một máy, đúng nguyên tắc Database-per-service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CSDL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(thêm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notification_db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Thầy yêu cầu mỗi thành viên có model/ERD riêng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Bảng users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có role, email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cột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role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(USER/ADMIN) và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email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Phân quyền admin; Notification cần địa chỉ nhận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Quyền ghi Movie/Showtime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Giữa kỳ công khai;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cuối kỳ POST/PUT/DELETE bắt buộc JWT role ADMIN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Tránh để ai cũng sửa được dữ liệu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Khóa JWT trong Java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signWith(HS256, "chuỗi")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(hiểu là Base64)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Keys.hmacShaKeyFor(secret.getBytes(UTF_8))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Nếu không sửa, chữ ký Java sẽ khác C# và Node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Lấy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username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từ body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Lấy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username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từ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claim trong JWT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kiểm tra ghế đã bị đặt; xử lý khi Payment/Notification lỗi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tin dữ liệu do client gửi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Luôn trả PAID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trạng thái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(amount ≤ 0 hoặc method sai) để demo nhánh CANCELLED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thể trình bày cả hai nhánh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có DB, không xác thực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bảng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notification_logs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đề xuất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và header nội bộ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X-Internal-Key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ERD để trình bày; chặn gọi từ bên ngoài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Đường dẫn Showtime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showtime_service.php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/api/showtimes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Thống nhất quy ước REST giữa mọi service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ghi “cho phép *”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Bắt buộc xử lý cả request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OPTIONS (preflight)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header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Authorization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thì trình duyệt luôn gửi preflight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Một trang chung, chưa rõ ai làm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Mỗi người làm 1 file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admin_&lt;service&gt;.html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sau đó ghép thành tab (cổng 8081)</w:t>
            </w:r>
          </w:p>
        </w:tc>
        <w:tc>
          <w:tcPr>
            <w:tcW w:type="dxa" w:w="1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Phù hợp yêu cầu “trang admin” của thầy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1. Yêu cầu của giảng viên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Phần này tóm tắt những gì thầy đã yêu cầu qua tin nhắn của lớp (file YC.docx) và các xác nhận mới nhất.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Chủ đề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Thầy yêu cầu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Hệ quả cho nhóm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Lộ trình học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Cùng một đề tài: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giữa kỳ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làm API bằng ngôn ngữ thuần;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cuối kỳ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làm bằng framework; sau đó lên kiến trúc hướng dịch vụ.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bạn làm cùng một service hai lần: bản core rồi bản framework. Ý nghĩa môn học là phải tự xây bằng tay trước.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 mô nhóm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nhóm từ 1 đến 6 bạn tùy nhóm. Nhóm đã đăng ký.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có 6 người, 6 service.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Việc tuần này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(1) Đăng ký nhóm. (2) Đăng ký phần đề tài mỗi người làm. (3) Phân tích Use Case ở mức ý niệm, DFD mức 1, mức 2… (4) Cài đặt xong trang chức năng admin và model (ERD cơ bản). (5) Viết báo cáo tổng quan phần mình đã làm.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Đây là nội dung của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Phiếu giao việc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đi kèm. Mỗi bạn có đủ 5 mục cho phần của mình.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Chế tài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Buổi học tiếp theo thầy kiểm tra tiến độ; nhóm nào không hoàn thành bị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trừ 2 điểm giữa kỳ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Hạn nội bộ là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Chủ nhật 04/10/2026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để còn thời gian ghép và sửa.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Cách trình bày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Trình bày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xây dựng dữ liệu trước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sau đó trình bày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của từng thành viên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Có cả phần chức năng admin.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ERD tổng thể và dữ liệu mẫu thống nhất trước khi từng người trình bày.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Điểm cộng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5 service cùng một ngôn ngữ hoặc 5 ngôn ngữ khác nhau đều được cộng điểm.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chọn nhiều ngôn ngữ nên đủ điều kiện cộng điểm.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Cách tính điểm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bạn dùng Java, PHP, JS, Go vẫn tính “như bình thường”: giữa kỳ code thuần, cuối kỳ framework.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có ai bị “làm lại” theo FastAPI/Django. Chỉ riêng Python dùng Django ở cuối kỳ.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cách hiểu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Trong tin nhắn thầy, cụm “fast API” có nghĩa là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viết nhanh, gọn, bằng code thuần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không phải thư viện FastAPI. Vì vậy giữa kỳ cả nhóm đều viết API mỏng bằng core của ngôn ngữ mình.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 bảng so sánh FastAPI/Django trong YC.docx chỉ để tham khảo, không có yêu cầu thực hiện thêm.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2. Kiến trúc tổng quan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2.1. Vì sao phải làm theo microservices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Thầy yêu cầu “kiến trúc hướng dịch vụ”. Ba vấn đề của ứng dụng nguyên khối mà nhóm cần khắc phục khi trình bày: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 của ứng dụng nguyên khối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nhóm giải quyết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Một lỗi làm sập cả hệ thống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Mỗi chức năng là một service riêng, chạy trên cổng riêng. Notification chết thì đặt vé vẫn thành công.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Cả hệ thống bị buộc vào một ngôn ngữ, một CSDL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Mỗi service dùng ngôn ngữ và CSDL phù hợp với người làm (Database-per-service).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Khó mở rộng từng phần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Các service chỉ giao tiếp qua REST + JSON, có thể thay thế hoặc nhân bản độc lập.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2.2. Sáu service và công nghệ đã chốt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50"/>
        <w:gridCol w:w="2000"/>
        <w:gridCol w:w="2000"/>
        <w:gridCol w:w="1538"/>
        <w:gridCol w:w="14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TV / Service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Ngôn ngữ &amp; cổng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Giữa kỳ (core)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Cuối kỳ (framework)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CSDL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Bảo mật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Movie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  :5001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http.server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driver MySQL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Django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(ORM + Django Admin)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movie_db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Đọc công khai; ghi cần ADMIN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Showtime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PHP  :5002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PHP thuần + PDO, chạy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php -S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CodeIgniter 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(cần PHP 8.1+)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showtime_db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Đọc công khai; ghi cần ADMIN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TV3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User/Auth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  :5003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com.sun.net.httpserver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JDBC + BCrypt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Spring Boot 3.x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JPA + jjwt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user_db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Cấp JWT; /users cần ADMIN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Booking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C#  :5004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HttpListener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ADO.NET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ASP.NET Core 8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(Minimal API) + EF Core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 Server (Windows) hoặc MySQL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booking_db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JWT bắt buộc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TV5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Payment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  :5005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http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driver MongoDB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Express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Mongoose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MongoDB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payment_db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JWT bắt buộc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TV6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Notification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  :5006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net/http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database/sql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net/http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cấu trúc lại (middleware, package)</w:t>
            </w:r>
          </w:p>
        </w:tc>
        <w:tc>
          <w:tcPr>
            <w:tcW w:type="dxa" w:w="1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notification_db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(đề xuất)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Header nội bộ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X-Internal-Key</w:t>
            </w:r>
          </w:p>
        </w:tc>
      </w:tr>
    </w:tbl>
    <w:p>
      <w:pPr>
        <w:spacing w:after="80"/>
      </w:pPr>
    </w:p>
    <w:p>
      <w:pPr>
        <w:spacing w:after="100" w:before="0" w:line="300"/>
      </w:pPr>
      <w:r>
        <w:rPr>
          <w:rFonts w:ascii="Arial" w:cs="Arial" w:eastAsia="Arial" w:hAnsi="Arial"/>
          <w:sz w:val="20"/>
          <w:szCs w:val="20"/>
        </w:rPr>
        <w:t xml:space="preserve">Go không có framework trong danh sách của thầy, nên bạn TV6 giữ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net/http</w:t>
      </w:r>
      <w:r>
        <w:rPr>
          <w:rFonts w:ascii="Arial" w:cs="Arial" w:eastAsia="Arial" w:hAnsi="Arial"/>
          <w:sz w:val="20"/>
          <w:szCs w:val="20"/>
        </w:rPr>
        <w:t xml:space="preserve"> ở cả hai kỳ. Ở cuối kỳ, TV6 nâng cấp chất lượng code: chia package, thêm middleware, ghi log, kiểm thử.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2.3. Sơ đồ kiến trúc</w:t>
      </w:r>
    </w:p>
    <w:p>
      <w:pPr>
        <w:spacing w:after="8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arch" descr="Sơ đồ 6 service" title="Kiến trú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Hình 1. Client App gọi trực tiếp Movie, Showtime, User và Booking. Booking đóng vai trò Orchestrator, gọi tiếp Payment rồi Notification. Admin Dashboard gọi trực tiếp từng service.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2.4. Luồng đặt vé (cuối kỳ)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Người dùng đăng nhập: Client gọi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:5003/api/login</w:t>
      </w:r>
      <w:r>
        <w:rPr>
          <w:rFonts w:ascii="Arial" w:cs="Arial" w:eastAsia="Arial" w:hAnsi="Arial"/>
        </w:rPr>
        <w:t xml:space="preserve"> và nhận </w:t>
      </w:r>
      <w:r>
        <w:rPr>
          <w:rFonts w:ascii="Arial" w:cs="Arial" w:eastAsia="Arial" w:hAnsi="Arial"/>
          <w:b/>
          <w:bCs/>
        </w:rPr>
        <w:t xml:space="preserve">JWT</w:t>
      </w:r>
      <w:r>
        <w:rPr>
          <w:rFonts w:ascii="Arial" w:cs="Arial" w:eastAsia="Arial" w:hAnsi="Arial"/>
        </w:rPr>
        <w:t xml:space="preserve"> (chứa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sub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userId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role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Client lấy phim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GET :5001/api/movies</w:t>
      </w:r>
      <w:r>
        <w:rPr>
          <w:rFonts w:ascii="Arial" w:cs="Arial" w:eastAsia="Arial" w:hAnsi="Arial"/>
        </w:rPr>
        <w:t xml:space="preserve"> và suất chiếu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GET :5002/api/showtimes?movie_id=…</w:t>
      </w:r>
      <w:r>
        <w:rPr>
          <w:rFonts w:ascii="Arial" w:cs="Arial" w:eastAsia="Arial" w:hAnsi="Arial"/>
        </w:rPr>
        <w:t xml:space="preserve"> (công khai, không cần token).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Người dùng chọn ghế, Client gửi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:5004/api/booking</w:t>
      </w:r>
      <w:r>
        <w:rPr>
          <w:rFonts w:ascii="Arial" w:cs="Arial" w:eastAsia="Arial" w:hAnsi="Arial"/>
        </w:rPr>
        <w:t xml:space="preserve"> kèm header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Authorization: Bearer &lt;JWT&gt;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Booking </w:t>
      </w:r>
      <w:r>
        <w:rPr>
          <w:rFonts w:ascii="Arial" w:cs="Arial" w:eastAsia="Arial" w:hAnsi="Arial"/>
          <w:b/>
          <w:bCs/>
        </w:rPr>
        <w:t xml:space="preserve">verify JWT</w:t>
      </w:r>
      <w:r>
        <w:rPr>
          <w:rFonts w:ascii="Arial" w:cs="Arial" w:eastAsia="Arial" w:hAnsi="Arial"/>
        </w:rPr>
        <w:t xml:space="preserve">, lấy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username</w:t>
      </w:r>
      <w:r>
        <w:rPr>
          <w:rFonts w:ascii="Arial" w:cs="Arial" w:eastAsia="Arial" w:hAnsi="Arial"/>
        </w:rPr>
        <w:t xml:space="preserve"> từ token, kiểm tra ghế chưa bị đặt, tính tổng tiền rồi lưu đơn với trạng thái </w:t>
      </w:r>
      <w:r>
        <w:rPr>
          <w:rFonts w:ascii="Arial" w:cs="Arial" w:eastAsia="Arial" w:hAnsi="Arial"/>
          <w:b/>
          <w:bCs/>
        </w:rPr>
        <w:t xml:space="preserve">PENDING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Booking gọi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:5005/api/payment</w:t>
      </w:r>
      <w:r>
        <w:rPr>
          <w:rFonts w:ascii="Arial" w:cs="Arial" w:eastAsia="Arial" w:hAnsi="Arial"/>
        </w:rPr>
        <w:t xml:space="preserve"> (chuyển tiếp JWT). Payment verify JWT, giả lập thanh toán và lưu giao dịch </w:t>
      </w:r>
      <w:r>
        <w:rPr>
          <w:rFonts w:ascii="Arial" w:cs="Arial" w:eastAsia="Arial" w:hAnsi="Arial"/>
          <w:b/>
          <w:bCs/>
        </w:rPr>
        <w:t xml:space="preserve">PAID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FAILED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Nếu PAID: Booking cập nhật đơn thành </w:t>
      </w:r>
      <w:r>
        <w:rPr>
          <w:rFonts w:ascii="Arial" w:cs="Arial" w:eastAsia="Arial" w:hAnsi="Arial"/>
          <w:b/>
          <w:bCs/>
        </w:rPr>
        <w:t xml:space="preserve">PAID</w:t>
      </w:r>
      <w:r>
        <w:rPr>
          <w:rFonts w:ascii="Arial" w:cs="Arial" w:eastAsia="Arial" w:hAnsi="Arial"/>
        </w:rPr>
        <w:t xml:space="preserve">, sau đó gọi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:5006/api/notify</w:t>
      </w:r>
      <w:r>
        <w:rPr>
          <w:rFonts w:ascii="Arial" w:cs="Arial" w:eastAsia="Arial" w:hAnsi="Arial"/>
        </w:rPr>
        <w:t xml:space="preserve"> kèm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X-Internal-Key</w:t>
      </w:r>
      <w:r>
        <w:rPr>
          <w:rFonts w:ascii="Arial" w:cs="Arial" w:eastAsia="Arial" w:hAnsi="Arial"/>
        </w:rPr>
        <w:t xml:space="preserve">. Nếu FAILED: đơn thành </w:t>
      </w:r>
      <w:r>
        <w:rPr>
          <w:rFonts w:ascii="Arial" w:cs="Arial" w:eastAsia="Arial" w:hAnsi="Arial"/>
          <w:b/>
          <w:bCs/>
        </w:rPr>
        <w:t xml:space="preserve">CANCELLED</w:t>
      </w:r>
      <w:r>
        <w:rPr>
          <w:rFonts w:ascii="Arial" w:cs="Arial" w:eastAsia="Arial" w:hAnsi="Arial"/>
        </w:rPr>
        <w:t xml:space="preserve"> và không gửi thông báo.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Booking trả kết quả cuối cùng cho Client. Nếu Notification lỗi, đơn vẫn PAID (chỉ ghi log lỗi).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Phạm vi giữa kỳ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Giữa kỳ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chưa có bước 4–7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Booking chỉ lưu đơn PENDING. Việc gọi chéo giữa các service và JWT thuộc cuối kỳ.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3. Thiết kế dữ liệu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Thầy yêu cầu trình bày dữ liệu trước, vì vậy mọi bạn phải tạo CSDL và vẽ ERD của mình. Mỗi service sở hữu đúng một CSDL; bảng ở service này </w:t>
      </w:r>
      <w:r>
        <w:rPr>
          <w:rFonts w:ascii="Arial" w:cs="Arial" w:eastAsia="Arial" w:hAnsi="Arial"/>
          <w:b/>
          <w:bCs/>
        </w:rPr>
        <w:t xml:space="preserve">không có FOREIGN KEY thật</w:t>
      </w:r>
      <w:r>
        <w:rPr>
          <w:rFonts w:ascii="Arial" w:cs="Arial" w:eastAsia="Arial" w:hAnsi="Arial"/>
        </w:rPr>
        <w:t xml:space="preserve"> tới service khác, chỉ có khóa ngoại logic (vẽ nét đứt trong ERD).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3.1. Cấu trúc từng CSDL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8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CSDL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 / Collection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 cột (khóa chính in đậm)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 AUTO_INCREMENT, title VARCHAR(255) NOT NULL, genre VARCHAR(100), duration INT (phút), poster VARCHAR(255)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showtime_db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showtimes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 AUTO_INCREMENT, movie_id INT NOT NULL *(FK logic → movies.id)*, cinema VARCHAR(150), room VARCHAR(50), time DATETIME, price INT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 AUTO_INCREMENT, username VARCHAR(50) UNIQUE NOT NULL, password_hash VARCHAR(100) NOT NULL, email VARCHAR(100), role VARCHAR(10) DEFAULT 'USER'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booking_db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 Server hoặc MySQL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bookings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 AUTO_INCREMENT, movie_id INT *(FK logic)*, showtime_id INT *(FK logic)*, username VARCHAR(50) *(FK logic → users.username)*, seats VARCHAR(100) (ví dụ “A1,A2”), total_price INT, status VARCHAR(10) DEFAULT 'PENDING', created_at DATETIME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payment_db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MongoDB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transactions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ObjectId, bookingId Number *(FK logic → bookings.id)*, amount Number, method String (MOMO/VNPAY/CASH), status String (PAID/FAILED), paidAt Date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notification_db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MySQL *(đề xuất)*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notification_logs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 AUTO_INCREMENT, booking_id INT *(FK logic)*, username VARCHAR(50), channel VARCHAR(20), message VARCHAR(255), sent_at DATETIME</w:t>
            </w:r>
          </w:p>
        </w:tc>
      </w:tr>
    </w:tbl>
    <w:p>
      <w:pPr>
        <w:spacing w:after="60"/>
      </w:pPr>
    </w:p>
    <w:p>
      <w:pPr>
        <w:spacing w:after="100" w:before="0" w:line="300"/>
      </w:pPr>
      <w:r>
        <w:rPr>
          <w:rFonts w:ascii="Arial" w:cs="Arial" w:eastAsia="Arial" w:hAnsi="Arial"/>
          <w:sz w:val="19"/>
          <w:szCs w:val="19"/>
        </w:rPr>
        <w:t xml:space="preserve">Ghi chú: các cột </w:t>
      </w:r>
      <w:r>
        <w:rPr>
          <w:rFonts w:ascii="Consolas" w:cs="Consolas" w:eastAsia="Consolas" w:hAnsi="Consolas"/>
          <w:sz w:val="17"/>
          <w:szCs w:val="17"/>
          <w:shd w:fill="EDEDED" w:color="auto" w:val="clear"/>
        </w:rPr>
        <w:t xml:space="preserve">time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EDEDED" w:color="auto" w:val="clear"/>
        </w:rPr>
        <w:t xml:space="preserve">status</w:t>
      </w:r>
      <w:r>
        <w:rPr>
          <w:rFonts w:ascii="Arial" w:cs="Arial" w:eastAsia="Arial" w:hAnsi="Arial"/>
          <w:sz w:val="19"/>
          <w:szCs w:val="19"/>
        </w:rPr>
        <w:t xml:space="preserve"> nên đặt trong dấu backtick khi viết SQL cho MySQL để tránh nhầm với từ khóa.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3.2. Quan hệ logic giữa các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938"/>
      </w:tblGrid>
      <w:tr>
        <w:trPr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Từ (service.bảng.cột)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Đến (service.bảng.cột)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Showtime.showtimes.movie_id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Movie.movies.id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Suất chiếu thuộc phim nào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Booking.bookings.movie_id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Movie.movies.id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đặt vé cho phim nào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Booking.bookings.showtime_id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Showtime.showtimes.id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đặt vé cho suất nào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Booking.bookings.username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User.users.username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là người đặt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Payment.transactions.bookingId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Booking.bookings.id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 dịch thanh toán cho đơn nào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Notification.notification_logs.booking_id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Booking.bookings.id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báo gửi cho đơn nào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Điều cần nhớ khi trình bày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Vì không có khóa ngoại thật,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tính nhất quán dữ liệu do service gọi chịu trách nhiệm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Ví dụ Booking nên kiểm tra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showtime_id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tồn tại bằng cách hỏi Showtime service (cuối kỳ), không dựa vào CSDL.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Dữ liệu mẫu dùng chung (Phụ lục A) đảm bảo id phim, id suất chiếu, tên người dùng khớp giữa các service khi ghép.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4. Hợp đồng API chung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Đây là “luật chơi” chung: mọi service phải theo đúng để Client, Admin và Booking gọi được nhau dù viết bằng ngôn ngữ khác nhau.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4.1. Quy ước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Định dạng dữ liệu:</w:t>
      </w:r>
      <w:r>
        <w:rPr>
          <w:rFonts w:ascii="Arial" w:cs="Arial" w:eastAsia="Arial" w:hAnsi="Arial"/>
        </w:rPr>
        <w:t xml:space="preserve"> JSON, header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Content-Type: application/json; charset=utf-8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Phản hồi thành công: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{"status":"success","data": …}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Phản hồi lỗi: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{"status":"error","message":"…"}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Mã HTTP:</w:t>
      </w:r>
      <w:r>
        <w:rPr>
          <w:rFonts w:ascii="Arial" w:cs="Arial" w:eastAsia="Arial" w:hAnsi="Arial"/>
        </w:rPr>
        <w:t xml:space="preserve"> 200 (lấy dữ liệu / sửa / xóa), 201 (tạo mới), 400 (dữ liệu sai), 401 (thiếu hoặc sai token), 403 (không đủ quyền), 404 (không tìm thấy), 405 (sai method), 500 (lỗi server).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CORS:</w:t>
      </w:r>
      <w:r>
        <w:rPr>
          <w:rFonts w:ascii="Arial" w:cs="Arial" w:eastAsia="Arial" w:hAnsi="Arial"/>
        </w:rPr>
        <w:t xml:space="preserve"> trả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Access-Control-Allow-Origin: *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Access-Control-Allow-Methods: GET, POST, PUT, DELETE, OPTIONS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Access-Control-Allow-Headers: Content-Type, Authorization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Bắt buộc trả 204 cho request OPTIONS.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Lắng nghe trên `0.0.0.0`</w:t>
      </w:r>
      <w:r>
        <w:rPr>
          <w:rFonts w:ascii="Arial" w:cs="Arial" w:eastAsia="Arial" w:hAnsi="Arial"/>
        </w:rPr>
        <w:t xml:space="preserve"> để các máy khác trong nhóm gọi được khi ghép.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Truy vấn CSDL bằng câu lệnh có tham số</w:t>
      </w:r>
      <w:r>
        <w:rPr>
          <w:rFonts w:ascii="Arial" w:cs="Arial" w:eastAsia="Arial" w:hAnsi="Arial"/>
        </w:rPr>
        <w:t xml:space="preserve"> (prepared statement) để tránh SQL injection. Không nối chuỗi trực tiếp từ dữ liệu người dùng.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Không bao giờ trả `password_hash`</w:t>
      </w:r>
      <w:r>
        <w:rPr>
          <w:rFonts w:ascii="Arial" w:cs="Arial" w:eastAsia="Arial" w:hAnsi="Arial"/>
        </w:rPr>
        <w:t xml:space="preserve"> ra ngoài API.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4.2. Danh sách endpoint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100"/>
        <w:gridCol w:w="1300"/>
        <w:gridCol w:w="28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&amp; URL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Giữa kỳ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Cuối kỳ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Movie 5001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/api/movies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phim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/api/movies/{id}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 tiết một phim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/api/movies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Thêm phim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/api/movies/{id}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Sửa phim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/api/movies/{id}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Xóa phim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Showtime 5002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/api/showtimes?movie_id=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Suất chiếu (lọc theo phim, tùy chọn)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/api/showtimes/{id}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 tiết một suất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 PUT / DELETE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/api/showtimes[/{id}]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Quản lý suất chiếu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5003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/api/login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Đăng nhập, trả thông tin user (giữa kỳ) hoặc JWT (cuối kỳ)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/api/users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người dùng (không có mật khẩu)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5004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/api/booking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Đặt vé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/api/booking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sách đơn (admin xem)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/api/booking/{id}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 tiết một đơn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5005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/api/payment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Thanh toán giả lập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/api/payment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Lịch sử giao dịch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5006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/api/notify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X-Internal-Key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Gửi thông báo (giả lập)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/api/notify/logs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khai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Nhật ký thông báo</w:t>
            </w:r>
          </w:p>
        </w:tc>
      </w:tr>
    </w:tbl>
    <w:p>
      <w:pPr>
        <w:spacing w:after="60"/>
      </w:pPr>
    </w:p>
    <w:p>
      <w:pPr>
        <w:spacing w:after="100" w:before="0" w:line="300"/>
      </w:pPr>
      <w:r>
        <w:rPr>
          <w:rFonts w:ascii="Arial" w:cs="Arial" w:eastAsia="Arial" w:hAnsi="Arial"/>
          <w:sz w:val="19"/>
          <w:szCs w:val="19"/>
        </w:rPr>
        <w:t xml:space="preserve">Giữa kỳ chưa có JWT nên các endpoint để công khai để dễ kiểm thử và để trang admin gọi được. Cuối kỳ mới siết quyền như cột “Cuối kỳ”.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4.3. Ví dụ nội dung gửi / nhận</w:t>
      </w:r>
    </w:p>
    <w:p>
      <w:pPr>
        <w:keepNext/>
        <w:spacing w:after="100" w:before="0" w:line="300"/>
      </w:pPr>
      <w:r>
        <w:rPr>
          <w:rFonts w:ascii="Arial" w:cs="Arial" w:eastAsia="Arial" w:hAnsi="Arial"/>
          <w:b/>
          <w:bCs/>
        </w:rPr>
        <w:t xml:space="preserve">Đăng nhập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/api/login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 "username": "user1", "password": "User@123" }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→ 200 { "status":"success", "data": { "id":2, "username":"user1", "role":"USER", "token":"&lt;JWT hoặc demo-token&gt;" } }</w:t>
      </w:r>
    </w:p>
    <w:p>
      <w:pPr>
        <w:spacing w:after="60"/>
      </w:pPr>
    </w:p>
    <w:p>
      <w:pPr>
        <w:keepNext/>
        <w:spacing w:after="100" w:before="0" w:line="300"/>
      </w:pPr>
      <w:r>
        <w:rPr>
          <w:rFonts w:ascii="Arial" w:cs="Arial" w:eastAsia="Arial" w:hAnsi="Arial"/>
          <w:b/>
          <w:bCs/>
        </w:rPr>
        <w:t xml:space="preserve">Đặt vé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/api/booking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Cuối kỳ: header Authorization: Bearer &lt;JWT&gt;, username lấy từ token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 "movieId":1, "showtimeId":1, "seats":["A1","A2"] }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→ 201 { "status":"success", "data": { "id":4, "totalPrice":180000, "status":"PENDING" } }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Giữa kỳ (chưa có JWT) body có thêm "username" và "pricePerSeat"</w:t>
      </w:r>
    </w:p>
    <w:p>
      <w:pPr>
        <w:spacing w:after="60"/>
      </w:pPr>
    </w:p>
    <w:p>
      <w:pPr>
        <w:keepNext/>
        <w:spacing w:after="100" w:before="0" w:line="300"/>
      </w:pPr>
      <w:r>
        <w:rPr>
          <w:rFonts w:ascii="Arial" w:cs="Arial" w:eastAsia="Arial" w:hAnsi="Arial"/>
          <w:b/>
          <w:bCs/>
        </w:rPr>
        <w:t xml:space="preserve">Thanh toán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/api/payment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 "bookingId":4, "amount":180000, "method":"MOMO" }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→ 201 { "status":"success", "data": { "bookingId":4, "amount":180000, "method":"MOMO", "status":"PAID" } }</w:t>
      </w:r>
    </w:p>
    <w:p>
      <w:pPr>
        <w:spacing w:after="60"/>
      </w:pPr>
    </w:p>
    <w:p>
      <w:pPr>
        <w:keepNext/>
        <w:spacing w:after="100" w:before="0" w:line="300"/>
      </w:pPr>
      <w:r>
        <w:rPr>
          <w:rFonts w:ascii="Arial" w:cs="Arial" w:eastAsia="Arial" w:hAnsi="Arial"/>
          <w:b/>
          <w:bCs/>
        </w:rPr>
        <w:t xml:space="preserve">Thông báo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POST /api/notify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header X-Internal-Key: &lt;khóa nội bộ&gt;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 "username":"user1", "bookingId":4, "channel":"EMAIL" }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→ 200 { "status":"success", "message":"Đã gửi thông báo cho user1" }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5. Xác thực bằng JWT (áp dụng ở cuối kỳ)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User/Auth là nơi </w:t>
      </w:r>
      <w:r>
        <w:rPr>
          <w:rFonts w:ascii="Arial" w:cs="Arial" w:eastAsia="Arial" w:hAnsi="Arial"/>
          <w:b/>
          <w:bCs/>
        </w:rPr>
        <w:t xml:space="preserve">cấp</w:t>
      </w:r>
      <w:r>
        <w:rPr>
          <w:rFonts w:ascii="Arial" w:cs="Arial" w:eastAsia="Arial" w:hAnsi="Arial"/>
        </w:rPr>
        <w:t xml:space="preserve"> token. Booking và Payment </w:t>
      </w:r>
      <w:r>
        <w:rPr>
          <w:rFonts w:ascii="Arial" w:cs="Arial" w:eastAsia="Arial" w:hAnsi="Arial"/>
          <w:b/>
          <w:bCs/>
        </w:rPr>
        <w:t xml:space="preserve">tự kiểm tra</w:t>
      </w:r>
      <w:r>
        <w:rPr>
          <w:rFonts w:ascii="Arial" w:cs="Arial" w:eastAsia="Arial" w:hAnsi="Arial"/>
        </w:rPr>
        <w:t xml:space="preserve"> token bằng cùng một khóa bí mật, không cần gọi lại User/Auth. Đây là lý do cả ba service phải dùng đúng cùng thuật toán và cùng khóa.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định chung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Thuật toán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HS256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Khóa bí mật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day-la-khoa-bi-mat-cho-do-an-soa-2024-phai-du-256bit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(từ v2.0; tối thiểu 32 ký tự). Đặt trong file cấu hình / biến môi trường của từng service, không rải trong code.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Cách chuyển khóa thành byte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UTF-8 thô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ở mọi ngôn ngữ (không giải mã Base64).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Claims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username,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(USER/ADMIN),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iat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exp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(hết hạn sau 2 giờ).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Cách gửi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Authorization: Bearer &lt;token&gt;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Booking chuyển tiếp nguyên token này sang Payment.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Thư viện gợi ý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Java: jjwt 0.12.x. C#: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Microsoft.AspNetCore.Authentication.JwtBearer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Node: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jsonwebtoken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Python (Django):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PyJWT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PHP (CI4):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firebase/php-jwt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CE4E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 lỗi cần tránh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Lỗi hay gặp 1: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Java ký bằng khóa đã bị hiểu là Base64, C#/Node ký bằng UTF-8 → verify thất bại dù cùng một chuỗi khóa.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Lỗi hay gặp 2: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thiếu xử lý OPTIONS nên trình duyệt chặn request có header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Authorization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Lỗi hay gặp 3: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lệch giờ giữa các máy làm token “chưa hiệu lực” hoặc “hết hạn” sớm. Cho phép lệch 60 giây.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Cách kiểm tra nhanh: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dán token vào jwt.io với cùng khóa để xem có verify được không.</w:t>
            </w:r>
          </w:p>
        </w:tc>
      </w:tr>
    </w:tbl>
    <w:p>
      <w:pPr>
        <w:spacing w:after="100"/>
      </w:pPr>
    </w:p>
    <w:p>
      <w:pPr>
        <w:spacing w:after="100" w:before="0" w:line="300"/>
      </w:pPr>
      <w:r>
        <w:rPr>
          <w:rFonts w:ascii="Arial" w:cs="Arial" w:eastAsia="Arial" w:hAnsi="Arial"/>
        </w:rPr>
        <w:t xml:space="preserve">Giữa kỳ </w:t>
      </w:r>
      <w:r>
        <w:rPr>
          <w:rFonts w:ascii="Arial" w:cs="Arial" w:eastAsia="Arial" w:hAnsi="Arial"/>
          <w:b/>
          <w:bCs/>
        </w:rPr>
        <w:t xml:space="preserve">không bắt buộc</w:t>
      </w:r>
      <w:r>
        <w:rPr>
          <w:rFonts w:ascii="Arial" w:cs="Arial" w:eastAsia="Arial" w:hAnsi="Arial"/>
        </w:rPr>
        <w:t xml:space="preserve"> làm JWT thật. TV3 có thể trả một chuỗi token tạm (ví dụ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demo-token-&lt;username&gt;</w:t>
      </w:r>
      <w:r>
        <w:rPr>
          <w:rFonts w:ascii="Arial" w:cs="Arial" w:eastAsia="Arial" w:hAnsi="Arial"/>
        </w:rPr>
        <w:t xml:space="preserve">) để Client và Admin có dữ liệu hiển thị.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6. Nhiệm vụ của từng thành viên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Mỗi thành viên sở hữu </w:t>
      </w:r>
      <w:r>
        <w:rPr>
          <w:rFonts w:ascii="Arial" w:cs="Arial" w:eastAsia="Arial" w:hAnsi="Arial"/>
          <w:b/>
          <w:bCs/>
        </w:rPr>
        <w:t xml:space="preserve">trọn vẹn một service</w:t>
      </w:r>
      <w:r>
        <w:rPr>
          <w:rFonts w:ascii="Arial" w:cs="Arial" w:eastAsia="Arial" w:hAnsi="Arial"/>
        </w:rPr>
        <w:t xml:space="preserve">: CSDL, ERD, Use Case, DFD, API, trang admin và báo cáo. Chi tiết việc cần nộp trước Chủ nhật nằm trong Phiếu giao việc.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TV1 – Movie Service (Python)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danh mục phim; là nguồn dữ liệu phim cho Client, Showtime, Booking.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http.server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BaseHTTPRequestHandler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pymysql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CRUD đầy đủ 5 endpoint. Trang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admin_movie.html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có bảng, form thêm/sửa, nút xóa.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Django: model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view trả JSON, bật CORS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django-cors-headers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verify JWT cho POST/PUT/DELETE.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Django 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có sẵn làm điểm cộng.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movie_db.movies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(chọn MySQL vì ORM của Django làm việc tốt nhất với CSDL quan hệ).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1 bảng, Use Case (Khách, Admin), DFD 0/1/2, API CRUD, admin,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3.10+. Cần tự viết bộ định tuyến bằng regex cho đường dẫn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/api/movies/{id}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Dùng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ThreadingHTTPServer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để không bị nghẽn khi nhiều request.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TV2 – Showtime Service (PHP)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lịch chiếu và giá vé. Booking dùng giá vé từ đây (cuối kỳ).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thuần + PDO, chạy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php -S 0.0.0.0:5002 router.php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File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router.php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đọc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REQUEST_URI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gọi đúng hàm. CRUD đầy đủ + lọc theo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movie_id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CodeIgniter 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(PHP 8.1+): Routes, Controller, Model, Filter cho CORS và JWT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firebase/php-jwt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). Chạy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php spark serve --host 0.0.0.0 --port 5002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showtime_db.showtimes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cột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movie_id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là khóa ngoại logic.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kèm khóa ngoại logic nét đứt tới Movie, Use Case, DFD 0/1/2, API, admin,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Đọc body JSON bằng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file_get_contents('php://input')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Đặt charset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utf8mb4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Dùng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http_response_code()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cho mã lỗi, và nhớ trả 204 cho OPTIONS.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TV3 – User/Auth Service (Java)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tài khoản, kiểm tra mật khẩu, cấp JWT. Là nguồn tin cậy duy nhất về danh tính.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com.sun.net.httpserver.HttpServer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JDBC (MySQL Connector/J) + jBCrypt. API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POST /api/login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GET /api/users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Trả token tạm.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 Boot 3.x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Spring Web, Spring Data JPA, BCrypt, jjwt 0.12.x. Sinh JWT với claims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sub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exp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user_db.users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có cột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ERD, Use Case (Người dùng, Admin), DFD 0/1/2 nhấn mạnh bước so khớp BCrypt, API, admin (bảng xem user),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 phải dùng hash BCrypt tiền tố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$2a$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(Phụ lục A), vì jBCrypt bản cũ không đọc được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$2b$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Không bao giờ ghi mật khẩu thô ra log. Khóa JWT phải đổi bằng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Keys.hmacShaKeyFor(secret.getBytes(StandardCharsets.UTF_8))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TV4 – Booking Service (C#) – Orchestrator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Nhận yêu cầu đặt vé, điều phối Payment và Notification.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nặng nhất ở cuối kỳ.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HttpListener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ADO.NET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Microsoft.Data.SqlClient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hoặc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MySqlConnector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System.Text.Json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Lưu đơn PENDING, liệt kê đơn, xem chi tiết đơn. Chưa gọi Payment/Notification.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8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Minimal API + EF Core. JWT middleware,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HttpClientFactory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gọi Showtime (lấy giá), Payment, Notification. Cập nhật PAID/CANCELLED. Xử lý timeout.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booking_db.bookings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Dùng SQL Server nếu máy Windows; nếu không dùng MySQL.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với 3 khóa ngoại logic, Use Case (có actor hệ thống Payment/Notification), DFD 0/1/2, API, admin (bảng đơn kèm nhãn trạng thái),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HttpListener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nên dùng prefix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http://localhost:5004/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để khỏi cần quyền Administrator. Kiểm tra ghế trùng: không có đơn khác cùng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showtime_id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và trạng thái khác CANCELLED chứa ghế đó. Khi các bạn khác xong sớm, nên hỗ trợ TV4.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TV5 – Payment Service (Node.js)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Xử lý thanh toán giả lập, lưu lịch sử giao dịch.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của Node + driver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mongodb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POST /api/payment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(amount &gt; 0 và method hợp lệ → PAID; ngược lại → FAILED, vẫn lưu) và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GET /api/payment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Mongoose, middleware verify JWT (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jsonwebtoken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GET chỉ cho ADMIN.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payment_db.transactions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Dùng MongoDB Compass để xem dữ liệu khi demo.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hình dữ liệu collection (vẽ như ERD một thực thể), Use Case (actor hệ thống Booking, Admin), DFD 0/1/2, API, admin,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Với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http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thuần phải tự đọc body bằng sự kiện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data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và tự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JSON.parse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trong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try/catch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Nhớ xử lý OPTIONS. Lưu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bookingId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dạng số cho khớp với Booking.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TV6 – Notification Service (Go)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Nhận yêu cầu từ Booking, giả lập gửi thông báo, ghi nhật ký. Service nhẹ nhất nên TV6 thêm việc phối hợp chung (ghép admin, gộp báo cáo).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net/http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encoding/json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database/sql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với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go-sql-driver/mysql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POST /api/notify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GET /api/notify/logs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kỳ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Vẫn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net/http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nhưng cấu trúc lại: package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handler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store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middleware kiểm tra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X-Internal-Key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ghi log, tắt server êm (graceful shutdown), có kiểm thử. Dùng cú pháp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mux.HandleFunc("POST /api/notify", …)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của Go 1.22.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CSDL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notification_db.notification_logs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(đề xuất). Nếu thầy không đồng ý, chuyển về stateless và thay ERD bằng mô hình dữ liệu của request.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Sản phẩm chính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1 bảng, Use Case (Booking, Admin), DFD 0/1/2, API, admin (bảng nhật ký), báo cáo.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6A6A6" w:sz="4"/>
              <w:left w:val="single" w:color="2E75B6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Lưu ý kỹ thuật riêng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 mẫu v2.0 bỏ qua lỗi khi giải mã JSON. Phải kiểm tra lỗi từ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json.NewDecoder(r.Body).Decode(...)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và trả 400. Chỉ chấp nhận method POST cho </w:t>
            </w:r>
            <w:r>
              <w:rPr>
                <w:rFonts w:ascii="Consolas" w:cs="Consolas" w:eastAsia="Consolas" w:hAnsi="Consolas"/>
                <w:sz w:val="18"/>
                <w:szCs w:val="18"/>
                <w:shd w:fill="EDEDED" w:color="auto" w:val="clear"/>
              </w:rPr>
              <w:t xml:space="preserve">/api/notify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(còn lại trả 405).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7. Trang Admin và giao diện người dùng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7.1. Admin Dashboard (cổng 8081)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Một trang HTML duy nhất, mỗi service là một </w:t>
      </w:r>
      <w:r>
        <w:rPr>
          <w:rFonts w:ascii="Arial" w:cs="Arial" w:eastAsia="Arial" w:hAnsi="Arial"/>
          <w:b/>
          <w:bCs/>
        </w:rPr>
        <w:t xml:space="preserve">tab</w:t>
      </w:r>
      <w:r>
        <w:rPr>
          <w:rFonts w:ascii="Arial" w:cs="Arial" w:eastAsia="Arial" w:hAnsi="Arial"/>
        </w:rPr>
        <w:t xml:space="preserve">: Phim, Suất chiếu, Người dùng, Đơn đặt vé, Thanh toán, Thông báo.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Giữa kỳ:</w:t>
      </w:r>
      <w:r>
        <w:rPr>
          <w:rFonts w:ascii="Arial" w:cs="Arial" w:eastAsia="Arial" w:hAnsi="Arial"/>
        </w:rPr>
        <w:t xml:space="preserve"> mỗi người làm sẵn file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admin_&lt;service&gt;.html</w:t>
      </w:r>
      <w:r>
        <w:rPr>
          <w:rFonts w:ascii="Arial" w:cs="Arial" w:eastAsia="Arial" w:hAnsi="Arial"/>
        </w:rPr>
        <w:t xml:space="preserve"> độc lập (HTML + CSS + JS thuần). Sau đó TV6 ghép thành các tab.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Phân loại:</w:t>
      </w:r>
      <w:r>
        <w:rPr>
          <w:rFonts w:ascii="Arial" w:cs="Arial" w:eastAsia="Arial" w:hAnsi="Arial"/>
        </w:rPr>
        <w:t xml:space="preserve"> Phim và Suất chiếu có đủ thêm/sửa/xóa. Người dùng, Đơn, Thanh toán, Thông báo chỉ xem.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Cuối kỳ:</w:t>
      </w:r>
      <w:r>
        <w:rPr>
          <w:rFonts w:ascii="Arial" w:cs="Arial" w:eastAsia="Arial" w:hAnsi="Arial"/>
        </w:rPr>
        <w:t xml:space="preserve"> thêm màn hình đăng nhập admin (gọi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:5003/api/login</w:t>
      </w:r>
      <w:r>
        <w:rPr>
          <w:rFonts w:ascii="Arial" w:cs="Arial" w:eastAsia="Arial" w:hAnsi="Arial"/>
        </w:rPr>
        <w:t xml:space="preserve">), lưu token trong bộ nhớ trang và gửi kèm mọi request cần quyền.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Hiển thị thông báo thân thiện khi service chưa chạy (không để trang trắng).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7.2. Client App (cổng 8080)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Trang đặt vé cho người dùng: đăng nhập → xem phim → chọn suất → chọn ghế → đặt vé → xem kết quả.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Client chỉ gọi </w:t>
      </w:r>
      <w:r>
        <w:rPr>
          <w:rFonts w:ascii="Arial" w:cs="Arial" w:eastAsia="Arial" w:hAnsi="Arial"/>
          <w:b/>
          <w:bCs/>
        </w:rPr>
        <w:t xml:space="preserve">bốn cụm</w:t>
      </w:r>
      <w:r>
        <w:rPr>
          <w:rFonts w:ascii="Arial" w:cs="Arial" w:eastAsia="Arial" w:hAnsi="Arial"/>
        </w:rPr>
        <w:t xml:space="preserve">: Movie, Showtime, User, Booking. Client không gọi trực tiếp Payment hay Notification vì Booking điều phối việc đó.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Thực hiện ở </w:t>
      </w:r>
      <w:r>
        <w:rPr>
          <w:rFonts w:ascii="Arial" w:cs="Arial" w:eastAsia="Arial" w:hAnsi="Arial"/>
          <w:b/>
          <w:bCs/>
        </w:rPr>
        <w:t xml:space="preserve">cuối kỳ</w:t>
      </w:r>
      <w:r>
        <w:rPr>
          <w:rFonts w:ascii="Arial" w:cs="Arial" w:eastAsia="Arial" w:hAnsi="Arial"/>
        </w:rPr>
        <w:t xml:space="preserve">. Giữa kỳ thầy không yêu cầu giao diện người dùng.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7.3. Cách chạy nhanh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Lệnh chạy (giữa kỳ)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Lệnh chạy (cuối kỳ)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Movie (Python)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python movie_service.py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python manage.py runserver 0.0.0.0:5001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Showtime (PHP)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php -S 0.0.0.0:5002 router.php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php spark serve --host 0.0.0.0 --port 5002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(Java)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 lớp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(IDE hoặc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java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mvn spring-boot:run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 (C#)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dotnet run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dotnet 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 (Node)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node payment_service.js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node app.js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(Go)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go run 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go run ./cmd/notification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/ Admin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python -m http.server 8080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8081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như giữa kỳ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8. Lộ trình thực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4138"/>
        <w:gridCol w:w="16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Giai đoạn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cần đạt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trách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GĐ1. Chuẩn bị giữa kỳ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 02/10 đến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Chủ nhật 04/10/2026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người nộp: DB + seed, ERD, Use Case, DFD 0/1/2, API code thuần chạy được, file admin, báo cáo chức năng.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Từng thành viên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GĐ1b. Ghép chung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05/10 – 06/10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ERD tổng thể, Use Case/DFD tổng, ghép admin thành tab, báo cáo tổng quan, tập trình bày.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TV3, TV4, TV6 (xem Phiếu giao việc)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Kiểm tra tiến độ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Buổi học tuần 05/10 – 11/10 (ngày cụ thể chờ thầy)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Trình bày dữ liệu trước, sau đó từng người trình bày service, cuối cùng chạy admin. Không đạt bị trừ 2 điểm giữa kỳ.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 nhóm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GĐ2. Giữa kỳ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lịch thầy thông báo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thiện toàn bộ bản code thuần: CRUD đủ, dữ liệu mẫu thống nhất, admin chạy trên cả 6 service.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Từng thành viên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GĐ3. Cuối kỳ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lịch thầy thông báo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Chuyển sang framework, thêm JWT, Booking điều phối Payment → Notification, làm Client App, kiểm thử toàn hệ thống.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Từng thành viên; cả nhóm hỗ trợ TV4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Rủi ro chính và cách xử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người chậm làm kéo cả nhóm bị trừ điểm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Nhóm trưởng kiểm tra nhanh vào tối Thứ Bảy 03/10. Ai vướng thì báo sớm để được hỗ trợ.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dữ liệu giữa các service không khớp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người dùng đúng dữ liệu mẫu ở Phụ lục 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 môi trường (Windows/macOS) làm C# không chạy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TV4 chuyển sang MySQL nếu không có SQL Server.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Lỗi JWT lệch giữa Java và C#/Node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Thống nhất quy ước chương 5 và kiểm tra bằng jwt.io trước khi ghép.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Thầy không đồng ý Notification có CSDL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Chuyển sang stateless, thay ERD bằng mô hình dữ liệu của request.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Chương 9. Quy ước làm việc chung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9.1. Cấu trúc kho mã nguồn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soa-datve/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# sơ đồ &amp; báo cáo (mỗi người 1 thư mục con)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tv1-movie/  tv2-showtime/  tv3-user/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└── tv4-booking/  tv5-payment/  tv6-notification/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movie-service/        # Python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showtime-service/     # PHP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user-service/         # Java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booking-service/      # C#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payment-service/      # Node.js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notification-service/ # Go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admin/                # ghép từ admin_&lt;service&gt;.html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client/               # giao diện người dùng (cuối kỳ)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seed/                 # dữ liệu mẫu chung (.sql, .js)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9.2. Quy ước khác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Git:</w:t>
      </w:r>
      <w:r>
        <w:rPr>
          <w:rFonts w:ascii="Arial" w:cs="Arial" w:eastAsia="Arial" w:hAnsi="Arial"/>
        </w:rPr>
        <w:t xml:space="preserve"> mỗi người làm trong thư mục của mình; commit thường xuyên; không sửa thư mục người khác khi chưa báo.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Đặt tên file sơ đồ: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UC_&lt;service&gt;.png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DFD0_&lt;service&gt;.png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DFD1_&lt;service&gt;.png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DFD2_&lt;service&gt;.png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ERD_&lt;service&gt;.png</w:t>
      </w:r>
      <w:r>
        <w:rPr>
          <w:rFonts w:ascii="Arial" w:cs="Arial" w:eastAsia="Arial" w:hAnsi="Arial"/>
        </w:rPr>
        <w:t xml:space="preserve">, kèm file nguồn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.drawio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Công cụ vẽ:</w:t>
      </w:r>
      <w:r>
        <w:rPr>
          <w:rFonts w:ascii="Arial" w:cs="Arial" w:eastAsia="Arial" w:hAnsi="Arial"/>
        </w:rPr>
        <w:t xml:space="preserve"> draw.io (diagrams.net), xuất PNG và lưu file nguồn.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Ký hiệu DFD:</w:t>
      </w:r>
      <w:r>
        <w:rPr>
          <w:rFonts w:ascii="Arial" w:cs="Arial" w:eastAsia="Arial" w:hAnsi="Arial"/>
        </w:rPr>
        <w:t xml:space="preserve"> thống nhất Gane–Sarson cho cả nhóm. Tiến trình đánh số 1.0, 2.0…; mức 2 đánh số 1.1, 1.2…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Mật khẩu CSDL và khóa:</w:t>
      </w:r>
      <w:r>
        <w:rPr>
          <w:rFonts w:ascii="Arial" w:cs="Arial" w:eastAsia="Arial" w:hAnsi="Arial"/>
        </w:rPr>
        <w:t xml:space="preserve"> không đưa mật khẩu thật vào repo; dùng file cấu hình mẫu </w:t>
      </w:r>
      <w:r>
        <w:rPr>
          <w:rFonts w:ascii="Consolas" w:cs="Consolas" w:eastAsia="Consolas" w:hAnsi="Consolas"/>
          <w:sz w:val="20"/>
          <w:szCs w:val="20"/>
          <w:shd w:fill="EDEDED" w:color="auto" w:val="clear"/>
        </w:rPr>
        <w:t xml:space="preserve">config.example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Cổng:</w:t>
      </w:r>
      <w:r>
        <w:rPr>
          <w:rFonts w:ascii="Arial" w:cs="Arial" w:eastAsia="Arial" w:hAnsi="Arial"/>
        </w:rPr>
        <w:t xml:space="preserve"> cố định 5001–5006, Client 8080, Admin 8081.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Họp nhóm:</w:t>
      </w:r>
      <w:r>
        <w:rPr>
          <w:rFonts w:ascii="Arial" w:cs="Arial" w:eastAsia="Arial" w:hAnsi="Arial"/>
        </w:rPr>
        <w:t xml:space="preserve"> ngắn, tối thiểu mỗi 2 ngày một lần trong tuần nước rút. Ai chặn việc của người khác phải báo ngay.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Phụ lục A. Dữ liệu mẫu dùng chung</w:t>
      </w:r>
    </w:p>
    <w:p>
      <w:pPr>
        <w:spacing w:after="100" w:before="0" w:line="300"/>
      </w:pPr>
      <w:r>
        <w:rPr>
          <w:rFonts w:ascii="Arial" w:cs="Arial" w:eastAsia="Arial" w:hAnsi="Arial"/>
        </w:rPr>
        <w:t xml:space="preserve">Tất cả thành viên phải nạp đúng dữ liệu này để id khớp nhau. Có thể thêm bản ghi, nhưng </w:t>
      </w:r>
      <w:r>
        <w:rPr>
          <w:rFonts w:ascii="Arial" w:cs="Arial" w:eastAsia="Arial" w:hAnsi="Arial"/>
          <w:b/>
          <w:bCs/>
        </w:rPr>
        <w:t xml:space="preserve">không đổi id hay giá trị của các dòng dưới đây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</w:rPr>
        <w:t xml:space="preserve">A.1. movies (Movie 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1400"/>
        <w:gridCol w:w="16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genre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Avengers: Endgame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poster1.jpg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Inception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Khoa học viễn tưởng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poster2.jpg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Parasite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Tâm lý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poster3.jpg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Tâm lý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poster4.jpg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Hoạt hình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poster5.jpg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</w:rPr>
        <w:t xml:space="preserve">A.2. showtimes (Showtime 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100"/>
        <w:gridCol w:w="800"/>
        <w:gridCol w:w="2538"/>
        <w:gridCol w:w="15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movie_id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cinema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room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CGV Vincom Đồng Khởi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2026-10-10 18:00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CGV Vincom Đồng Khởi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2026-10-10 21:00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Lotte Cinema Cantavil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2026-10-11 19:30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BHD Star Bitexco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2026-10-11 20:00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CGV Vincom Đồng Khởi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2026-10-12 17:30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90000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Lotte Cinema Cantavil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2026-10-12 15:00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75000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</w:rPr>
        <w:t xml:space="preserve">A.3. users (User 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000"/>
        <w:gridCol w:w="3638"/>
        <w:gridCol w:w="17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mật khẩu (thô)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Admin@123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admin@cinema.local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User@123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user1@cinema.local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User@123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user2@cinema.local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</w:tr>
    </w:tbl>
    <w:p>
      <w:pPr>
        <w:spacing w:after="40"/>
      </w:pPr>
    </w:p>
    <w:p>
      <w:pPr>
        <w:spacing w:after="100" w:before="0" w:line="300"/>
      </w:pPr>
      <w:r>
        <w:rPr>
          <w:rFonts w:ascii="Arial" w:cs="Arial" w:eastAsia="Arial" w:hAnsi="Arial"/>
          <w:sz w:val="19"/>
          <w:szCs w:val="19"/>
        </w:rPr>
        <w:t xml:space="preserve">Giá trị </w:t>
      </w:r>
      <w:r>
        <w:rPr>
          <w:rFonts w:ascii="Consolas" w:cs="Consolas" w:eastAsia="Consolas" w:hAnsi="Consolas"/>
          <w:sz w:val="17"/>
          <w:szCs w:val="17"/>
          <w:shd w:fill="EDEDED" w:color="auto" w:val="clear"/>
        </w:rPr>
        <w:t xml:space="preserve">password_hash</w:t>
      </w:r>
      <w:r>
        <w:rPr>
          <w:rFonts w:ascii="Arial" w:cs="Arial" w:eastAsia="Arial" w:hAnsi="Arial"/>
          <w:sz w:val="19"/>
          <w:szCs w:val="19"/>
        </w:rPr>
        <w:t xml:space="preserve"> (BCrypt, cost 10, tiền tố </w:t>
      </w:r>
      <w:r>
        <w:rPr>
          <w:rFonts w:ascii="Consolas" w:cs="Consolas" w:eastAsia="Consolas" w:hAnsi="Consolas"/>
          <w:sz w:val="17"/>
          <w:szCs w:val="17"/>
          <w:shd w:fill="EDEDED" w:color="auto" w:val="clear"/>
        </w:rPr>
        <w:t xml:space="preserve">$2a$</w:t>
      </w:r>
      <w:r>
        <w:rPr>
          <w:rFonts w:ascii="Arial" w:cs="Arial" w:eastAsia="Arial" w:hAnsi="Arial"/>
          <w:sz w:val="19"/>
          <w:szCs w:val="19"/>
        </w:rPr>
        <w:t xml:space="preserve">, đã kiểm tra khớp mật khẩu):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Admin@123 → $2a$10$E8cofqiolfZk1ihu2plZM.UJfIuTvkB54LjgTxFBmeJwpY59Z/yju</w:t>
      </w:r>
    </w:p>
    <w:p>
      <w:pPr>
        <w:shd w:fill="F3F3F3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User@123  → $2a$10$ItvF/UzunDkYLpvNquq4iOP9vu4Z/gL0eoX3.FBvC1UaNSa2ugQ6O</w:t>
      </w: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</w:rPr>
        <w:t xml:space="preserve">A.4. bookings (Booking 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300"/>
        <w:gridCol w:w="1300"/>
        <w:gridCol w:w="1400"/>
        <w:gridCol w:w="1700"/>
        <w:gridCol w:w="24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movie_id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showtime_id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seats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A1,A2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180000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85000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C3,C4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180000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</w:rPr>
        <w:t xml:space="preserve">A.5. transactions (Payment Service) và notification_logs (Notification 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bookingId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180000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MOMO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85000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VNPAY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FAILED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5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booking_id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Đặt vé thành công cho đơn #1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Phụ lục B. Những chỗ cần sửa nếu dùng code mẫu của v2.0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Chỗ cần sửa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(Flask)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dùng Flask nữa. Giữa kỳ viết bằng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http.server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cuối kỳ làm lại bằng Django.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PHP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tên file thành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router.php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đường dẫn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/api/showtimes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Cuối kỳ làm lại bằng CodeIgniter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tạo khóa JWT (chương 5). Thêm cột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vào bảng và vào claims. Thêm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GET /api/users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C#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Minimal API bằng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HttpListener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ở giữa kỳ. Chuỗi kết nối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Trusted_Connection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chỉ chạy trên Windows. Lấy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username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từ JWT thay vì body.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Node.js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Bổ sung nhánh FAILED. Thêm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GET /api/payment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cho admin.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lỗi khi giải mã JSON; chỉ nhận POST; thêm kiểm tra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X-Internal-Key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ghi log vào CSDL.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Mọi service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Thêm xử lý OPTIONS; dùng prepared statement; chuẩn hóa JSON </w:t>
            </w:r>
            <w:r>
              <w:rPr>
                <w:rFonts w:ascii="Consolas" w:cs="Consolas" w:eastAsia="Consolas" w:hAnsi="Consolas"/>
                <w:sz w:val="17"/>
                <w:szCs w:val="17"/>
                <w:shd w:fill="EDEDED" w:color="auto" w:val="clear"/>
              </w:rPr>
              <w:t xml:space="preserve">{status, data}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Phụ lục C. Điểm cần xác nhận với thầy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3500"/>
        <w:gridCol w:w="3788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Mình đã giả định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Phiên bản Java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3.x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(bản ổn định gần nhất). Thầy ghi “3.7”.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lại phiên bản: số 3.7 có thể là ghi nhầm. Hỏi thầy hoặc dùng bản mới nhất của dòng 3.x với Java 17+.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PHP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Dùng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CodeIgniter 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thay Laravel (mũi tên “→ CodeIgniter 4.0” trong tin nhắn).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Xác nhận không còn dùng Laravel.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“NodeJS + Core”: giữa kỳ dùng module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http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cuối kỳ dùng Express.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Xác nhận có được dùng Express làm framework.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Thư viện trong “core”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Được dùng driver CSDL và thư viện JSON/BCrypt nhỏ; không dùng framework web.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Xác nhận mức độ cho phép.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có CSDL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bảng </w:t>
            </w:r>
            <w:r>
              <w:rPr>
                <w:rFonts w:ascii="Consolas" w:cs="Consolas" w:eastAsia="Consolas" w:hAnsi="Consolas"/>
                <w:sz w:val="16"/>
                <w:szCs w:val="16"/>
                <w:shd w:fill="EDEDED" w:color="auto" w:val="clear"/>
              </w:rPr>
              <w:t xml:space="preserve">notification_logs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để có ERD.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Xác nhận chấp nhận, hoặc chuyển sang stateless.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Ngày kiểm tra và ngày giữa/cuối kỳ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tiến độ trong tuần 05/10 – 11/10/2026.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 ngày chính xác khi thầy thông báo.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Giữa kỳ có cần Client App không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Không, chỉ cần dữ liệu, API và admin.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Xác nhận khi thầy hướng dẫn thêm.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Kế hoạch triển khai SOA – Đặt vé phim v2.1  |  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f6eda58aed679ddbce6760417077f269037a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SOA – Đặt vé phim v2.1</dc:title>
  <dc:creator>Nhóm SOA</dc:creator>
  <cp:lastModifiedBy>Un-named</cp:lastModifiedBy>
  <cp:revision>1</cp:revision>
  <dcterms:created xsi:type="dcterms:W3CDTF">2026-10-02T16:29:56.365Z</dcterms:created>
  <dcterms:modified xsi:type="dcterms:W3CDTF">2026-10-02T16:29:56.365Z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