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92309" w14:textId="7465A40B" w:rsidR="00E617F8" w:rsidRPr="00E617F8" w:rsidRDefault="00E617F8" w:rsidP="00E617F8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52"/>
        </w:rPr>
      </w:pPr>
      <w:proofErr w:type="spellStart"/>
      <w:proofErr w:type="gramStart"/>
      <w:r>
        <w:rPr>
          <w:sz w:val="52"/>
          <w:lang w:val="en-US"/>
        </w:rPr>
        <w:t>PatientR</w:t>
      </w:r>
      <w:r w:rsidRPr="00E617F8">
        <w:rPr>
          <w:sz w:val="52"/>
          <w:lang w:val="en"/>
        </w:rPr>
        <w:t>ehabilitation</w:t>
      </w:r>
      <w:proofErr w:type="spellEnd"/>
      <w:proofErr w:type="gramEnd"/>
    </w:p>
    <w:p w14:paraId="02421AA7" w14:textId="3D11D43B" w:rsidR="00E617F8" w:rsidRPr="00E617F8" w:rsidRDefault="00E617F8" w:rsidP="00E617F8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</w:pPr>
    </w:p>
    <w:p w14:paraId="3D05398E" w14:textId="77777777" w:rsidR="00E617F8" w:rsidRDefault="00E617F8" w:rsidP="00E617F8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36"/>
          <w:lang w:val="en-US"/>
        </w:rPr>
      </w:pPr>
    </w:p>
    <w:p w14:paraId="2095BD52" w14:textId="77777777" w:rsidR="0075423C" w:rsidRDefault="0075423C" w:rsidP="00E617F8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36"/>
          <w:lang w:val="en-US"/>
        </w:rPr>
      </w:pPr>
    </w:p>
    <w:p w14:paraId="51A4A467" w14:textId="77777777" w:rsidR="0075423C" w:rsidRPr="0075423C" w:rsidRDefault="0075423C" w:rsidP="00E617F8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36"/>
          <w:lang w:val="en-US"/>
        </w:rPr>
      </w:pPr>
    </w:p>
    <w:p w14:paraId="0C7DE1F8" w14:textId="77777777" w:rsidR="00E617F8" w:rsidRDefault="00E617F8" w:rsidP="00E617F8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</w:pPr>
      <w:r>
        <w:rPr>
          <w:sz w:val="52"/>
        </w:rPr>
        <w:t>Специфікація вимог до програмного забезпечення</w:t>
      </w:r>
    </w:p>
    <w:p w14:paraId="5452A85B" w14:textId="77777777" w:rsidR="00E617F8" w:rsidRDefault="00E617F8" w:rsidP="00E617F8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36"/>
        </w:rPr>
      </w:pPr>
    </w:p>
    <w:p w14:paraId="02118CEB" w14:textId="77777777" w:rsidR="00E617F8" w:rsidRDefault="00E617F8" w:rsidP="00E617F8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</w:pPr>
      <w:r>
        <w:rPr>
          <w:sz w:val="52"/>
        </w:rPr>
        <w:t>1.0</w:t>
      </w:r>
    </w:p>
    <w:p w14:paraId="7657CF63" w14:textId="77777777" w:rsidR="00E617F8" w:rsidRDefault="00E617F8" w:rsidP="00E617F8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36"/>
        </w:rPr>
      </w:pPr>
    </w:p>
    <w:p w14:paraId="21BBF5C4" w14:textId="24CAFA30" w:rsidR="00E617F8" w:rsidRPr="00C92EB7" w:rsidRDefault="00C92EB7" w:rsidP="00E617F8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lang w:val="en-US"/>
        </w:rPr>
      </w:pPr>
      <w:r>
        <w:rPr>
          <w:sz w:val="52"/>
          <w:lang w:val="en-US"/>
        </w:rPr>
        <w:t>10</w:t>
      </w:r>
      <w:r w:rsidR="00E617F8">
        <w:rPr>
          <w:sz w:val="52"/>
        </w:rPr>
        <w:t>.0</w:t>
      </w:r>
      <w:r w:rsidR="00E617F8" w:rsidRPr="00255BA4">
        <w:rPr>
          <w:sz w:val="52"/>
          <w:lang w:val="ru-RU"/>
        </w:rPr>
        <w:t>6</w:t>
      </w:r>
      <w:r w:rsidR="00E617F8">
        <w:rPr>
          <w:sz w:val="52"/>
        </w:rPr>
        <w:t>.202</w:t>
      </w:r>
      <w:r>
        <w:rPr>
          <w:sz w:val="52"/>
          <w:lang w:val="en-US"/>
        </w:rPr>
        <w:t>5</w:t>
      </w:r>
    </w:p>
    <w:p w14:paraId="42D020DE" w14:textId="77777777" w:rsidR="00E617F8" w:rsidRDefault="00E617F8" w:rsidP="00E617F8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36"/>
        </w:rPr>
      </w:pPr>
    </w:p>
    <w:p w14:paraId="4589B51F" w14:textId="77777777" w:rsidR="00E617F8" w:rsidRDefault="00E617F8" w:rsidP="00E617F8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36"/>
          <w:lang w:val="en-US"/>
        </w:rPr>
      </w:pPr>
    </w:p>
    <w:p w14:paraId="58F09907" w14:textId="77777777" w:rsidR="0075423C" w:rsidRPr="0075423C" w:rsidRDefault="0075423C" w:rsidP="00E617F8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36"/>
          <w:lang w:val="en-US"/>
        </w:rPr>
      </w:pPr>
    </w:p>
    <w:p w14:paraId="5B03F49F" w14:textId="6C243EE4" w:rsidR="00E617F8" w:rsidRDefault="00E617F8" w:rsidP="00C92EB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52"/>
        </w:rPr>
      </w:pPr>
      <w:r>
        <w:rPr>
          <w:sz w:val="52"/>
        </w:rPr>
        <w:t>Федін Андрій</w:t>
      </w:r>
    </w:p>
    <w:p w14:paraId="41CC6F6C" w14:textId="77777777" w:rsidR="00E617F8" w:rsidRDefault="00E617F8" w:rsidP="00E617F8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52"/>
        </w:rPr>
      </w:pPr>
    </w:p>
    <w:p w14:paraId="5ADB5F25" w14:textId="77777777" w:rsidR="00E617F8" w:rsidRDefault="00E617F8" w:rsidP="00E617F8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52"/>
        </w:rPr>
      </w:pPr>
    </w:p>
    <w:p w14:paraId="2CDDF146" w14:textId="77777777" w:rsidR="00E617F8" w:rsidRDefault="00E617F8" w:rsidP="00E617F8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52"/>
          <w:lang w:val="en-US"/>
        </w:rPr>
      </w:pPr>
    </w:p>
    <w:p w14:paraId="3F6C6153" w14:textId="77777777" w:rsidR="0075423C" w:rsidRDefault="0075423C" w:rsidP="00E617F8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52"/>
          <w:lang w:val="en-US"/>
        </w:rPr>
      </w:pPr>
    </w:p>
    <w:p w14:paraId="4B5E24C9" w14:textId="77777777" w:rsidR="00E617F8" w:rsidRDefault="00E617F8" w:rsidP="00E6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  <w14:ligatures w14:val="none"/>
        </w:rPr>
      </w:pPr>
    </w:p>
    <w:p w14:paraId="63D22B36" w14:textId="77777777" w:rsidR="00E617F8" w:rsidRPr="00E617F8" w:rsidRDefault="00E617F8" w:rsidP="00E617F8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17F8">
        <w:rPr>
          <w:rFonts w:ascii="Times New Roman" w:hAnsi="Times New Roman" w:cs="Times New Roman"/>
          <w:b/>
          <w:bCs/>
          <w:sz w:val="28"/>
          <w:szCs w:val="28"/>
        </w:rPr>
        <w:lastRenderedPageBreak/>
        <w:t>Історія версій</w:t>
      </w:r>
    </w:p>
    <w:p w14:paraId="10D0B087" w14:textId="77777777" w:rsidR="00E617F8" w:rsidRPr="00E617F8" w:rsidRDefault="00E617F8" w:rsidP="00E617F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471"/>
        <w:gridCol w:w="1946"/>
        <w:gridCol w:w="3022"/>
      </w:tblGrid>
      <w:tr w:rsidR="00E617F8" w:rsidRPr="00E617F8" w14:paraId="08057948" w14:textId="77777777" w:rsidTr="00E273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10F2D3" w14:textId="77777777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4062F0" w14:textId="77777777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208CAC" w14:textId="77777777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C16326" w14:textId="77777777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Коментар</w:t>
            </w:r>
          </w:p>
        </w:tc>
      </w:tr>
      <w:tr w:rsidR="00E617F8" w:rsidRPr="00E617F8" w14:paraId="20BDF178" w14:textId="77777777" w:rsidTr="00E27361"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0A75C7" w14:textId="66B4AE25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6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7542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  <w:r w:rsidRPr="00E6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.06.202</w:t>
            </w:r>
            <w:r w:rsidR="007542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553D18" w14:textId="77777777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Версія 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1A070E" w14:textId="13B68BA4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6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Федін Андрій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8D608D" w14:textId="77777777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Створення документу</w:t>
            </w:r>
          </w:p>
        </w:tc>
      </w:tr>
      <w:tr w:rsidR="00E617F8" w:rsidRPr="00E617F8" w14:paraId="1E4FA7FF" w14:textId="77777777" w:rsidTr="00E617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E53FD1" w14:textId="77777777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CE09BF" w14:textId="77777777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58AF89" w14:textId="77777777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32217" w14:textId="77777777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617F8" w:rsidRPr="00E617F8" w14:paraId="4AFE38F0" w14:textId="77777777" w:rsidTr="00E617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EC9ABB" w14:textId="77777777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F8E182" w14:textId="77777777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F00F85" w14:textId="77777777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02C3F" w14:textId="77777777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617F8" w:rsidRPr="00E617F8" w14:paraId="499FF06A" w14:textId="77777777" w:rsidTr="00E617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DB370A" w14:textId="77777777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DB4B09" w14:textId="77777777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DA47ED" w14:textId="77777777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0616A8" w14:textId="77777777" w:rsidR="00E617F8" w:rsidRPr="00E617F8" w:rsidRDefault="00E617F8" w:rsidP="00E617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7D6F3FE" w14:textId="77777777" w:rsidR="00E617F8" w:rsidRPr="00E617F8" w:rsidRDefault="00E617F8" w:rsidP="00E617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A4C0B1" w14:textId="77777777" w:rsidR="00280DE7" w:rsidRPr="00280DE7" w:rsidRDefault="00280DE7" w:rsidP="00D44704">
      <w:pPr>
        <w:pageBreakBefore/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0D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sdt>
      <w:sdtPr>
        <w:rPr>
          <w:rFonts w:ascii="Times New Roman" w:hAnsi="Times New Roman" w:cs="Times New Roman"/>
          <w:sz w:val="28"/>
          <w:szCs w:val="28"/>
        </w:rPr>
        <w:id w:val="-1153525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99866" w14:textId="3B3E931B" w:rsidR="00AF12E3" w:rsidRPr="00AF12E3" w:rsidRDefault="00280DE7">
          <w:pPr>
            <w:pStyle w:val="21"/>
            <w:tabs>
              <w:tab w:val="right" w:pos="996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80DE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0DE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0DE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1262434" w:history="1">
            <w:r w:rsidR="00AF12E3" w:rsidRPr="00AF12E3">
              <w:rPr>
                <w:rStyle w:val="ae"/>
                <w:rFonts w:ascii="Times New Roman" w:eastAsia="Times" w:hAnsi="Times New Roman" w:cs="Times New Roman"/>
                <w:noProof/>
                <w:sz w:val="28"/>
                <w:szCs w:val="28"/>
                <w:lang w:eastAsia="zh-CN"/>
                <w14:ligatures w14:val="none"/>
              </w:rPr>
              <w:t>1.1. Призначення</w:t>
            </w:r>
            <w:r w:rsidR="00AF12E3"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12E3"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12E3"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_Toc201262434 \h </w:instrText>
            </w:r>
            <w:r w:rsidR="00AF12E3"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12E3"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12E3"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854AE" w14:textId="3A85E58D" w:rsidR="00AF12E3" w:rsidRPr="00AF12E3" w:rsidRDefault="00AF12E3">
          <w:pPr>
            <w:pStyle w:val="21"/>
            <w:tabs>
              <w:tab w:val="right" w:pos="996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262435" w:history="1">
            <w:r w:rsidRPr="00AF12E3">
              <w:rPr>
                <w:rStyle w:val="ae"/>
                <w:rFonts w:ascii="Times New Roman" w:eastAsia="Times" w:hAnsi="Times New Roman" w:cs="Times New Roman"/>
                <w:noProof/>
                <w:sz w:val="28"/>
                <w:szCs w:val="28"/>
                <w:lang w:eastAsia="zh-CN"/>
                <w14:ligatures w14:val="none"/>
              </w:rPr>
              <w:t>1.2. Контекст та бізнес-цілі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_Toc201262435 \h </w:instrTex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55699" w14:textId="26E455A1" w:rsidR="00AF12E3" w:rsidRPr="00AF12E3" w:rsidRDefault="00AF12E3">
          <w:pPr>
            <w:pStyle w:val="21"/>
            <w:tabs>
              <w:tab w:val="right" w:pos="996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262436" w:history="1">
            <w:r w:rsidRPr="00AF12E3">
              <w:rPr>
                <w:rStyle w:val="ae"/>
                <w:rFonts w:ascii="Times New Roman" w:eastAsia="Times" w:hAnsi="Times New Roman" w:cs="Times New Roman"/>
                <w:noProof/>
                <w:sz w:val="28"/>
                <w:szCs w:val="28"/>
                <w:lang w:eastAsia="zh-CN"/>
                <w14:ligatures w14:val="none"/>
              </w:rPr>
              <w:t>1.3. Визначення та скорочення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_Toc201262436 \h </w:instrTex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81F0B" w14:textId="77EBE261" w:rsidR="00AF12E3" w:rsidRPr="00AF12E3" w:rsidRDefault="00AF12E3">
          <w:pPr>
            <w:pStyle w:val="21"/>
            <w:tabs>
              <w:tab w:val="right" w:pos="996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262437" w:history="1">
            <w:r w:rsidRPr="00AF12E3">
              <w:rPr>
                <w:rStyle w:val="ae"/>
                <w:rFonts w:ascii="Times New Roman" w:eastAsia="Times" w:hAnsi="Times New Roman" w:cs="Times New Roman"/>
                <w:noProof/>
                <w:sz w:val="28"/>
                <w:szCs w:val="28"/>
                <w:lang w:eastAsia="zh-CN"/>
                <w14:ligatures w14:val="none"/>
              </w:rPr>
              <w:t>1.4. Огляд документа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_Toc201262437 \h </w:instrTex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BE5C1" w14:textId="75BF8097" w:rsidR="00AF12E3" w:rsidRPr="00AF12E3" w:rsidRDefault="00AF12E3">
          <w:pPr>
            <w:pStyle w:val="21"/>
            <w:tabs>
              <w:tab w:val="right" w:pos="996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262438" w:history="1">
            <w:r w:rsidRPr="00AF12E3">
              <w:rPr>
                <w:rStyle w:val="ae"/>
                <w:rFonts w:ascii="Times New Roman" w:eastAsia="Times" w:hAnsi="Times New Roman" w:cs="Times New Roman"/>
                <w:noProof/>
                <w:sz w:val="28"/>
                <w:szCs w:val="28"/>
                <w:lang w:eastAsia="zh-CN"/>
                <w14:ligatures w14:val="none"/>
              </w:rPr>
              <w:t>2.1. Опис продукту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_Toc201262438 \h </w:instrTex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9E139" w14:textId="12BCD110" w:rsidR="00AF12E3" w:rsidRPr="00AF12E3" w:rsidRDefault="00AF12E3">
          <w:pPr>
            <w:pStyle w:val="21"/>
            <w:tabs>
              <w:tab w:val="right" w:pos="996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262439" w:history="1">
            <w:r w:rsidRPr="00AF12E3">
              <w:rPr>
                <w:rStyle w:val="ae"/>
                <w:rFonts w:ascii="Times New Roman" w:eastAsia="Times" w:hAnsi="Times New Roman" w:cs="Times New Roman"/>
                <w:noProof/>
                <w:sz w:val="28"/>
                <w:szCs w:val="28"/>
                <w:lang w:eastAsia="zh-CN"/>
                <w14:ligatures w14:val="none"/>
              </w:rPr>
              <w:t>2.2. Функції продукту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_Toc201262439 \h </w:instrTex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225D2" w14:textId="3A442622" w:rsidR="00AF12E3" w:rsidRPr="00AF12E3" w:rsidRDefault="00AF12E3">
          <w:pPr>
            <w:pStyle w:val="21"/>
            <w:tabs>
              <w:tab w:val="right" w:pos="996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262440" w:history="1">
            <w:r w:rsidRPr="00AF12E3">
              <w:rPr>
                <w:rStyle w:val="ae"/>
                <w:rFonts w:ascii="Times New Roman" w:eastAsia="Times" w:hAnsi="Times New Roman" w:cs="Times New Roman"/>
                <w:noProof/>
                <w:sz w:val="28"/>
                <w:szCs w:val="28"/>
                <w:lang w:eastAsia="zh-CN"/>
                <w14:ligatures w14:val="none"/>
              </w:rPr>
              <w:t>2.3. Характеристики користувачів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_Toc201262440 \h </w:instrTex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1B93D" w14:textId="0054D4AC" w:rsidR="00AF12E3" w:rsidRPr="00AF12E3" w:rsidRDefault="00AF12E3">
          <w:pPr>
            <w:pStyle w:val="21"/>
            <w:tabs>
              <w:tab w:val="right" w:pos="996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262441" w:history="1">
            <w:r w:rsidRPr="00AF12E3">
              <w:rPr>
                <w:rStyle w:val="ae"/>
                <w:rFonts w:ascii="Times New Roman" w:eastAsia="Times" w:hAnsi="Times New Roman" w:cs="Times New Roman"/>
                <w:noProof/>
                <w:sz w:val="28"/>
                <w:szCs w:val="28"/>
                <w:lang w:eastAsia="zh-CN"/>
                <w14:ligatures w14:val="none"/>
              </w:rPr>
              <w:t>2.4. Загальні обмеження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_Toc201262441 \h </w:instrTex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C2BBA" w14:textId="3C7CA0D6" w:rsidR="00AF12E3" w:rsidRPr="00AF12E3" w:rsidRDefault="00AF12E3">
          <w:pPr>
            <w:pStyle w:val="21"/>
            <w:tabs>
              <w:tab w:val="right" w:pos="996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262442" w:history="1">
            <w:r w:rsidRPr="00AF12E3">
              <w:rPr>
                <w:rStyle w:val="ae"/>
                <w:rFonts w:ascii="Times New Roman" w:eastAsia="Times" w:hAnsi="Times New Roman" w:cs="Times New Roman"/>
                <w:noProof/>
                <w:sz w:val="28"/>
                <w:szCs w:val="28"/>
                <w:lang w:eastAsia="zh-CN"/>
                <w14:ligatures w14:val="none"/>
              </w:rPr>
              <w:t>3.1. Функціональні вимоги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_Toc201262442 \h </w:instrTex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68538" w14:textId="03677ACA" w:rsidR="00AF12E3" w:rsidRPr="00AF12E3" w:rsidRDefault="00AF12E3">
          <w:pPr>
            <w:pStyle w:val="21"/>
            <w:tabs>
              <w:tab w:val="right" w:pos="996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262443" w:history="1">
            <w:r w:rsidRPr="00AF12E3">
              <w:rPr>
                <w:rStyle w:val="ae"/>
                <w:rFonts w:ascii="Times New Roman" w:eastAsia="Times" w:hAnsi="Times New Roman" w:cs="Times New Roman"/>
                <w:noProof/>
                <w:sz w:val="28"/>
                <w:szCs w:val="28"/>
                <w:lang w:eastAsia="zh-CN"/>
                <w14:ligatures w14:val="none"/>
              </w:rPr>
              <w:t>3.2. Нефункціональні вимоги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_Toc201262443 \h </w:instrTex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1788D" w14:textId="735A9B0A" w:rsidR="00AF12E3" w:rsidRPr="00AF12E3" w:rsidRDefault="00AF12E3">
          <w:pPr>
            <w:pStyle w:val="21"/>
            <w:tabs>
              <w:tab w:val="right" w:pos="996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262444" w:history="1">
            <w:r w:rsidRPr="00AF12E3">
              <w:rPr>
                <w:rStyle w:val="ae"/>
                <w:rFonts w:ascii="Times New Roman" w:eastAsia="Times" w:hAnsi="Times New Roman" w:cs="Times New Roman"/>
                <w:noProof/>
                <w:sz w:val="28"/>
                <w:szCs w:val="28"/>
                <w:lang w:eastAsia="zh-CN"/>
                <w14:ligatures w14:val="none"/>
              </w:rPr>
              <w:t>3.3. Вимоги до інтерфейсу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_Toc201262444 \h </w:instrTex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AB6CE" w14:textId="2D7CABED" w:rsidR="00AF12E3" w:rsidRDefault="00AF12E3">
          <w:pPr>
            <w:pStyle w:val="21"/>
            <w:tabs>
              <w:tab w:val="right" w:pos="9963"/>
            </w:tabs>
            <w:rPr>
              <w:noProof/>
            </w:rPr>
          </w:pPr>
          <w:hyperlink w:anchor="_Toc201262445" w:history="1">
            <w:r w:rsidRPr="00AF12E3">
              <w:rPr>
                <w:rStyle w:val="ae"/>
                <w:rFonts w:ascii="Times New Roman" w:eastAsia="Times" w:hAnsi="Times New Roman" w:cs="Times New Roman"/>
                <w:noProof/>
                <w:sz w:val="28"/>
                <w:szCs w:val="28"/>
                <w:lang w:eastAsia="zh-CN"/>
                <w14:ligatures w14:val="none"/>
              </w:rPr>
              <w:t>3.4. Вимоги до даних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_Toc201262445 \h </w:instrTex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B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F12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4C127" w14:textId="5983C0CB" w:rsidR="00280DE7" w:rsidRPr="00280DE7" w:rsidRDefault="00280DE7" w:rsidP="00D44704">
          <w:pPr>
            <w:tabs>
              <w:tab w:val="left" w:pos="9498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280DE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ED5E4F" w14:textId="08126163" w:rsidR="00B82726" w:rsidRDefault="00B827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7FA6E0F" w14:textId="44004F42" w:rsidR="00C651FC" w:rsidRPr="009C17A5" w:rsidRDefault="00C651FC" w:rsidP="009C17A5">
      <w:pPr>
        <w:tabs>
          <w:tab w:val="left" w:pos="180"/>
          <w:tab w:val="left" w:pos="360"/>
          <w:tab w:val="left" w:pos="720"/>
        </w:tabs>
        <w:suppressAutoHyphens/>
        <w:spacing w:after="0" w:line="360" w:lineRule="auto"/>
        <w:ind w:left="709"/>
        <w:jc w:val="both"/>
        <w:rPr>
          <w:rFonts w:ascii="Times New Roman" w:eastAsia="Times" w:hAnsi="Times New Roman" w:cs="Times New Roman"/>
          <w:b/>
          <w:bCs/>
          <w:sz w:val="36"/>
          <w:szCs w:val="20"/>
          <w:lang w:eastAsia="zh-CN"/>
          <w14:ligatures w14:val="none"/>
        </w:rPr>
      </w:pPr>
      <w:r w:rsidRPr="009C17A5">
        <w:rPr>
          <w:rFonts w:ascii="Times New Roman" w:eastAsia="Times" w:hAnsi="Times New Roman" w:cs="Times New Roman"/>
          <w:b/>
          <w:bCs/>
          <w:sz w:val="36"/>
          <w:szCs w:val="20"/>
          <w:lang w:eastAsia="zh-CN"/>
          <w14:ligatures w14:val="none"/>
        </w:rPr>
        <w:lastRenderedPageBreak/>
        <w:t>1. Вступ</w:t>
      </w:r>
    </w:p>
    <w:p w14:paraId="1D5D028E" w14:textId="77777777" w:rsidR="00C651FC" w:rsidRPr="003835D7" w:rsidRDefault="00C651FC" w:rsidP="003835D7">
      <w:pPr>
        <w:pStyle w:val="2"/>
        <w:keepLines w:val="0"/>
        <w:tabs>
          <w:tab w:val="num" w:pos="709"/>
          <w:tab w:val="left" w:pos="4253"/>
          <w:tab w:val="left" w:pos="5103"/>
          <w:tab w:val="left" w:pos="5446"/>
          <w:tab w:val="left" w:pos="5954"/>
          <w:tab w:val="left" w:pos="6237"/>
        </w:tabs>
        <w:suppressAutoHyphens/>
        <w:spacing w:before="0" w:after="0" w:line="360" w:lineRule="auto"/>
        <w:ind w:left="709"/>
        <w:jc w:val="both"/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</w:pPr>
      <w:bookmarkStart w:id="0" w:name="_Toc201262434"/>
      <w:r w:rsidRPr="003835D7"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  <w:t>1.1. Призначення</w:t>
      </w:r>
      <w:bookmarkEnd w:id="0"/>
    </w:p>
    <w:p w14:paraId="1437B18B" w14:textId="77777777" w:rsidR="00C651FC" w:rsidRPr="00C651FC" w:rsidRDefault="00C651FC" w:rsidP="00C651FC">
      <w:p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Цей документ описує функціональні та нефункціональні вимоги до програмного продукту «Система розпізнавання емоцій для адаптивної реабілітації». Продукт є прототипом, розробленим в рамках магістерської кваліфікаційної роботи, та призначений для дослідження методів глибокого навчання для визначення емоцій пацієнтів під час фізичних навантажень. Основна мета системи — аналіз міміки обличчя пацієнта в реальному часі для подальшої автоматичної адаптації інтенсивності реабілітаційних вправ.</w:t>
      </w:r>
    </w:p>
    <w:p w14:paraId="37A2DE90" w14:textId="77777777" w:rsidR="00C651FC" w:rsidRPr="00C651FC" w:rsidRDefault="00C651FC" w:rsidP="009E4CF3">
      <w:pPr>
        <w:pStyle w:val="2"/>
        <w:keepLines w:val="0"/>
        <w:tabs>
          <w:tab w:val="num" w:pos="709"/>
          <w:tab w:val="left" w:pos="4253"/>
          <w:tab w:val="left" w:pos="5103"/>
          <w:tab w:val="left" w:pos="5446"/>
          <w:tab w:val="left" w:pos="5954"/>
          <w:tab w:val="left" w:pos="6237"/>
        </w:tabs>
        <w:suppressAutoHyphens/>
        <w:spacing w:before="0" w:after="0" w:line="360" w:lineRule="auto"/>
        <w:ind w:left="709"/>
        <w:jc w:val="both"/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</w:pPr>
      <w:bookmarkStart w:id="1" w:name="_Toc201262435"/>
      <w:r w:rsidRPr="00C651FC"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  <w:t>1.2. Контекст та бізнес-цілі</w:t>
      </w:r>
      <w:bookmarkEnd w:id="1"/>
    </w:p>
    <w:p w14:paraId="7E411592" w14:textId="77777777" w:rsidR="00C651FC" w:rsidRPr="00C651FC" w:rsidRDefault="00C651FC" w:rsidP="00C651FC">
      <w:p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Продукт розробляється для використання в реабілітаційних центрах та медичних установах. Його головна мета — підвищити ефективність та безпеку реабілітаційного процесу шляхом надання медичному персоналу об'єктивного інструменту для моніторингу психоемоційного стану пацієнта. Система покликана оптимізувати процес відновлення, запобігаючи перевантаженню та підвищуючи комфорт пацієнта.</w:t>
      </w:r>
    </w:p>
    <w:p w14:paraId="21E58B63" w14:textId="77777777" w:rsidR="00C651FC" w:rsidRPr="00C651FC" w:rsidRDefault="00C651FC" w:rsidP="009E4CF3">
      <w:pPr>
        <w:pStyle w:val="2"/>
        <w:keepLines w:val="0"/>
        <w:tabs>
          <w:tab w:val="num" w:pos="709"/>
          <w:tab w:val="left" w:pos="4253"/>
          <w:tab w:val="left" w:pos="5103"/>
          <w:tab w:val="left" w:pos="5446"/>
          <w:tab w:val="left" w:pos="5954"/>
          <w:tab w:val="left" w:pos="6237"/>
        </w:tabs>
        <w:suppressAutoHyphens/>
        <w:spacing w:before="0" w:after="0" w:line="360" w:lineRule="auto"/>
        <w:ind w:left="709"/>
        <w:jc w:val="both"/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</w:pPr>
      <w:bookmarkStart w:id="2" w:name="_Toc201262436"/>
      <w:r w:rsidRPr="00C651FC"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  <w:t>1.3. Визначення та скорочення</w:t>
      </w:r>
      <w:bookmarkEnd w:id="2"/>
    </w:p>
    <w:p w14:paraId="7E21067D" w14:textId="77777777" w:rsidR="00C651FC" w:rsidRPr="00C651FC" w:rsidRDefault="00C651FC" w:rsidP="00C651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b/>
          <w:bCs/>
          <w:sz w:val="28"/>
          <w:szCs w:val="28"/>
        </w:rPr>
        <w:t>SRS</w:t>
      </w:r>
      <w:r w:rsidRPr="00C651F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(Специфікація вимог до ПЗ).</w:t>
      </w:r>
    </w:p>
    <w:p w14:paraId="5402EC16" w14:textId="77777777" w:rsidR="00C651FC" w:rsidRPr="00C651FC" w:rsidRDefault="00C651FC" w:rsidP="00C651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b/>
          <w:bCs/>
          <w:sz w:val="28"/>
          <w:szCs w:val="28"/>
        </w:rPr>
        <w:t>ПЗ</w:t>
      </w:r>
      <w:r w:rsidRPr="00C651FC">
        <w:rPr>
          <w:rFonts w:ascii="Times New Roman" w:hAnsi="Times New Roman" w:cs="Times New Roman"/>
          <w:sz w:val="28"/>
          <w:szCs w:val="28"/>
        </w:rPr>
        <w:t xml:space="preserve"> – Програмне забезпечення.</w:t>
      </w:r>
    </w:p>
    <w:p w14:paraId="0F27D971" w14:textId="77777777" w:rsidR="00C651FC" w:rsidRPr="00C651FC" w:rsidRDefault="00C651FC" w:rsidP="00C651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b/>
          <w:bCs/>
          <w:sz w:val="28"/>
          <w:szCs w:val="28"/>
        </w:rPr>
        <w:t>CNN</w:t>
      </w:r>
      <w:r w:rsidRPr="00C651F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Згорткова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нейронна мережа).</w:t>
      </w:r>
    </w:p>
    <w:p w14:paraId="06CD888A" w14:textId="77777777" w:rsidR="00C651FC" w:rsidRPr="00C651FC" w:rsidRDefault="00C651FC" w:rsidP="00C651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b/>
          <w:bCs/>
          <w:sz w:val="28"/>
          <w:szCs w:val="28"/>
        </w:rPr>
        <w:t>RNN</w:t>
      </w:r>
      <w:r w:rsidRPr="00C651F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Recurrent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(Рекурентна нейронна мережа).</w:t>
      </w:r>
    </w:p>
    <w:p w14:paraId="15FBCA5C" w14:textId="77777777" w:rsidR="00C651FC" w:rsidRPr="00C651FC" w:rsidRDefault="00C651FC" w:rsidP="00C651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b/>
          <w:bCs/>
          <w:sz w:val="28"/>
          <w:szCs w:val="28"/>
        </w:rPr>
        <w:t>LSTM</w:t>
      </w:r>
      <w:r w:rsidRPr="00C651F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Short-Term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(Довга короткострокова пам'ять).</w:t>
      </w:r>
    </w:p>
    <w:p w14:paraId="778EF60C" w14:textId="77777777" w:rsidR="00C651FC" w:rsidRPr="00C651FC" w:rsidRDefault="00C651FC" w:rsidP="00C651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b/>
          <w:bCs/>
          <w:sz w:val="28"/>
          <w:szCs w:val="28"/>
        </w:rPr>
        <w:t>GUI</w:t>
      </w:r>
      <w:r w:rsidRPr="00C651F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(Графічний інтерфейс користувача).</w:t>
      </w:r>
    </w:p>
    <w:p w14:paraId="42822744" w14:textId="77777777" w:rsidR="00C651FC" w:rsidRPr="00C651FC" w:rsidRDefault="00C651FC" w:rsidP="00C651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b/>
          <w:bCs/>
          <w:sz w:val="28"/>
          <w:szCs w:val="28"/>
        </w:rPr>
        <w:t>FPS</w:t>
      </w:r>
      <w:r w:rsidRPr="00C651F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Frames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(Кадрів за секунду).</w:t>
      </w:r>
    </w:p>
    <w:p w14:paraId="16292DC1" w14:textId="77777777" w:rsidR="00C651FC" w:rsidRPr="00C651FC" w:rsidRDefault="00C651FC" w:rsidP="00C651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Pr="00C651F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(Інтерфейс прикладного програмування).</w:t>
      </w:r>
    </w:p>
    <w:p w14:paraId="44CCF49E" w14:textId="77777777" w:rsidR="00C651FC" w:rsidRPr="00C651FC" w:rsidRDefault="00C651FC" w:rsidP="009E4CF3">
      <w:pPr>
        <w:pStyle w:val="2"/>
        <w:keepLines w:val="0"/>
        <w:tabs>
          <w:tab w:val="num" w:pos="709"/>
          <w:tab w:val="left" w:pos="4253"/>
          <w:tab w:val="left" w:pos="5103"/>
          <w:tab w:val="left" w:pos="5446"/>
          <w:tab w:val="left" w:pos="5954"/>
          <w:tab w:val="left" w:pos="6237"/>
        </w:tabs>
        <w:suppressAutoHyphens/>
        <w:spacing w:before="0" w:after="0" w:line="360" w:lineRule="auto"/>
        <w:ind w:left="709"/>
        <w:jc w:val="both"/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</w:pPr>
      <w:bookmarkStart w:id="3" w:name="_Toc201262437"/>
      <w:r w:rsidRPr="00C651FC"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  <w:t>1.4. Огляд документа</w:t>
      </w:r>
      <w:bookmarkEnd w:id="3"/>
    </w:p>
    <w:p w14:paraId="52CCA6AA" w14:textId="4F9144F7" w:rsidR="00AF12E3" w:rsidRDefault="00C651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1FC">
        <w:rPr>
          <w:rFonts w:ascii="Times New Roman" w:hAnsi="Times New Roman" w:cs="Times New Roman"/>
          <w:sz w:val="28"/>
          <w:szCs w:val="28"/>
        </w:rPr>
        <w:t>Цей документ складається з трьох основних розділів. Розділ 1 містить загальний вступ. Розділ 2 надає загальний опис продукту, його функції, характеристики користувачів та обмеження. Розділ 3 детально описує специфічні вимоги до системи, включаючи функціональні, нефункціональні, а також вимоги до інтерфейсу та даних.</w:t>
      </w:r>
      <w:r w:rsidR="00AF12E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604A3A" w14:textId="77777777" w:rsidR="00C651FC" w:rsidRPr="00C651FC" w:rsidRDefault="00C651FC" w:rsidP="00BA06FC">
      <w:pPr>
        <w:tabs>
          <w:tab w:val="left" w:pos="180"/>
          <w:tab w:val="left" w:pos="360"/>
          <w:tab w:val="left" w:pos="720"/>
        </w:tabs>
        <w:suppressAutoHyphens/>
        <w:spacing w:after="0" w:line="360" w:lineRule="auto"/>
        <w:ind w:left="709"/>
        <w:jc w:val="both"/>
        <w:rPr>
          <w:rFonts w:ascii="Times New Roman" w:eastAsia="Times" w:hAnsi="Times New Roman" w:cs="Times New Roman"/>
          <w:b/>
          <w:bCs/>
          <w:sz w:val="36"/>
          <w:szCs w:val="20"/>
          <w:lang w:eastAsia="zh-CN"/>
          <w14:ligatures w14:val="none"/>
        </w:rPr>
      </w:pPr>
      <w:r w:rsidRPr="00C651FC">
        <w:rPr>
          <w:rFonts w:ascii="Times New Roman" w:eastAsia="Times" w:hAnsi="Times New Roman" w:cs="Times New Roman"/>
          <w:b/>
          <w:bCs/>
          <w:sz w:val="36"/>
          <w:szCs w:val="20"/>
          <w:lang w:eastAsia="zh-CN"/>
          <w14:ligatures w14:val="none"/>
        </w:rPr>
        <w:lastRenderedPageBreak/>
        <w:t>2. Загальний опис</w:t>
      </w:r>
    </w:p>
    <w:p w14:paraId="1A0C73CE" w14:textId="77777777" w:rsidR="00C651FC" w:rsidRPr="00C651FC" w:rsidRDefault="00C651FC" w:rsidP="009E4CF3">
      <w:pPr>
        <w:pStyle w:val="2"/>
        <w:keepLines w:val="0"/>
        <w:tabs>
          <w:tab w:val="num" w:pos="709"/>
          <w:tab w:val="left" w:pos="4253"/>
          <w:tab w:val="left" w:pos="5103"/>
          <w:tab w:val="left" w:pos="5446"/>
          <w:tab w:val="left" w:pos="5954"/>
          <w:tab w:val="left" w:pos="6237"/>
        </w:tabs>
        <w:suppressAutoHyphens/>
        <w:spacing w:before="0" w:after="0" w:line="360" w:lineRule="auto"/>
        <w:ind w:left="709"/>
        <w:jc w:val="both"/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</w:pPr>
      <w:bookmarkStart w:id="4" w:name="_Toc201262438"/>
      <w:r w:rsidRPr="00C651FC"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  <w:t>2.1. Опис продукту</w:t>
      </w:r>
      <w:bookmarkEnd w:id="4"/>
    </w:p>
    <w:p w14:paraId="6AC36C6B" w14:textId="77777777" w:rsidR="00C651FC" w:rsidRPr="00C651FC" w:rsidRDefault="00C651FC" w:rsidP="00C651FC">
      <w:p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 xml:space="preserve">Програмний продукт є настільним додатком, розробленим на мові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. Він використовує стандартну веб-камеру для захоплення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відеопотоку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>, в реальному часі виявляє на ньому обличчя пацієнта, аналізує його міміку за допомогою обраної моделі глибокого навчання та виводить розпізнану емоцію на екран. Система має два режими роботи: простий моніторинг та адаптивний, в якому вона генерує рекомендації щодо зміни рівня навантаження.</w:t>
      </w:r>
    </w:p>
    <w:p w14:paraId="662322C1" w14:textId="77777777" w:rsidR="00C651FC" w:rsidRPr="00C651FC" w:rsidRDefault="00C651FC" w:rsidP="009E4CF3">
      <w:pPr>
        <w:pStyle w:val="2"/>
        <w:keepLines w:val="0"/>
        <w:tabs>
          <w:tab w:val="num" w:pos="709"/>
          <w:tab w:val="left" w:pos="4253"/>
          <w:tab w:val="left" w:pos="5103"/>
          <w:tab w:val="left" w:pos="5446"/>
          <w:tab w:val="left" w:pos="5954"/>
          <w:tab w:val="left" w:pos="6237"/>
        </w:tabs>
        <w:suppressAutoHyphens/>
        <w:spacing w:before="0" w:after="0" w:line="360" w:lineRule="auto"/>
        <w:ind w:left="709"/>
        <w:jc w:val="both"/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</w:pPr>
      <w:bookmarkStart w:id="5" w:name="_Toc201262439"/>
      <w:r w:rsidRPr="00C651FC"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  <w:t>2.2. Функції продукту</w:t>
      </w:r>
      <w:bookmarkEnd w:id="5"/>
    </w:p>
    <w:p w14:paraId="6CF936CE" w14:textId="77777777" w:rsidR="00C651FC" w:rsidRPr="00C651FC" w:rsidRDefault="00C651FC" w:rsidP="00C651FC">
      <w:p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Основні функції системи включають:</w:t>
      </w:r>
    </w:p>
    <w:p w14:paraId="2FB85DDF" w14:textId="77777777" w:rsidR="00C651FC" w:rsidRPr="00C651FC" w:rsidRDefault="00C651FC" w:rsidP="00C651F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Запуск аналізу з вибором моделі розпізнавання (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VGGNet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>, CNN-LSTM, евристичний).</w:t>
      </w:r>
    </w:p>
    <w:p w14:paraId="4EF5F02E" w14:textId="77777777" w:rsidR="00C651FC" w:rsidRPr="00C651FC" w:rsidRDefault="00C651FC" w:rsidP="00C651F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 xml:space="preserve">Захоплення та відображення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відеопотоку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з веб-камери.</w:t>
      </w:r>
    </w:p>
    <w:p w14:paraId="4C0BE914" w14:textId="77777777" w:rsidR="00C651FC" w:rsidRPr="00C651FC" w:rsidRDefault="00C651FC" w:rsidP="00C651F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51FC">
        <w:rPr>
          <w:rFonts w:ascii="Times New Roman" w:hAnsi="Times New Roman" w:cs="Times New Roman"/>
          <w:sz w:val="28"/>
          <w:szCs w:val="28"/>
        </w:rPr>
        <w:t>Детекція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обличчя на кожному кадрі відео.</w:t>
      </w:r>
    </w:p>
    <w:p w14:paraId="7FF99255" w14:textId="77777777" w:rsidR="00C651FC" w:rsidRPr="00C651FC" w:rsidRDefault="00C651FC" w:rsidP="00C651F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Розпізнавання емоції в реальному часі.</w:t>
      </w:r>
    </w:p>
    <w:p w14:paraId="246FC091" w14:textId="77777777" w:rsidR="00C651FC" w:rsidRPr="00C651FC" w:rsidRDefault="00C651FC" w:rsidP="00C651F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Візуалізація результатів (рамка навколо обличчя, назва емоції, FPS).</w:t>
      </w:r>
    </w:p>
    <w:p w14:paraId="6E3B2D8D" w14:textId="77777777" w:rsidR="00C651FC" w:rsidRPr="00C651FC" w:rsidRDefault="00C651FC" w:rsidP="00C651F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(Опціонально) Адаптація умовного рівня навантаження на основі аналізу історії емоцій.</w:t>
      </w:r>
    </w:p>
    <w:p w14:paraId="6F4F60DF" w14:textId="77777777" w:rsidR="00C651FC" w:rsidRPr="00C651FC" w:rsidRDefault="00C651FC" w:rsidP="00C651F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(Опціонально) Запис історії сесії у .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файл для подальшого аналізу.</w:t>
      </w:r>
    </w:p>
    <w:p w14:paraId="53444585" w14:textId="77777777" w:rsidR="00C651FC" w:rsidRPr="00C651FC" w:rsidRDefault="00C651FC" w:rsidP="009E4CF3">
      <w:pPr>
        <w:pStyle w:val="2"/>
        <w:keepLines w:val="0"/>
        <w:tabs>
          <w:tab w:val="num" w:pos="709"/>
          <w:tab w:val="left" w:pos="4253"/>
          <w:tab w:val="left" w:pos="5103"/>
          <w:tab w:val="left" w:pos="5446"/>
          <w:tab w:val="left" w:pos="5954"/>
          <w:tab w:val="left" w:pos="6237"/>
        </w:tabs>
        <w:suppressAutoHyphens/>
        <w:spacing w:before="0" w:after="0" w:line="360" w:lineRule="auto"/>
        <w:ind w:left="709"/>
        <w:jc w:val="both"/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</w:pPr>
      <w:bookmarkStart w:id="6" w:name="_Toc201262440"/>
      <w:r w:rsidRPr="00C651FC"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  <w:t>2.3. Характеристики користувачів</w:t>
      </w:r>
      <w:bookmarkEnd w:id="6"/>
    </w:p>
    <w:p w14:paraId="7D2BD88D" w14:textId="77777777" w:rsidR="00C651FC" w:rsidRPr="00C651FC" w:rsidRDefault="00C651FC" w:rsidP="00C651FC">
      <w:p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Система розрахована на наступні ролі користувачів:</w:t>
      </w:r>
    </w:p>
    <w:p w14:paraId="161FA63E" w14:textId="77777777" w:rsidR="00C651FC" w:rsidRPr="00C651FC" w:rsidRDefault="00C651FC" w:rsidP="00C651F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Медичний працівник (Терапевт): Основний користувач. Запускає систему, обирає модель та режим, спостерігає за станом пацієнта та рекомендаціями системи.</w:t>
      </w:r>
    </w:p>
    <w:p w14:paraId="5739464E" w14:textId="77777777" w:rsidR="00C651FC" w:rsidRPr="00C651FC" w:rsidRDefault="00C651FC" w:rsidP="00C651F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Пацієнт</w:t>
      </w:r>
      <w:r w:rsidRPr="00C651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651FC">
        <w:rPr>
          <w:rFonts w:ascii="Times New Roman" w:hAnsi="Times New Roman" w:cs="Times New Roman"/>
          <w:sz w:val="28"/>
          <w:szCs w:val="28"/>
        </w:rPr>
        <w:t xml:space="preserve"> Особа, чий емоційний стан аналізується. Не взаємодіє з системою напряму.</w:t>
      </w:r>
    </w:p>
    <w:p w14:paraId="4B4AF780" w14:textId="77777777" w:rsidR="00C651FC" w:rsidRPr="00C651FC" w:rsidRDefault="00C651FC" w:rsidP="00C651F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Дослідник/Адміністратор: Використовує систему для проведення експериментів, збору даних та аналізу ефективності моделей.</w:t>
      </w:r>
    </w:p>
    <w:p w14:paraId="1605C930" w14:textId="77777777" w:rsidR="00C651FC" w:rsidRPr="00C651FC" w:rsidRDefault="00C651FC" w:rsidP="009E4CF3">
      <w:pPr>
        <w:pStyle w:val="2"/>
        <w:keepLines w:val="0"/>
        <w:tabs>
          <w:tab w:val="num" w:pos="709"/>
          <w:tab w:val="left" w:pos="4253"/>
          <w:tab w:val="left" w:pos="5103"/>
          <w:tab w:val="left" w:pos="5446"/>
          <w:tab w:val="left" w:pos="5954"/>
          <w:tab w:val="left" w:pos="6237"/>
        </w:tabs>
        <w:suppressAutoHyphens/>
        <w:spacing w:before="0" w:after="0" w:line="360" w:lineRule="auto"/>
        <w:ind w:left="709"/>
        <w:jc w:val="both"/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</w:pPr>
      <w:bookmarkStart w:id="7" w:name="_Toc201262441"/>
      <w:r w:rsidRPr="00C651FC"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  <w:t>2.4. Загальні обмеження</w:t>
      </w:r>
      <w:bookmarkEnd w:id="7"/>
    </w:p>
    <w:p w14:paraId="7703E830" w14:textId="77777777" w:rsidR="00C651FC" w:rsidRPr="00C651FC" w:rsidRDefault="00C651FC" w:rsidP="00C651F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Робота системи залежить від якості освітлення та відсутності сторонніх об'єктів на обличчі пацієнта.</w:t>
      </w:r>
    </w:p>
    <w:p w14:paraId="6BEF6AA7" w14:textId="77777777" w:rsidR="00C651FC" w:rsidRPr="00C651FC" w:rsidRDefault="00C651FC" w:rsidP="00C651F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lastRenderedPageBreak/>
        <w:t xml:space="preserve">Точність розпізнавання залежить від якості та відповідності навчального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>.</w:t>
      </w:r>
    </w:p>
    <w:p w14:paraId="5ADB7430" w14:textId="77777777" w:rsidR="00C651FC" w:rsidRPr="00AF12E3" w:rsidRDefault="00C651FC" w:rsidP="00C651F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Продуктивність (FPS) залежить від потужності комп'ютера, на якому запускається програма.</w:t>
      </w:r>
    </w:p>
    <w:p w14:paraId="6F6D2B8D" w14:textId="27DE7EB8" w:rsidR="00AF12E3" w:rsidRDefault="00AF12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0054874" w14:textId="77777777" w:rsidR="00C651FC" w:rsidRPr="00C651FC" w:rsidRDefault="00C651FC" w:rsidP="00AF12E3">
      <w:pPr>
        <w:tabs>
          <w:tab w:val="left" w:pos="180"/>
          <w:tab w:val="left" w:pos="360"/>
          <w:tab w:val="left" w:pos="720"/>
        </w:tabs>
        <w:suppressAutoHyphens/>
        <w:spacing w:after="0" w:line="360" w:lineRule="auto"/>
        <w:ind w:left="709"/>
        <w:jc w:val="both"/>
        <w:rPr>
          <w:rFonts w:ascii="Times New Roman" w:eastAsia="Times" w:hAnsi="Times New Roman" w:cs="Times New Roman"/>
          <w:b/>
          <w:bCs/>
          <w:sz w:val="36"/>
          <w:szCs w:val="20"/>
          <w:lang w:eastAsia="zh-CN"/>
          <w14:ligatures w14:val="none"/>
        </w:rPr>
      </w:pPr>
      <w:r w:rsidRPr="00C651FC">
        <w:rPr>
          <w:rFonts w:ascii="Times New Roman" w:eastAsia="Times" w:hAnsi="Times New Roman" w:cs="Times New Roman"/>
          <w:b/>
          <w:bCs/>
          <w:sz w:val="36"/>
          <w:szCs w:val="20"/>
          <w:lang w:eastAsia="zh-CN"/>
          <w14:ligatures w14:val="none"/>
        </w:rPr>
        <w:lastRenderedPageBreak/>
        <w:t>3. Вимоги до системи</w:t>
      </w:r>
    </w:p>
    <w:p w14:paraId="55B95D03" w14:textId="77777777" w:rsidR="00C651FC" w:rsidRPr="00C651FC" w:rsidRDefault="00C651FC" w:rsidP="009E4CF3">
      <w:pPr>
        <w:pStyle w:val="2"/>
        <w:keepLines w:val="0"/>
        <w:tabs>
          <w:tab w:val="num" w:pos="709"/>
          <w:tab w:val="left" w:pos="4253"/>
          <w:tab w:val="left" w:pos="5103"/>
          <w:tab w:val="left" w:pos="5446"/>
          <w:tab w:val="left" w:pos="5954"/>
          <w:tab w:val="left" w:pos="6237"/>
        </w:tabs>
        <w:suppressAutoHyphens/>
        <w:spacing w:before="0" w:after="0" w:line="360" w:lineRule="auto"/>
        <w:ind w:left="709"/>
        <w:jc w:val="both"/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</w:pPr>
      <w:bookmarkStart w:id="8" w:name="_Toc201262442"/>
      <w:r w:rsidRPr="00C651FC"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  <w:t>3.1. Функціональні вимоги</w:t>
      </w:r>
      <w:bookmarkEnd w:id="8"/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9378"/>
      </w:tblGrid>
      <w:tr w:rsidR="00523533" w:rsidRPr="00523533" w14:paraId="35F0A245" w14:textId="77777777" w:rsidTr="005235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50AA3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5B940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Вимога</w:t>
            </w:r>
          </w:p>
        </w:tc>
      </w:tr>
      <w:tr w:rsidR="00523533" w:rsidRPr="00523533" w14:paraId="366377DC" w14:textId="77777777" w:rsidTr="005235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DF89F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FR-1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087D782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Система повинна надавати користувачеві можливість обрати одну з доступних моделей розпізнавання перед початком сесії через GUI.</w:t>
            </w:r>
          </w:p>
        </w:tc>
      </w:tr>
      <w:tr w:rsidR="00523533" w:rsidRPr="00523533" w14:paraId="16AF4906" w14:textId="77777777" w:rsidTr="005235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A0066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FR-2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1EE1BDA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Система повинна надавати користувачеві можливість увімкнути або вимкнути режим адаптивного навантаження через GUI.</w:t>
            </w:r>
          </w:p>
        </w:tc>
      </w:tr>
      <w:tr w:rsidR="00523533" w:rsidRPr="00523533" w14:paraId="0BD9D9F9" w14:textId="77777777" w:rsidTr="005235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121F3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FR-3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3D05F04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повинна захоплювати </w:t>
            </w:r>
            <w:proofErr w:type="spellStart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відеопотік</w:t>
            </w:r>
            <w:proofErr w:type="spellEnd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 xml:space="preserve"> зі стандартної веб-камери, підключеної до комп'ютера.</w:t>
            </w:r>
          </w:p>
        </w:tc>
      </w:tr>
      <w:tr w:rsidR="00523533" w:rsidRPr="00523533" w14:paraId="7EFC366A" w14:textId="77777777" w:rsidTr="005235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BDDCE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FR-4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3C8F216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повинна виявляти одне обличчя на кожному кадрі </w:t>
            </w:r>
            <w:proofErr w:type="spellStart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відеопотоку</w:t>
            </w:r>
            <w:proofErr w:type="spellEnd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 xml:space="preserve"> в реальному часі.</w:t>
            </w:r>
          </w:p>
        </w:tc>
      </w:tr>
      <w:tr w:rsidR="00523533" w:rsidRPr="00523533" w14:paraId="451BFED6" w14:textId="77777777" w:rsidTr="005235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08D99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FR-5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205019E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повинна класифікувати вираз обличчя в один із 7 класів: </w:t>
            </w:r>
            <w:proofErr w:type="spellStart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angry</w:t>
            </w:r>
            <w:proofErr w:type="spellEnd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disgust</w:t>
            </w:r>
            <w:proofErr w:type="spellEnd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fear</w:t>
            </w:r>
            <w:proofErr w:type="spellEnd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happy</w:t>
            </w:r>
            <w:proofErr w:type="spellEnd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neutral</w:t>
            </w:r>
            <w:proofErr w:type="spellEnd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sad</w:t>
            </w:r>
            <w:proofErr w:type="spellEnd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surprise</w:t>
            </w:r>
            <w:proofErr w:type="spellEnd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3533" w:rsidRPr="00523533" w14:paraId="63AF648E" w14:textId="77777777" w:rsidTr="005235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C3C12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FR-6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66960B3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повинна візуалізувати результати, накладаючи на </w:t>
            </w:r>
            <w:proofErr w:type="spellStart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відеопотік</w:t>
            </w:r>
            <w:proofErr w:type="spellEnd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: прямокутник навколо обличчя, назву розпізнаної емоції та лічильник FPS.</w:t>
            </w:r>
          </w:p>
        </w:tc>
      </w:tr>
      <w:tr w:rsidR="00523533" w:rsidRPr="00523533" w14:paraId="0341DEDA" w14:textId="77777777" w:rsidTr="005235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177E5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FR-7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5518400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 xml:space="preserve">Якщо </w:t>
            </w:r>
            <w:proofErr w:type="spellStart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увімкнено</w:t>
            </w:r>
            <w:proofErr w:type="spellEnd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 xml:space="preserve"> адаптивний режим, система повинна розраховувати історію емоцій та змінювати умовний рівень складності (1-5) згідно з визначеними правилами.</w:t>
            </w:r>
          </w:p>
        </w:tc>
      </w:tr>
      <w:tr w:rsidR="00523533" w:rsidRPr="00523533" w14:paraId="78266DD4" w14:textId="77777777" w:rsidTr="005235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F056C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FR-8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84FCADE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Після завершення сесії система повинна зберігати історію розпізнаних емоцій та прийнятих рішень у .</w:t>
            </w:r>
            <w:proofErr w:type="spellStart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csv</w:t>
            </w:r>
            <w:proofErr w:type="spellEnd"/>
            <w:r w:rsidRPr="00523533">
              <w:rPr>
                <w:rFonts w:ascii="Times New Roman" w:hAnsi="Times New Roman" w:cs="Times New Roman"/>
                <w:sz w:val="28"/>
                <w:szCs w:val="28"/>
              </w:rPr>
              <w:t xml:space="preserve"> файл з унікальним іменем.</w:t>
            </w:r>
          </w:p>
        </w:tc>
      </w:tr>
    </w:tbl>
    <w:p w14:paraId="10EAAD07" w14:textId="77777777" w:rsidR="00523533" w:rsidRPr="00BD1408" w:rsidRDefault="00523533" w:rsidP="00C651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924EF4" w14:textId="77777777" w:rsidR="00523533" w:rsidRPr="00BD1408" w:rsidRDefault="00523533" w:rsidP="00C651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BF38CE" w14:textId="15FCA6A9" w:rsidR="00C651FC" w:rsidRPr="00C651FC" w:rsidRDefault="00C651FC" w:rsidP="009E4CF3">
      <w:pPr>
        <w:pStyle w:val="2"/>
        <w:keepLines w:val="0"/>
        <w:tabs>
          <w:tab w:val="num" w:pos="709"/>
          <w:tab w:val="left" w:pos="4253"/>
          <w:tab w:val="left" w:pos="5103"/>
          <w:tab w:val="left" w:pos="5446"/>
          <w:tab w:val="left" w:pos="5954"/>
          <w:tab w:val="left" w:pos="6237"/>
        </w:tabs>
        <w:suppressAutoHyphens/>
        <w:spacing w:before="0" w:after="0" w:line="360" w:lineRule="auto"/>
        <w:ind w:left="709"/>
        <w:jc w:val="both"/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</w:pPr>
      <w:bookmarkStart w:id="9" w:name="_Toc201262443"/>
      <w:r w:rsidRPr="00C651FC"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  <w:t>3.2. Нефункціональні вимоги</w:t>
      </w:r>
      <w:bookmarkEnd w:id="9"/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9188"/>
      </w:tblGrid>
      <w:tr w:rsidR="00523533" w:rsidRPr="00523533" w14:paraId="7A4FBB4F" w14:textId="77777777" w:rsidTr="00787FD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EEE0E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F6A5A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Вимога</w:t>
            </w:r>
          </w:p>
        </w:tc>
      </w:tr>
      <w:tr w:rsidR="00523533" w:rsidRPr="00523533" w14:paraId="79904F32" w14:textId="77777777" w:rsidTr="00787FD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1C3E0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NFR-1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D546416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Продуктивність: Система повинна забезпечувати швидкість обробки не менше 10 FPS на середньостатистичному сучасному комп'ютері для забезпечення роботи в реальному часі.</w:t>
            </w:r>
          </w:p>
        </w:tc>
      </w:tr>
      <w:tr w:rsidR="00523533" w:rsidRPr="00523533" w14:paraId="2721A142" w14:textId="77777777" w:rsidTr="00787FD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B1BA3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NFR-2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A01A66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Надійність: Система повинна стабільно працювати і не завершуватися з помилкою у випадку, якщо обличчя тимчасово зникає з кадру.</w:t>
            </w:r>
          </w:p>
        </w:tc>
      </w:tr>
      <w:tr w:rsidR="00523533" w:rsidRPr="00523533" w14:paraId="6B16BD87" w14:textId="77777777" w:rsidTr="00787FD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43186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NFR-3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D5CC5A1" w14:textId="77777777" w:rsidR="00523533" w:rsidRPr="00523533" w:rsidRDefault="00523533" w:rsidP="0052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33">
              <w:rPr>
                <w:rFonts w:ascii="Times New Roman" w:hAnsi="Times New Roman" w:cs="Times New Roman"/>
                <w:sz w:val="28"/>
                <w:szCs w:val="28"/>
              </w:rPr>
              <w:t>Юзабіліті: Стартовий інтерфейс має бути простим та інтуїтивно зрозумілим, вимагаючи мінімум дій для запуску аналізу.</w:t>
            </w:r>
          </w:p>
        </w:tc>
      </w:tr>
    </w:tbl>
    <w:p w14:paraId="7E7CF203" w14:textId="77777777" w:rsidR="00E94A03" w:rsidRPr="00BD1408" w:rsidRDefault="00E94A03" w:rsidP="00C651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134698" w14:textId="7555FAA1" w:rsidR="00C651FC" w:rsidRPr="00C651FC" w:rsidRDefault="00C651FC" w:rsidP="009E4CF3">
      <w:pPr>
        <w:pStyle w:val="2"/>
        <w:keepLines w:val="0"/>
        <w:tabs>
          <w:tab w:val="num" w:pos="709"/>
          <w:tab w:val="left" w:pos="4253"/>
          <w:tab w:val="left" w:pos="5103"/>
          <w:tab w:val="left" w:pos="5446"/>
          <w:tab w:val="left" w:pos="5954"/>
          <w:tab w:val="left" w:pos="6237"/>
        </w:tabs>
        <w:suppressAutoHyphens/>
        <w:spacing w:before="0" w:after="0" w:line="360" w:lineRule="auto"/>
        <w:ind w:left="709"/>
        <w:jc w:val="both"/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</w:pPr>
      <w:bookmarkStart w:id="10" w:name="_Toc201262444"/>
      <w:r w:rsidRPr="00C651FC"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  <w:t>3.3. Вимоги до інтерфейсу</w:t>
      </w:r>
      <w:bookmarkEnd w:id="10"/>
    </w:p>
    <w:p w14:paraId="4287EB8B" w14:textId="77777777" w:rsidR="00C651FC" w:rsidRPr="00C651FC" w:rsidRDefault="00C651FC" w:rsidP="00C651F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b/>
          <w:bCs/>
          <w:sz w:val="28"/>
          <w:szCs w:val="28"/>
        </w:rPr>
        <w:t>GUI-1: Вікно налаштування запуску:</w:t>
      </w:r>
      <w:r w:rsidRPr="00C651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64016B" w14:textId="77777777" w:rsidR="00C651FC" w:rsidRPr="00C651FC" w:rsidRDefault="00C651FC" w:rsidP="00C651F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 xml:space="preserve">Повинно містити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випадаючий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список для вибору моделі.</w:t>
      </w:r>
    </w:p>
    <w:p w14:paraId="5E97627A" w14:textId="77777777" w:rsidR="00C651FC" w:rsidRPr="00C651FC" w:rsidRDefault="00C651FC" w:rsidP="00C651F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Повинно містити прапорець (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>) для ввімкнення/вимкнення адаптивного режиму.</w:t>
      </w:r>
    </w:p>
    <w:p w14:paraId="70A9BEDB" w14:textId="77777777" w:rsidR="00C651FC" w:rsidRPr="00C651FC" w:rsidRDefault="00C651FC" w:rsidP="00C651F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Повинно містити кнопку "Запустити аналіз".</w:t>
      </w:r>
    </w:p>
    <w:p w14:paraId="3B0BBDE9" w14:textId="77777777" w:rsidR="00C651FC" w:rsidRPr="00C651FC" w:rsidRDefault="00C651FC" w:rsidP="00C651F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b/>
          <w:bCs/>
          <w:sz w:val="28"/>
          <w:szCs w:val="28"/>
        </w:rPr>
        <w:t>GUI-2: Вікно аналізу:</w:t>
      </w:r>
      <w:r w:rsidRPr="00C651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817247" w14:textId="77777777" w:rsidR="00C651FC" w:rsidRPr="00C651FC" w:rsidRDefault="00C651FC" w:rsidP="00C651F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 xml:space="preserve">Основну частину вікна займає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відеопотік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з камери.</w:t>
      </w:r>
    </w:p>
    <w:p w14:paraId="1D09F772" w14:textId="77777777" w:rsidR="00C651FC" w:rsidRPr="00C651FC" w:rsidRDefault="00C651FC" w:rsidP="00C651F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У верхньому лівому кутку відображаються метрики продуктивності (FPS, CPU, RAM).</w:t>
      </w:r>
    </w:p>
    <w:p w14:paraId="2266883D" w14:textId="77777777" w:rsidR="00C651FC" w:rsidRPr="00C651FC" w:rsidRDefault="00C651FC" w:rsidP="00C651F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 xml:space="preserve">Якщо адаптивний режим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увімкнено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>, під метриками відображається поточний рівень складності, останнє прийняте рішення та таймер охолодження.</w:t>
      </w:r>
    </w:p>
    <w:p w14:paraId="52854C00" w14:textId="77777777" w:rsidR="00C651FC" w:rsidRPr="00C651FC" w:rsidRDefault="00C651FC" w:rsidP="00C651F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Навколо виявленого обличчя відображається прямокутна рамка.</w:t>
      </w:r>
    </w:p>
    <w:p w14:paraId="5EC16C8C" w14:textId="77777777" w:rsidR="00C651FC" w:rsidRPr="00C651FC" w:rsidRDefault="00C651FC" w:rsidP="00C651F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Над рамкою відображається назва поточної розпізнаної емоції.</w:t>
      </w:r>
    </w:p>
    <w:p w14:paraId="3D6E1AD0" w14:textId="77777777" w:rsidR="00C651FC" w:rsidRPr="00C651FC" w:rsidRDefault="00C651FC" w:rsidP="009E4CF3">
      <w:pPr>
        <w:pStyle w:val="2"/>
        <w:keepLines w:val="0"/>
        <w:tabs>
          <w:tab w:val="num" w:pos="709"/>
          <w:tab w:val="left" w:pos="4253"/>
          <w:tab w:val="left" w:pos="5103"/>
          <w:tab w:val="left" w:pos="5446"/>
          <w:tab w:val="left" w:pos="5954"/>
          <w:tab w:val="left" w:pos="6237"/>
        </w:tabs>
        <w:suppressAutoHyphens/>
        <w:spacing w:before="0" w:after="0" w:line="360" w:lineRule="auto"/>
        <w:ind w:left="709"/>
        <w:jc w:val="both"/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</w:pPr>
      <w:bookmarkStart w:id="11" w:name="_Toc201262445"/>
      <w:r w:rsidRPr="00C651FC">
        <w:rPr>
          <w:rFonts w:ascii="Times New Roman" w:eastAsia="Times" w:hAnsi="Times New Roman" w:cs="Times New Roman"/>
          <w:b/>
          <w:color w:val="auto"/>
          <w:szCs w:val="20"/>
          <w:lang w:eastAsia="zh-CN"/>
          <w14:ligatures w14:val="none"/>
        </w:rPr>
        <w:t>3.4. Вимоги до даних</w:t>
      </w:r>
      <w:bookmarkEnd w:id="11"/>
    </w:p>
    <w:p w14:paraId="4407833E" w14:textId="77777777" w:rsidR="00C651FC" w:rsidRPr="00C651FC" w:rsidRDefault="00C651FC" w:rsidP="00C651F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Для повноцінної системи передбачається реляційна база даних для зберігання довготривалої інформації про пацієнтів та їхні сесії.</w:t>
      </w:r>
    </w:p>
    <w:p w14:paraId="6F42A7A7" w14:textId="77777777" w:rsidR="00C651FC" w:rsidRPr="00C651FC" w:rsidRDefault="00C651FC" w:rsidP="00C651F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 xml:space="preserve">Логічна структура даних включає наступні сутності: Пацієнт (ID, персональні дані),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Сесія_реабілітації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(ID, ID пацієнта, дата),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Запис_емоції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(ID, ID сесії, мітка часу, тип емоції, впевненість),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Запис_адаптації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(ID, ID сесії, мітка часу, тип рішення, новий рівень).</w:t>
      </w:r>
    </w:p>
    <w:p w14:paraId="6B26B278" w14:textId="77777777" w:rsidR="00C651FC" w:rsidRPr="00C651FC" w:rsidRDefault="00C651FC" w:rsidP="00C651F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651FC">
        <w:rPr>
          <w:rFonts w:ascii="Times New Roman" w:hAnsi="Times New Roman" w:cs="Times New Roman"/>
          <w:sz w:val="28"/>
          <w:szCs w:val="28"/>
        </w:rPr>
        <w:t>Для розробленого прототипу вимоги до зберігання даних спрощені до логування історії сесії в один .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 файл з полями: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detected_emotion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difficulty_level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1FC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C651FC">
        <w:rPr>
          <w:rFonts w:ascii="Times New Roman" w:hAnsi="Times New Roman" w:cs="Times New Roman"/>
          <w:sz w:val="28"/>
          <w:szCs w:val="28"/>
        </w:rPr>
        <w:t>.</w:t>
      </w:r>
    </w:p>
    <w:p w14:paraId="125A3DB1" w14:textId="77777777" w:rsidR="00475492" w:rsidRPr="00BD1408" w:rsidRDefault="0047549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75492" w:rsidRPr="00BD1408" w:rsidSect="002F2F9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73287"/>
    <w:multiLevelType w:val="multilevel"/>
    <w:tmpl w:val="276C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76080"/>
    <w:multiLevelType w:val="multilevel"/>
    <w:tmpl w:val="AED8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650B6"/>
    <w:multiLevelType w:val="multilevel"/>
    <w:tmpl w:val="2BE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C1DC5"/>
    <w:multiLevelType w:val="multilevel"/>
    <w:tmpl w:val="6AB2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E4190"/>
    <w:multiLevelType w:val="multilevel"/>
    <w:tmpl w:val="DE50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A632A"/>
    <w:multiLevelType w:val="multilevel"/>
    <w:tmpl w:val="03E6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E02BE"/>
    <w:multiLevelType w:val="multilevel"/>
    <w:tmpl w:val="9F5A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15E64"/>
    <w:multiLevelType w:val="multilevel"/>
    <w:tmpl w:val="E0C8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82CF3"/>
    <w:multiLevelType w:val="multilevel"/>
    <w:tmpl w:val="60A0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87618"/>
    <w:multiLevelType w:val="multilevel"/>
    <w:tmpl w:val="A954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07B22"/>
    <w:multiLevelType w:val="multilevel"/>
    <w:tmpl w:val="17D2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764970">
    <w:abstractNumId w:val="4"/>
  </w:num>
  <w:num w:numId="2" w16cid:durableId="915868862">
    <w:abstractNumId w:val="9"/>
  </w:num>
  <w:num w:numId="3" w16cid:durableId="1925450968">
    <w:abstractNumId w:val="10"/>
  </w:num>
  <w:num w:numId="4" w16cid:durableId="474447583">
    <w:abstractNumId w:val="7"/>
  </w:num>
  <w:num w:numId="5" w16cid:durableId="1286157164">
    <w:abstractNumId w:val="0"/>
  </w:num>
  <w:num w:numId="6" w16cid:durableId="1312059074">
    <w:abstractNumId w:val="8"/>
  </w:num>
  <w:num w:numId="7" w16cid:durableId="359820339">
    <w:abstractNumId w:val="5"/>
  </w:num>
  <w:num w:numId="8" w16cid:durableId="970205078">
    <w:abstractNumId w:val="1"/>
  </w:num>
  <w:num w:numId="9" w16cid:durableId="1161190204">
    <w:abstractNumId w:val="6"/>
  </w:num>
  <w:num w:numId="10" w16cid:durableId="61831013">
    <w:abstractNumId w:val="2"/>
  </w:num>
  <w:num w:numId="11" w16cid:durableId="1837917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0A"/>
    <w:rsid w:val="0000066A"/>
    <w:rsid w:val="00210B01"/>
    <w:rsid w:val="00280DE7"/>
    <w:rsid w:val="002F2F9E"/>
    <w:rsid w:val="003835D7"/>
    <w:rsid w:val="004609DD"/>
    <w:rsid w:val="00475492"/>
    <w:rsid w:val="00523533"/>
    <w:rsid w:val="00667492"/>
    <w:rsid w:val="0073470A"/>
    <w:rsid w:val="0075423C"/>
    <w:rsid w:val="00787FD3"/>
    <w:rsid w:val="008675AE"/>
    <w:rsid w:val="00900B4C"/>
    <w:rsid w:val="009C17A5"/>
    <w:rsid w:val="009E4CF3"/>
    <w:rsid w:val="00A015A0"/>
    <w:rsid w:val="00AF12E3"/>
    <w:rsid w:val="00B01BAD"/>
    <w:rsid w:val="00B82726"/>
    <w:rsid w:val="00BA06FC"/>
    <w:rsid w:val="00BD1408"/>
    <w:rsid w:val="00C651FC"/>
    <w:rsid w:val="00C92EB7"/>
    <w:rsid w:val="00D44704"/>
    <w:rsid w:val="00E27361"/>
    <w:rsid w:val="00E34CCB"/>
    <w:rsid w:val="00E36772"/>
    <w:rsid w:val="00E617F8"/>
    <w:rsid w:val="00E94A03"/>
    <w:rsid w:val="00F111F5"/>
    <w:rsid w:val="00FD560A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E526"/>
  <w15:chartTrackingRefBased/>
  <w15:docId w15:val="{24BB7F8F-4D0B-464F-AD49-3CCB42B4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5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FD5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5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5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5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5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5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5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5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sid w:val="00FD5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5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56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56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56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56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56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56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5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D5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5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D5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5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D56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56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56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5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D56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D560A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617F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617F8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E61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617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617F8"/>
    <w:rPr>
      <w:rFonts w:ascii="Consolas" w:hAnsi="Consolas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F12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7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0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9577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6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04363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4850</Words>
  <Characters>2765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Fedin</dc:creator>
  <cp:keywords/>
  <dc:description/>
  <cp:lastModifiedBy>Andrew Fedin</cp:lastModifiedBy>
  <cp:revision>28</cp:revision>
  <cp:lastPrinted>2025-06-19T18:54:00Z</cp:lastPrinted>
  <dcterms:created xsi:type="dcterms:W3CDTF">2025-06-19T18:11:00Z</dcterms:created>
  <dcterms:modified xsi:type="dcterms:W3CDTF">2025-06-19T18:55:00Z</dcterms:modified>
</cp:coreProperties>
</file>