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9C790" w14:textId="0E1645F1" w:rsidR="00B64CAD" w:rsidRPr="00B64CAD" w:rsidRDefault="00B64CAD" w:rsidP="00B64CAD">
      <w:pPr>
        <w:pStyle w:val="Heading1"/>
        <w:rPr>
          <w:lang w:val="en-US"/>
        </w:rPr>
      </w:pPr>
      <w:r w:rsidRPr="00B64CAD">
        <w:rPr>
          <w:lang w:val="en-US"/>
        </w:rPr>
        <w:t xml:space="preserve">Exercise: Debugging a Faulty Twitter API v1 ETL Pipeline </w:t>
      </w:r>
    </w:p>
    <w:p w14:paraId="6C399AF4" w14:textId="77777777" w:rsidR="00B64CAD" w:rsidRPr="00B64CAD" w:rsidRDefault="00B64CAD" w:rsidP="00B64CAD">
      <w:pPr>
        <w:pStyle w:val="Heading2"/>
        <w:rPr>
          <w:lang w:val="en-US"/>
        </w:rPr>
      </w:pPr>
      <w:r w:rsidRPr="00B64CAD">
        <w:rPr>
          <w:lang w:val="en-US"/>
        </w:rPr>
        <w:t xml:space="preserve">Objective </w:t>
      </w:r>
    </w:p>
    <w:p w14:paraId="78FA72F4" w14:textId="77777777" w:rsidR="00B64CAD" w:rsidRPr="00B64CAD" w:rsidRDefault="00B64CAD" w:rsidP="00B64CAD">
      <w:pPr>
        <w:rPr>
          <w:lang w:val="en-US"/>
        </w:rPr>
      </w:pPr>
      <w:r w:rsidRPr="00B64CAD">
        <w:rPr>
          <w:lang w:val="en-US"/>
        </w:rPr>
        <w:t xml:space="preserve">Your task is to debug and fix the provided Python ETL pipeline that interacts with the Twitter API v2. The pipeline fetches recent tweets based on a keyword, processes the data, and writes the results to a JSON file. The code is intentionally flawed to test your problem-solving and debugging skills. </w:t>
      </w:r>
    </w:p>
    <w:p w14:paraId="3B1905A2" w14:textId="77777777" w:rsidR="00B64CAD" w:rsidRPr="00B64CAD" w:rsidRDefault="00B64CAD" w:rsidP="00B64CAD">
      <w:pPr>
        <w:pStyle w:val="Heading2"/>
        <w:rPr>
          <w:lang w:val="en-US"/>
        </w:rPr>
      </w:pPr>
      <w:r w:rsidRPr="00B64CAD">
        <w:rPr>
          <w:lang w:val="en-US"/>
        </w:rPr>
        <w:t xml:space="preserve">Expected Outcome </w:t>
      </w:r>
    </w:p>
    <w:p w14:paraId="49F9EF98" w14:textId="77777777" w:rsidR="00B64CAD" w:rsidRPr="00B64CAD" w:rsidRDefault="00B64CAD" w:rsidP="00B64CAD">
      <w:pPr>
        <w:rPr>
          <w:lang w:val="en-US"/>
        </w:rPr>
      </w:pPr>
      <w:r w:rsidRPr="00B64CAD">
        <w:rPr>
          <w:lang w:val="en-US"/>
        </w:rPr>
        <w:t xml:space="preserve">After fixing the pipeline, it should: </w:t>
      </w:r>
    </w:p>
    <w:p w14:paraId="14696899" w14:textId="77777777" w:rsidR="00B64CAD" w:rsidRPr="00B64CAD" w:rsidRDefault="00B64CAD" w:rsidP="00B64CAD">
      <w:pPr>
        <w:pStyle w:val="ListParagraph"/>
        <w:numPr>
          <w:ilvl w:val="0"/>
          <w:numId w:val="4"/>
        </w:numPr>
        <w:rPr>
          <w:lang w:val="en-US"/>
        </w:rPr>
      </w:pPr>
      <w:r w:rsidRPr="00B64CAD">
        <w:rPr>
          <w:lang w:val="en-US"/>
        </w:rPr>
        <w:t xml:space="preserve">Fetch tweets using the Twitter API v2 with proper authentication. </w:t>
      </w:r>
    </w:p>
    <w:p w14:paraId="2ADE68E9" w14:textId="77777777" w:rsidR="00B64CAD" w:rsidRPr="00B64CAD" w:rsidRDefault="00B64CAD" w:rsidP="00B64CAD">
      <w:pPr>
        <w:pStyle w:val="ListParagraph"/>
        <w:numPr>
          <w:ilvl w:val="0"/>
          <w:numId w:val="4"/>
        </w:numPr>
        <w:rPr>
          <w:lang w:val="en-US"/>
        </w:rPr>
      </w:pPr>
      <w:r w:rsidRPr="00B64CAD">
        <w:rPr>
          <w:lang w:val="en-US"/>
        </w:rPr>
        <w:t xml:space="preserve">Handle rate-limiting and pagination correctly. </w:t>
      </w:r>
    </w:p>
    <w:p w14:paraId="316B7662" w14:textId="77777777" w:rsidR="00B64CAD" w:rsidRPr="00B64CAD" w:rsidRDefault="00B64CAD" w:rsidP="00B64CAD">
      <w:pPr>
        <w:pStyle w:val="ListParagraph"/>
        <w:numPr>
          <w:ilvl w:val="0"/>
          <w:numId w:val="4"/>
        </w:numPr>
        <w:rPr>
          <w:lang w:val="en-US"/>
        </w:rPr>
      </w:pPr>
      <w:r w:rsidRPr="00B64CAD">
        <w:rPr>
          <w:lang w:val="en-US"/>
        </w:rPr>
        <w:t xml:space="preserve">Validate API responses and process only valid data. </w:t>
      </w:r>
    </w:p>
    <w:p w14:paraId="02A948E0" w14:textId="77777777" w:rsidR="00B64CAD" w:rsidRPr="00B64CAD" w:rsidRDefault="00B64CAD" w:rsidP="00B64CAD">
      <w:pPr>
        <w:pStyle w:val="ListParagraph"/>
        <w:numPr>
          <w:ilvl w:val="0"/>
          <w:numId w:val="4"/>
        </w:numPr>
        <w:rPr>
          <w:lang w:val="en-US"/>
        </w:rPr>
      </w:pPr>
      <w:r w:rsidRPr="00B64CAD">
        <w:rPr>
          <w:lang w:val="en-US"/>
        </w:rPr>
        <w:t xml:space="preserve">Write the results to a JSON file without corruption, even in multi-threaded environments. </w:t>
      </w:r>
    </w:p>
    <w:p w14:paraId="335D607D" w14:textId="77777777" w:rsidR="00B64CAD" w:rsidRPr="00B64CAD" w:rsidRDefault="00B64CAD" w:rsidP="00B64CAD">
      <w:pPr>
        <w:pStyle w:val="ListParagraph"/>
        <w:numPr>
          <w:ilvl w:val="0"/>
          <w:numId w:val="4"/>
        </w:numPr>
        <w:rPr>
          <w:lang w:val="en-US"/>
        </w:rPr>
      </w:pPr>
      <w:r w:rsidRPr="00B64CAD">
        <w:rPr>
          <w:lang w:val="en-US"/>
        </w:rPr>
        <w:t xml:space="preserve">Log meaningful progress and error information. </w:t>
      </w:r>
    </w:p>
    <w:p w14:paraId="047F8DE5" w14:textId="7750BF05" w:rsidR="00B64CAD" w:rsidRPr="00B64CAD" w:rsidRDefault="00B64CAD">
      <w:pPr>
        <w:rPr>
          <w:lang w:val="en-US"/>
        </w:rPr>
      </w:pPr>
      <w:r w:rsidRPr="00B64CAD">
        <w:rPr>
          <w:lang w:val="en-US"/>
        </w:rPr>
        <w:pict w14:anchorId="6FBD23B1">
          <v:rect id="_x0000_i1025" style="width:0;height:1.5pt" o:hralign="center" o:hrstd="t" o:hr="t" fillcolor="#a0a0a0" stroked="f"/>
        </w:pict>
      </w:r>
    </w:p>
    <w:p w14:paraId="4E6475E4" w14:textId="231E31F3" w:rsidR="00B64CAD" w:rsidRPr="00B64CAD" w:rsidRDefault="00B64CAD">
      <w:pPr>
        <w:rPr>
          <w:lang w:val="en-US"/>
        </w:rPr>
      </w:pPr>
      <w:r w:rsidRPr="00B64CAD">
        <w:rPr>
          <w:lang w:val="en-US"/>
        </w:rPr>
        <w:t>Steps:</w:t>
      </w:r>
    </w:p>
    <w:p w14:paraId="4BCA1897" w14:textId="75640874" w:rsidR="00B64CAD" w:rsidRDefault="00B64CAD" w:rsidP="00B64CA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Inspect codebase</w:t>
      </w:r>
    </w:p>
    <w:p w14:paraId="73C3337E" w14:textId="7AEE6BDD" w:rsidR="00B64CAD" w:rsidRDefault="00B64CAD" w:rsidP="00B64CA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Sign up on X developer portal</w:t>
      </w:r>
    </w:p>
    <w:p w14:paraId="312C85AD" w14:textId="53E7BAC7" w:rsidR="00B64CAD" w:rsidRDefault="00B64CAD" w:rsidP="00B64CA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Get API credentials</w:t>
      </w:r>
    </w:p>
    <w:p w14:paraId="0D8DCB4C" w14:textId="20862C37" w:rsidR="00B64CAD" w:rsidRDefault="00B64CAD" w:rsidP="00B64CA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Explore API collection with Postman</w:t>
      </w:r>
      <w:r w:rsidR="008E1D7F">
        <w:rPr>
          <w:lang w:val="en-US"/>
        </w:rPr>
        <w:t>, find used endpoint and test connection with API creds</w:t>
      </w:r>
      <w:r w:rsidR="00212796">
        <w:rPr>
          <w:lang w:val="en-US"/>
        </w:rPr>
        <w:t xml:space="preserve"> (used bearer token generated from twitter developer portal)</w:t>
      </w:r>
    </w:p>
    <w:p w14:paraId="0ADFB242" w14:textId="00EB6552" w:rsidR="008E1D7F" w:rsidRDefault="008E1D7F" w:rsidP="00B64CA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List errors + fix “obvious” ones</w:t>
      </w:r>
    </w:p>
    <w:p w14:paraId="0A424A32" w14:textId="77777777" w:rsidR="008E1D7F" w:rsidRPr="00B64CAD" w:rsidRDefault="008E1D7F" w:rsidP="00B64CAD">
      <w:pPr>
        <w:pStyle w:val="ListParagraph"/>
        <w:numPr>
          <w:ilvl w:val="0"/>
          <w:numId w:val="7"/>
        </w:numPr>
        <w:rPr>
          <w:lang w:val="en-US"/>
        </w:rPr>
      </w:pPr>
    </w:p>
    <w:p w14:paraId="5B1059E5" w14:textId="2649E27A" w:rsidR="0031616C" w:rsidRDefault="00212796">
      <w:pPr>
        <w:rPr>
          <w:lang w:val="en-US"/>
        </w:rPr>
      </w:pPr>
      <w:r>
        <w:rPr>
          <w:lang w:val="en-US"/>
        </w:rPr>
        <w:t>Errors list</w:t>
      </w:r>
      <w:r w:rsidR="0031616C">
        <w:rPr>
          <w:lang w:val="en-US"/>
        </w:rPr>
        <w:t>:</w:t>
      </w:r>
    </w:p>
    <w:p w14:paraId="0DF75E59" w14:textId="6915B164" w:rsidR="0031616C" w:rsidRDefault="0031616C" w:rsidP="0031616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max result as param in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fetch tweet</w:t>
      </w:r>
      <w:r w:rsidR="00212796">
        <w:rPr>
          <w:lang w:val="en-US"/>
        </w:rPr>
        <w:t xml:space="preserve">, change default to 10 since it is the min value for the param </w:t>
      </w:r>
      <w:proofErr w:type="spellStart"/>
      <w:r w:rsidR="00212796">
        <w:rPr>
          <w:lang w:val="en-US"/>
        </w:rPr>
        <w:t>max_results</w:t>
      </w:r>
      <w:proofErr w:type="spellEnd"/>
    </w:p>
    <w:p w14:paraId="580D306B" w14:textId="77777777" w:rsidR="0031616C" w:rsidRDefault="0031616C" w:rsidP="0031616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 to bearer according to API auth </w:t>
      </w:r>
    </w:p>
    <w:p w14:paraId="757A35E7" w14:textId="6993207D" w:rsidR="00B64CAD" w:rsidRPr="008E1D7F" w:rsidRDefault="008E1D7F" w:rsidP="008E1D7F">
      <w:pPr>
        <w:rPr>
          <w:lang w:val="en-US"/>
        </w:rPr>
      </w:pPr>
      <w:r>
        <w:rPr>
          <w:lang w:val="en-US"/>
        </w:rPr>
        <w:t>TODO</w:t>
      </w:r>
      <w:r w:rsidR="00B64CAD" w:rsidRPr="008E1D7F">
        <w:rPr>
          <w:lang w:val="en-US"/>
        </w:rPr>
        <w:br w:type="page"/>
      </w:r>
    </w:p>
    <w:p w14:paraId="29853E77" w14:textId="77777777" w:rsidR="00B64CAD" w:rsidRPr="00B64CAD" w:rsidRDefault="00B64CAD" w:rsidP="00B64CAD">
      <w:pPr>
        <w:pStyle w:val="Heading1"/>
        <w:rPr>
          <w:lang w:val="en-US"/>
        </w:rPr>
      </w:pPr>
      <w:r w:rsidRPr="00B64CAD">
        <w:rPr>
          <w:lang w:val="en-US"/>
        </w:rPr>
        <w:lastRenderedPageBreak/>
        <w:t xml:space="preserve">Exercise: Build a Data Platform Design </w:t>
      </w:r>
    </w:p>
    <w:p w14:paraId="77BA14EC" w14:textId="77777777" w:rsidR="00B64CAD" w:rsidRPr="00B64CAD" w:rsidRDefault="00B64CAD" w:rsidP="00B64CAD">
      <w:pPr>
        <w:pStyle w:val="Heading2"/>
        <w:rPr>
          <w:lang w:val="en-US"/>
        </w:rPr>
      </w:pPr>
      <w:r w:rsidRPr="00B64CAD">
        <w:rPr>
          <w:lang w:val="en-US"/>
        </w:rPr>
        <w:t xml:space="preserve">Objective </w:t>
      </w:r>
    </w:p>
    <w:p w14:paraId="38C19CB1" w14:textId="77777777" w:rsidR="00B64CAD" w:rsidRPr="00B64CAD" w:rsidRDefault="00B64CAD" w:rsidP="00B64CAD">
      <w:pPr>
        <w:rPr>
          <w:lang w:val="en-US"/>
        </w:rPr>
      </w:pPr>
      <w:r w:rsidRPr="00B64CAD">
        <w:rPr>
          <w:lang w:val="en-US"/>
        </w:rPr>
        <w:t xml:space="preserve">Your task is to design a data platform that extracts data from the </w:t>
      </w:r>
      <w:proofErr w:type="spellStart"/>
      <w:r w:rsidRPr="00B64CAD">
        <w:rPr>
          <w:lang w:val="en-US"/>
        </w:rPr>
        <w:t>sevdesk</w:t>
      </w:r>
      <w:proofErr w:type="spellEnd"/>
      <w:r w:rsidRPr="00B64CAD">
        <w:rPr>
          <w:lang w:val="en-US"/>
        </w:rPr>
        <w:t xml:space="preserve"> API, ingests it into a data warehouse, and prepares it for downstream transformation and analytics using </w:t>
      </w:r>
      <w:proofErr w:type="spellStart"/>
      <w:r w:rsidRPr="00B64CAD">
        <w:rPr>
          <w:lang w:val="en-US"/>
        </w:rPr>
        <w:t>dbt</w:t>
      </w:r>
      <w:proofErr w:type="spellEnd"/>
      <w:r w:rsidRPr="00B64CAD">
        <w:rPr>
          <w:lang w:val="en-US"/>
        </w:rPr>
        <w:t xml:space="preserve">. While </w:t>
      </w:r>
      <w:proofErr w:type="spellStart"/>
      <w:r w:rsidRPr="00B64CAD">
        <w:rPr>
          <w:lang w:val="en-US"/>
        </w:rPr>
        <w:t>dbt</w:t>
      </w:r>
      <w:proofErr w:type="spellEnd"/>
      <w:r w:rsidRPr="00B64CAD">
        <w:rPr>
          <w:lang w:val="en-US"/>
        </w:rPr>
        <w:t xml:space="preserve"> transformations and the integration with Looker are out of scope, the platform design must account for scalability, monitoring, alerting, and fault tolerance. </w:t>
      </w:r>
    </w:p>
    <w:p w14:paraId="76A50EFC" w14:textId="77777777" w:rsidR="00B64CAD" w:rsidRPr="00B64CAD" w:rsidRDefault="00B64CAD" w:rsidP="00B64CAD">
      <w:pPr>
        <w:pStyle w:val="Heading2"/>
        <w:rPr>
          <w:lang w:val="en-US"/>
        </w:rPr>
      </w:pPr>
      <w:r w:rsidRPr="00B64CAD">
        <w:rPr>
          <w:lang w:val="en-US"/>
        </w:rPr>
        <w:t xml:space="preserve">Instructions </w:t>
      </w:r>
    </w:p>
    <w:p w14:paraId="353CCDD6" w14:textId="77777777" w:rsidR="00B64CAD" w:rsidRPr="00B64CAD" w:rsidRDefault="00B64CAD" w:rsidP="00B64CAD">
      <w:pPr>
        <w:pStyle w:val="Heading3"/>
        <w:rPr>
          <w:lang w:val="en-US"/>
        </w:rPr>
      </w:pPr>
      <w:r w:rsidRPr="00B64CAD">
        <w:rPr>
          <w:lang w:val="en-US"/>
        </w:rPr>
        <w:t xml:space="preserve">Context </w:t>
      </w:r>
    </w:p>
    <w:p w14:paraId="78B160FB" w14:textId="77777777" w:rsidR="00B64CAD" w:rsidRPr="00B64CAD" w:rsidRDefault="00B64CAD" w:rsidP="00B64CAD">
      <w:pPr>
        <w:rPr>
          <w:lang w:val="en-US"/>
        </w:rPr>
      </w:pPr>
      <w:proofErr w:type="spellStart"/>
      <w:r w:rsidRPr="00B64CAD">
        <w:rPr>
          <w:lang w:val="en-US"/>
        </w:rPr>
        <w:t>sevdesk</w:t>
      </w:r>
      <w:proofErr w:type="spellEnd"/>
      <w:r w:rsidRPr="00B64CAD">
        <w:rPr>
          <w:lang w:val="en-US"/>
        </w:rPr>
        <w:t xml:space="preserve"> provides an API for accessing accounting and invoicing data. Your data platform must: </w:t>
      </w:r>
    </w:p>
    <w:p w14:paraId="47E28002" w14:textId="77777777" w:rsidR="00B64CAD" w:rsidRPr="00B64CAD" w:rsidRDefault="00B64CAD" w:rsidP="00B64CAD">
      <w:pPr>
        <w:pStyle w:val="ListParagraph"/>
        <w:numPr>
          <w:ilvl w:val="0"/>
          <w:numId w:val="5"/>
        </w:numPr>
        <w:rPr>
          <w:lang w:val="en-US"/>
        </w:rPr>
      </w:pPr>
      <w:r w:rsidRPr="00B64CAD">
        <w:rPr>
          <w:lang w:val="en-US"/>
        </w:rPr>
        <w:t xml:space="preserve">Pull data periodically from the </w:t>
      </w:r>
      <w:proofErr w:type="spellStart"/>
      <w:r w:rsidRPr="00B64CAD">
        <w:rPr>
          <w:lang w:val="en-US"/>
        </w:rPr>
        <w:t>sevdesk</w:t>
      </w:r>
      <w:proofErr w:type="spellEnd"/>
      <w:r w:rsidRPr="00B64CAD">
        <w:rPr>
          <w:lang w:val="en-US"/>
        </w:rPr>
        <w:t xml:space="preserve"> API. </w:t>
      </w:r>
    </w:p>
    <w:p w14:paraId="5755AC42" w14:textId="77777777" w:rsidR="00B64CAD" w:rsidRPr="00B64CAD" w:rsidRDefault="00B64CAD" w:rsidP="00B64CAD">
      <w:pPr>
        <w:pStyle w:val="ListParagraph"/>
        <w:numPr>
          <w:ilvl w:val="0"/>
          <w:numId w:val="5"/>
        </w:numPr>
        <w:rPr>
          <w:lang w:val="en-US"/>
        </w:rPr>
      </w:pPr>
      <w:r w:rsidRPr="00B64CAD">
        <w:rPr>
          <w:lang w:val="en-US"/>
        </w:rPr>
        <w:t xml:space="preserve">Load the data into a modern data warehouse (e.g., Snowflake, </w:t>
      </w:r>
      <w:proofErr w:type="spellStart"/>
      <w:r w:rsidRPr="00B64CAD">
        <w:rPr>
          <w:lang w:val="en-US"/>
        </w:rPr>
        <w:t>BigQuery</w:t>
      </w:r>
      <w:proofErr w:type="spellEnd"/>
      <w:r w:rsidRPr="00B64CAD">
        <w:rPr>
          <w:lang w:val="en-US"/>
        </w:rPr>
        <w:t xml:space="preserve">, or Amazon Redshift). </w:t>
      </w:r>
    </w:p>
    <w:p w14:paraId="7C23D169" w14:textId="2B138CDE" w:rsidR="00B64CAD" w:rsidRPr="00B64CAD" w:rsidRDefault="00B64CAD" w:rsidP="00B64CAD">
      <w:pPr>
        <w:pStyle w:val="ListParagraph"/>
        <w:numPr>
          <w:ilvl w:val="0"/>
          <w:numId w:val="5"/>
        </w:numPr>
        <w:rPr>
          <w:lang w:val="en-US"/>
        </w:rPr>
      </w:pPr>
      <w:r w:rsidRPr="00B64CAD">
        <w:rPr>
          <w:lang w:val="en-US"/>
        </w:rPr>
        <w:t xml:space="preserve">Ensure that the ingested data is available for transformations with </w:t>
      </w:r>
      <w:proofErr w:type="spellStart"/>
      <w:r w:rsidRPr="00B64CAD">
        <w:rPr>
          <w:lang w:val="en-US"/>
        </w:rPr>
        <w:t>dbt</w:t>
      </w:r>
      <w:proofErr w:type="spellEnd"/>
      <w:r w:rsidRPr="00B64CAD">
        <w:rPr>
          <w:lang w:val="en-US"/>
        </w:rPr>
        <w:t xml:space="preserve">. </w:t>
      </w:r>
    </w:p>
    <w:p w14:paraId="052593D9" w14:textId="77777777" w:rsidR="00B64CAD" w:rsidRPr="00B64CAD" w:rsidRDefault="00B64CAD" w:rsidP="00B64CAD">
      <w:pPr>
        <w:pStyle w:val="Heading3"/>
        <w:rPr>
          <w:lang w:val="en-US"/>
        </w:rPr>
      </w:pPr>
      <w:r w:rsidRPr="00B64CAD">
        <w:rPr>
          <w:lang w:val="en-US"/>
        </w:rPr>
        <w:t xml:space="preserve">Deliverables </w:t>
      </w:r>
    </w:p>
    <w:p w14:paraId="0DA59220" w14:textId="77777777" w:rsidR="00B64CAD" w:rsidRPr="00B64CAD" w:rsidRDefault="00B64CAD" w:rsidP="00B64CAD">
      <w:pPr>
        <w:pStyle w:val="ListParagraph"/>
        <w:numPr>
          <w:ilvl w:val="0"/>
          <w:numId w:val="6"/>
        </w:numPr>
        <w:rPr>
          <w:lang w:val="en-US"/>
        </w:rPr>
      </w:pPr>
      <w:r w:rsidRPr="00B64CAD">
        <w:rPr>
          <w:lang w:val="en-US"/>
        </w:rPr>
        <w:t xml:space="preserve">System Architecture Diagram </w:t>
      </w:r>
    </w:p>
    <w:p w14:paraId="23E38222" w14:textId="77777777" w:rsidR="00B64CAD" w:rsidRPr="00B64CAD" w:rsidRDefault="00B64CAD" w:rsidP="00B64CAD">
      <w:pPr>
        <w:pStyle w:val="ListParagraph"/>
        <w:numPr>
          <w:ilvl w:val="0"/>
          <w:numId w:val="6"/>
        </w:numPr>
        <w:rPr>
          <w:lang w:val="en-US"/>
        </w:rPr>
      </w:pPr>
      <w:r w:rsidRPr="00B64CAD">
        <w:rPr>
          <w:lang w:val="en-US"/>
        </w:rPr>
        <w:t xml:space="preserve">Technical Design Document: Describe the tools and technologies you would use </w:t>
      </w:r>
    </w:p>
    <w:p w14:paraId="6A042824" w14:textId="77777777" w:rsidR="00B64CAD" w:rsidRPr="00B64CAD" w:rsidRDefault="00B64CAD" w:rsidP="00B64CAD">
      <w:pPr>
        <w:pStyle w:val="ListParagraph"/>
        <w:numPr>
          <w:ilvl w:val="0"/>
          <w:numId w:val="6"/>
        </w:numPr>
        <w:rPr>
          <w:lang w:val="en-US"/>
        </w:rPr>
      </w:pPr>
      <w:r w:rsidRPr="00B64CAD">
        <w:rPr>
          <w:lang w:val="en-US"/>
        </w:rPr>
        <w:t xml:space="preserve">Detail the steps in the pipeline </w:t>
      </w:r>
    </w:p>
    <w:p w14:paraId="52701640" w14:textId="7E326BE2" w:rsidR="00B64CAD" w:rsidRPr="00B64CAD" w:rsidRDefault="00B64CAD" w:rsidP="00B64CAD">
      <w:pPr>
        <w:pStyle w:val="ListParagraph"/>
        <w:numPr>
          <w:ilvl w:val="0"/>
          <w:numId w:val="6"/>
        </w:numPr>
        <w:rPr>
          <w:lang w:val="en-US"/>
        </w:rPr>
      </w:pPr>
      <w:r w:rsidRPr="00B64CAD">
        <w:rPr>
          <w:lang w:val="en-US"/>
        </w:rPr>
        <w:t xml:space="preserve">Provide examples </w:t>
      </w:r>
    </w:p>
    <w:p w14:paraId="3112759C" w14:textId="77777777" w:rsidR="00B64CAD" w:rsidRPr="00B64CAD" w:rsidRDefault="00B64CAD" w:rsidP="00B64CAD">
      <w:pPr>
        <w:pStyle w:val="ListParagraph"/>
        <w:numPr>
          <w:ilvl w:val="0"/>
          <w:numId w:val="6"/>
        </w:numPr>
        <w:rPr>
          <w:lang w:val="en-US"/>
        </w:rPr>
      </w:pPr>
      <w:r w:rsidRPr="00B64CAD">
        <w:rPr>
          <w:b/>
          <w:bCs/>
          <w:lang w:val="en-US"/>
        </w:rPr>
        <w:t xml:space="preserve">Possible Enhancements </w:t>
      </w:r>
    </w:p>
    <w:p w14:paraId="7129453A" w14:textId="77777777" w:rsidR="001D716C" w:rsidRPr="00B64CAD" w:rsidRDefault="001D716C">
      <w:pPr>
        <w:rPr>
          <w:lang w:val="en-US"/>
        </w:rPr>
      </w:pPr>
    </w:p>
    <w:sectPr w:rsidR="001D716C" w:rsidRPr="00B64CAD" w:rsidSect="00B64CAD">
      <w:pgSz w:w="11899" w:h="17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4350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FD65D9"/>
    <w:multiLevelType w:val="hybridMultilevel"/>
    <w:tmpl w:val="2B3A9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8784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DDC98A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BA97E27"/>
    <w:multiLevelType w:val="hybridMultilevel"/>
    <w:tmpl w:val="C7E6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15F61"/>
    <w:multiLevelType w:val="hybridMultilevel"/>
    <w:tmpl w:val="ABD23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70C45"/>
    <w:multiLevelType w:val="hybridMultilevel"/>
    <w:tmpl w:val="613A4450"/>
    <w:lvl w:ilvl="0" w:tplc="760AF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897884">
    <w:abstractNumId w:val="3"/>
  </w:num>
  <w:num w:numId="2" w16cid:durableId="482045948">
    <w:abstractNumId w:val="2"/>
  </w:num>
  <w:num w:numId="3" w16cid:durableId="1793282346">
    <w:abstractNumId w:val="0"/>
  </w:num>
  <w:num w:numId="4" w16cid:durableId="768434078">
    <w:abstractNumId w:val="4"/>
  </w:num>
  <w:num w:numId="5" w16cid:durableId="1966495682">
    <w:abstractNumId w:val="5"/>
  </w:num>
  <w:num w:numId="6" w16cid:durableId="514030991">
    <w:abstractNumId w:val="1"/>
  </w:num>
  <w:num w:numId="7" w16cid:durableId="1344481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AD"/>
    <w:rsid w:val="001D716C"/>
    <w:rsid w:val="00212796"/>
    <w:rsid w:val="0031616C"/>
    <w:rsid w:val="0035564E"/>
    <w:rsid w:val="006E52BC"/>
    <w:rsid w:val="008E1D7F"/>
    <w:rsid w:val="00A425EE"/>
    <w:rsid w:val="00B64CAD"/>
    <w:rsid w:val="00BF7ACE"/>
    <w:rsid w:val="00D8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10C6"/>
  <w15:chartTrackingRefBased/>
  <w15:docId w15:val="{D09E8B72-9560-48A4-A85E-5EFA2FED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CA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B64C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B64CAD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CAD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CAD"/>
    <w:rPr>
      <w:rFonts w:eastAsiaTheme="majorEastAsia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CA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CAD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CA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CAD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B64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CA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CA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B64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CAD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B64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CAD"/>
    <w:rPr>
      <w:i/>
      <w:iCs/>
      <w:color w:val="2F5496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B64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Anne-Fleur Kerhousse</dc:creator>
  <cp:keywords/>
  <dc:description/>
  <cp:lastModifiedBy>Anne-Fleur Kerhousse</cp:lastModifiedBy>
  <cp:revision>4</cp:revision>
  <dcterms:created xsi:type="dcterms:W3CDTF">2025-04-03T18:59:00Z</dcterms:created>
  <dcterms:modified xsi:type="dcterms:W3CDTF">2025-04-04T13:28:00Z</dcterms:modified>
</cp:coreProperties>
</file>