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7DA9" w14:textId="77777777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28C78BF8" w14:textId="3C78C1CD" w:rsidR="00F91334" w:rsidRDefault="00316185" w:rsidP="00957EFB">
      <w:pPr>
        <w:pStyle w:val="Cmsor20"/>
        <w:tabs>
          <w:tab w:val="clear" w:pos="576"/>
        </w:tabs>
        <w:spacing w:after="120"/>
        <w:ind w:left="851" w:hanging="851"/>
      </w:pPr>
      <w:r>
        <w:t>A grafikus interfész</w:t>
      </w:r>
    </w:p>
    <w:p w14:paraId="458E4888" w14:textId="262F549B" w:rsidR="0092428A" w:rsidRPr="0092428A" w:rsidRDefault="0092428A" w:rsidP="004B3EC3">
      <w:pPr>
        <w:spacing w:after="120"/>
      </w:pPr>
      <w:r>
        <w:t xml:space="preserve">A szoftver elindításakor megjelenik a </w:t>
      </w:r>
      <w:proofErr w:type="spellStart"/>
      <w:r>
        <w:t>főmenü</w:t>
      </w:r>
      <w:proofErr w:type="spellEnd"/>
      <w:r>
        <w:t>, ahol el tud</w:t>
      </w:r>
      <w:r w:rsidR="009A3D63">
        <w:t>j</w:t>
      </w:r>
      <w:r>
        <w:t>uk indítani a játékot:</w:t>
      </w:r>
    </w:p>
    <w:p w14:paraId="37D2A70A" w14:textId="214BEB2B" w:rsidR="009A3D63" w:rsidRDefault="009A3D63" w:rsidP="009A3D63">
      <w:pPr>
        <w:pStyle w:val="magyarazat"/>
        <w:spacing w:after="240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788985AB" wp14:editId="4ED9E20A">
            <wp:extent cx="3642995" cy="2063750"/>
            <wp:effectExtent l="0" t="0" r="0" b="0"/>
            <wp:docPr id="19426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9261" name="Picture 194261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C37" w14:textId="50275102" w:rsidR="009A3D63" w:rsidRDefault="009407F9" w:rsidP="004B3EC3">
      <w:pPr>
        <w:pStyle w:val="magyarazat"/>
        <w:spacing w:after="120"/>
        <w:rPr>
          <w:i w:val="0"/>
          <w:iCs/>
          <w:color w:val="auto"/>
        </w:rPr>
      </w:pPr>
      <w:r>
        <w:rPr>
          <w:i w:val="0"/>
          <w:iCs/>
          <w:color w:val="auto"/>
        </w:rPr>
        <w:t>Ezen kívül, a különböző elemek a pályán: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25"/>
        <w:gridCol w:w="1970"/>
        <w:gridCol w:w="1970"/>
        <w:gridCol w:w="1970"/>
      </w:tblGrid>
      <w:tr w:rsidR="002E4CE9" w14:paraId="475715A0" w14:textId="19060C2B" w:rsidTr="002E4CE9">
        <w:trPr>
          <w:trHeight w:val="998"/>
        </w:trPr>
        <w:tc>
          <w:tcPr>
            <w:tcW w:w="2225" w:type="dxa"/>
            <w:vAlign w:val="center"/>
          </w:tcPr>
          <w:p w14:paraId="5AB46A37" w14:textId="68FB229D" w:rsidR="002E4CE9" w:rsidRDefault="00BC346E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56BC212" wp14:editId="3B1B1CAF">
                  <wp:extent cx="633600" cy="6336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m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65B9D1E" w14:textId="6B6FC0E0" w:rsidR="002E4CE9" w:rsidRDefault="00BC346E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9475074" wp14:editId="1E3ADFE5">
                  <wp:extent cx="633600" cy="6336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umb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3A75946" w14:textId="5DF37CA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1010F18" wp14:editId="2C8D8FD2">
                  <wp:extent cx="635000" cy="635000"/>
                  <wp:effectExtent l="0" t="0" r="0" b="0"/>
                  <wp:docPr id="58658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6188FF3" w14:textId="0DD4DF8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A8F21AB" wp14:editId="3AA5D077">
                  <wp:extent cx="635000" cy="635000"/>
                  <wp:effectExtent l="0" t="0" r="0" b="0"/>
                  <wp:docPr id="15521408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140824" name="Picture 15521408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65" cy="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7BF60487" w14:textId="5A40C0B1" w:rsidTr="002E4CE9">
        <w:trPr>
          <w:trHeight w:val="271"/>
        </w:trPr>
        <w:tc>
          <w:tcPr>
            <w:tcW w:w="2225" w:type="dxa"/>
            <w:vAlign w:val="center"/>
          </w:tcPr>
          <w:p w14:paraId="72E56560" w14:textId="38C3CF5F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Nomád szabotőr</w:t>
            </w:r>
          </w:p>
        </w:tc>
        <w:tc>
          <w:tcPr>
            <w:tcW w:w="1970" w:type="dxa"/>
            <w:vAlign w:val="center"/>
          </w:tcPr>
          <w:p w14:paraId="656F144D" w14:textId="67148FB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Szerelő</w:t>
            </w:r>
          </w:p>
        </w:tc>
        <w:tc>
          <w:tcPr>
            <w:tcW w:w="1970" w:type="dxa"/>
            <w:vAlign w:val="center"/>
          </w:tcPr>
          <w:p w14:paraId="716AB4B2" w14:textId="7C50E175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Homok</w:t>
            </w:r>
          </w:p>
        </w:tc>
        <w:tc>
          <w:tcPr>
            <w:tcW w:w="1970" w:type="dxa"/>
            <w:vAlign w:val="center"/>
          </w:tcPr>
          <w:p w14:paraId="25A311FE" w14:textId="4A1F9F2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cső</w:t>
            </w:r>
          </w:p>
        </w:tc>
      </w:tr>
      <w:tr w:rsidR="002E4CE9" w14:paraId="12766B29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307253F8" w14:textId="70DAB5CA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7CF940" wp14:editId="0272D143">
                  <wp:extent cx="625475" cy="625475"/>
                  <wp:effectExtent l="0" t="0" r="0" b="0"/>
                  <wp:docPr id="18787456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75" cy="62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2D0C126F" w14:textId="34749BFA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8909D1C" wp14:editId="5EE82C76">
                  <wp:extent cx="635000" cy="635000"/>
                  <wp:effectExtent l="0" t="0" r="0" b="0"/>
                  <wp:docPr id="20611746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50" cy="6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2BEEC9" w14:textId="3345867B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F82DAA" wp14:editId="40FCC027">
                  <wp:extent cx="635000" cy="635000"/>
                  <wp:effectExtent l="0" t="0" r="0" b="0"/>
                  <wp:docPr id="1089685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685350" name="Picture 108968535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87" cy="6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747348" w14:textId="7B1B631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B0BD3F0" wp14:editId="0FCEA570">
                  <wp:extent cx="635000" cy="635000"/>
                  <wp:effectExtent l="0" t="0" r="0" b="0"/>
                  <wp:docPr id="10778021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02156" name="Picture 107780215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77" cy="64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6BAB0795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15F97CC0" w14:textId="4EF32F6C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cső</w:t>
            </w:r>
          </w:p>
        </w:tc>
        <w:tc>
          <w:tcPr>
            <w:tcW w:w="1970" w:type="dxa"/>
            <w:vAlign w:val="center"/>
          </w:tcPr>
          <w:p w14:paraId="1F33865A" w14:textId="3E62498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Lyukas cső</w:t>
            </w:r>
          </w:p>
        </w:tc>
        <w:tc>
          <w:tcPr>
            <w:tcW w:w="1970" w:type="dxa"/>
            <w:vAlign w:val="center"/>
          </w:tcPr>
          <w:p w14:paraId="16B5F1CE" w14:textId="5F4B3651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Eltörés</w:t>
            </w:r>
          </w:p>
        </w:tc>
        <w:tc>
          <w:tcPr>
            <w:tcW w:w="1970" w:type="dxa"/>
            <w:vAlign w:val="center"/>
          </w:tcPr>
          <w:p w14:paraId="5D0A2DC5" w14:textId="64617590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Javítás </w:t>
            </w:r>
          </w:p>
        </w:tc>
      </w:tr>
      <w:tr w:rsidR="002E4CE9" w14:paraId="2A67B89B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734E0C15" w14:textId="030D42EA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E779026" wp14:editId="0BE1E3F7">
                  <wp:extent cx="625946" cy="625946"/>
                  <wp:effectExtent l="0" t="0" r="0" b="0"/>
                  <wp:docPr id="19417866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86650" name="Picture 194178665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46" cy="62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4328967" w14:textId="35D7C156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120CD7F" wp14:editId="52783F07">
                  <wp:extent cx="625475" cy="625475"/>
                  <wp:effectExtent l="0" t="0" r="0" b="0"/>
                  <wp:docPr id="1656613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04" cy="63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71CDECFC" w14:textId="1E331FF4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A5D91C2" wp14:editId="62AD8934">
                  <wp:extent cx="635000" cy="635000"/>
                  <wp:effectExtent l="0" t="0" r="0" b="0"/>
                  <wp:docPr id="960058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058199" name="Picture 96005819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12" cy="6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4098513" w14:textId="3F6D895F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1E90F9E" wp14:editId="41905A28">
                  <wp:extent cx="635000" cy="635000"/>
                  <wp:effectExtent l="0" t="0" r="0" b="0"/>
                  <wp:docPr id="8102308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30875" name="Picture 8102308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15F5E911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7C84215E" w14:textId="077E5DB3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pumpa</w:t>
            </w:r>
          </w:p>
        </w:tc>
        <w:tc>
          <w:tcPr>
            <w:tcW w:w="1970" w:type="dxa"/>
            <w:vAlign w:val="center"/>
          </w:tcPr>
          <w:p w14:paraId="74010749" w14:textId="164273B3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pumpa</w:t>
            </w:r>
          </w:p>
        </w:tc>
        <w:tc>
          <w:tcPr>
            <w:tcW w:w="1970" w:type="dxa"/>
            <w:vAlign w:val="center"/>
          </w:tcPr>
          <w:p w14:paraId="66816A56" w14:textId="09E80E66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Rossz pumpa</w:t>
            </w:r>
          </w:p>
        </w:tc>
        <w:tc>
          <w:tcPr>
            <w:tcW w:w="1970" w:type="dxa"/>
            <w:vAlign w:val="center"/>
          </w:tcPr>
          <w:p w14:paraId="0DD957F6" w14:textId="0D30D4D4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Csúszós cső</w:t>
            </w:r>
          </w:p>
        </w:tc>
      </w:tr>
      <w:tr w:rsidR="002E4CE9" w14:paraId="77378937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594C297B" w14:textId="119792B8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1F92E47" wp14:editId="012862E3">
                  <wp:extent cx="635000" cy="635000"/>
                  <wp:effectExtent l="0" t="0" r="0" b="0"/>
                  <wp:docPr id="1672762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9E04B31" w14:textId="3798EDF9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201D81E" wp14:editId="589D7CEC">
                  <wp:extent cx="635000" cy="635000"/>
                  <wp:effectExtent l="0" t="0" r="0" b="0"/>
                  <wp:docPr id="19045162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16258" name="Picture 19045162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CB18C24" w14:textId="18C01D88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D399E2F" wp14:editId="0C625BB6">
                  <wp:extent cx="635000" cy="635000"/>
                  <wp:effectExtent l="0" t="0" r="0" b="0"/>
                  <wp:docPr id="17321037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47" cy="64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25A05CA" w14:textId="4CF2B242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5AD61F9" wp14:editId="379458B0">
                  <wp:extent cx="635000" cy="635000"/>
                  <wp:effectExtent l="0" t="0" r="0" b="0"/>
                  <wp:docPr id="5254696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58" cy="64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21D0B9E4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070B85F9" w14:textId="4AD0383C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Ragadós cső</w:t>
            </w:r>
          </w:p>
        </w:tc>
        <w:tc>
          <w:tcPr>
            <w:tcW w:w="1970" w:type="dxa"/>
            <w:vAlign w:val="center"/>
          </w:tcPr>
          <w:p w14:paraId="601F492B" w14:textId="099760F1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</w:t>
            </w:r>
          </w:p>
        </w:tc>
        <w:tc>
          <w:tcPr>
            <w:tcW w:w="1970" w:type="dxa"/>
            <w:vAlign w:val="center"/>
          </w:tcPr>
          <w:p w14:paraId="2B46DACD" w14:textId="06BFCF3F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Ciszterna </w:t>
            </w:r>
          </w:p>
        </w:tc>
        <w:tc>
          <w:tcPr>
            <w:tcW w:w="1970" w:type="dxa"/>
            <w:vAlign w:val="center"/>
          </w:tcPr>
          <w:p w14:paraId="5844BEB1" w14:textId="59FE7768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Vízforrás</w:t>
            </w:r>
          </w:p>
        </w:tc>
      </w:tr>
      <w:tr w:rsidR="0070602B" w14:paraId="3060EB76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302B46DC" w14:textId="6D3A287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B30488E" wp14:editId="12E0DAF0">
                  <wp:extent cx="534362" cy="534362"/>
                  <wp:effectExtent l="0" t="0" r="0" b="0"/>
                  <wp:docPr id="3060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130" name="Picture 30601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67" cy="55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43D118C" wp14:editId="5FD1377A">
                  <wp:extent cx="529125" cy="529125"/>
                  <wp:effectExtent l="0" t="0" r="4445" b="4445"/>
                  <wp:docPr id="782967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967045" name="Picture 7829670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43" cy="54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4A2B76" w14:textId="40A14D58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7210330" wp14:editId="2850AA1E">
                  <wp:extent cx="525101" cy="525101"/>
                  <wp:effectExtent l="0" t="0" r="0" b="0"/>
                  <wp:docPr id="9031345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4546" name="Picture 90313454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0" cy="5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D4A4BD7" wp14:editId="01B86D29">
                  <wp:extent cx="516048" cy="516048"/>
                  <wp:effectExtent l="0" t="0" r="5080" b="5080"/>
                  <wp:docPr id="1467290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90884" name="Picture 146729088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14" cy="54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71F08F" w14:textId="2DEF1E8B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973905D" wp14:editId="6E34954D">
                  <wp:extent cx="642784" cy="642784"/>
                  <wp:effectExtent l="0" t="0" r="5080" b="5080"/>
                  <wp:docPr id="11754166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16640" name="Picture 11754166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57" cy="68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5267B9D" w14:textId="2D0D0826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7FE57EB" wp14:editId="6C1B6A98">
                  <wp:extent cx="635000" cy="635000"/>
                  <wp:effectExtent l="0" t="0" r="0" b="0"/>
                  <wp:docPr id="531658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58403" name="Picture 5316584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88" cy="67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02B" w14:paraId="58EABD5E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26FD22ED" w14:textId="660F6B2D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Fel- és lefelé mozgás</w:t>
            </w:r>
          </w:p>
        </w:tc>
        <w:tc>
          <w:tcPr>
            <w:tcW w:w="1970" w:type="dxa"/>
            <w:vAlign w:val="center"/>
          </w:tcPr>
          <w:p w14:paraId="5831A9ED" w14:textId="077CF124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Jobbra és balra mozgás</w:t>
            </w:r>
          </w:p>
        </w:tc>
        <w:tc>
          <w:tcPr>
            <w:tcW w:w="1970" w:type="dxa"/>
            <w:vAlign w:val="center"/>
          </w:tcPr>
          <w:p w14:paraId="0450BC0C" w14:textId="6095E0F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Cső f</w:t>
            </w:r>
            <w:r w:rsidR="00D658D2">
              <w:rPr>
                <w:color w:val="auto"/>
              </w:rPr>
              <w:t>ö</w:t>
            </w:r>
            <w:r>
              <w:rPr>
                <w:color w:val="auto"/>
              </w:rPr>
              <w:t>lvétele</w:t>
            </w:r>
          </w:p>
        </w:tc>
        <w:tc>
          <w:tcPr>
            <w:tcW w:w="1970" w:type="dxa"/>
            <w:vAlign w:val="center"/>
          </w:tcPr>
          <w:p w14:paraId="284ACEC2" w14:textId="33B0B1DD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Pumpa fölvétele</w:t>
            </w:r>
          </w:p>
        </w:tc>
      </w:tr>
    </w:tbl>
    <w:p w14:paraId="4724D441" w14:textId="77777777" w:rsidR="009407F9" w:rsidRPr="009A3D63" w:rsidRDefault="009407F9" w:rsidP="00F91334">
      <w:pPr>
        <w:pStyle w:val="magyarazat"/>
        <w:rPr>
          <w:i w:val="0"/>
          <w:iCs/>
          <w:color w:val="auto"/>
        </w:rPr>
      </w:pPr>
    </w:p>
    <w:p w14:paraId="738922F6" w14:textId="77777777" w:rsidR="00F91334" w:rsidRDefault="00316185" w:rsidP="00957EFB">
      <w:pPr>
        <w:pStyle w:val="Cmsor20"/>
        <w:tabs>
          <w:tab w:val="clear" w:pos="576"/>
        </w:tabs>
        <w:ind w:left="851" w:hanging="851"/>
      </w:pPr>
      <w:r>
        <w:lastRenderedPageBreak/>
        <w:t>A grafikus rendszer architektúrája</w:t>
      </w:r>
    </w:p>
    <w:p w14:paraId="4A872C50" w14:textId="77777777" w:rsidR="00F91334" w:rsidRDefault="00316185" w:rsidP="00316185">
      <w:pPr>
        <w:pStyle w:val="Cmsor3"/>
      </w:pPr>
      <w:r>
        <w:t>A felület működési elve</w:t>
      </w:r>
    </w:p>
    <w:p w14:paraId="0610F1ED" w14:textId="463BF90C" w:rsidR="00BD5E22" w:rsidRDefault="00BD5E22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modell </w:t>
      </w:r>
      <w:proofErr w:type="spellStart"/>
      <w:r>
        <w:rPr>
          <w:color w:val="auto"/>
        </w:rPr>
        <w:t>push</w:t>
      </w:r>
      <w:proofErr w:type="spellEnd"/>
      <w:r>
        <w:rPr>
          <w:i w:val="0"/>
          <w:iCs/>
          <w:color w:val="auto"/>
        </w:rPr>
        <w:t xml:space="preserve"> alapú: bármilyen </w:t>
      </w:r>
      <w:r w:rsidR="00117630">
        <w:rPr>
          <w:i w:val="0"/>
          <w:iCs/>
          <w:color w:val="auto"/>
        </w:rPr>
        <w:t>változás, vagy esemény bekövetkezte (esetünkben egérrel kattintás) értesíti</w:t>
      </w:r>
      <w:r>
        <w:rPr>
          <w:i w:val="0"/>
          <w:iCs/>
          <w:color w:val="auto"/>
        </w:rPr>
        <w:t xml:space="preserve"> a </w:t>
      </w:r>
      <w:r>
        <w:rPr>
          <w:color w:val="auto"/>
        </w:rPr>
        <w:t>Game</w:t>
      </w:r>
      <w:r>
        <w:rPr>
          <w:i w:val="0"/>
          <w:iCs/>
          <w:color w:val="auto"/>
        </w:rPr>
        <w:t xml:space="preserve"> osztályt a változásról, ami pedig így </w:t>
      </w:r>
      <w:r w:rsidR="00117630">
        <w:rPr>
          <w:i w:val="0"/>
          <w:iCs/>
          <w:color w:val="auto"/>
        </w:rPr>
        <w:t>frissíti</w:t>
      </w:r>
      <w:r>
        <w:rPr>
          <w:i w:val="0"/>
          <w:iCs/>
          <w:color w:val="auto"/>
        </w:rPr>
        <w:t xml:space="preserve"> a pályát.</w:t>
      </w:r>
    </w:p>
    <w:p w14:paraId="334802D1" w14:textId="7F548264" w:rsidR="00B947F1" w:rsidRDefault="00B947F1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program elindításakor egy menü indul el, ezért a </w:t>
      </w:r>
      <w:proofErr w:type="spellStart"/>
      <w:r w:rsidRPr="00B947F1">
        <w:rPr>
          <w:color w:val="auto"/>
        </w:rPr>
        <w:t>Menu</w:t>
      </w:r>
      <w:proofErr w:type="spellEnd"/>
      <w:r>
        <w:rPr>
          <w:i w:val="0"/>
          <w:iCs/>
          <w:color w:val="auto"/>
        </w:rPr>
        <w:t xml:space="preserve"> osztály felelős. E</w:t>
      </w:r>
      <w:r w:rsidR="00117630">
        <w:rPr>
          <w:i w:val="0"/>
          <w:iCs/>
          <w:color w:val="auto"/>
        </w:rPr>
        <w:t xml:space="preserve">nnek a feladata, hogy </w:t>
      </w:r>
      <w:r>
        <w:rPr>
          <w:i w:val="0"/>
          <w:iCs/>
          <w:color w:val="auto"/>
        </w:rPr>
        <w:t>megjelenít egy menüt, ahonnan el tudjuk indítani a játékot.</w:t>
      </w:r>
    </w:p>
    <w:p w14:paraId="0FB350A2" w14:textId="7BD24F86" w:rsidR="00B947F1" w:rsidRDefault="00117630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proofErr w:type="spellStart"/>
      <w:r>
        <w:rPr>
          <w:color w:val="auto"/>
        </w:rPr>
        <w:t>Controller</w:t>
      </w:r>
      <w:proofErr w:type="spellEnd"/>
      <w:r>
        <w:rPr>
          <w:color w:val="auto"/>
        </w:rPr>
        <w:t xml:space="preserve"> </w:t>
      </w:r>
      <w:r>
        <w:rPr>
          <w:i w:val="0"/>
          <w:iCs/>
          <w:color w:val="auto"/>
        </w:rPr>
        <w:t>osztály a program indulásakor feliratkozik az egérrel kapcsolatos megfelelő eseményekre: a</w:t>
      </w:r>
      <w:r w:rsidR="00301FFF">
        <w:rPr>
          <w:i w:val="0"/>
          <w:iCs/>
          <w:color w:val="auto"/>
        </w:rPr>
        <w:t xml:space="preserve"> </w:t>
      </w:r>
      <w:r w:rsidR="0011292D">
        <w:rPr>
          <w:i w:val="0"/>
          <w:iCs/>
          <w:color w:val="auto"/>
        </w:rPr>
        <w:t xml:space="preserve">menüt és a </w:t>
      </w:r>
      <w:r w:rsidR="00301FFF">
        <w:rPr>
          <w:i w:val="0"/>
          <w:iCs/>
          <w:color w:val="auto"/>
        </w:rPr>
        <w:t>játékot</w:t>
      </w:r>
      <w:r w:rsidR="0011292D">
        <w:rPr>
          <w:i w:val="0"/>
          <w:iCs/>
          <w:color w:val="auto"/>
        </w:rPr>
        <w:t xml:space="preserve"> is</w:t>
      </w:r>
      <w:r w:rsidR="00301FFF">
        <w:rPr>
          <w:i w:val="0"/>
          <w:iCs/>
          <w:color w:val="auto"/>
        </w:rPr>
        <w:t xml:space="preserve"> teljes egészében egérrel irányítjuk, így csak az egérgomb-lenyomásokra kell figyelnünk.</w:t>
      </w:r>
      <w:r w:rsidR="0011292D">
        <w:rPr>
          <w:i w:val="0"/>
          <w:iCs/>
          <w:color w:val="auto"/>
        </w:rPr>
        <w:t xml:space="preserve"> A játék futása közben magára a térképre is tu</w:t>
      </w:r>
      <w:r w:rsidR="00654BBB">
        <w:rPr>
          <w:i w:val="0"/>
          <w:iCs/>
          <w:color w:val="auto"/>
        </w:rPr>
        <w:t>d</w:t>
      </w:r>
      <w:r w:rsidR="0011292D">
        <w:rPr>
          <w:i w:val="0"/>
          <w:iCs/>
          <w:color w:val="auto"/>
        </w:rPr>
        <w:t xml:space="preserve">unk kattintani, illetve az ablak alján van egy sor </w:t>
      </w:r>
      <w:r w:rsidR="00D65AFD">
        <w:rPr>
          <w:i w:val="0"/>
          <w:iCs/>
          <w:color w:val="auto"/>
        </w:rPr>
        <w:t xml:space="preserve">irányító </w:t>
      </w:r>
      <w:r w:rsidR="0011292D">
        <w:rPr>
          <w:i w:val="0"/>
          <w:iCs/>
          <w:color w:val="auto"/>
        </w:rPr>
        <w:t>gomb</w:t>
      </w:r>
      <w:r w:rsidR="00D65AFD">
        <w:rPr>
          <w:i w:val="0"/>
          <w:iCs/>
          <w:color w:val="auto"/>
        </w:rPr>
        <w:t>, ezekkel kezeljük a teljes programot.</w:t>
      </w:r>
    </w:p>
    <w:p w14:paraId="49DB33F5" w14:textId="77777777" w:rsidR="00316185" w:rsidRDefault="00316185" w:rsidP="00316185">
      <w:pPr>
        <w:pStyle w:val="Cmsor3"/>
      </w:pPr>
      <w:r>
        <w:t>A felület osztály-struktúrája</w:t>
      </w:r>
    </w:p>
    <w:p w14:paraId="0D61FBD1" w14:textId="7F766495" w:rsidR="005D2AF4" w:rsidRPr="00BF7EC1" w:rsidRDefault="00C13A42" w:rsidP="00D225A4">
      <w:pPr>
        <w:pStyle w:val="magyarazat"/>
        <w:rPr>
          <w:i w:val="0"/>
          <w:iCs/>
          <w:color w:val="auto"/>
        </w:rPr>
      </w:pPr>
      <w:r w:rsidRPr="00C13A42">
        <w:rPr>
          <w:i w:val="0"/>
          <w:iCs/>
          <w:color w:val="auto"/>
        </w:rPr>
        <w:drawing>
          <wp:inline distT="0" distB="0" distL="0" distR="0" wp14:anchorId="7BFDA076" wp14:editId="532BA3CB">
            <wp:extent cx="5760720" cy="3578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EBD" w14:textId="77777777" w:rsidR="0023539B" w:rsidRDefault="0023539B" w:rsidP="00957EFB">
      <w:pPr>
        <w:pStyle w:val="Cmsor20"/>
        <w:tabs>
          <w:tab w:val="clear" w:pos="576"/>
        </w:tabs>
        <w:ind w:left="851" w:hanging="851"/>
      </w:pPr>
      <w:r>
        <w:t xml:space="preserve">A grafikus </w:t>
      </w:r>
      <w:proofErr w:type="gramStart"/>
      <w:r>
        <w:t>objektumok</w:t>
      </w:r>
      <w:proofErr w:type="gramEnd"/>
      <w:r>
        <w:t xml:space="preserve"> felsorolása</w:t>
      </w:r>
    </w:p>
    <w:p w14:paraId="7F28C82F" w14:textId="7797E28D" w:rsidR="00E119CB" w:rsidRDefault="00E119CB" w:rsidP="0023539B">
      <w:pPr>
        <w:pStyle w:val="Cmsor3"/>
      </w:pPr>
      <w:proofErr w:type="spellStart"/>
      <w:r>
        <w:t>Controller</w:t>
      </w:r>
      <w:proofErr w:type="spellEnd"/>
    </w:p>
    <w:p w14:paraId="2C2AA5DD" w14:textId="6EB818F3" w:rsidR="00E119CB" w:rsidRPr="00E119CB" w:rsidRDefault="00E119CB" w:rsidP="00BD5E22">
      <w:pPr>
        <w:pStyle w:val="Listaszerbekezds"/>
        <w:numPr>
          <w:ilvl w:val="0"/>
          <w:numId w:val="8"/>
        </w:numPr>
        <w:ind w:left="426"/>
      </w:pPr>
      <w:r>
        <w:rPr>
          <w:b/>
          <w:bCs/>
        </w:rPr>
        <w:t>Felelősség</w:t>
      </w:r>
    </w:p>
    <w:p w14:paraId="492CF5DF" w14:textId="16805F4B" w:rsidR="00E119CB" w:rsidRPr="00E119CB" w:rsidRDefault="00E119CB" w:rsidP="00E119CB">
      <w:pPr>
        <w:pStyle w:val="Listaszerbekezds"/>
      </w:pPr>
      <w:r>
        <w:t>Az osztály, amely figyeli az egér eseményeit (a kattintásokat).</w:t>
      </w:r>
    </w:p>
    <w:p w14:paraId="0D7CCF33" w14:textId="38DDD47F" w:rsidR="00E119CB" w:rsidRPr="00E119CB" w:rsidRDefault="00E119CB" w:rsidP="00BD5E22">
      <w:pPr>
        <w:pStyle w:val="Listaszerbekezds"/>
        <w:numPr>
          <w:ilvl w:val="0"/>
          <w:numId w:val="8"/>
        </w:numPr>
        <w:ind w:left="426"/>
      </w:pPr>
      <w:r>
        <w:rPr>
          <w:b/>
          <w:bCs/>
        </w:rPr>
        <w:t>Attribútumok</w:t>
      </w:r>
    </w:p>
    <w:p w14:paraId="51711D00" w14:textId="4ECB73D6" w:rsidR="00E119CB" w:rsidRPr="00BD5E22" w:rsidRDefault="00BD5E22" w:rsidP="00BD5E22">
      <w:pPr>
        <w:pStyle w:val="Listaszerbekezds"/>
        <w:numPr>
          <w:ilvl w:val="1"/>
          <w:numId w:val="8"/>
        </w:numPr>
        <w:ind w:left="709"/>
        <w:rPr>
          <w:b/>
          <w:bCs/>
        </w:rPr>
      </w:pPr>
      <w:r>
        <w:rPr>
          <w:b/>
          <w:bCs/>
        </w:rPr>
        <w:t>game</w:t>
      </w:r>
      <w:r>
        <w:t xml:space="preserve">: a hozzá tartozó </w:t>
      </w:r>
      <w:r>
        <w:rPr>
          <w:i/>
          <w:iCs/>
        </w:rPr>
        <w:t xml:space="preserve">Game </w:t>
      </w:r>
      <w:r>
        <w:t>osztályú objektum</w:t>
      </w:r>
    </w:p>
    <w:p w14:paraId="70DFF1F4" w14:textId="7513B233" w:rsidR="00BD5E22" w:rsidRPr="00BD5E22" w:rsidRDefault="00BD5E22" w:rsidP="00BD5E22">
      <w:pPr>
        <w:pStyle w:val="Listaszerbekezds"/>
        <w:numPr>
          <w:ilvl w:val="1"/>
          <w:numId w:val="8"/>
        </w:numPr>
        <w:ind w:left="709"/>
        <w:rPr>
          <w:b/>
          <w:bCs/>
        </w:rPr>
      </w:pPr>
      <w:proofErr w:type="spellStart"/>
      <w:r>
        <w:rPr>
          <w:b/>
          <w:bCs/>
        </w:rPr>
        <w:t>menu</w:t>
      </w:r>
      <w:proofErr w:type="spellEnd"/>
      <w:r>
        <w:t xml:space="preserve">: a hozzá tartozó </w:t>
      </w:r>
      <w:proofErr w:type="spellStart"/>
      <w:r>
        <w:rPr>
          <w:i/>
          <w:iCs/>
        </w:rPr>
        <w:t>Menu</w:t>
      </w:r>
      <w:proofErr w:type="spellEnd"/>
      <w:r>
        <w:t xml:space="preserve"> osztályú objektum</w:t>
      </w:r>
    </w:p>
    <w:p w14:paraId="646627A4" w14:textId="5A7CC1EF" w:rsidR="0023539B" w:rsidRDefault="0029021A" w:rsidP="0023539B">
      <w:pPr>
        <w:pStyle w:val="Cmsor3"/>
      </w:pPr>
      <w:r>
        <w:t>Game</w:t>
      </w:r>
    </w:p>
    <w:p w14:paraId="3E0BA42E" w14:textId="77777777" w:rsidR="0023539B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46B73C" w14:textId="30F26293" w:rsidR="0029021A" w:rsidRPr="0029021A" w:rsidRDefault="0029021A" w:rsidP="00833A6F">
      <w:pPr>
        <w:ind w:firstLine="360"/>
      </w:pPr>
      <w:r>
        <w:t>Magát a játékot kirajzoló és kezelő osztály.</w:t>
      </w:r>
    </w:p>
    <w:p w14:paraId="7C77AC5F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161CB2F3" w14:textId="2CF3A126" w:rsidR="0023539B" w:rsidRPr="00833A6F" w:rsidRDefault="00833A6F" w:rsidP="00833A6F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ActionListener</w:t>
      </w:r>
      <w:proofErr w:type="spellEnd"/>
    </w:p>
    <w:p w14:paraId="6609C04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6798357" w14:textId="4A0DA418" w:rsidR="0023539B" w:rsidRDefault="00B605C1" w:rsidP="0023539B">
      <w:pPr>
        <w:numPr>
          <w:ilvl w:val="0"/>
          <w:numId w:val="6"/>
        </w:numPr>
      </w:pPr>
      <w:r>
        <w:rPr>
          <w:b/>
        </w:rPr>
        <w:t>…</w:t>
      </w:r>
      <w:proofErr w:type="spellStart"/>
      <w:r w:rsidR="003D2076">
        <w:rPr>
          <w:b/>
        </w:rPr>
        <w:t>I</w:t>
      </w:r>
      <w:r>
        <w:rPr>
          <w:b/>
        </w:rPr>
        <w:t>magePath</w:t>
      </w:r>
      <w:proofErr w:type="spellEnd"/>
      <w:r w:rsidR="00B56CBF">
        <w:rPr>
          <w:b/>
        </w:rPr>
        <w:t xml:space="preserve"> (pl. </w:t>
      </w:r>
      <w:proofErr w:type="spellStart"/>
      <w:r w:rsidR="00B56CBF">
        <w:rPr>
          <w:b/>
        </w:rPr>
        <w:t>cisternImagePath</w:t>
      </w:r>
      <w:proofErr w:type="spellEnd"/>
      <w:r w:rsidR="00B56CBF">
        <w:rPr>
          <w:b/>
        </w:rPr>
        <w:t>)</w:t>
      </w:r>
      <w:r w:rsidR="0023539B">
        <w:t>:</w:t>
      </w:r>
      <w:r>
        <w:t xml:space="preserve"> a képek</w:t>
      </w:r>
      <w:r w:rsidR="00977C75">
        <w:t xml:space="preserve"> helyei</w:t>
      </w:r>
      <w:r>
        <w:t>, amiket használunk a pálya elemeihez</w:t>
      </w:r>
    </w:p>
    <w:p w14:paraId="5EB09617" w14:textId="5CAA16A7" w:rsidR="0023539B" w:rsidRDefault="00B605C1" w:rsidP="0023539B">
      <w:pPr>
        <w:numPr>
          <w:ilvl w:val="0"/>
          <w:numId w:val="6"/>
        </w:numPr>
      </w:pPr>
      <w:proofErr w:type="spellStart"/>
      <w:r>
        <w:rPr>
          <w:b/>
        </w:rPr>
        <w:t>gridNum</w:t>
      </w:r>
      <w:proofErr w:type="spellEnd"/>
      <w:r w:rsidR="0023539B">
        <w:t>:</w:t>
      </w:r>
      <w:r w:rsidR="00EB6987">
        <w:t xml:space="preserve"> hogy mekkora a pálya</w:t>
      </w:r>
    </w:p>
    <w:p w14:paraId="7AD8A486" w14:textId="3196EA1A" w:rsidR="004E7E88" w:rsidRDefault="004E7E88" w:rsidP="0023539B">
      <w:pPr>
        <w:numPr>
          <w:ilvl w:val="0"/>
          <w:numId w:val="6"/>
        </w:numPr>
      </w:pPr>
      <w:proofErr w:type="spellStart"/>
      <w:r>
        <w:rPr>
          <w:b/>
        </w:rPr>
        <w:t>windowWidth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windowHeight</w:t>
      </w:r>
      <w:proofErr w:type="spellEnd"/>
      <w:r w:rsidRPr="004E7E88">
        <w:t>:</w:t>
      </w:r>
      <w:r>
        <w:t xml:space="preserve"> az ablak szélessége és magassága</w:t>
      </w:r>
    </w:p>
    <w:p w14:paraId="58FF63F4" w14:textId="616316D7" w:rsidR="00EB6987" w:rsidRDefault="00EB6987" w:rsidP="0023539B">
      <w:pPr>
        <w:numPr>
          <w:ilvl w:val="0"/>
          <w:numId w:val="6"/>
        </w:numPr>
      </w:pPr>
      <w:proofErr w:type="spellStart"/>
      <w:r>
        <w:rPr>
          <w:b/>
        </w:rPr>
        <w:t>fieldSize</w:t>
      </w:r>
      <w:proofErr w:type="spellEnd"/>
      <w:r w:rsidRPr="00EB6987">
        <w:t>:</w:t>
      </w:r>
      <w:r>
        <w:t xml:space="preserve"> hogy mekkora egy-egy mező a pályán</w:t>
      </w:r>
    </w:p>
    <w:p w14:paraId="5B45B085" w14:textId="6E725FB3" w:rsidR="004E7E88" w:rsidRDefault="004E7E88" w:rsidP="0023539B">
      <w:pPr>
        <w:numPr>
          <w:ilvl w:val="0"/>
          <w:numId w:val="6"/>
        </w:numPr>
      </w:pPr>
      <w:proofErr w:type="spellStart"/>
      <w:r>
        <w:rPr>
          <w:b/>
        </w:rPr>
        <w:t>actionSize</w:t>
      </w:r>
      <w:proofErr w:type="spellEnd"/>
      <w:r w:rsidRPr="004E7E88">
        <w:t>:</w:t>
      </w:r>
      <w:r>
        <w:t xml:space="preserve"> hogy mekkorák a képernyő alján lévő gombok</w:t>
      </w:r>
    </w:p>
    <w:p w14:paraId="6C7F78AB" w14:textId="3CE31C21" w:rsidR="008731A9" w:rsidRDefault="00EB6987" w:rsidP="008731A9">
      <w:pPr>
        <w:numPr>
          <w:ilvl w:val="0"/>
          <w:numId w:val="6"/>
        </w:numPr>
      </w:pPr>
      <w:proofErr w:type="spellStart"/>
      <w:r>
        <w:rPr>
          <w:b/>
        </w:rPr>
        <w:t>frame</w:t>
      </w:r>
      <w:proofErr w:type="spellEnd"/>
      <w:r w:rsidR="008731A9">
        <w:rPr>
          <w:bCs/>
        </w:rPr>
        <w:t xml:space="preserve">: </w:t>
      </w:r>
      <w:r w:rsidR="00977C75">
        <w:rPr>
          <w:bCs/>
        </w:rPr>
        <w:t>maga az ablak</w:t>
      </w:r>
    </w:p>
    <w:p w14:paraId="428D8650" w14:textId="6394F4DC" w:rsidR="008731A9" w:rsidRDefault="00977C75" w:rsidP="008731A9">
      <w:pPr>
        <w:pStyle w:val="Listaszerbekezds"/>
        <w:numPr>
          <w:ilvl w:val="0"/>
          <w:numId w:val="7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27646" wp14:editId="58F2A6E2">
                <wp:simplePos x="0" y="0"/>
                <wp:positionH relativeFrom="column">
                  <wp:posOffset>1435999</wp:posOffset>
                </wp:positionH>
                <wp:positionV relativeFrom="paragraph">
                  <wp:posOffset>27072</wp:posOffset>
                </wp:positionV>
                <wp:extent cx="153909" cy="1113577"/>
                <wp:effectExtent l="0" t="0" r="11430" b="17145"/>
                <wp:wrapNone/>
                <wp:docPr id="208111754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113577"/>
                        </a:xfrm>
                        <a:prstGeom prst="rightBrace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E155C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3.05pt;margin-top:2.15pt;width:12.1pt;height:87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" adj="249" strokecolor="black [3200]" strokeweight="1pt">
                <v:stroke joinstyle="miter"/>
              </v:shape>
            </w:pict>
          </mc:Fallback>
        </mc:AlternateContent>
      </w:r>
      <w:r w:rsidR="008731A9" w:rsidRPr="008731A9">
        <w:rPr>
          <w:b/>
        </w:rPr>
        <w:t>titlePanel</w:t>
      </w:r>
    </w:p>
    <w:p w14:paraId="0E48FA2C" w14:textId="7D600DB2" w:rsidR="008731A9" w:rsidRDefault="00512D4F" w:rsidP="008731A9">
      <w:pPr>
        <w:pStyle w:val="Listaszerbekezds"/>
        <w:numPr>
          <w:ilvl w:val="0"/>
          <w:numId w:val="7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63290" wp14:editId="5DC3E5D2">
                <wp:simplePos x="0" y="0"/>
                <wp:positionH relativeFrom="column">
                  <wp:posOffset>1761925</wp:posOffset>
                </wp:positionH>
                <wp:positionV relativeFrom="paragraph">
                  <wp:posOffset>30317</wp:posOffset>
                </wp:positionV>
                <wp:extent cx="3014804" cy="651849"/>
                <wp:effectExtent l="0" t="0" r="0" b="0"/>
                <wp:wrapNone/>
                <wp:docPr id="445411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804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CB11" w14:textId="352CE71F" w:rsidR="00977C75" w:rsidRDefault="00512D4F" w:rsidP="00D376F8">
                            <w:pPr>
                              <w:jc w:val="both"/>
                            </w:pPr>
                            <w:r>
                              <w:t>ezek a különböző megjelenített dolgok, a gombok</w:t>
                            </w:r>
                            <w:r w:rsidR="00B56CBF">
                              <w:t xml:space="preserve"> amikkel kezeljük a játékot</w:t>
                            </w:r>
                            <w:r>
                              <w:t xml:space="preserve">, </w:t>
                            </w:r>
                            <w:r w:rsidR="00B56CBF">
                              <w:t xml:space="preserve">a </w:t>
                            </w:r>
                            <w:r>
                              <w:t>panelek</w:t>
                            </w:r>
                            <w:r w:rsidR="00B56CBF">
                              <w:t xml:space="preserve"> amiken </w:t>
                            </w:r>
                            <w:r w:rsidR="00D376F8">
                              <w:t>láthatjuk az információkat</w:t>
                            </w:r>
                            <w:r>
                              <w:t>, stb.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0A632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75pt;margin-top:2.4pt;width:237.4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" fillcolor="white [3201]" stroked="f" strokeweight=".5pt">
                <v:textbox>
                  <w:txbxContent>
                    <w:p w14:paraId="71DCCB11" w14:textId="352CE71F" w:rsidR="00977C75" w:rsidRDefault="00512D4F" w:rsidP="00D376F8">
                      <w:pPr>
                        <w:jc w:val="both"/>
                      </w:pPr>
                      <w:r>
                        <w:t>ezek a különböző megjelenített dolgok, a gombok</w:t>
                      </w:r>
                      <w:r w:rsidR="00B56CBF">
                        <w:t xml:space="preserve"> amikkel kezeljük a játékot</w:t>
                      </w:r>
                      <w:r>
                        <w:t xml:space="preserve">, </w:t>
                      </w:r>
                      <w:r w:rsidR="00B56CBF">
                        <w:t xml:space="preserve">a </w:t>
                      </w:r>
                      <w:r>
                        <w:t>panelek</w:t>
                      </w:r>
                      <w:r w:rsidR="00B56CBF">
                        <w:t xml:space="preserve"> amiken </w:t>
                      </w:r>
                      <w:r w:rsidR="00D376F8">
                        <w:t>láthatjuk az információkat</w:t>
                      </w:r>
                      <w:r>
                        <w:t>, stb.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35F48">
        <w:rPr>
          <w:b/>
        </w:rPr>
        <w:t>textField</w:t>
      </w:r>
      <w:proofErr w:type="spellEnd"/>
    </w:p>
    <w:p w14:paraId="10E1B089" w14:textId="0A472C4B" w:rsidR="008731A9" w:rsidRDefault="00D35F48" w:rsidP="008731A9">
      <w:pPr>
        <w:pStyle w:val="Listaszerbekezds"/>
        <w:numPr>
          <w:ilvl w:val="0"/>
          <w:numId w:val="7"/>
        </w:numPr>
      </w:pPr>
      <w:r>
        <w:rPr>
          <w:b/>
        </w:rPr>
        <w:t>map</w:t>
      </w:r>
      <w:r w:rsidR="008731A9" w:rsidRPr="008731A9">
        <w:rPr>
          <w:b/>
        </w:rPr>
        <w:t>Panel</w:t>
      </w:r>
    </w:p>
    <w:p w14:paraId="56599B81" w14:textId="6157660C" w:rsidR="008731A9" w:rsidRDefault="00D35F48" w:rsidP="008731A9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mapB</w:t>
      </w:r>
      <w:r w:rsidR="008731A9" w:rsidRPr="008731A9">
        <w:rPr>
          <w:b/>
        </w:rPr>
        <w:t>uttons</w:t>
      </w:r>
      <w:proofErr w:type="spellEnd"/>
    </w:p>
    <w:p w14:paraId="597DE196" w14:textId="7603A547" w:rsidR="008731A9" w:rsidRPr="00D35F48" w:rsidRDefault="008731A9" w:rsidP="008731A9">
      <w:pPr>
        <w:pStyle w:val="Listaszerbekezds"/>
        <w:numPr>
          <w:ilvl w:val="0"/>
          <w:numId w:val="7"/>
        </w:numPr>
      </w:pPr>
      <w:r w:rsidRPr="008731A9">
        <w:rPr>
          <w:b/>
        </w:rPr>
        <w:t>exitButton</w:t>
      </w:r>
    </w:p>
    <w:p w14:paraId="739E7271" w14:textId="61CB3115" w:rsidR="00D35F48" w:rsidRPr="00977C75" w:rsidRDefault="00D35F48" w:rsidP="008731A9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actionPanel</w:t>
      </w:r>
      <w:proofErr w:type="spellEnd"/>
    </w:p>
    <w:p w14:paraId="0161A118" w14:textId="04594CFF" w:rsidR="00977C75" w:rsidRPr="00E3491A" w:rsidRDefault="00977C75" w:rsidP="008731A9">
      <w:pPr>
        <w:pStyle w:val="Listaszerbekezds"/>
        <w:numPr>
          <w:ilvl w:val="0"/>
          <w:numId w:val="7"/>
        </w:numPr>
      </w:pPr>
      <w:r>
        <w:rPr>
          <w:b/>
        </w:rPr>
        <w:t>…</w:t>
      </w:r>
      <w:proofErr w:type="spellStart"/>
      <w:r w:rsidR="00B56CBF">
        <w:rPr>
          <w:b/>
        </w:rPr>
        <w:t>I</w:t>
      </w:r>
      <w:r>
        <w:rPr>
          <w:b/>
        </w:rPr>
        <w:t>con</w:t>
      </w:r>
      <w:proofErr w:type="spellEnd"/>
      <w:r w:rsidR="00B56CBF">
        <w:rPr>
          <w:b/>
        </w:rPr>
        <w:t xml:space="preserve"> (pl. </w:t>
      </w:r>
      <w:proofErr w:type="spellStart"/>
      <w:r w:rsidR="00B56CBF">
        <w:rPr>
          <w:b/>
        </w:rPr>
        <w:t>cisternIcon</w:t>
      </w:r>
      <w:proofErr w:type="spellEnd"/>
      <w:r w:rsidR="00B56CBF">
        <w:rPr>
          <w:b/>
        </w:rPr>
        <w:t>)</w:t>
      </w:r>
      <w:r w:rsidRPr="00977C75">
        <w:t>:</w:t>
      </w:r>
      <w:r>
        <w:t xml:space="preserve"> az ikonok, vagyis </w:t>
      </w:r>
      <w:r w:rsidR="00512D4F">
        <w:t>a pálya elemeinek kinézete</w:t>
      </w:r>
    </w:p>
    <w:p w14:paraId="6A4205E0" w14:textId="79138FF2" w:rsidR="00E3491A" w:rsidRPr="00E3491A" w:rsidRDefault="00E3491A" w:rsidP="00E3491A">
      <w:pPr>
        <w:numPr>
          <w:ilvl w:val="0"/>
          <w:numId w:val="7"/>
        </w:numPr>
      </w:pPr>
      <w:proofErr w:type="spellStart"/>
      <w:r>
        <w:rPr>
          <w:b/>
        </w:rPr>
        <w:t>nomadTurn</w:t>
      </w:r>
      <w:proofErr w:type="spellEnd"/>
      <w:r w:rsidRPr="008E39F9">
        <w:t>:</w:t>
      </w:r>
      <w:r>
        <w:t xml:space="preserve"> egy változó, ami megmondja, melyik csapat köre van éppen</w:t>
      </w:r>
    </w:p>
    <w:p w14:paraId="377AE95E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3E4AA7" w14:textId="49852A24" w:rsidR="0023539B" w:rsidRDefault="00DF5018" w:rsidP="0023539B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void </w:t>
      </w:r>
      <w:proofErr w:type="spellStart"/>
      <w:r>
        <w:rPr>
          <w:b/>
        </w:rPr>
        <w:t>actionPerformed</w:t>
      </w:r>
      <w:proofErr w:type="spellEnd"/>
      <w:r w:rsidR="00A07B20">
        <w:rPr>
          <w:b/>
        </w:rPr>
        <w:t>(</w:t>
      </w:r>
      <w:proofErr w:type="spellStart"/>
      <w:r w:rsidR="00A07B20">
        <w:rPr>
          <w:b/>
        </w:rPr>
        <w:t>ActionEvent</w:t>
      </w:r>
      <w:proofErr w:type="spellEnd"/>
      <w:r w:rsidR="00A07B20">
        <w:rPr>
          <w:b/>
        </w:rPr>
        <w:t xml:space="preserve"> e)</w:t>
      </w:r>
      <w:r w:rsidR="0023539B">
        <w:t>:</w:t>
      </w:r>
      <w:r w:rsidR="00A07B20">
        <w:t xml:space="preserve"> </w:t>
      </w:r>
      <w:proofErr w:type="spellStart"/>
      <w:r w:rsidR="00A07B20">
        <w:t>vátoztatja</w:t>
      </w:r>
      <w:proofErr w:type="spellEnd"/>
      <w:r w:rsidR="00A07B20">
        <w:t xml:space="preserve"> a pályát az eseményektől függően</w:t>
      </w:r>
    </w:p>
    <w:p w14:paraId="0C2FDD2F" w14:textId="39E8207F" w:rsidR="00AD56A9" w:rsidRDefault="00867A90" w:rsidP="0023539B">
      <w:pPr>
        <w:numPr>
          <w:ilvl w:val="0"/>
          <w:numId w:val="6"/>
        </w:num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void updateAction()</w:t>
      </w:r>
      <w:r w:rsidRPr="00867A90">
        <w:t>:</w:t>
      </w:r>
      <w:r>
        <w:t xml:space="preserve"> update-</w:t>
      </w:r>
      <w:proofErr w:type="spellStart"/>
      <w:r>
        <w:t>eli</w:t>
      </w:r>
      <w:proofErr w:type="spellEnd"/>
      <w:r>
        <w:t xml:space="preserve"> a pályán látható elemeket</w:t>
      </w:r>
    </w:p>
    <w:p w14:paraId="2E67D286" w14:textId="26240918" w:rsidR="0023539B" w:rsidRDefault="005303BF" w:rsidP="0023539B">
      <w:pPr>
        <w:pStyle w:val="Cmsor3"/>
      </w:pPr>
      <w:proofErr w:type="spellStart"/>
      <w:r>
        <w:t>Menu</w:t>
      </w:r>
      <w:proofErr w:type="spellEnd"/>
    </w:p>
    <w:p w14:paraId="60042599" w14:textId="77777777" w:rsidR="0023539B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62985E" w14:textId="4C52E910" w:rsidR="005303BF" w:rsidRPr="005303BF" w:rsidRDefault="005303BF" w:rsidP="005303BF">
      <w:r>
        <w:t>A program elindításakor megjelenő menüért felel.</w:t>
      </w:r>
    </w:p>
    <w:p w14:paraId="5FA8CE27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9F9AA8C" w14:textId="36E8AAF6" w:rsidR="0023539B" w:rsidRPr="005303BF" w:rsidRDefault="005303BF" w:rsidP="0023539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ActionListener</w:t>
      </w:r>
      <w:proofErr w:type="spellEnd"/>
    </w:p>
    <w:p w14:paraId="2A10AAC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C60E11C" w14:textId="11B33758" w:rsidR="0023539B" w:rsidRDefault="005303BF" w:rsidP="0023539B">
      <w:pPr>
        <w:numPr>
          <w:ilvl w:val="0"/>
          <w:numId w:val="6"/>
        </w:numPr>
      </w:pPr>
      <w:proofErr w:type="spellStart"/>
      <w:r>
        <w:rPr>
          <w:b/>
        </w:rPr>
        <w:t>frame</w:t>
      </w:r>
      <w:proofErr w:type="spellEnd"/>
      <w:r w:rsidR="0023539B">
        <w:t xml:space="preserve">: </w:t>
      </w:r>
      <w:r w:rsidRPr="004F56EE">
        <w:rPr>
          <w:rStyle w:val="magyarazatChar"/>
          <w:i w:val="0"/>
          <w:iCs/>
          <w:color w:val="auto"/>
        </w:rPr>
        <w:t>maga az ablak</w:t>
      </w:r>
    </w:p>
    <w:p w14:paraId="2BA8FB70" w14:textId="0134CA8A" w:rsidR="0023539B" w:rsidRPr="005303BF" w:rsidRDefault="005303BF" w:rsidP="002353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spellStart"/>
      <w:r>
        <w:rPr>
          <w:b/>
        </w:rPr>
        <w:t>startButton</w:t>
      </w:r>
      <w:proofErr w:type="spellEnd"/>
      <w:r w:rsidR="0023539B">
        <w:t xml:space="preserve">: </w:t>
      </w:r>
      <w:r w:rsidR="004F56EE">
        <w:rPr>
          <w:rStyle w:val="magyarazatChar"/>
          <w:i w:val="0"/>
          <w:iCs/>
          <w:color w:val="auto"/>
        </w:rPr>
        <w:t>a játék elindítására szolgáló gomb</w:t>
      </w:r>
    </w:p>
    <w:p w14:paraId="59086398" w14:textId="742CEAF6" w:rsidR="005303BF" w:rsidRPr="00252FAE" w:rsidRDefault="005303BF" w:rsidP="0023539B">
      <w:pPr>
        <w:numPr>
          <w:ilvl w:val="0"/>
          <w:numId w:val="6"/>
        </w:numPr>
      </w:pPr>
      <w:proofErr w:type="spellStart"/>
      <w:r>
        <w:rPr>
          <w:b/>
        </w:rPr>
        <w:t>title</w:t>
      </w:r>
      <w:proofErr w:type="spellEnd"/>
      <w:r>
        <w:rPr>
          <w:b/>
        </w:rPr>
        <w:t>:</w:t>
      </w:r>
      <w:r>
        <w:t xml:space="preserve"> </w:t>
      </w:r>
      <w:r w:rsidR="004F56EE">
        <w:t>a panel címe (vagyis hogy „</w:t>
      </w:r>
      <w:proofErr w:type="spellStart"/>
      <w:r w:rsidR="004F56EE">
        <w:t>Menu</w:t>
      </w:r>
      <w:proofErr w:type="spellEnd"/>
      <w:r w:rsidR="004F56EE">
        <w:t>”)</w:t>
      </w:r>
    </w:p>
    <w:p w14:paraId="0CC2D2BB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A13FBE" w14:textId="6E8DAB14" w:rsidR="004F56EE" w:rsidRDefault="004F56EE" w:rsidP="004F56EE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void </w:t>
      </w:r>
      <w:proofErr w:type="spellStart"/>
      <w:proofErr w:type="gramStart"/>
      <w:r>
        <w:rPr>
          <w:b/>
        </w:rPr>
        <w:t>actionPerformed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ActionEvent</w:t>
      </w:r>
      <w:proofErr w:type="spellEnd"/>
      <w:r>
        <w:rPr>
          <w:b/>
        </w:rPr>
        <w:t xml:space="preserve"> e)</w:t>
      </w:r>
      <w:r>
        <w:t>: elindítja a játékot, ha a gombra kattintunk</w:t>
      </w:r>
    </w:p>
    <w:p w14:paraId="5746685B" w14:textId="4F4470AE" w:rsidR="009A3BA1" w:rsidRPr="009A3BA1" w:rsidRDefault="009A3BA1" w:rsidP="009A3BA1">
      <w:pPr>
        <w:rPr>
          <w:b/>
        </w:rPr>
      </w:pPr>
      <w:r>
        <w:rPr>
          <w:b/>
        </w:rPr>
        <w:br w:type="page"/>
      </w:r>
    </w:p>
    <w:p w14:paraId="76BD417C" w14:textId="2FD19946" w:rsidR="0023539B" w:rsidRDefault="0023539B" w:rsidP="00957EFB">
      <w:pPr>
        <w:pStyle w:val="Cmsor20"/>
        <w:tabs>
          <w:tab w:val="clear" w:pos="576"/>
        </w:tabs>
        <w:ind w:left="851" w:hanging="851"/>
      </w:pPr>
      <w:r>
        <w:lastRenderedPageBreak/>
        <w:t>Kapcsolat az alkalmazói rendszerrel</w:t>
      </w:r>
      <w:r w:rsidR="00AC0926">
        <w:t>:</w:t>
      </w:r>
      <w:bookmarkStart w:id="0" w:name="_GoBack"/>
      <w:bookmarkEnd w:id="0"/>
    </w:p>
    <w:p w14:paraId="5FDCD0FE" w14:textId="05524195" w:rsidR="009A3BA1" w:rsidRDefault="00FB0741" w:rsidP="009A3BA1">
      <w:r w:rsidRPr="00FB0741">
        <w:drawing>
          <wp:inline distT="0" distB="0" distL="0" distR="0" wp14:anchorId="533393C4" wp14:editId="24099F06">
            <wp:extent cx="5760720" cy="38277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594" w14:textId="08BD7EAC" w:rsidR="00FB0741" w:rsidRPr="009A3BA1" w:rsidRDefault="00FB0741" w:rsidP="009A3BA1">
      <w:r w:rsidRPr="00FB0741">
        <w:drawing>
          <wp:inline distT="0" distB="0" distL="0" distR="0" wp14:anchorId="68B134CB" wp14:editId="17E8268E">
            <wp:extent cx="5760720" cy="34524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F3E" w14:textId="01E5A9B5" w:rsidR="007A5AAB" w:rsidRDefault="007A5AAB" w:rsidP="007A5AAB">
      <w:pPr>
        <w:pStyle w:val="Cmsor2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036DB65D" w14:textId="77777777" w:rsidTr="007A5AAB">
        <w:tc>
          <w:tcPr>
            <w:tcW w:w="2214" w:type="dxa"/>
            <w:shd w:val="clear" w:color="auto" w:fill="E6E6E6"/>
          </w:tcPr>
          <w:p w14:paraId="7F3C231E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11C3102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190DDFC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DA0F898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0B8ED7E4" w14:textId="77777777" w:rsidTr="007A5AAB">
        <w:tc>
          <w:tcPr>
            <w:tcW w:w="2214" w:type="dxa"/>
          </w:tcPr>
          <w:p w14:paraId="22F9CAC7" w14:textId="7791EF82" w:rsidR="007A5AAB" w:rsidRDefault="00AA1DF5" w:rsidP="00D63D1D">
            <w:r>
              <w:t>2023. 05. 17. 16:45</w:t>
            </w:r>
          </w:p>
        </w:tc>
        <w:tc>
          <w:tcPr>
            <w:tcW w:w="2214" w:type="dxa"/>
          </w:tcPr>
          <w:p w14:paraId="63E50896" w14:textId="7BEFA931" w:rsidR="007A5AAB" w:rsidRDefault="00AA1DF5" w:rsidP="00D63D1D">
            <w:r>
              <w:t>1 óra</w:t>
            </w:r>
          </w:p>
        </w:tc>
        <w:tc>
          <w:tcPr>
            <w:tcW w:w="2214" w:type="dxa"/>
          </w:tcPr>
          <w:p w14:paraId="71C64526" w14:textId="471FF452" w:rsidR="007A5AAB" w:rsidRDefault="00AA1DF5" w:rsidP="00D63D1D">
            <w:r>
              <w:t>Zsigmond</w:t>
            </w:r>
          </w:p>
        </w:tc>
        <w:tc>
          <w:tcPr>
            <w:tcW w:w="2214" w:type="dxa"/>
          </w:tcPr>
          <w:p w14:paraId="64577E22" w14:textId="1DEC9C26" w:rsidR="007A5AAB" w:rsidRDefault="00283651" w:rsidP="00D63D1D">
            <w:r>
              <w:t>A grafikus felülethez tartozó specifikáció elkezdése.</w:t>
            </w:r>
          </w:p>
        </w:tc>
      </w:tr>
      <w:tr w:rsidR="00D60F05" w14:paraId="7AE94512" w14:textId="77777777" w:rsidTr="007A5AAB">
        <w:tc>
          <w:tcPr>
            <w:tcW w:w="2214" w:type="dxa"/>
          </w:tcPr>
          <w:p w14:paraId="22B11F1F" w14:textId="1570D65A" w:rsidR="00D60F05" w:rsidRDefault="00D60F05" w:rsidP="00D63D1D">
            <w:r>
              <w:lastRenderedPageBreak/>
              <w:t>2023. 05. 19. 16:0</w:t>
            </w:r>
            <w:r w:rsidR="005D4224">
              <w:t>0</w:t>
            </w:r>
          </w:p>
        </w:tc>
        <w:tc>
          <w:tcPr>
            <w:tcW w:w="2214" w:type="dxa"/>
          </w:tcPr>
          <w:p w14:paraId="0003AAE1" w14:textId="24278157" w:rsidR="00D60F05" w:rsidRDefault="00D60F05" w:rsidP="00D63D1D">
            <w:r>
              <w:t>0,</w:t>
            </w:r>
            <w:r w:rsidR="005D4224">
              <w:t>5</w:t>
            </w:r>
            <w:r>
              <w:t xml:space="preserve"> óra</w:t>
            </w:r>
          </w:p>
        </w:tc>
        <w:tc>
          <w:tcPr>
            <w:tcW w:w="2214" w:type="dxa"/>
          </w:tcPr>
          <w:p w14:paraId="27BF1936" w14:textId="122E42E1" w:rsidR="00D60F05" w:rsidRDefault="00D60F05" w:rsidP="00D63D1D">
            <w:r>
              <w:t>Zsigmond</w:t>
            </w:r>
          </w:p>
        </w:tc>
        <w:tc>
          <w:tcPr>
            <w:tcW w:w="2214" w:type="dxa"/>
          </w:tcPr>
          <w:p w14:paraId="6936EB2E" w14:textId="70A8311B" w:rsidR="00D60F05" w:rsidRDefault="00D60F05" w:rsidP="00D63D1D">
            <w:r>
              <w:t>A specifikáció frissítése.</w:t>
            </w:r>
          </w:p>
        </w:tc>
      </w:tr>
      <w:tr w:rsidR="0069637E" w14:paraId="576D652F" w14:textId="77777777" w:rsidTr="007A5AAB">
        <w:tc>
          <w:tcPr>
            <w:tcW w:w="2214" w:type="dxa"/>
          </w:tcPr>
          <w:p w14:paraId="2ED83B6A" w14:textId="731CAC85" w:rsidR="0069637E" w:rsidRDefault="0069637E" w:rsidP="00D63D1D">
            <w:r>
              <w:t>2023. 05. 21.</w:t>
            </w:r>
            <w:r w:rsidR="00173D36">
              <w:t xml:space="preserve"> 12:00</w:t>
            </w:r>
          </w:p>
        </w:tc>
        <w:tc>
          <w:tcPr>
            <w:tcW w:w="2214" w:type="dxa"/>
          </w:tcPr>
          <w:p w14:paraId="386C16F8" w14:textId="71A526B0" w:rsidR="0069637E" w:rsidRDefault="00173D36" w:rsidP="00D63D1D">
            <w:r>
              <w:t>2</w:t>
            </w:r>
            <w:r w:rsidR="0069637E">
              <w:t xml:space="preserve"> óra</w:t>
            </w:r>
          </w:p>
        </w:tc>
        <w:tc>
          <w:tcPr>
            <w:tcW w:w="2214" w:type="dxa"/>
          </w:tcPr>
          <w:p w14:paraId="25B9EA2F" w14:textId="2738398E" w:rsidR="0069637E" w:rsidRDefault="0069637E" w:rsidP="00D63D1D">
            <w:r>
              <w:t>Zsigmond</w:t>
            </w:r>
          </w:p>
        </w:tc>
        <w:tc>
          <w:tcPr>
            <w:tcW w:w="2214" w:type="dxa"/>
          </w:tcPr>
          <w:p w14:paraId="6859C87D" w14:textId="77689E4B" w:rsidR="0069637E" w:rsidRDefault="0069637E" w:rsidP="00D63D1D">
            <w:r>
              <w:t>Dokumentáció folytatása</w:t>
            </w:r>
            <w:r w:rsidR="00315863">
              <w:t>.</w:t>
            </w:r>
          </w:p>
        </w:tc>
      </w:tr>
      <w:tr w:rsidR="00E26D41" w14:paraId="61000D3E" w14:textId="77777777" w:rsidTr="007A5AAB">
        <w:tc>
          <w:tcPr>
            <w:tcW w:w="2214" w:type="dxa"/>
          </w:tcPr>
          <w:p w14:paraId="35A61FCF" w14:textId="7B69E917" w:rsidR="00E26D41" w:rsidRDefault="008144FF" w:rsidP="00D63D1D">
            <w:r>
              <w:t>2023</w:t>
            </w:r>
            <w:r w:rsidR="00E26D41">
              <w:t>.</w:t>
            </w:r>
            <w:r>
              <w:t xml:space="preserve"> 05. 21. 15</w:t>
            </w:r>
            <w:r w:rsidR="00E26D41">
              <w:t>:00</w:t>
            </w:r>
          </w:p>
        </w:tc>
        <w:tc>
          <w:tcPr>
            <w:tcW w:w="2214" w:type="dxa"/>
          </w:tcPr>
          <w:p w14:paraId="411F130E" w14:textId="01299F66" w:rsidR="00E26D41" w:rsidRDefault="005F25ED" w:rsidP="00D63D1D">
            <w:r>
              <w:t>1 óra</w:t>
            </w:r>
          </w:p>
        </w:tc>
        <w:tc>
          <w:tcPr>
            <w:tcW w:w="2214" w:type="dxa"/>
          </w:tcPr>
          <w:p w14:paraId="602AC52B" w14:textId="2A9D6BC8" w:rsidR="00E26D41" w:rsidRDefault="005F25ED" w:rsidP="00D63D1D">
            <w:proofErr w:type="spellStart"/>
            <w:r>
              <w:t>Sőregi</w:t>
            </w:r>
            <w:proofErr w:type="spellEnd"/>
            <w:r>
              <w:t xml:space="preserve"> </w:t>
            </w:r>
          </w:p>
        </w:tc>
        <w:tc>
          <w:tcPr>
            <w:tcW w:w="2214" w:type="dxa"/>
          </w:tcPr>
          <w:p w14:paraId="63DAEE97" w14:textId="31BAE00D" w:rsidR="00E26D41" w:rsidRDefault="008144FF" w:rsidP="00D63D1D">
            <w:proofErr w:type="gramStart"/>
            <w:r>
              <w:t>Metódusok</w:t>
            </w:r>
            <w:proofErr w:type="gramEnd"/>
            <w:r>
              <w:t xml:space="preserve"> és attribútumok kigondolása és gyűjtése</w:t>
            </w:r>
          </w:p>
        </w:tc>
      </w:tr>
      <w:tr w:rsidR="005F25ED" w14:paraId="2748D12A" w14:textId="77777777" w:rsidTr="007A5AAB">
        <w:tc>
          <w:tcPr>
            <w:tcW w:w="2214" w:type="dxa"/>
          </w:tcPr>
          <w:p w14:paraId="0896045B" w14:textId="07814745" w:rsidR="005F25ED" w:rsidRDefault="008144FF" w:rsidP="00D63D1D">
            <w:r>
              <w:t>2023</w:t>
            </w:r>
            <w:r w:rsidR="005F25ED">
              <w:t xml:space="preserve">. 05. 21. </w:t>
            </w:r>
            <w:r>
              <w:t>16:00</w:t>
            </w:r>
          </w:p>
        </w:tc>
        <w:tc>
          <w:tcPr>
            <w:tcW w:w="2214" w:type="dxa"/>
          </w:tcPr>
          <w:p w14:paraId="7E31D3D2" w14:textId="332A4303" w:rsidR="005F25ED" w:rsidRDefault="005F25ED" w:rsidP="00D63D1D">
            <w:r>
              <w:t>10 perc</w:t>
            </w:r>
          </w:p>
        </w:tc>
        <w:tc>
          <w:tcPr>
            <w:tcW w:w="2214" w:type="dxa"/>
          </w:tcPr>
          <w:p w14:paraId="3D4DE1BC" w14:textId="77777777" w:rsidR="005F25ED" w:rsidRDefault="005F25ED" w:rsidP="00D63D1D">
            <w:r>
              <w:t>Farkas</w:t>
            </w:r>
          </w:p>
          <w:p w14:paraId="58982B67" w14:textId="2F1DDEED" w:rsidR="005F25ED" w:rsidRDefault="005F25ED" w:rsidP="00D63D1D">
            <w:proofErr w:type="spellStart"/>
            <w:r>
              <w:t>Sőregi</w:t>
            </w:r>
            <w:proofErr w:type="spellEnd"/>
          </w:p>
        </w:tc>
        <w:tc>
          <w:tcPr>
            <w:tcW w:w="2214" w:type="dxa"/>
          </w:tcPr>
          <w:p w14:paraId="60C60208" w14:textId="5183B110" w:rsidR="005F25ED" w:rsidRDefault="008144FF" w:rsidP="00D63D1D">
            <w:r>
              <w:t>Osztály és szekvencia diagramok megbeszélése, ötletelés</w:t>
            </w:r>
          </w:p>
        </w:tc>
      </w:tr>
      <w:tr w:rsidR="008144FF" w14:paraId="1B0A351D" w14:textId="77777777" w:rsidTr="007A5AAB">
        <w:tc>
          <w:tcPr>
            <w:tcW w:w="2214" w:type="dxa"/>
          </w:tcPr>
          <w:p w14:paraId="48B19F1A" w14:textId="5DD683E0" w:rsidR="008144FF" w:rsidRDefault="008144FF" w:rsidP="00D63D1D">
            <w:r>
              <w:t>2023. 05. 21. 1</w:t>
            </w:r>
            <w:r w:rsidR="000D0A60">
              <w:t>6:15</w:t>
            </w:r>
          </w:p>
        </w:tc>
        <w:tc>
          <w:tcPr>
            <w:tcW w:w="2214" w:type="dxa"/>
          </w:tcPr>
          <w:p w14:paraId="61318488" w14:textId="7D5A12B2" w:rsidR="008144FF" w:rsidRDefault="000D0A60" w:rsidP="00D63D1D">
            <w:r>
              <w:t>2 óra</w:t>
            </w:r>
          </w:p>
        </w:tc>
        <w:tc>
          <w:tcPr>
            <w:tcW w:w="2214" w:type="dxa"/>
          </w:tcPr>
          <w:p w14:paraId="43B63850" w14:textId="516E5D80" w:rsidR="008144FF" w:rsidRDefault="000D0A60" w:rsidP="00D63D1D">
            <w:r>
              <w:t>Farkas</w:t>
            </w:r>
          </w:p>
        </w:tc>
        <w:tc>
          <w:tcPr>
            <w:tcW w:w="2214" w:type="dxa"/>
          </w:tcPr>
          <w:p w14:paraId="409B25E9" w14:textId="76E2B99A" w:rsidR="008144FF" w:rsidRDefault="000D0A60" w:rsidP="00D63D1D">
            <w:r>
              <w:t>Diagramok rajzolása</w:t>
            </w:r>
          </w:p>
        </w:tc>
      </w:tr>
    </w:tbl>
    <w:p w14:paraId="03B23A03" w14:textId="77777777" w:rsidR="007A5AAB" w:rsidRPr="0023539B" w:rsidRDefault="007A5AAB" w:rsidP="0023539B"/>
    <w:sectPr w:rsidR="007A5AAB" w:rsidRPr="0023539B">
      <w:headerReference w:type="default" r:id="rId33"/>
      <w:footerReference w:type="even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24C63" w14:textId="77777777" w:rsidR="002A75F2" w:rsidRDefault="002A75F2">
      <w:r>
        <w:separator/>
      </w:r>
    </w:p>
  </w:endnote>
  <w:endnote w:type="continuationSeparator" w:id="0">
    <w:p w14:paraId="43AFE106" w14:textId="77777777" w:rsidR="002A75F2" w:rsidRDefault="002A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6F191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CBE203D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A4972" w14:textId="7E8D7E45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C0926">
      <w:rPr>
        <w:rStyle w:val="Oldalszm"/>
        <w:noProof/>
      </w:rPr>
      <w:t>5</w:t>
    </w:r>
    <w:r>
      <w:rPr>
        <w:rStyle w:val="Oldalszm"/>
      </w:rPr>
      <w:fldChar w:fldCharType="end"/>
    </w:r>
  </w:p>
  <w:p w14:paraId="17D08F9B" w14:textId="06B4A4E9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13A42">
      <w:rPr>
        <w:noProof/>
        <w:lang w:val="en-US"/>
      </w:rPr>
      <w:t>2023-05-21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8AB4A" w14:textId="77777777" w:rsidR="002A75F2" w:rsidRDefault="002A75F2">
      <w:r>
        <w:separator/>
      </w:r>
    </w:p>
  </w:footnote>
  <w:footnote w:type="continuationSeparator" w:id="0">
    <w:p w14:paraId="5D9ED33C" w14:textId="77777777" w:rsidR="002A75F2" w:rsidRDefault="002A7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90566" w14:textId="2DDB59B2" w:rsidR="005527A6" w:rsidRPr="0029021A" w:rsidRDefault="007A5AAB" w:rsidP="00D225A4">
    <w:pPr>
      <w:pStyle w:val="llb"/>
      <w:tabs>
        <w:tab w:val="clear" w:pos="4536"/>
      </w:tabs>
      <w:ind w:right="360"/>
      <w:rPr>
        <w:i/>
        <w:lang w:val="en-US"/>
      </w:rPr>
    </w:pPr>
    <w:r w:rsidRPr="007A5AAB">
      <w:t>11. Grafikus felület specifikációja</w:t>
    </w:r>
    <w:r w:rsidR="005527A6">
      <w:tab/>
    </w:r>
    <w:proofErr w:type="spellStart"/>
    <w:r w:rsidR="00D225A4" w:rsidRPr="0029021A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D7D1864"/>
    <w:multiLevelType w:val="hybridMultilevel"/>
    <w:tmpl w:val="B5A8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EED1084"/>
    <w:multiLevelType w:val="hybridMultilevel"/>
    <w:tmpl w:val="42DC4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15265"/>
    <w:rsid w:val="00063A7D"/>
    <w:rsid w:val="000D0A60"/>
    <w:rsid w:val="000D6AEB"/>
    <w:rsid w:val="000F2342"/>
    <w:rsid w:val="001032BB"/>
    <w:rsid w:val="0011292D"/>
    <w:rsid w:val="00117630"/>
    <w:rsid w:val="0013649C"/>
    <w:rsid w:val="0016095B"/>
    <w:rsid w:val="00173D36"/>
    <w:rsid w:val="0023539B"/>
    <w:rsid w:val="00283651"/>
    <w:rsid w:val="0029021A"/>
    <w:rsid w:val="002A48FD"/>
    <w:rsid w:val="002A75F2"/>
    <w:rsid w:val="002B19B7"/>
    <w:rsid w:val="002E01B6"/>
    <w:rsid w:val="002E4CE9"/>
    <w:rsid w:val="002F6BA2"/>
    <w:rsid w:val="00301FFF"/>
    <w:rsid w:val="00315863"/>
    <w:rsid w:val="00316185"/>
    <w:rsid w:val="003A1D1E"/>
    <w:rsid w:val="003A2B93"/>
    <w:rsid w:val="003B16EF"/>
    <w:rsid w:val="003C0EFF"/>
    <w:rsid w:val="003D2076"/>
    <w:rsid w:val="003F0138"/>
    <w:rsid w:val="004177CD"/>
    <w:rsid w:val="00456E01"/>
    <w:rsid w:val="004B07DC"/>
    <w:rsid w:val="004B3EC3"/>
    <w:rsid w:val="004D12EA"/>
    <w:rsid w:val="004E7E88"/>
    <w:rsid w:val="004F56EE"/>
    <w:rsid w:val="00512D4F"/>
    <w:rsid w:val="005303BF"/>
    <w:rsid w:val="005527A6"/>
    <w:rsid w:val="005C5CCE"/>
    <w:rsid w:val="005D2AF4"/>
    <w:rsid w:val="005D4224"/>
    <w:rsid w:val="005F25ED"/>
    <w:rsid w:val="00654BBB"/>
    <w:rsid w:val="0069637E"/>
    <w:rsid w:val="006A794E"/>
    <w:rsid w:val="0070602B"/>
    <w:rsid w:val="00773378"/>
    <w:rsid w:val="007A5AAB"/>
    <w:rsid w:val="008144FF"/>
    <w:rsid w:val="00833A6F"/>
    <w:rsid w:val="00867A90"/>
    <w:rsid w:val="008731A9"/>
    <w:rsid w:val="008E39F9"/>
    <w:rsid w:val="00901832"/>
    <w:rsid w:val="00910DF8"/>
    <w:rsid w:val="0092428A"/>
    <w:rsid w:val="009338A1"/>
    <w:rsid w:val="009407F9"/>
    <w:rsid w:val="00957EFB"/>
    <w:rsid w:val="00977C75"/>
    <w:rsid w:val="009A3BA1"/>
    <w:rsid w:val="009A3D63"/>
    <w:rsid w:val="009C64F0"/>
    <w:rsid w:val="00A07B20"/>
    <w:rsid w:val="00A276E6"/>
    <w:rsid w:val="00A3749A"/>
    <w:rsid w:val="00A61D54"/>
    <w:rsid w:val="00A96B38"/>
    <w:rsid w:val="00AA1DF5"/>
    <w:rsid w:val="00AB0AEF"/>
    <w:rsid w:val="00AC0926"/>
    <w:rsid w:val="00AD56A9"/>
    <w:rsid w:val="00B56CBF"/>
    <w:rsid w:val="00B57E16"/>
    <w:rsid w:val="00B605C1"/>
    <w:rsid w:val="00B77832"/>
    <w:rsid w:val="00B80FFC"/>
    <w:rsid w:val="00B947F1"/>
    <w:rsid w:val="00BC346E"/>
    <w:rsid w:val="00BD5E22"/>
    <w:rsid w:val="00BD71B5"/>
    <w:rsid w:val="00BF7EC1"/>
    <w:rsid w:val="00C13A42"/>
    <w:rsid w:val="00C17085"/>
    <w:rsid w:val="00C37C66"/>
    <w:rsid w:val="00C4195D"/>
    <w:rsid w:val="00C9309A"/>
    <w:rsid w:val="00CA38FF"/>
    <w:rsid w:val="00CB4BD8"/>
    <w:rsid w:val="00D225A4"/>
    <w:rsid w:val="00D35F48"/>
    <w:rsid w:val="00D376F8"/>
    <w:rsid w:val="00D53725"/>
    <w:rsid w:val="00D60F05"/>
    <w:rsid w:val="00D63D1D"/>
    <w:rsid w:val="00D658D2"/>
    <w:rsid w:val="00D65AFD"/>
    <w:rsid w:val="00DD55E5"/>
    <w:rsid w:val="00DE27F2"/>
    <w:rsid w:val="00DF5018"/>
    <w:rsid w:val="00E06C4F"/>
    <w:rsid w:val="00E119CB"/>
    <w:rsid w:val="00E26D41"/>
    <w:rsid w:val="00E3491A"/>
    <w:rsid w:val="00E42835"/>
    <w:rsid w:val="00E63B97"/>
    <w:rsid w:val="00E8788A"/>
    <w:rsid w:val="00E95F45"/>
    <w:rsid w:val="00EA1C2C"/>
    <w:rsid w:val="00EB6987"/>
    <w:rsid w:val="00F72F0D"/>
    <w:rsid w:val="00F91334"/>
    <w:rsid w:val="00FB0741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475D83"/>
  <w15:chartTrackingRefBased/>
  <w15:docId w15:val="{6E0FECB9-AB8E-D64C-9F67-FD22299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7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392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win</cp:lastModifiedBy>
  <cp:revision>94</cp:revision>
  <dcterms:created xsi:type="dcterms:W3CDTF">2023-05-17T15:17:00Z</dcterms:created>
  <dcterms:modified xsi:type="dcterms:W3CDTF">2023-05-21T15:26:00Z</dcterms:modified>
</cp:coreProperties>
</file>