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042A" w14:textId="3147A51B" w:rsidR="00680BFF" w:rsidRPr="00706C8C" w:rsidRDefault="00000000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63B67ECC" w14:textId="4F7AB391" w:rsidR="00680BFF" w:rsidRPr="00706C8C" w:rsidRDefault="00000000">
      <w:pPr>
        <w:pStyle w:val="Cmsor1"/>
        <w:ind w:left="-5"/>
        <w:rPr>
          <w:lang w:val="hu-HU"/>
        </w:rPr>
      </w:pPr>
      <w:r w:rsidRPr="00706C8C">
        <w:rPr>
          <w:lang w:val="hu-HU"/>
        </w:rPr>
        <w:t>2.1 Bevezetés</w:t>
      </w:r>
    </w:p>
    <w:p w14:paraId="6B2B3325" w14:textId="7DF166C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735606E1" w14:textId="159BA04D" w:rsidR="00680BFF" w:rsidRPr="00E71FE0" w:rsidRDefault="00876529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="00D6535E"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="00D6535E" w:rsidRPr="00E71FE0">
        <w:rPr>
          <w:color w:val="000000" w:themeColor="text1"/>
          <w:lang w:val="hu-HU"/>
        </w:rPr>
        <w:t xml:space="preserve">feladatot, </w:t>
      </w:r>
      <w:r w:rsidR="00E71FE0" w:rsidRPr="00E71FE0">
        <w:rPr>
          <w:color w:val="000000" w:themeColor="text1"/>
          <w:lang w:val="hu-HU"/>
        </w:rPr>
        <w:t xml:space="preserve">a projekt követelményeit, </w:t>
      </w:r>
      <w:r>
        <w:rPr>
          <w:color w:val="000000" w:themeColor="text1"/>
          <w:lang w:val="hu-HU"/>
        </w:rPr>
        <w:t xml:space="preserve">és </w:t>
      </w:r>
      <w:r w:rsidR="00E71FE0" w:rsidRPr="00E71FE0">
        <w:rPr>
          <w:color w:val="000000" w:themeColor="text1"/>
          <w:lang w:val="hu-HU"/>
        </w:rPr>
        <w:t>hogy mi hogyan fog működni.</w:t>
      </w:r>
    </w:p>
    <w:p w14:paraId="4652CA11" w14:textId="65E69810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711ED067" w14:textId="2EDE34E4" w:rsidR="00680BFF" w:rsidRPr="0026406C" w:rsidRDefault="0026406C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játék, melyet két csapat játszik egymás ellen.</w:t>
      </w:r>
    </w:p>
    <w:p w14:paraId="462E04A4" w14:textId="60D273D7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E74DFEB" w14:textId="04B2E251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definíciók, rövidítések magyarázata]</w:t>
      </w:r>
    </w:p>
    <w:p w14:paraId="14BF1A22" w14:textId="5DA0DD6B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025A433A" w14:textId="7F5B4136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anyagok, web-oldalak felsorolása]</w:t>
      </w:r>
    </w:p>
    <w:p w14:paraId="5BD1B660" w14:textId="6AE1B1AC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174E6476" w14:textId="6F69F377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 további részeinek rövid ismertetése]</w:t>
      </w:r>
    </w:p>
    <w:p w14:paraId="3570B658" w14:textId="4EAE104B" w:rsidR="00680BFF" w:rsidRPr="00706C8C" w:rsidRDefault="00000000">
      <w:pPr>
        <w:pStyle w:val="Cmsor1"/>
        <w:ind w:left="-5"/>
        <w:rPr>
          <w:lang w:val="hu-HU"/>
        </w:rPr>
      </w:pPr>
      <w:r w:rsidRPr="00706C8C">
        <w:rPr>
          <w:lang w:val="hu-HU"/>
        </w:rPr>
        <w:t>2.2 Áttekintés</w:t>
      </w:r>
    </w:p>
    <w:p w14:paraId="40101FA4" w14:textId="06B3F507" w:rsidR="00680BFF" w:rsidRPr="00706C8C" w:rsidRDefault="00000000">
      <w:pPr>
        <w:pStyle w:val="Cmsor2"/>
        <w:spacing w:after="60"/>
        <w:ind w:left="-5"/>
        <w:rPr>
          <w:lang w:val="hu-HU"/>
        </w:rPr>
      </w:pPr>
      <w:r w:rsidRPr="00706C8C">
        <w:rPr>
          <w:lang w:val="hu-HU"/>
        </w:rPr>
        <w:t>2.2.1 Általános áttekintés</w:t>
      </w:r>
    </w:p>
    <w:p w14:paraId="459AAFF8" w14:textId="40CBB09C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5A5D8B51" w14:textId="61432ACF" w:rsidR="00680BFF" w:rsidRPr="00706C8C" w:rsidRDefault="00000000">
      <w:pPr>
        <w:pStyle w:val="Cmsor2"/>
        <w:spacing w:after="53"/>
        <w:ind w:left="-5"/>
        <w:rPr>
          <w:lang w:val="hu-HU"/>
        </w:rPr>
      </w:pPr>
      <w:r w:rsidRPr="00706C8C">
        <w:rPr>
          <w:lang w:val="hu-HU"/>
        </w:rPr>
        <w:t>2.2.2 Funkciók</w:t>
      </w:r>
    </w:p>
    <w:p w14:paraId="4BD66A72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drukmákori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7BBE6DE1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csőhálózat bővíthető, változtatható. A csövek kellően rugalmasak ahhoz, hogy az egyik végüket lecsatlakoztatva egy másik aktív elemhez elvihetők és ott felcsatlakoztathatók legyenek. A ciszternáknál folyamatosan készülnek az új csövek, amelyek egyik vége a ciszternához kapcsolódik, a másik azonban szabad. A szabad végű csövekből a csőbe betáplált víz a homokba folyik. </w:t>
      </w:r>
    </w:p>
    <w:p w14:paraId="538A421B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 xml:space="preserve">A csőhálózatot a szerelők tartják karban. Ők javítják meg az elromlott pumpákat, ők állítják át a pumpákat, hogy mindig a lehető legtöbb víz tudjon áthaladni a hálózaton, és ha egy cső </w:t>
      </w:r>
      <w:r w:rsidRPr="0026406C">
        <w:rPr>
          <w:color w:val="000000" w:themeColor="text1"/>
          <w:lang/>
        </w:rPr>
        <w:lastRenderedPageBreak/>
        <w:t>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7A16D8E7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hálózaton élnek a nomád szabotőrök is, akik a pumpákat tudják átállítani és a csöveket szokták kilyukasztani.</w:t>
      </w:r>
    </w:p>
    <w:p w14:paraId="598C009D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6B007A0C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46D6479" w14:textId="70DDA8F8" w:rsidR="00680BFF" w:rsidRPr="00706C8C" w:rsidRDefault="00000000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53B456D7" w14:textId="49CA4C4B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48744AA0" w14:textId="02A8162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305FB1C5" w14:textId="05658FFD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62339DA5" w14:textId="24517F88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2.2.5 Feltételezések, kapcsolatok</w:t>
      </w:r>
    </w:p>
    <w:p w14:paraId="73965C41" w14:textId="34089091" w:rsidR="00310590" w:rsidRPr="00706C8C" w:rsidRDefault="00000000" w:rsidP="00310590">
      <w:pPr>
        <w:spacing w:after="0"/>
        <w:ind w:left="-5"/>
        <w:rPr>
          <w:lang w:val="hu-HU"/>
        </w:rPr>
      </w:pPr>
      <w:r w:rsidRPr="00706C8C">
        <w:rPr>
          <w:lang w:val="hu-HU"/>
        </w:rPr>
        <w:t>[A Hivatkozásokban felsorolt anyagok, web-oldalak kapcsolódása a feladathoz, melyik milyen szempontból érdekes, milyen inputot ad.]</w:t>
      </w:r>
    </w:p>
    <w:p w14:paraId="53A2DDA0" w14:textId="753BDD00" w:rsidR="00D6535E" w:rsidRPr="00D6535E" w:rsidRDefault="00000000" w:rsidP="00EC4650">
      <w:pPr>
        <w:pStyle w:val="Cmsor1"/>
        <w:ind w:left="-5"/>
        <w:rPr>
          <w:lang w:val="hu-HU"/>
        </w:rPr>
      </w:pPr>
      <w:r w:rsidRPr="00706C8C">
        <w:rPr>
          <w:lang w:val="hu-HU"/>
        </w:rPr>
        <w:t>2.3 Követelmények</w:t>
      </w:r>
    </w:p>
    <w:p w14:paraId="7E1C2BE9" w14:textId="7C67BC05" w:rsidR="00680BFF" w:rsidRPr="00706C8C" w:rsidRDefault="00000000">
      <w:pPr>
        <w:pStyle w:val="Cmsor2"/>
        <w:spacing w:after="45"/>
        <w:ind w:left="-5"/>
        <w:rPr>
          <w:lang w:val="hu-HU"/>
        </w:rPr>
      </w:pPr>
      <w:r w:rsidRPr="00706C8C">
        <w:rPr>
          <w:lang w:val="hu-HU"/>
        </w:rPr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D6535E" w:rsidRPr="00706C8C" w14:paraId="2F199BFB" w14:textId="77777777" w:rsidTr="00D6535E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7F4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858E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3A15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F286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DB2D" w14:textId="77777777" w:rsidR="003F6EF3" w:rsidRPr="00706C8C" w:rsidRDefault="003F6EF3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36F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</w:t>
            </w:r>
          </w:p>
        </w:tc>
      </w:tr>
      <w:tr w:rsidR="00D6535E" w:rsidRPr="004221B4" w14:paraId="75DC0509" w14:textId="77777777" w:rsidTr="00D6535E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1C700" w14:textId="330805B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D62A" w14:textId="4EA39FA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DC5A" w14:textId="41656B2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6A66" w14:textId="48D0C78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D25" w14:textId="0E5E79CC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0B6E" w14:textId="67CEEF58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15A6DB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FD61" w14:textId="6D716A4D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E311B" w14:textId="11494F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9B7E" w14:textId="4EBA1040" w:rsidR="003F6EF3" w:rsidRPr="004221B4" w:rsidRDefault="00E71FE0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23F0" w14:textId="129ED56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F9A76" w14:textId="05100C62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6666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9963F2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5E30" w14:textId="6150A25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4609" w14:textId="28C7ED62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EA4" w14:textId="485E2C5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3C56" w14:textId="239191A3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7227" w14:textId="53B7ADD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23E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4752B2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37D3" w14:textId="574731D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524C" w14:textId="611323C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13BD" w14:textId="5011E3A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033E" w14:textId="177A346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233D" w14:textId="489511AF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9A1A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ADF7EE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E178" w14:textId="6AC65F6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8F70" w14:textId="1B7EC28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832C" w14:textId="1B54805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ED67" w14:textId="6B93AB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47A9" w14:textId="19D434B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3DD9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0A0FFF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6F87A" w14:textId="7D1A0889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7670A" w14:textId="2C6442FA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40" w14:textId="6A8BB507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0064" w14:textId="663A3FB0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C383" w14:textId="7CF7885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417F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C2F716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4969" w14:textId="69E7CFC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12D0" w14:textId="3C274125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B551" w14:textId="1229010E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4B2BA" w14:textId="404CC326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5C4A" w14:textId="3F36DB2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711B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7FD84098" w14:textId="77777777" w:rsidTr="00D6535E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2E20" w14:textId="0971B2D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5145" w14:textId="2251708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BC77E" w14:textId="63C9E87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755" w14:textId="30FD1AE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117" w14:textId="36826E1D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4573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5B638F69" w14:textId="77777777" w:rsidTr="00D6535E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8F80" w14:textId="3F7CDD1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DDD1" w14:textId="343B24C2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7D3C" w14:textId="5BFDF90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2643" w14:textId="394821A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AC69" w14:textId="44C72D8B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0A56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60A42B15" w14:textId="77777777" w:rsidTr="00D6535E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2489" w14:textId="2B15384E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443B" w14:textId="681DC374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6892" w14:textId="58E01F0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7A69" w14:textId="2913C409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F206" w14:textId="282B13A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AAEE4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36FD627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426E" w14:textId="5CAACF2F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3C06" w14:textId="3E58308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5F49" w14:textId="38DA45F3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5AB3" w14:textId="3600037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73D13" w14:textId="3EF898D9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D6A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F640997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3C3F" w14:textId="05C59F0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1407" w14:textId="29155196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33E6" w14:textId="37130AC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D300" w14:textId="6688DF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75AD" w14:textId="620C82BD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3D0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7E2336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0B86" w14:textId="70EE6C8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E26F" w14:textId="43D5458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6C20" w14:textId="53A5BB9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037C" w14:textId="45FAEA7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6930" w14:textId="1500788F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C38A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574D4AB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6DCB" w14:textId="4B1EA00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F5E4" w14:textId="5D9F4B84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E9F2" w14:textId="1C25C0D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B2A5" w14:textId="2EF9DA6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3396" w14:textId="4E1DCF01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04EC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05E191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7F0F" w14:textId="4A737A1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42E2" w14:textId="679520E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A92C" w14:textId="253258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EB5A" w14:textId="056981F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CAE4" w14:textId="689B3706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559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A75B7D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D11D" w14:textId="77C7E3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2E83" w14:textId="44DF8C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F1D6C" w14:textId="5B40808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9D2A" w14:textId="316EB6B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2170" w14:textId="259ABCF8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7C9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0C69D1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610C6" w14:textId="7F338D7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261E" w14:textId="03831DE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0A7E" w14:textId="1324CAF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517A" w14:textId="5FD0DD8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76A8" w14:textId="3C503D2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F3D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DE6904C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E2CD9" w14:textId="293FC15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0A0" w14:textId="0D99FE7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8443" w14:textId="2FF1DEE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EBE3" w14:textId="17930BAC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82C5F" w14:textId="6D45D5F4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83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</w:tbl>
    <w:p w14:paraId="4577D038" w14:textId="09A0534E" w:rsidR="00680BFF" w:rsidRPr="00706C8C" w:rsidRDefault="00680BFF" w:rsidP="00EB1FA1">
      <w:pPr>
        <w:spacing w:after="0" w:line="259" w:lineRule="auto"/>
        <w:ind w:left="0" w:firstLine="0"/>
        <w:rPr>
          <w:lang w:val="hu-HU"/>
        </w:rPr>
      </w:pPr>
    </w:p>
    <w:p w14:paraId="207BC3EB" w14:textId="042A8AA7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2.3.2 Erőforrásokkal kapcsolatos követelmények</w:t>
      </w:r>
    </w:p>
    <w:p w14:paraId="4717E477" w14:textId="6F15D64C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2E1FF50D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77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EB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4A9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C3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F9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5E0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2437FDDC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BF6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976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59A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891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108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E27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1312A389" w14:textId="1B9DA358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4D18849A" w14:textId="33CB20DB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2.3.3 Átadással kapcsolatos követelmények</w:t>
      </w:r>
    </w:p>
    <w:p w14:paraId="40A3ECE0" w14:textId="12B853F1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átadásával, telepítésével, üzembe helyezésével kapcsolatos követelmények]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3B3F89E2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1A8C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08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A9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54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02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CBF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6B13C349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78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E25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D31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B9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01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3C44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7037A567" w14:textId="44790AFC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21D15130" w14:textId="72A7357E" w:rsidR="00680BFF" w:rsidRPr="00706C8C" w:rsidRDefault="00000000">
      <w:pPr>
        <w:pStyle w:val="Cmsor2"/>
        <w:spacing w:after="45"/>
        <w:ind w:left="-5"/>
        <w:rPr>
          <w:lang w:val="hu-HU"/>
        </w:rPr>
      </w:pPr>
      <w:r w:rsidRPr="00706C8C">
        <w:rPr>
          <w:lang w:val="hu-HU"/>
        </w:rPr>
        <w:t>2.3.4 Egyéb nem funkcionális követelmények</w:t>
      </w:r>
    </w:p>
    <w:p w14:paraId="76246026" w14:textId="13BC1BB6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5D080474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771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36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BC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CC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4B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5F6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7E88E925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0A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0B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F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955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89EF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8E88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565264D" w14:textId="327FCF30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747B4D88" w14:textId="6C3C3582" w:rsidR="00680BFF" w:rsidRPr="00706C8C" w:rsidRDefault="00000000">
      <w:pPr>
        <w:pStyle w:val="Cmsor1"/>
        <w:spacing w:after="35"/>
        <w:ind w:left="-5"/>
        <w:rPr>
          <w:lang w:val="hu-HU"/>
        </w:rPr>
      </w:pPr>
      <w:r w:rsidRPr="00706C8C">
        <w:rPr>
          <w:lang w:val="hu-HU"/>
        </w:rPr>
        <w:t>2.4 Lényeges use-case-ek</w:t>
      </w:r>
    </w:p>
    <w:p w14:paraId="395A5A62" w14:textId="5CDDAA98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2.3.1-ben felsorolt követelmények közül az alapvető és fontos követelményekhez tartozó használati esetek megadása az alábbi táblázatos formában.]</w:t>
      </w:r>
    </w:p>
    <w:p w14:paraId="5A4A44BB" w14:textId="3EE6787D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2.4.1 Use-case leírások</w:t>
      </w:r>
    </w:p>
    <w:p w14:paraId="6E3B9FAF" w14:textId="2AA92323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[Minden use-case-hez külön]</w:t>
      </w:r>
    </w:p>
    <w:p w14:paraId="0069F00B" w14:textId="35B5B362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680BFF" w:rsidRPr="00706C8C" w14:paraId="0F58D94C" w14:textId="77777777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2A860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47E9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40CC3742" w14:textId="77777777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0C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F18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28B924A1" w14:textId="77777777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C4C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E6E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5773743A" w14:textId="77777777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FFD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CE26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</w:tbl>
    <w:p w14:paraId="5EB8EF36" w14:textId="77777777" w:rsidR="00E15ABB" w:rsidRDefault="00E15ABB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033EA89F" w14:textId="56A3A334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15D77D2F" w14:textId="61604265" w:rsidR="00680BFF" w:rsidRPr="00706C8C" w:rsidRDefault="0066282F">
      <w:pPr>
        <w:spacing w:after="254" w:line="259" w:lineRule="auto"/>
        <w:ind w:left="0" w:firstLine="0"/>
        <w:rPr>
          <w:lang w:val="hu-HU"/>
        </w:rPr>
      </w:pPr>
      <w:r w:rsidRPr="0066282F">
        <w:rPr>
          <w:lang w:val="hu-HU"/>
        </w:rPr>
        <w:lastRenderedPageBreak/>
        <w:drawing>
          <wp:inline distT="0" distB="0" distL="0" distR="0" wp14:anchorId="7C5A7FD8" wp14:editId="72F2A2E6">
            <wp:extent cx="5749290" cy="2785745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2801" w14:textId="4ED56D22" w:rsidR="00680BFF" w:rsidRPr="00706C8C" w:rsidRDefault="00000000">
      <w:pPr>
        <w:pStyle w:val="Cmsor1"/>
        <w:spacing w:after="22"/>
        <w:ind w:left="-5"/>
        <w:rPr>
          <w:lang w:val="hu-HU"/>
        </w:rPr>
      </w:pPr>
      <w:r w:rsidRPr="00706C8C">
        <w:rPr>
          <w:lang w:val="hu-HU"/>
        </w:rPr>
        <w:t>2.5 Szótár</w:t>
      </w:r>
    </w:p>
    <w:p w14:paraId="600D741F" w14:textId="5983732F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7F2CA738" w14:textId="6CC890E2" w:rsidR="00680BFF" w:rsidRPr="00706C8C" w:rsidRDefault="00000000">
      <w:pPr>
        <w:pStyle w:val="Cmsor1"/>
        <w:spacing w:after="0"/>
        <w:ind w:left="-5"/>
        <w:rPr>
          <w:lang w:val="hu-HU"/>
        </w:rPr>
      </w:pPr>
      <w:r w:rsidRPr="00706C8C">
        <w:rPr>
          <w:lang w:val="hu-HU"/>
        </w:rPr>
        <w:t>2.6 Projekt terv</w:t>
      </w:r>
    </w:p>
    <w:p w14:paraId="07D18E5A" w14:textId="117055A5" w:rsidR="00680BFF" w:rsidRPr="00706C8C" w:rsidRDefault="00000000" w:rsidP="00B72745">
      <w:pPr>
        <w:spacing w:after="0"/>
        <w:ind w:left="-5"/>
        <w:rPr>
          <w:lang w:val="hu-HU"/>
        </w:rPr>
      </w:pPr>
      <w:r w:rsidRPr="00706C8C">
        <w:rPr>
          <w:lang w:val="hu-HU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0D4ED636" w14:textId="22E6CAB6" w:rsidR="00680BFF" w:rsidRPr="00706C8C" w:rsidRDefault="00000000">
      <w:pPr>
        <w:pStyle w:val="Cmsor1"/>
        <w:spacing w:after="41"/>
        <w:ind w:left="-5"/>
        <w:rPr>
          <w:lang w:val="hu-HU"/>
        </w:rPr>
      </w:pPr>
      <w:r w:rsidRPr="00706C8C">
        <w:rPr>
          <w:lang w:val="hu-HU"/>
        </w:rPr>
        <w:t>2.7 Napló</w:t>
      </w:r>
    </w:p>
    <w:p w14:paraId="56AD2606" w14:textId="5716FCDE" w:rsidR="00680BFF" w:rsidRPr="00706C8C" w:rsidRDefault="00000000" w:rsidP="001E03B6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476ABE39" w14:textId="5A40A63E" w:rsidR="001E03B6" w:rsidRPr="00876529" w:rsidRDefault="00000000" w:rsidP="00876529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>A napló bejegyzésekből áll. Minden bejegyzésnek tartalmaznia kell:</w:t>
      </w:r>
    </w:p>
    <w:p w14:paraId="3553D596" w14:textId="308ECD88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6C35A9B7" w14:textId="716FA8B4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61BCC398" w14:textId="63A7FA79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21A890A3" w14:textId="5A31B99A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5AC17EB3" w14:textId="3E40E22D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4C268FCA" w14:textId="5E71D7BC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E670E66" w14:textId="40AA404E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2A04CF9" w14:textId="2FCB616B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AB5D847" w14:textId="506E3A9C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D37043E" w14:textId="0CCF56B4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 xml:space="preserve">A naplóbejegyzés felbontásának egysége szöveges, rajzos anyag esetében az ábra, diagram, vagy kb. fél-egy oldalnyi szöveg. Kódban az egység a metódus. (Pl.: A 3. ábrán látható </w:t>
      </w:r>
      <w:r w:rsidRPr="00706C8C">
        <w:rPr>
          <w:color w:val="0070C0"/>
          <w:lang w:val="hu-HU"/>
        </w:rPr>
        <w:lastRenderedPageBreak/>
        <w:t>szekvencia-diagram kidolgozása, vagy az X objektum Y és Z metódusainak kódolása és belövése.)]</w:t>
      </w:r>
    </w:p>
    <w:p w14:paraId="22AAA04F" w14:textId="093DDC69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680BFF" w:rsidRPr="00706C8C" w14:paraId="63BD032F" w14:textId="77777777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D4AB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CDAF4E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CB12EA" w14:textId="77777777" w:rsidR="00680BFF" w:rsidRPr="00706C8C" w:rsidRDefault="00000000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A14ABD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680BFF" w:rsidRPr="00706C8C" w14:paraId="61CE7F06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9B3" w14:textId="49509FE3" w:rsidR="00680BFF" w:rsidRPr="00706C8C" w:rsidRDefault="006F39EC" w:rsidP="00E15ABB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</w:t>
            </w:r>
            <w:r w:rsidR="00E15ABB">
              <w:rPr>
                <w:i w:val="0"/>
                <w:color w:val="000000"/>
                <w:lang w:val="hu-HU"/>
              </w:rPr>
              <w:t xml:space="preserve">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9E1" w14:textId="5A7C0618" w:rsidR="00680BFF" w:rsidRPr="00706C8C" w:rsidRDefault="00E00C78" w:rsidP="00E15ABB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3</w:t>
            </w:r>
            <w:r w:rsidR="00605836">
              <w:rPr>
                <w:i w:val="0"/>
                <w:color w:val="000000"/>
                <w:lang w:val="hu-HU"/>
              </w:rPr>
              <w:t>,5</w:t>
            </w:r>
            <w:r w:rsidR="00E15ABB">
              <w:rPr>
                <w:i w:val="0"/>
                <w:color w:val="000000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52F" w14:textId="11181A9C" w:rsidR="00680BFF" w:rsidRPr="00706C8C" w:rsidRDefault="00E15ABB" w:rsidP="00E15ABB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6490" w14:textId="77777777" w:rsidR="008D6BF4" w:rsidRDefault="008D6BF4" w:rsidP="008D6BF4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4B3F989C" w14:textId="252237A2" w:rsidR="00680BFF" w:rsidRPr="00AD7A09" w:rsidRDefault="008D6BF4" w:rsidP="008D6BF4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követelményeket.</w:t>
            </w:r>
          </w:p>
        </w:tc>
      </w:tr>
      <w:tr w:rsidR="00680BFF" w:rsidRPr="00706C8C" w14:paraId="10E56ABA" w14:textId="77777777" w:rsidTr="00E15ABB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E7AA" w14:textId="3280EF61" w:rsidR="00680BFF" w:rsidRPr="00E15ABB" w:rsidRDefault="00C00EAB" w:rsidP="00E15ABB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4078" w14:textId="5C2AD3B9" w:rsidR="00680BFF" w:rsidRPr="00E15ABB" w:rsidRDefault="005C6C61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4</w:t>
            </w:r>
            <w:r w:rsidR="00C00EAB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2206" w14:textId="1D226A87" w:rsidR="00680BFF" w:rsidRPr="00E15ABB" w:rsidRDefault="00C00EAB" w:rsidP="00E15ABB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1071" w14:textId="77777777" w:rsidR="00AD7A09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856B187" w14:textId="533B4DBD" w:rsidR="00C00EAB" w:rsidRPr="00E15ABB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</w:tbl>
    <w:p w14:paraId="5FBBC98A" w14:textId="2C4E0C77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sectPr w:rsidR="00680BFF" w:rsidRPr="00706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6" w:right="1436" w:bottom="1571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2E7C" w14:textId="77777777" w:rsidR="00AD6EC6" w:rsidRDefault="00AD6EC6">
      <w:pPr>
        <w:spacing w:after="0" w:line="240" w:lineRule="auto"/>
      </w:pPr>
      <w:r>
        <w:separator/>
      </w:r>
    </w:p>
  </w:endnote>
  <w:endnote w:type="continuationSeparator" w:id="0">
    <w:p w14:paraId="32049224" w14:textId="77777777" w:rsidR="00AD6EC6" w:rsidRDefault="00AD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7E89" w14:textId="77777777" w:rsidR="00AD6EC6" w:rsidRDefault="00AD6EC6">
      <w:pPr>
        <w:spacing w:after="0" w:line="240" w:lineRule="auto"/>
      </w:pPr>
      <w:r>
        <w:separator/>
      </w:r>
    </w:p>
  </w:footnote>
  <w:footnote w:type="continuationSeparator" w:id="0">
    <w:p w14:paraId="493C1E4F" w14:textId="77777777" w:rsidR="00AD6EC6" w:rsidRDefault="00AD6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r w:rsidR="00706C8C" w:rsidRPr="003A3A64">
      <w:rPr>
        <w:lang w:val="hu-HU"/>
      </w:rPr>
      <w:t>ez_mode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1E03B6"/>
    <w:rsid w:val="001E269E"/>
    <w:rsid w:val="00262B2E"/>
    <w:rsid w:val="0026406C"/>
    <w:rsid w:val="00310590"/>
    <w:rsid w:val="00377A16"/>
    <w:rsid w:val="003A3A64"/>
    <w:rsid w:val="003A6C0B"/>
    <w:rsid w:val="003F6EF3"/>
    <w:rsid w:val="004221B4"/>
    <w:rsid w:val="004B62A7"/>
    <w:rsid w:val="005C6C61"/>
    <w:rsid w:val="00605836"/>
    <w:rsid w:val="006469F3"/>
    <w:rsid w:val="0066282F"/>
    <w:rsid w:val="00680BFF"/>
    <w:rsid w:val="006F39EC"/>
    <w:rsid w:val="00706C8C"/>
    <w:rsid w:val="00876529"/>
    <w:rsid w:val="008B6406"/>
    <w:rsid w:val="008D6BF4"/>
    <w:rsid w:val="009A713D"/>
    <w:rsid w:val="00A34AAD"/>
    <w:rsid w:val="00AD6EC6"/>
    <w:rsid w:val="00AD7A09"/>
    <w:rsid w:val="00B45560"/>
    <w:rsid w:val="00B72745"/>
    <w:rsid w:val="00C00EAB"/>
    <w:rsid w:val="00C871EB"/>
    <w:rsid w:val="00D241BB"/>
    <w:rsid w:val="00D6535E"/>
    <w:rsid w:val="00E00C78"/>
    <w:rsid w:val="00E15ABB"/>
    <w:rsid w:val="00E16EA8"/>
    <w:rsid w:val="00E71FE0"/>
    <w:rsid w:val="00EB1FA1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6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1196</Words>
  <Characters>8259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Péter Nyilas</cp:lastModifiedBy>
  <cp:revision>20</cp:revision>
  <dcterms:created xsi:type="dcterms:W3CDTF">2023-03-08T12:44:00Z</dcterms:created>
  <dcterms:modified xsi:type="dcterms:W3CDTF">2023-03-08T16:50:00Z</dcterms:modified>
</cp:coreProperties>
</file>