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7460" w14:textId="746C0ED9" w:rsidR="00373459" w:rsidRPr="00DA155E" w:rsidRDefault="00FF5CD2" w:rsidP="00FF5CD2">
      <w:pPr>
        <w:jc w:val="center"/>
        <w:rPr>
          <w:b/>
          <w:bCs/>
          <w:sz w:val="52"/>
          <w:szCs w:val="52"/>
        </w:rPr>
      </w:pPr>
      <w:r w:rsidRPr="00DA155E">
        <w:rPr>
          <w:b/>
          <w:bCs/>
          <w:sz w:val="52"/>
          <w:szCs w:val="52"/>
        </w:rPr>
        <w:t>Report</w:t>
      </w:r>
    </w:p>
    <w:p w14:paraId="5E42DF89" w14:textId="2DE279EE" w:rsidR="00A17771" w:rsidRDefault="00C37CDB" w:rsidP="00A17771">
      <w:pPr>
        <w:jc w:val="center"/>
        <w:rPr>
          <w:b/>
          <w:bCs/>
        </w:rPr>
      </w:pPr>
      <w:r>
        <w:rPr>
          <w:b/>
          <w:bCs/>
        </w:rPr>
        <w:t>Section B</w:t>
      </w:r>
    </w:p>
    <w:p w14:paraId="646C6CDC" w14:textId="79F5F2E7" w:rsidR="00A17771" w:rsidRPr="00A17771" w:rsidRDefault="00A17771" w:rsidP="00A17771">
      <w:r w:rsidRPr="00A17771">
        <w:t>I’ve implemented Early Stopping Using Validation Set. Since the dataset was too large only 8K Training and 2K Validation Samples are Used. The Training is set for a maximum of 100 epochs.</w:t>
      </w:r>
    </w:p>
    <w:p w14:paraId="3E326CA5" w14:textId="350E3C3B" w:rsidR="00A17771" w:rsidRDefault="00A17771" w:rsidP="00C37CDB">
      <w:r>
        <w:t>Activation Function Testing:</w:t>
      </w:r>
    </w:p>
    <w:p w14:paraId="30D3B47D" w14:textId="73F75537" w:rsidR="00A17771" w:rsidRDefault="00A17771" w:rsidP="00C37CDB">
      <w:r>
        <w:t xml:space="preserve">Sigmoid: </w:t>
      </w:r>
      <w:r w:rsidRPr="00A17771">
        <w:t>Accuracy: 0.1135</w:t>
      </w:r>
    </w:p>
    <w:p w14:paraId="728D1C1C" w14:textId="2A48EF09" w:rsidR="00327CD5" w:rsidRDefault="00327CD5" w:rsidP="00C37CDB">
      <w:r w:rsidRPr="00327CD5">
        <w:drawing>
          <wp:inline distT="0" distB="0" distL="0" distR="0" wp14:anchorId="4B070403" wp14:editId="6731B576">
            <wp:extent cx="36004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2362200"/>
                    </a:xfrm>
                    <a:prstGeom prst="rect">
                      <a:avLst/>
                    </a:prstGeom>
                  </pic:spPr>
                </pic:pic>
              </a:graphicData>
            </a:graphic>
          </wp:inline>
        </w:drawing>
      </w:r>
    </w:p>
    <w:p w14:paraId="7653E093" w14:textId="06428FDD" w:rsidR="00A17771" w:rsidRDefault="00A17771" w:rsidP="00C37CDB">
      <w:r>
        <w:t>Relu:</w:t>
      </w:r>
      <w:r w:rsidRPr="00A17771">
        <w:t xml:space="preserve"> </w:t>
      </w:r>
      <w:r w:rsidRPr="00A17771">
        <w:t>Accuracy: 0.9163</w:t>
      </w:r>
    </w:p>
    <w:p w14:paraId="4295BC25" w14:textId="2F4E5D87" w:rsidR="00327CD5" w:rsidRDefault="00327CD5" w:rsidP="00C37CDB">
      <w:r w:rsidRPr="00327CD5">
        <w:drawing>
          <wp:inline distT="0" distB="0" distL="0" distR="0" wp14:anchorId="6C66D03E" wp14:editId="3F4FD050">
            <wp:extent cx="360045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362200"/>
                    </a:xfrm>
                    <a:prstGeom prst="rect">
                      <a:avLst/>
                    </a:prstGeom>
                  </pic:spPr>
                </pic:pic>
              </a:graphicData>
            </a:graphic>
          </wp:inline>
        </w:drawing>
      </w:r>
    </w:p>
    <w:p w14:paraId="322C388C" w14:textId="790B6FEB" w:rsidR="00A17771" w:rsidRDefault="00A17771" w:rsidP="00C37CDB">
      <w:r>
        <w:t>Tanh:</w:t>
      </w:r>
      <w:r w:rsidR="00A704CA">
        <w:t xml:space="preserve"> </w:t>
      </w:r>
      <w:r w:rsidR="00A704CA" w:rsidRPr="00A704CA">
        <w:t>Accuracy: 0.9193</w:t>
      </w:r>
    </w:p>
    <w:p w14:paraId="46D17478" w14:textId="35955E5A" w:rsidR="00327CD5" w:rsidRDefault="00327CD5" w:rsidP="00C37CDB">
      <w:r w:rsidRPr="00327CD5">
        <w:lastRenderedPageBreak/>
        <w:drawing>
          <wp:inline distT="0" distB="0" distL="0" distR="0" wp14:anchorId="3E51768A" wp14:editId="563D6FC9">
            <wp:extent cx="360045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362200"/>
                    </a:xfrm>
                    <a:prstGeom prst="rect">
                      <a:avLst/>
                    </a:prstGeom>
                  </pic:spPr>
                </pic:pic>
              </a:graphicData>
            </a:graphic>
          </wp:inline>
        </w:drawing>
      </w:r>
    </w:p>
    <w:p w14:paraId="4CC66DC0" w14:textId="0DF66231" w:rsidR="00A17771" w:rsidRDefault="00A17771" w:rsidP="00C37CDB">
      <w:r>
        <w:t>Leaky Relu:</w:t>
      </w:r>
      <w:r w:rsidR="00B67A58">
        <w:t xml:space="preserve"> </w:t>
      </w:r>
      <w:r w:rsidR="00B67A58" w:rsidRPr="00A704CA">
        <w:t>Accuracy: 0.91</w:t>
      </w:r>
      <w:r w:rsidR="00B67A58">
        <w:t>38</w:t>
      </w:r>
    </w:p>
    <w:p w14:paraId="4021A20E" w14:textId="65919989" w:rsidR="00327CD5" w:rsidRDefault="00327CD5" w:rsidP="00C37CDB">
      <w:r w:rsidRPr="00327CD5">
        <w:drawing>
          <wp:inline distT="0" distB="0" distL="0" distR="0" wp14:anchorId="1DBC04C6" wp14:editId="510FD7E7">
            <wp:extent cx="360045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362200"/>
                    </a:xfrm>
                    <a:prstGeom prst="rect">
                      <a:avLst/>
                    </a:prstGeom>
                  </pic:spPr>
                </pic:pic>
              </a:graphicData>
            </a:graphic>
          </wp:inline>
        </w:drawing>
      </w:r>
    </w:p>
    <w:p w14:paraId="20DFC4B3" w14:textId="44FA35FD" w:rsidR="00A17771" w:rsidRDefault="00A17771" w:rsidP="00C37CDB">
      <w:r>
        <w:t>Linear:</w:t>
      </w:r>
      <w:r w:rsidR="00466DAD">
        <w:t xml:space="preserve"> </w:t>
      </w:r>
      <w:r w:rsidR="00466DAD" w:rsidRPr="00466DAD">
        <w:t>Accuracy: 0.9056</w:t>
      </w:r>
    </w:p>
    <w:p w14:paraId="4DF5FAEF" w14:textId="6ED202F7" w:rsidR="00466DAD" w:rsidRDefault="00466DAD" w:rsidP="00C37CDB">
      <w:r w:rsidRPr="00466DAD">
        <w:drawing>
          <wp:inline distT="0" distB="0" distL="0" distR="0" wp14:anchorId="09C8BDDD" wp14:editId="75286BC6">
            <wp:extent cx="360045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362200"/>
                    </a:xfrm>
                    <a:prstGeom prst="rect">
                      <a:avLst/>
                    </a:prstGeom>
                  </pic:spPr>
                </pic:pic>
              </a:graphicData>
            </a:graphic>
          </wp:inline>
        </w:drawing>
      </w:r>
    </w:p>
    <w:p w14:paraId="306D9A69" w14:textId="18EABAAD" w:rsidR="00A17771" w:rsidRDefault="00A17771" w:rsidP="00C37CDB">
      <w:r>
        <w:t xml:space="preserve">Hence the Best Activation Function is – </w:t>
      </w:r>
      <w:r w:rsidR="00327CD5">
        <w:t>Tanh</w:t>
      </w:r>
    </w:p>
    <w:p w14:paraId="32922E60" w14:textId="463C9A56" w:rsidR="00895702" w:rsidRDefault="00466DAD" w:rsidP="00C37CDB">
      <w:r>
        <w:t>However,</w:t>
      </w:r>
      <w:r w:rsidR="00327CD5">
        <w:t xml:space="preserve"> Tanh, relu and leaky relu all 3 are fairly close.</w:t>
      </w:r>
    </w:p>
    <w:p w14:paraId="54137CB0" w14:textId="2AAD0F3E" w:rsidR="00895702" w:rsidRDefault="00895702" w:rsidP="00C37CDB">
      <w:r>
        <w:lastRenderedPageBreak/>
        <w:t>Suprisingly Sigmoid performs very poorly which might be because of the poor suitability of sigmoid for this task as compared to other activation functions.</w:t>
      </w:r>
    </w:p>
    <w:p w14:paraId="7A7D69AA" w14:textId="49FE9530" w:rsidR="00A17771" w:rsidRDefault="00A17771" w:rsidP="00C37CDB">
      <w:r>
        <w:t>Weight Initialization Testing:</w:t>
      </w:r>
    </w:p>
    <w:p w14:paraId="311CD4D4" w14:textId="3EF2DE2F" w:rsidR="00895702" w:rsidRDefault="00895702" w:rsidP="00C37CDB">
      <w:r>
        <w:t xml:space="preserve">To Compare different </w:t>
      </w:r>
      <w:r w:rsidR="00327CD5">
        <w:t>Initializations,</w:t>
      </w:r>
      <w:r>
        <w:t xml:space="preserve"> I only run the model for 20 epochs to see signs of convergence and see which initialization works better</w:t>
      </w:r>
    </w:p>
    <w:p w14:paraId="46AE2229" w14:textId="545DB3C6" w:rsidR="00A17771" w:rsidRDefault="00A17771" w:rsidP="00C37CDB">
      <w:r>
        <w:t>Normal Init:</w:t>
      </w:r>
      <w:r w:rsidR="005F0D32">
        <w:t xml:space="preserve"> </w:t>
      </w:r>
      <w:r w:rsidR="005F0D32" w:rsidRPr="005F0D32">
        <w:t>Accuracy: 0.6699</w:t>
      </w:r>
    </w:p>
    <w:p w14:paraId="29C6922A" w14:textId="06DC70CB" w:rsidR="005F0D32" w:rsidRDefault="005F0D32" w:rsidP="00C37CDB">
      <w:r w:rsidRPr="005F0D32">
        <w:drawing>
          <wp:inline distT="0" distB="0" distL="0" distR="0" wp14:anchorId="51DFDFDB" wp14:editId="149BB2AC">
            <wp:extent cx="360045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362200"/>
                    </a:xfrm>
                    <a:prstGeom prst="rect">
                      <a:avLst/>
                    </a:prstGeom>
                  </pic:spPr>
                </pic:pic>
              </a:graphicData>
            </a:graphic>
          </wp:inline>
        </w:drawing>
      </w:r>
    </w:p>
    <w:p w14:paraId="4C12FC29" w14:textId="5B8E782E" w:rsidR="00A17771" w:rsidRDefault="00A17771" w:rsidP="00C37CDB">
      <w:r>
        <w:t>Random Init:</w:t>
      </w:r>
      <w:r w:rsidR="005F0D32" w:rsidRPr="005F0D32">
        <w:t xml:space="preserve"> </w:t>
      </w:r>
      <w:r w:rsidR="005F0D32" w:rsidRPr="005F0D32">
        <w:t>0.1135</w:t>
      </w:r>
    </w:p>
    <w:p w14:paraId="03A558CD" w14:textId="5A2CE508" w:rsidR="00466DAD" w:rsidRDefault="00466DAD" w:rsidP="00C37CDB">
      <w:r w:rsidRPr="00466DAD">
        <w:drawing>
          <wp:inline distT="0" distB="0" distL="0" distR="0" wp14:anchorId="075B5BF2" wp14:editId="56E305F0">
            <wp:extent cx="3600450" cy="2362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362200"/>
                    </a:xfrm>
                    <a:prstGeom prst="rect">
                      <a:avLst/>
                    </a:prstGeom>
                  </pic:spPr>
                </pic:pic>
              </a:graphicData>
            </a:graphic>
          </wp:inline>
        </w:drawing>
      </w:r>
    </w:p>
    <w:p w14:paraId="4D452D7C" w14:textId="45E1B44B" w:rsidR="00A17771" w:rsidRDefault="00A17771" w:rsidP="00C37CDB">
      <w:r>
        <w:t>Zeroes:</w:t>
      </w:r>
      <w:r w:rsidR="00F232B0">
        <w:t xml:space="preserve"> </w:t>
      </w:r>
      <w:r w:rsidR="00F232B0" w:rsidRPr="00F232B0">
        <w:t>Accuracy: 0.1135</w:t>
      </w:r>
    </w:p>
    <w:p w14:paraId="7ECE704B" w14:textId="61D7512B" w:rsidR="005F0D32" w:rsidRDefault="005F0D32" w:rsidP="00C37CDB">
      <w:r w:rsidRPr="005F0D32">
        <w:lastRenderedPageBreak/>
        <w:drawing>
          <wp:inline distT="0" distB="0" distL="0" distR="0" wp14:anchorId="1C51DA8E" wp14:editId="0B3A3DB3">
            <wp:extent cx="360045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2362200"/>
                    </a:xfrm>
                    <a:prstGeom prst="rect">
                      <a:avLst/>
                    </a:prstGeom>
                  </pic:spPr>
                </pic:pic>
              </a:graphicData>
            </a:graphic>
          </wp:inline>
        </w:drawing>
      </w:r>
    </w:p>
    <w:p w14:paraId="719D1381" w14:textId="0AACC960" w:rsidR="00F232B0" w:rsidRDefault="00F232B0" w:rsidP="00C37CDB">
      <w:r>
        <w:t>Zeroes Initialization</w:t>
      </w:r>
      <w:r w:rsidR="005F0D32">
        <w:t xml:space="preserve"> and random initialization</w:t>
      </w:r>
      <w:r>
        <w:t xml:space="preserve"> work poorly</w:t>
      </w:r>
      <w:r w:rsidR="005F0D32">
        <w:t>. For the first one</w:t>
      </w:r>
      <w:r>
        <w:t xml:space="preserve"> as the model updates are similar and it fails to learn more features.</w:t>
      </w:r>
      <w:r w:rsidR="005F0D32">
        <w:t xml:space="preserve"> For the second one randomness can be unfavourable and hence it can and cannot work depending on the case.</w:t>
      </w:r>
    </w:p>
    <w:p w14:paraId="737C5184" w14:textId="035018C3" w:rsidR="00A17771" w:rsidRDefault="00A17771" w:rsidP="00C37CDB"/>
    <w:p w14:paraId="32D2A238" w14:textId="77777777" w:rsidR="00A17771" w:rsidRPr="00A17771" w:rsidRDefault="00A17771" w:rsidP="00C37CDB"/>
    <w:p w14:paraId="5A40A6B1" w14:textId="6479F385" w:rsidR="00FF5CD2" w:rsidRPr="00DA155E" w:rsidRDefault="00FF5CD2" w:rsidP="00DA155E">
      <w:pPr>
        <w:jc w:val="center"/>
        <w:rPr>
          <w:b/>
          <w:bCs/>
        </w:rPr>
      </w:pPr>
      <w:r w:rsidRPr="00DA155E">
        <w:rPr>
          <w:b/>
          <w:bCs/>
        </w:rPr>
        <w:t>Section C</w:t>
      </w:r>
    </w:p>
    <w:p w14:paraId="35621A96" w14:textId="77777777" w:rsidR="00FF5CD2" w:rsidRDefault="00FF5CD2" w:rsidP="00FF5CD2">
      <w:pPr>
        <w:pStyle w:val="ListParagraph"/>
        <w:numPr>
          <w:ilvl w:val="0"/>
          <w:numId w:val="1"/>
        </w:numPr>
      </w:pPr>
      <w:r>
        <w:t>For Sigmoid:</w:t>
      </w:r>
    </w:p>
    <w:p w14:paraId="3DEC458C" w14:textId="48C47FA8" w:rsidR="00FF5CD2" w:rsidRDefault="00FF5CD2" w:rsidP="00FF5CD2">
      <w:pPr>
        <w:pStyle w:val="ListParagraph"/>
      </w:pPr>
      <w:r>
        <w:t xml:space="preserve"> </w:t>
      </w:r>
      <w:r w:rsidRPr="00FF5CD2">
        <w:rPr>
          <w:noProof/>
        </w:rPr>
        <w:drawing>
          <wp:inline distT="0" distB="0" distL="0" distR="0" wp14:anchorId="4BB4F1FA" wp14:editId="77B3D377">
            <wp:extent cx="3543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400300"/>
                    </a:xfrm>
                    <a:prstGeom prst="rect">
                      <a:avLst/>
                    </a:prstGeom>
                  </pic:spPr>
                </pic:pic>
              </a:graphicData>
            </a:graphic>
          </wp:inline>
        </w:drawing>
      </w:r>
    </w:p>
    <w:p w14:paraId="7F08171F" w14:textId="7FFA4934" w:rsidR="00FF5CD2" w:rsidRDefault="00FF5CD2" w:rsidP="00FF5CD2">
      <w:pPr>
        <w:pStyle w:val="ListParagraph"/>
      </w:pPr>
      <w:r>
        <w:t>For RELU:</w:t>
      </w:r>
    </w:p>
    <w:p w14:paraId="3FD749B9" w14:textId="5B6C063B" w:rsidR="00FF5CD2" w:rsidRDefault="00FF5CD2" w:rsidP="00FF5CD2">
      <w:pPr>
        <w:pStyle w:val="ListParagraph"/>
      </w:pPr>
      <w:r w:rsidRPr="00FF5CD2">
        <w:rPr>
          <w:noProof/>
        </w:rPr>
        <w:lastRenderedPageBreak/>
        <w:drawing>
          <wp:inline distT="0" distB="0" distL="0" distR="0" wp14:anchorId="0319E8DA" wp14:editId="14069418">
            <wp:extent cx="360045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362200"/>
                    </a:xfrm>
                    <a:prstGeom prst="rect">
                      <a:avLst/>
                    </a:prstGeom>
                  </pic:spPr>
                </pic:pic>
              </a:graphicData>
            </a:graphic>
          </wp:inline>
        </w:drawing>
      </w:r>
    </w:p>
    <w:p w14:paraId="5A37E80A" w14:textId="142B5B90" w:rsidR="00FF5CD2" w:rsidRDefault="00FF5CD2" w:rsidP="00FF5CD2">
      <w:pPr>
        <w:pStyle w:val="ListParagraph"/>
      </w:pPr>
      <w:r>
        <w:t>For Tanh:</w:t>
      </w:r>
    </w:p>
    <w:p w14:paraId="5E646A0B" w14:textId="724A9033" w:rsidR="00FF5CD2" w:rsidRDefault="00FF5CD2" w:rsidP="00FF5CD2">
      <w:pPr>
        <w:pStyle w:val="ListParagraph"/>
      </w:pPr>
      <w:r w:rsidRPr="00FF5CD2">
        <w:rPr>
          <w:noProof/>
        </w:rPr>
        <w:drawing>
          <wp:inline distT="0" distB="0" distL="0" distR="0" wp14:anchorId="127D5307" wp14:editId="6CE6EE22">
            <wp:extent cx="36004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362200"/>
                    </a:xfrm>
                    <a:prstGeom prst="rect">
                      <a:avLst/>
                    </a:prstGeom>
                  </pic:spPr>
                </pic:pic>
              </a:graphicData>
            </a:graphic>
          </wp:inline>
        </w:drawing>
      </w:r>
    </w:p>
    <w:p w14:paraId="318AEC7D" w14:textId="7E4AE56E" w:rsidR="00FF5CD2" w:rsidRDefault="00FF5CD2" w:rsidP="00FF5CD2">
      <w:pPr>
        <w:pStyle w:val="ListParagraph"/>
      </w:pPr>
      <w:r>
        <w:t>For Linear:</w:t>
      </w:r>
    </w:p>
    <w:p w14:paraId="1A509D22" w14:textId="71FE53F6" w:rsidR="00FF5CD2" w:rsidRDefault="00FF5CD2" w:rsidP="00FF5CD2">
      <w:pPr>
        <w:pStyle w:val="ListParagraph"/>
      </w:pPr>
      <w:r w:rsidRPr="00FF5CD2">
        <w:rPr>
          <w:noProof/>
        </w:rPr>
        <w:drawing>
          <wp:inline distT="0" distB="0" distL="0" distR="0" wp14:anchorId="43E4B007" wp14:editId="3741CA65">
            <wp:extent cx="34480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23622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153"/>
        <w:gridCol w:w="4143"/>
      </w:tblGrid>
      <w:tr w:rsidR="00FF5CD2" w14:paraId="1E8503D0" w14:textId="77777777" w:rsidTr="00FF5CD2">
        <w:tc>
          <w:tcPr>
            <w:tcW w:w="4153" w:type="dxa"/>
          </w:tcPr>
          <w:p w14:paraId="79FCB153" w14:textId="6BFAB07F" w:rsidR="00FF5CD2" w:rsidRDefault="00FF5CD2" w:rsidP="00FF5CD2">
            <w:pPr>
              <w:pStyle w:val="ListParagraph"/>
              <w:ind w:left="0"/>
            </w:pPr>
            <w:r>
              <w:t>Activation Function</w:t>
            </w:r>
          </w:p>
        </w:tc>
        <w:tc>
          <w:tcPr>
            <w:tcW w:w="4143" w:type="dxa"/>
          </w:tcPr>
          <w:p w14:paraId="6E2BB9D5" w14:textId="5DFD6E0B" w:rsidR="00FF5CD2" w:rsidRDefault="00FF5CD2" w:rsidP="00FF5CD2">
            <w:pPr>
              <w:pStyle w:val="ListParagraph"/>
              <w:ind w:left="0"/>
            </w:pPr>
            <w:r>
              <w:t>Accuracy</w:t>
            </w:r>
          </w:p>
        </w:tc>
      </w:tr>
      <w:tr w:rsidR="00FF5CD2" w14:paraId="42D862B0" w14:textId="77777777" w:rsidTr="00FF5CD2">
        <w:tc>
          <w:tcPr>
            <w:tcW w:w="4153" w:type="dxa"/>
          </w:tcPr>
          <w:p w14:paraId="6FEFF789" w14:textId="1C6248C8" w:rsidR="00FF5CD2" w:rsidRDefault="00FF5CD2" w:rsidP="00FF5CD2">
            <w:pPr>
              <w:pStyle w:val="ListParagraph"/>
              <w:ind w:left="0"/>
            </w:pPr>
            <w:r>
              <w:t>Sigmoid</w:t>
            </w:r>
          </w:p>
        </w:tc>
        <w:tc>
          <w:tcPr>
            <w:tcW w:w="4143" w:type="dxa"/>
          </w:tcPr>
          <w:p w14:paraId="63F82CB7" w14:textId="42796632" w:rsidR="00FF5CD2" w:rsidRDefault="00FF5CD2" w:rsidP="00FF5CD2">
            <w:pPr>
              <w:pStyle w:val="ListParagraph"/>
              <w:ind w:left="0"/>
            </w:pPr>
            <w:r w:rsidRPr="00FF5CD2">
              <w:t>0.742</w:t>
            </w:r>
          </w:p>
        </w:tc>
      </w:tr>
      <w:tr w:rsidR="00FF5CD2" w14:paraId="2A93EECD" w14:textId="77777777" w:rsidTr="00FF5CD2">
        <w:tc>
          <w:tcPr>
            <w:tcW w:w="4153" w:type="dxa"/>
          </w:tcPr>
          <w:p w14:paraId="024EDD99" w14:textId="2DE9C50B" w:rsidR="00FF5CD2" w:rsidRDefault="00FF5CD2" w:rsidP="00FF5CD2">
            <w:pPr>
              <w:pStyle w:val="ListParagraph"/>
              <w:ind w:left="0"/>
            </w:pPr>
            <w:r>
              <w:t>Relu</w:t>
            </w:r>
          </w:p>
        </w:tc>
        <w:tc>
          <w:tcPr>
            <w:tcW w:w="4143" w:type="dxa"/>
          </w:tcPr>
          <w:p w14:paraId="2697DA06" w14:textId="0F07A540" w:rsidR="00FF5CD2" w:rsidRDefault="00FF5CD2" w:rsidP="00FF5CD2">
            <w:pPr>
              <w:pStyle w:val="ListParagraph"/>
              <w:ind w:left="0"/>
            </w:pPr>
            <w:r>
              <w:t>0.852</w:t>
            </w:r>
          </w:p>
        </w:tc>
      </w:tr>
      <w:tr w:rsidR="00FF5CD2" w14:paraId="26E3616A" w14:textId="77777777" w:rsidTr="00FF5CD2">
        <w:tc>
          <w:tcPr>
            <w:tcW w:w="4153" w:type="dxa"/>
          </w:tcPr>
          <w:p w14:paraId="083CF80E" w14:textId="6924645E" w:rsidR="00FF5CD2" w:rsidRDefault="00FF5CD2" w:rsidP="00FF5CD2">
            <w:pPr>
              <w:pStyle w:val="ListParagraph"/>
              <w:ind w:left="0"/>
            </w:pPr>
            <w:r>
              <w:t>Tanh</w:t>
            </w:r>
          </w:p>
        </w:tc>
        <w:tc>
          <w:tcPr>
            <w:tcW w:w="4143" w:type="dxa"/>
          </w:tcPr>
          <w:p w14:paraId="2604F2CD" w14:textId="51647245" w:rsidR="00FF5CD2" w:rsidRDefault="00FF5CD2" w:rsidP="00FF5CD2">
            <w:pPr>
              <w:pStyle w:val="ListParagraph"/>
              <w:ind w:left="0"/>
            </w:pPr>
            <w:r>
              <w:t>0.7083</w:t>
            </w:r>
          </w:p>
        </w:tc>
      </w:tr>
      <w:tr w:rsidR="00FF5CD2" w14:paraId="67A8B084" w14:textId="77777777" w:rsidTr="00FF5CD2">
        <w:tc>
          <w:tcPr>
            <w:tcW w:w="4153" w:type="dxa"/>
          </w:tcPr>
          <w:p w14:paraId="7C1CE929" w14:textId="41E428B7" w:rsidR="00FF5CD2" w:rsidRDefault="00FF5CD2" w:rsidP="00FF5CD2">
            <w:pPr>
              <w:pStyle w:val="ListParagraph"/>
              <w:ind w:left="0"/>
            </w:pPr>
            <w:r>
              <w:t>Linear</w:t>
            </w:r>
          </w:p>
        </w:tc>
        <w:tc>
          <w:tcPr>
            <w:tcW w:w="4143" w:type="dxa"/>
          </w:tcPr>
          <w:p w14:paraId="7C29B8EF" w14:textId="63E9C8AB" w:rsidR="00FF5CD2" w:rsidRDefault="00FF5CD2" w:rsidP="00FF5CD2">
            <w:pPr>
              <w:pStyle w:val="ListParagraph"/>
              <w:ind w:left="0"/>
            </w:pPr>
            <w:r>
              <w:t>0.7959</w:t>
            </w:r>
          </w:p>
        </w:tc>
      </w:tr>
    </w:tbl>
    <w:p w14:paraId="44E80B50" w14:textId="2CE55153" w:rsidR="00FF5CD2" w:rsidRDefault="00FF5CD2" w:rsidP="00FF5CD2">
      <w:pPr>
        <w:pStyle w:val="ListParagraph"/>
      </w:pPr>
    </w:p>
    <w:p w14:paraId="746DB80A" w14:textId="36EEC7D2" w:rsidR="00FF5CD2" w:rsidRDefault="00FF5CD2" w:rsidP="00FF5CD2">
      <w:pPr>
        <w:pStyle w:val="ListParagraph"/>
      </w:pPr>
      <w:r>
        <w:lastRenderedPageBreak/>
        <w:t>Hence Relu has the best accuracy and has a smooth loss curve indicating it’s the best choice</w:t>
      </w:r>
      <w:r w:rsidR="0065169D">
        <w:t>. The main reason Relu performs so well is that it doesn’t activate all neurons at the same time and hence it selects some neurons to activate making the other neurons compensate and learn.</w:t>
      </w:r>
    </w:p>
    <w:p w14:paraId="52B8DEB6" w14:textId="27AF6865" w:rsidR="00FF5CD2" w:rsidRDefault="00FF5CD2" w:rsidP="00FF5CD2">
      <w:pPr>
        <w:pStyle w:val="ListParagraph"/>
      </w:pPr>
    </w:p>
    <w:p w14:paraId="0F44A66A" w14:textId="0699485E" w:rsidR="00FF5CD2" w:rsidRDefault="00FF5CD2" w:rsidP="00FF5CD2">
      <w:pPr>
        <w:pStyle w:val="ListParagraph"/>
        <w:numPr>
          <w:ilvl w:val="0"/>
          <w:numId w:val="1"/>
        </w:numPr>
      </w:pPr>
      <w:r>
        <w:t>Learning Rate: 0.1</w:t>
      </w:r>
    </w:p>
    <w:p w14:paraId="4179F55F" w14:textId="4C067C43" w:rsidR="00FF5CD2" w:rsidRDefault="00FF5CD2" w:rsidP="00FF5CD2">
      <w:pPr>
        <w:pStyle w:val="ListParagraph"/>
      </w:pPr>
      <w:r w:rsidRPr="00FF5CD2">
        <w:rPr>
          <w:noProof/>
        </w:rPr>
        <w:drawing>
          <wp:inline distT="0" distB="0" distL="0" distR="0" wp14:anchorId="590F289B" wp14:editId="3595B9D2">
            <wp:extent cx="36004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362200"/>
                    </a:xfrm>
                    <a:prstGeom prst="rect">
                      <a:avLst/>
                    </a:prstGeom>
                  </pic:spPr>
                </pic:pic>
              </a:graphicData>
            </a:graphic>
          </wp:inline>
        </w:drawing>
      </w:r>
    </w:p>
    <w:p w14:paraId="2FDA016A" w14:textId="31AC5D48" w:rsidR="00FF5CD2" w:rsidRDefault="00FF5CD2" w:rsidP="00FF5CD2">
      <w:pPr>
        <w:pStyle w:val="ListParagraph"/>
      </w:pPr>
      <w:r>
        <w:t>Learning Rate: 0.01</w:t>
      </w:r>
    </w:p>
    <w:p w14:paraId="3C8363A1" w14:textId="4B5696A9" w:rsidR="00FF5CD2" w:rsidRDefault="00FF5CD2" w:rsidP="00FF5CD2">
      <w:pPr>
        <w:pStyle w:val="ListParagraph"/>
      </w:pPr>
      <w:r w:rsidRPr="00FF5CD2">
        <w:rPr>
          <w:noProof/>
        </w:rPr>
        <w:drawing>
          <wp:inline distT="0" distB="0" distL="0" distR="0" wp14:anchorId="40F44411" wp14:editId="75E41DC2">
            <wp:extent cx="3657600"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371725"/>
                    </a:xfrm>
                    <a:prstGeom prst="rect">
                      <a:avLst/>
                    </a:prstGeom>
                  </pic:spPr>
                </pic:pic>
              </a:graphicData>
            </a:graphic>
          </wp:inline>
        </w:drawing>
      </w:r>
    </w:p>
    <w:p w14:paraId="53DE9C8C" w14:textId="66EE2D4E" w:rsidR="00FF5CD2" w:rsidRDefault="00FF5CD2" w:rsidP="00FF5CD2">
      <w:pPr>
        <w:pStyle w:val="ListParagraph"/>
      </w:pPr>
      <w:r>
        <w:t>Learning Rate: 0.001</w:t>
      </w:r>
    </w:p>
    <w:p w14:paraId="5A4CFA7A" w14:textId="2E90D3BC" w:rsidR="00FF5CD2" w:rsidRDefault="00FF5CD2" w:rsidP="00FF5CD2">
      <w:pPr>
        <w:pStyle w:val="ListParagraph"/>
        <w:rPr>
          <w:b/>
          <w:bCs/>
        </w:rPr>
      </w:pPr>
      <w:r w:rsidRPr="00FF5CD2">
        <w:rPr>
          <w:b/>
          <w:bCs/>
          <w:noProof/>
        </w:rPr>
        <w:drawing>
          <wp:inline distT="0" distB="0" distL="0" distR="0" wp14:anchorId="0EEF0FF3" wp14:editId="04438D4F">
            <wp:extent cx="360045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3622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146"/>
        <w:gridCol w:w="4150"/>
      </w:tblGrid>
      <w:tr w:rsidR="00FF5CD2" w14:paraId="10599FD7" w14:textId="77777777" w:rsidTr="00FF5CD2">
        <w:tc>
          <w:tcPr>
            <w:tcW w:w="4508" w:type="dxa"/>
          </w:tcPr>
          <w:p w14:paraId="3D3F3329" w14:textId="4C244994" w:rsidR="00FF5CD2" w:rsidRPr="00FF5CD2" w:rsidRDefault="00FF5CD2" w:rsidP="00FF5CD2">
            <w:pPr>
              <w:pStyle w:val="ListParagraph"/>
              <w:ind w:left="0"/>
            </w:pPr>
            <w:r>
              <w:t>Learning Rate</w:t>
            </w:r>
          </w:p>
        </w:tc>
        <w:tc>
          <w:tcPr>
            <w:tcW w:w="4508" w:type="dxa"/>
          </w:tcPr>
          <w:p w14:paraId="3C9A8E80" w14:textId="47548BE5" w:rsidR="00FF5CD2" w:rsidRPr="00FF5CD2" w:rsidRDefault="00FF5CD2" w:rsidP="00FF5CD2">
            <w:pPr>
              <w:pStyle w:val="ListParagraph"/>
              <w:ind w:left="0"/>
            </w:pPr>
            <w:r>
              <w:t>Accuracy</w:t>
            </w:r>
          </w:p>
        </w:tc>
      </w:tr>
      <w:tr w:rsidR="00FF5CD2" w14:paraId="034C8F5C" w14:textId="77777777" w:rsidTr="00FF5CD2">
        <w:tc>
          <w:tcPr>
            <w:tcW w:w="4508" w:type="dxa"/>
          </w:tcPr>
          <w:p w14:paraId="5955BEB1" w14:textId="6397752E" w:rsidR="00FF5CD2" w:rsidRPr="00FF5CD2" w:rsidRDefault="00FF5CD2" w:rsidP="00FF5CD2">
            <w:pPr>
              <w:pStyle w:val="ListParagraph"/>
              <w:ind w:left="0"/>
            </w:pPr>
            <w:r w:rsidRPr="00FF5CD2">
              <w:lastRenderedPageBreak/>
              <w:t>0.1</w:t>
            </w:r>
          </w:p>
        </w:tc>
        <w:tc>
          <w:tcPr>
            <w:tcW w:w="4508" w:type="dxa"/>
          </w:tcPr>
          <w:p w14:paraId="49815FFF" w14:textId="4E8DC26F" w:rsidR="00FF5CD2" w:rsidRPr="00FF5CD2" w:rsidRDefault="00FF5CD2" w:rsidP="00FF5CD2">
            <w:pPr>
              <w:pStyle w:val="ListParagraph"/>
              <w:ind w:left="0"/>
            </w:pPr>
            <w:r w:rsidRPr="00FF5CD2">
              <w:t>0.1</w:t>
            </w:r>
          </w:p>
        </w:tc>
      </w:tr>
      <w:tr w:rsidR="00FF5CD2" w14:paraId="4A0C48D5" w14:textId="77777777" w:rsidTr="00FF5CD2">
        <w:tc>
          <w:tcPr>
            <w:tcW w:w="4508" w:type="dxa"/>
          </w:tcPr>
          <w:p w14:paraId="2B24681B" w14:textId="6F769209" w:rsidR="00FF5CD2" w:rsidRPr="00FF5CD2" w:rsidRDefault="00FF5CD2" w:rsidP="00FF5CD2">
            <w:pPr>
              <w:pStyle w:val="ListParagraph"/>
              <w:ind w:left="0"/>
            </w:pPr>
            <w:r w:rsidRPr="00FF5CD2">
              <w:t>0.01</w:t>
            </w:r>
          </w:p>
        </w:tc>
        <w:tc>
          <w:tcPr>
            <w:tcW w:w="4508" w:type="dxa"/>
          </w:tcPr>
          <w:p w14:paraId="2EBAA9AE" w14:textId="33407538" w:rsidR="00FF5CD2" w:rsidRPr="00FF5CD2" w:rsidRDefault="00FF5CD2" w:rsidP="00FF5CD2">
            <w:pPr>
              <w:pStyle w:val="ListParagraph"/>
              <w:ind w:left="0"/>
            </w:pPr>
            <w:r w:rsidRPr="00FF5CD2">
              <w:t>0.1</w:t>
            </w:r>
          </w:p>
        </w:tc>
      </w:tr>
      <w:tr w:rsidR="00FF5CD2" w14:paraId="0F9174EB" w14:textId="77777777" w:rsidTr="00FF5CD2">
        <w:tc>
          <w:tcPr>
            <w:tcW w:w="4508" w:type="dxa"/>
          </w:tcPr>
          <w:p w14:paraId="5452FE4D" w14:textId="2808AE17" w:rsidR="00FF5CD2" w:rsidRPr="00FF5CD2" w:rsidRDefault="00FF5CD2" w:rsidP="00FF5CD2">
            <w:pPr>
              <w:pStyle w:val="ListParagraph"/>
              <w:ind w:left="0"/>
            </w:pPr>
            <w:r w:rsidRPr="00FF5CD2">
              <w:t>0.001</w:t>
            </w:r>
          </w:p>
        </w:tc>
        <w:tc>
          <w:tcPr>
            <w:tcW w:w="4508" w:type="dxa"/>
          </w:tcPr>
          <w:p w14:paraId="0EF2B188" w14:textId="2C78D511" w:rsidR="00FF5CD2" w:rsidRPr="00FF5CD2" w:rsidRDefault="00FF5CD2" w:rsidP="00FF5CD2">
            <w:pPr>
              <w:pStyle w:val="ListParagraph"/>
              <w:ind w:left="0"/>
            </w:pPr>
            <w:r w:rsidRPr="00FF5CD2">
              <w:t>0.8512</w:t>
            </w:r>
          </w:p>
        </w:tc>
      </w:tr>
    </w:tbl>
    <w:p w14:paraId="0517AA71" w14:textId="12BFC0B1" w:rsidR="00FF5CD2" w:rsidRDefault="00FF5CD2" w:rsidP="00FF5CD2">
      <w:pPr>
        <w:pStyle w:val="ListParagraph"/>
        <w:rPr>
          <w:b/>
          <w:bCs/>
        </w:rPr>
      </w:pPr>
    </w:p>
    <w:p w14:paraId="615012CD" w14:textId="3B8E0A50" w:rsidR="00FF5CD2" w:rsidRDefault="00FF5CD2" w:rsidP="00FF5CD2">
      <w:pPr>
        <w:pStyle w:val="ListParagraph"/>
      </w:pPr>
      <w:r>
        <w:t>Hence 0.001 is the best learning rate. The other learning rates fail to converge. Their graphs also have sharp turns. This implies that these learning rates are too high we might take too large of a step and cross the minima</w:t>
      </w:r>
    </w:p>
    <w:p w14:paraId="532E6F89" w14:textId="77777777" w:rsidR="00FF5CD2" w:rsidRPr="00FF5CD2" w:rsidRDefault="00FF5CD2" w:rsidP="00FF5CD2">
      <w:pPr>
        <w:pStyle w:val="ListParagraph"/>
      </w:pPr>
    </w:p>
    <w:p w14:paraId="4015823A" w14:textId="63A58887" w:rsidR="00FF5CD2" w:rsidRDefault="003D5879" w:rsidP="00FF5CD2">
      <w:pPr>
        <w:pStyle w:val="ListParagraph"/>
        <w:numPr>
          <w:ilvl w:val="0"/>
          <w:numId w:val="1"/>
        </w:numPr>
      </w:pPr>
      <w:r>
        <w:t>(64,64) Neurons</w:t>
      </w:r>
    </w:p>
    <w:p w14:paraId="60738546" w14:textId="7374A8F4" w:rsidR="003D5879" w:rsidRDefault="003D5879" w:rsidP="003D5879">
      <w:pPr>
        <w:pStyle w:val="ListParagraph"/>
      </w:pPr>
      <w:r w:rsidRPr="003D5879">
        <w:rPr>
          <w:noProof/>
        </w:rPr>
        <w:drawing>
          <wp:inline distT="0" distB="0" distL="0" distR="0" wp14:anchorId="55CE5BB2" wp14:editId="68A094AD">
            <wp:extent cx="35433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2362200"/>
                    </a:xfrm>
                    <a:prstGeom prst="rect">
                      <a:avLst/>
                    </a:prstGeom>
                  </pic:spPr>
                </pic:pic>
              </a:graphicData>
            </a:graphic>
          </wp:inline>
        </w:drawing>
      </w:r>
    </w:p>
    <w:p w14:paraId="5D829F5C" w14:textId="3DC4276A" w:rsidR="003D5879" w:rsidRDefault="003D5879" w:rsidP="003D5879">
      <w:pPr>
        <w:pStyle w:val="ListParagraph"/>
      </w:pPr>
      <w:r>
        <w:t>(128, 64) Neurons</w:t>
      </w:r>
    </w:p>
    <w:p w14:paraId="2928EF97" w14:textId="577EA21C" w:rsidR="003D5879" w:rsidRDefault="003D5879" w:rsidP="003D5879">
      <w:pPr>
        <w:pStyle w:val="ListParagraph"/>
      </w:pPr>
      <w:r w:rsidRPr="003D5879">
        <w:rPr>
          <w:noProof/>
        </w:rPr>
        <w:drawing>
          <wp:inline distT="0" distB="0" distL="0" distR="0" wp14:anchorId="00D5F91C" wp14:editId="2BC24931">
            <wp:extent cx="3600450"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2390775"/>
                    </a:xfrm>
                    <a:prstGeom prst="rect">
                      <a:avLst/>
                    </a:prstGeom>
                  </pic:spPr>
                </pic:pic>
              </a:graphicData>
            </a:graphic>
          </wp:inline>
        </w:drawing>
      </w:r>
    </w:p>
    <w:p w14:paraId="301DF230" w14:textId="76B972B4" w:rsidR="003D5879" w:rsidRDefault="003D5879" w:rsidP="003D5879">
      <w:pPr>
        <w:pStyle w:val="ListParagraph"/>
      </w:pPr>
      <w:r>
        <w:t>(128, 128) Neurons</w:t>
      </w:r>
    </w:p>
    <w:p w14:paraId="437264CB" w14:textId="7C68C8C0" w:rsidR="003D5879" w:rsidRDefault="003D5879" w:rsidP="003D5879">
      <w:pPr>
        <w:pStyle w:val="ListParagraph"/>
      </w:pPr>
      <w:r w:rsidRPr="003D5879">
        <w:rPr>
          <w:noProof/>
        </w:rPr>
        <w:lastRenderedPageBreak/>
        <w:drawing>
          <wp:inline distT="0" distB="0" distL="0" distR="0" wp14:anchorId="35B9B0B5" wp14:editId="2FBCE34D">
            <wp:extent cx="360045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2362200"/>
                    </a:xfrm>
                    <a:prstGeom prst="rect">
                      <a:avLst/>
                    </a:prstGeom>
                  </pic:spPr>
                </pic:pic>
              </a:graphicData>
            </a:graphic>
          </wp:inline>
        </w:drawing>
      </w:r>
    </w:p>
    <w:p w14:paraId="5AEA6E67" w14:textId="1E6CC515" w:rsidR="003D5879" w:rsidRDefault="003D5879" w:rsidP="003D5879">
      <w:pPr>
        <w:pStyle w:val="ListParagraph"/>
      </w:pPr>
      <w:r>
        <w:t>(128, 32) Neurons</w:t>
      </w:r>
    </w:p>
    <w:p w14:paraId="4DD16AEE" w14:textId="0693E402" w:rsidR="003D5879" w:rsidRDefault="003D5879" w:rsidP="003D5879">
      <w:pPr>
        <w:pStyle w:val="ListParagraph"/>
      </w:pPr>
      <w:r w:rsidRPr="003D5879">
        <w:rPr>
          <w:noProof/>
        </w:rPr>
        <w:drawing>
          <wp:inline distT="0" distB="0" distL="0" distR="0" wp14:anchorId="4B46FE8D" wp14:editId="7DA03811">
            <wp:extent cx="35433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2362200"/>
                    </a:xfrm>
                    <a:prstGeom prst="rect">
                      <a:avLst/>
                    </a:prstGeom>
                  </pic:spPr>
                </pic:pic>
              </a:graphicData>
            </a:graphic>
          </wp:inline>
        </w:drawing>
      </w:r>
    </w:p>
    <w:p w14:paraId="729ECFB4" w14:textId="567663BD" w:rsidR="003D5879" w:rsidRDefault="003D5879" w:rsidP="003D5879">
      <w:pPr>
        <w:pStyle w:val="ListParagraph"/>
      </w:pPr>
      <w:r>
        <w:t>(64,32) Neurons</w:t>
      </w:r>
    </w:p>
    <w:p w14:paraId="16DD2766" w14:textId="78DDB18F" w:rsidR="003D5879" w:rsidRDefault="003D5879" w:rsidP="003D5879">
      <w:pPr>
        <w:pStyle w:val="ListParagraph"/>
      </w:pPr>
      <w:r w:rsidRPr="003D5879">
        <w:rPr>
          <w:noProof/>
        </w:rPr>
        <w:drawing>
          <wp:inline distT="0" distB="0" distL="0" distR="0" wp14:anchorId="32BD159E" wp14:editId="1AF30A45">
            <wp:extent cx="360045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450" cy="23622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143"/>
        <w:gridCol w:w="4153"/>
      </w:tblGrid>
      <w:tr w:rsidR="003D5879" w14:paraId="47A80209" w14:textId="77777777" w:rsidTr="003D5879">
        <w:tc>
          <w:tcPr>
            <w:tcW w:w="4508" w:type="dxa"/>
          </w:tcPr>
          <w:p w14:paraId="21E4CC20" w14:textId="198042FD" w:rsidR="003D5879" w:rsidRDefault="003D5879" w:rsidP="003D5879">
            <w:pPr>
              <w:pStyle w:val="ListParagraph"/>
              <w:ind w:left="0"/>
            </w:pPr>
            <w:r>
              <w:t>Hidden Layer Sizes</w:t>
            </w:r>
          </w:p>
        </w:tc>
        <w:tc>
          <w:tcPr>
            <w:tcW w:w="4508" w:type="dxa"/>
          </w:tcPr>
          <w:p w14:paraId="6177B001" w14:textId="20E6135F" w:rsidR="003D5879" w:rsidRDefault="003D5879" w:rsidP="003D5879">
            <w:pPr>
              <w:pStyle w:val="ListParagraph"/>
              <w:ind w:left="0"/>
            </w:pPr>
            <w:r>
              <w:t>Accuracies</w:t>
            </w:r>
          </w:p>
        </w:tc>
      </w:tr>
      <w:tr w:rsidR="003D5879" w14:paraId="6BEC1CDF" w14:textId="77777777" w:rsidTr="003D5879">
        <w:tc>
          <w:tcPr>
            <w:tcW w:w="4508" w:type="dxa"/>
          </w:tcPr>
          <w:p w14:paraId="1362EDC9" w14:textId="6C5F5998" w:rsidR="003D5879" w:rsidRDefault="003D5879" w:rsidP="003D5879">
            <w:pPr>
              <w:pStyle w:val="ListParagraph"/>
              <w:ind w:left="0"/>
            </w:pPr>
            <w:r>
              <w:t>(64,64)</w:t>
            </w:r>
          </w:p>
        </w:tc>
        <w:tc>
          <w:tcPr>
            <w:tcW w:w="4508" w:type="dxa"/>
          </w:tcPr>
          <w:p w14:paraId="5548FBAE" w14:textId="2401D2B1" w:rsidR="003D5879" w:rsidRDefault="003D5879" w:rsidP="003D5879">
            <w:pPr>
              <w:pStyle w:val="ListParagraph"/>
              <w:ind w:left="0"/>
            </w:pPr>
            <w:r>
              <w:t>0.8603</w:t>
            </w:r>
          </w:p>
        </w:tc>
      </w:tr>
      <w:tr w:rsidR="003D5879" w14:paraId="46B541F4" w14:textId="77777777" w:rsidTr="003D5879">
        <w:tc>
          <w:tcPr>
            <w:tcW w:w="4508" w:type="dxa"/>
          </w:tcPr>
          <w:p w14:paraId="5C1C8EF8" w14:textId="50D41ED0" w:rsidR="003D5879" w:rsidRDefault="003D5879" w:rsidP="003D5879">
            <w:pPr>
              <w:pStyle w:val="ListParagraph"/>
              <w:ind w:left="0"/>
            </w:pPr>
            <w:r>
              <w:t>(128,64)</w:t>
            </w:r>
          </w:p>
        </w:tc>
        <w:tc>
          <w:tcPr>
            <w:tcW w:w="4508" w:type="dxa"/>
          </w:tcPr>
          <w:p w14:paraId="4EA5B8F4" w14:textId="2507BFFF" w:rsidR="003D5879" w:rsidRDefault="003D5879" w:rsidP="003D5879">
            <w:pPr>
              <w:pStyle w:val="ListParagraph"/>
              <w:ind w:left="0"/>
            </w:pPr>
            <w:r>
              <w:t>0.8405</w:t>
            </w:r>
          </w:p>
        </w:tc>
      </w:tr>
      <w:tr w:rsidR="003D5879" w14:paraId="4BF26E95" w14:textId="77777777" w:rsidTr="003D5879">
        <w:tc>
          <w:tcPr>
            <w:tcW w:w="4508" w:type="dxa"/>
          </w:tcPr>
          <w:p w14:paraId="32B01B43" w14:textId="04AEA763" w:rsidR="003D5879" w:rsidRDefault="003D5879" w:rsidP="003D5879">
            <w:pPr>
              <w:pStyle w:val="ListParagraph"/>
              <w:ind w:left="0"/>
            </w:pPr>
            <w:r>
              <w:t>(128,128)</w:t>
            </w:r>
          </w:p>
        </w:tc>
        <w:tc>
          <w:tcPr>
            <w:tcW w:w="4508" w:type="dxa"/>
          </w:tcPr>
          <w:p w14:paraId="2912A937" w14:textId="2A153862" w:rsidR="003D5879" w:rsidRDefault="003D5879" w:rsidP="003D5879">
            <w:pPr>
              <w:pStyle w:val="ListParagraph"/>
              <w:ind w:left="0"/>
            </w:pPr>
            <w:r>
              <w:t>0.85</w:t>
            </w:r>
          </w:p>
        </w:tc>
      </w:tr>
      <w:tr w:rsidR="003D5879" w14:paraId="09E0352E" w14:textId="77777777" w:rsidTr="003D5879">
        <w:tc>
          <w:tcPr>
            <w:tcW w:w="4508" w:type="dxa"/>
          </w:tcPr>
          <w:p w14:paraId="2E892E89" w14:textId="748C7AE6" w:rsidR="003D5879" w:rsidRDefault="003D5879" w:rsidP="003D5879">
            <w:pPr>
              <w:pStyle w:val="ListParagraph"/>
              <w:ind w:left="0"/>
            </w:pPr>
            <w:r>
              <w:t>(128,32)</w:t>
            </w:r>
          </w:p>
        </w:tc>
        <w:tc>
          <w:tcPr>
            <w:tcW w:w="4508" w:type="dxa"/>
          </w:tcPr>
          <w:p w14:paraId="5FCB0087" w14:textId="3C79A94B" w:rsidR="003D5879" w:rsidRDefault="003D5879" w:rsidP="003D5879">
            <w:pPr>
              <w:pStyle w:val="ListParagraph"/>
              <w:ind w:left="0"/>
            </w:pPr>
            <w:r>
              <w:t>0.8533</w:t>
            </w:r>
          </w:p>
        </w:tc>
      </w:tr>
      <w:tr w:rsidR="003D5879" w14:paraId="5EFE1DC1" w14:textId="77777777" w:rsidTr="003D5879">
        <w:tc>
          <w:tcPr>
            <w:tcW w:w="4508" w:type="dxa"/>
          </w:tcPr>
          <w:p w14:paraId="0F8E0486" w14:textId="45409071" w:rsidR="003D5879" w:rsidRDefault="003D5879" w:rsidP="003D5879">
            <w:pPr>
              <w:pStyle w:val="ListParagraph"/>
              <w:ind w:left="0"/>
            </w:pPr>
            <w:r>
              <w:t>(64,32)</w:t>
            </w:r>
          </w:p>
        </w:tc>
        <w:tc>
          <w:tcPr>
            <w:tcW w:w="4508" w:type="dxa"/>
          </w:tcPr>
          <w:p w14:paraId="56503B41" w14:textId="29E42607" w:rsidR="003D5879" w:rsidRDefault="003D5879" w:rsidP="003D5879">
            <w:pPr>
              <w:pStyle w:val="ListParagraph"/>
              <w:ind w:left="0"/>
            </w:pPr>
            <w:r w:rsidRPr="003D5879">
              <w:t>0.8336</w:t>
            </w:r>
          </w:p>
        </w:tc>
      </w:tr>
    </w:tbl>
    <w:p w14:paraId="6BF1B980" w14:textId="52950E15" w:rsidR="003D5879" w:rsidRDefault="003D5879" w:rsidP="003D5879">
      <w:pPr>
        <w:pStyle w:val="ListParagraph"/>
      </w:pPr>
    </w:p>
    <w:p w14:paraId="3B4A2953" w14:textId="5FA6CEA2" w:rsidR="003D5879" w:rsidRDefault="003D5879" w:rsidP="003D5879">
      <w:pPr>
        <w:pStyle w:val="ListParagraph"/>
      </w:pPr>
      <w:r>
        <w:lastRenderedPageBreak/>
        <w:t>As we can see by the accuracies the hidden dimensions (128,32) works best</w:t>
      </w:r>
    </w:p>
    <w:p w14:paraId="1D520E4C" w14:textId="6FFB2D3B" w:rsidR="003D5879" w:rsidRDefault="003D5879" w:rsidP="003D5879">
      <w:pPr>
        <w:pStyle w:val="ListParagraph"/>
      </w:pPr>
    </w:p>
    <w:p w14:paraId="62F5C880" w14:textId="168BEB69" w:rsidR="003D5879" w:rsidRDefault="003D5879" w:rsidP="003D5879">
      <w:pPr>
        <w:pStyle w:val="ListParagraph"/>
        <w:numPr>
          <w:ilvl w:val="0"/>
          <w:numId w:val="1"/>
        </w:numPr>
      </w:pPr>
      <w:r>
        <w:t>After Performing Grid Search the Best Model is –</w:t>
      </w:r>
    </w:p>
    <w:p w14:paraId="4A76317E" w14:textId="74590243" w:rsidR="00DA155E" w:rsidRDefault="003D5879" w:rsidP="00DA155E">
      <w:r>
        <w:t xml:space="preserve"> </w:t>
      </w:r>
      <w:r w:rsidR="00DA155E">
        <w:t xml:space="preserve">              'activation': 'relu',</w:t>
      </w:r>
    </w:p>
    <w:p w14:paraId="33557C40" w14:textId="19ECF466" w:rsidR="00DA155E" w:rsidRDefault="00DA155E" w:rsidP="00DA155E">
      <w:r>
        <w:t xml:space="preserve">               'batch_size': 32,</w:t>
      </w:r>
    </w:p>
    <w:p w14:paraId="718C760B" w14:textId="185BEF03" w:rsidR="00DA155E" w:rsidRDefault="00DA155E" w:rsidP="00DA155E">
      <w:r>
        <w:t xml:space="preserve">               'early_stopping': True,</w:t>
      </w:r>
    </w:p>
    <w:p w14:paraId="3499792F" w14:textId="000ED6D3" w:rsidR="00DA155E" w:rsidRDefault="00DA155E" w:rsidP="00DA155E">
      <w:r>
        <w:t xml:space="preserve">               'hidden_layer_sizes': (128, 64),</w:t>
      </w:r>
    </w:p>
    <w:p w14:paraId="7ECADD35" w14:textId="26D4F256" w:rsidR="00DA155E" w:rsidRDefault="00DA155E" w:rsidP="00DA155E">
      <w:r>
        <w:t xml:space="preserve">               'learning_rate_init': 0.0001,</w:t>
      </w:r>
    </w:p>
    <w:p w14:paraId="479531FD" w14:textId="44F0FF9F" w:rsidR="00DA155E" w:rsidRDefault="00DA155E" w:rsidP="00DA155E">
      <w:r>
        <w:t xml:space="preserve">               'random_state': 1,</w:t>
      </w:r>
    </w:p>
    <w:p w14:paraId="41AB9AF1" w14:textId="63C157FA" w:rsidR="00DA155E" w:rsidRDefault="00DA155E" w:rsidP="00DA155E">
      <w:r>
        <w:t xml:space="preserve">               'solver': 'adam',</w:t>
      </w:r>
    </w:p>
    <w:p w14:paraId="34C0D6CA" w14:textId="748ABBD8" w:rsidR="00DA155E" w:rsidRDefault="00DA155E" w:rsidP="00DA155E">
      <w:r>
        <w:t xml:space="preserve">               'validation_fraction': 0.15</w:t>
      </w:r>
    </w:p>
    <w:p w14:paraId="269DA027" w14:textId="1D6FFB35" w:rsidR="00DA155E" w:rsidRDefault="00DA155E" w:rsidP="00DA155E">
      <w:r>
        <w:t xml:space="preserve">It gives the accuracy </w:t>
      </w:r>
      <w:r w:rsidRPr="00DA155E">
        <w:t>0.8751</w:t>
      </w:r>
      <w:r>
        <w:t xml:space="preserve"> which is better than all values seen before</w:t>
      </w:r>
      <w:r w:rsidR="004A12FE">
        <w:t xml:space="preserve">. This is also expected as these values performed well independently and </w:t>
      </w:r>
      <w:r w:rsidR="00D756E7">
        <w:t>together,</w:t>
      </w:r>
      <w:r w:rsidR="004A12FE">
        <w:t xml:space="preserve"> they perform even better.</w:t>
      </w:r>
    </w:p>
    <w:p w14:paraId="6C04EEA0" w14:textId="0AA82023" w:rsidR="00C37CDB" w:rsidRDefault="00C37CDB" w:rsidP="00DA155E">
      <w:r>
        <w:t xml:space="preserve">The adam solver is often used in DL Architectures and </w:t>
      </w:r>
      <w:r w:rsidR="00A704CA">
        <w:t>hence due to it’s complex nature it might be performing well.</w:t>
      </w:r>
    </w:p>
    <w:p w14:paraId="1AC3AB3E" w14:textId="77777777" w:rsidR="00C37CDB" w:rsidRDefault="00C37CDB" w:rsidP="00DA155E"/>
    <w:p w14:paraId="0243717A" w14:textId="77777777" w:rsidR="00DA155E" w:rsidRPr="00FF5CD2" w:rsidRDefault="00DA155E" w:rsidP="00DA155E"/>
    <w:sectPr w:rsidR="00DA155E" w:rsidRPr="00FF5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A2262"/>
    <w:multiLevelType w:val="hybridMultilevel"/>
    <w:tmpl w:val="D3864D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562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tzQwMDIwNbYwNDNV0lEKTi0uzszPAykwqgUAIwUOOCwAAAA="/>
  </w:docVars>
  <w:rsids>
    <w:rsidRoot w:val="00144C89"/>
    <w:rsid w:val="00144C89"/>
    <w:rsid w:val="00327CD5"/>
    <w:rsid w:val="00373459"/>
    <w:rsid w:val="00392607"/>
    <w:rsid w:val="003D5879"/>
    <w:rsid w:val="00466DAD"/>
    <w:rsid w:val="004A12FE"/>
    <w:rsid w:val="005F0D32"/>
    <w:rsid w:val="0065169D"/>
    <w:rsid w:val="00895702"/>
    <w:rsid w:val="00A17771"/>
    <w:rsid w:val="00A704CA"/>
    <w:rsid w:val="00B67A58"/>
    <w:rsid w:val="00C37CDB"/>
    <w:rsid w:val="00D756E7"/>
    <w:rsid w:val="00DA155E"/>
    <w:rsid w:val="00F232B0"/>
    <w:rsid w:val="00FF5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893B"/>
  <w15:docId w15:val="{F9E5A968-B9EB-4444-A275-10AEC755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D2"/>
    <w:pPr>
      <w:ind w:left="720"/>
      <w:contextualSpacing/>
    </w:pPr>
  </w:style>
  <w:style w:type="table" w:styleId="TableGrid">
    <w:name w:val="Table Grid"/>
    <w:basedOn w:val="TableNormal"/>
    <w:uiPriority w:val="39"/>
    <w:rsid w:val="00FF5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Aflah Khan</dc:creator>
  <cp:keywords/>
  <dc:description/>
  <cp:lastModifiedBy>Mohammad Aflah Khan</cp:lastModifiedBy>
  <cp:revision>12</cp:revision>
  <dcterms:created xsi:type="dcterms:W3CDTF">2022-11-14T05:56:00Z</dcterms:created>
  <dcterms:modified xsi:type="dcterms:W3CDTF">2022-11-14T18:14:00Z</dcterms:modified>
</cp:coreProperties>
</file>