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2019-10-07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noise introduced by</w:t>
      </w:r>
      <w:r>
        <w:t xml:space="preserve"> </w:t>
      </w:r>
      <w:r>
        <w:t xml:space="preserve">the process, it also risks reducing the utility of census data—it</w:t>
      </w:r>
      <w:r>
        <w:t xml:space="preserve"> </w:t>
      </w:r>
      <w:r>
        <w:t xml:space="preserve">may produce counts that are substantially noisier than the previous</w:t>
      </w:r>
      <w:r>
        <w:t xml:space="preserve"> </w:t>
      </w:r>
      <w:r>
        <w:t xml:space="preserve">disclosure avoidance system, which was based on a technique called</w:t>
      </w:r>
      <w:r>
        <w:t xml:space="preserve"> </w:t>
      </w:r>
      <w:r>
        <w:t xml:space="preserve">swapping, and relied on the details of the swapping procedure being</w:t>
      </w:r>
      <w:r>
        <w:t xml:space="preserve"> </w:t>
      </w:r>
      <w:r>
        <w:t xml:space="preserve">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noise.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exactly</w:t>
      </w:r>
      <w:r>
        <w:t xml:space="preserve"> </w:t>
      </w:r>
      <w:r>
        <w:t xml:space="preserve">as enumerated, without any 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enforced, such</w:t>
      </w:r>
      <w:r>
        <w:t xml:space="preserve"> </w:t>
      </w:r>
      <w:r>
        <w:t xml:space="preserve">as requiring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the</w:t>
      </w:r>
      <w:r>
        <w:t xml:space="preserve"> </w:t>
      </w:r>
      <w:r>
        <w:t xml:space="preserve">histogram to be close as possible to the noisy counts, subject to the</w:t>
      </w:r>
      <w:r>
        <w:t xml:space="preserve"> </w:t>
      </w:r>
      <w:r>
        <w:t xml:space="preserve">constraints that all counts be non-negative and consistent with each</w:t>
      </w:r>
      <w:r>
        <w:t xml:space="preserve"> </w:t>
      </w:r>
      <w:r>
        <w:t xml:space="preserve">other and the higher levels of the hierarchy, and satisfy the</w:t>
      </w:r>
      <w:r>
        <w:t xml:space="preserve"> </w:t>
      </w:r>
      <w:r>
        <w:t xml:space="preserve">invariants and inequalities. These two steps are performed for each</w:t>
      </w:r>
      <w:r>
        <w:t xml:space="preserve"> </w:t>
      </w:r>
      <w:r>
        <w:t xml:space="preserve">geographic level, from the coarsest to the finest. Each level is</w:t>
      </w:r>
      <w:r>
        <w:t xml:space="preserve"> </w:t>
      </w:r>
      <w:r>
        <w:t xml:space="preserve">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</w:t>
      </w:r>
      <w:r>
        <w:t xml:space="preserve"> </w:t>
      </w:r>
      <w:r>
        <w:t xml:space="preserve">to add in the Noisy Histogram step), and 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</w:t>
      </w:r>
      <w:r>
        <w:t xml:space="preserve"> </w:t>
      </w:r>
      <w:r>
        <w:t xml:space="preserve">Census data will have six geographic levels, nested hierarchically:</w:t>
      </w:r>
      <w:r>
        <w:t xml:space="preserve"> </w:t>
      </w:r>
      <w:r>
        <w:t xml:space="preserve">national, state, county, census tracts, block groups, and blocks; but</w:t>
      </w:r>
      <w:r>
        <w:t xml:space="preserve"> </w:t>
      </w:r>
      <w:r>
        <w:t xml:space="preserve">in the 1940 E2E test, only national, state, county, and district</w:t>
      </w:r>
      <w:r>
        <w:t xml:space="preserve"> </w:t>
      </w:r>
      <w:r>
        <w:t xml:space="preserve">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</w:t>
      </w:r>
      <w:r>
        <w:t xml:space="preserve"> </w:t>
      </w:r>
      <w:r>
        <w:t xml:space="preserve">preselected set of aggregate statistics. Aggregate statistics are</w:t>
      </w:r>
      <w:r>
        <w:t xml:space="preserve"> </w:t>
      </w:r>
      <w:r>
        <w:t xml:space="preserve">sets of histogram count sums specified by some characteristics. For</w:t>
      </w:r>
      <w:r>
        <w:t xml:space="preserve"> </w:t>
      </w:r>
      <w:r>
        <w:t xml:space="preserve">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</w:t>
      </w:r>
      <w:r>
        <w:t xml:space="preserve"> </w:t>
      </w:r>
      <w:r>
        <w:t xml:space="preserve">counts: people of Hispanic ethnicity under age 18, of Hispanic</w:t>
      </w:r>
      <w:r>
        <w:t xml:space="preserve"> </w:t>
      </w:r>
      <w:r>
        <w:t xml:space="preserve">ethnicity age 18 and over, of non-Hispanic ethnicity under age 18, and</w:t>
      </w:r>
      <w:r>
        <w:t xml:space="preserve"> </w:t>
      </w:r>
      <w:r>
        <w:t xml:space="preserve">of non-Hispanic ethnicity age 18 and over. The E2E test included two</w:t>
      </w:r>
      <w:r>
        <w:t xml:space="preserve"> </w:t>
      </w:r>
      <w:r>
        <w:t xml:space="preserve">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</w:t>
      </w:r>
      <w:r>
        <w:t xml:space="preserve"> </w:t>
      </w:r>
      <w:r>
        <w:t xml:space="preserve">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noise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noise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noise added. A higher privacy budget means</w:t>
      </w:r>
      <w:r>
        <w:t xml:space="preserve"> </w:t>
      </w:r>
      <w:r>
        <w:t xml:space="preserve">the noise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 the noise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[to come an introduction and justification for the EPL approach—why</w:t>
      </w:r>
      <w:r>
        <w:t xml:space="preserve"> </w:t>
      </w:r>
      <w:r>
        <w:t xml:space="preserve">is EPL expected to be related to epsilon?]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</w:t>
      </w:r>
      <w:r>
        <w:t xml:space="preserve"> </w:t>
      </w:r>
      <w:r>
        <w:t xml:space="preserve">the definition of differential privacy. To measure empirical</w:t>
      </w:r>
      <w:r>
        <w:t xml:space="preserve"> </w:t>
      </w:r>
      <w:r>
        <w:t xml:space="preserve">privacy loss, we approximate the probability distribution of the</w:t>
      </w:r>
      <w:r>
        <w:t xml:space="preserve"> </w:t>
      </w:r>
      <w:r>
        <w:t xml:space="preserve">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</w:t>
      </w:r>
      <w:r>
        <w:t xml:space="preserve"> </w:t>
      </w:r>
      <w:r>
        <w:t xml:space="preserve">with a 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[Some words about why this is different that the worst-case</w:t>
      </w:r>
      <w:r>
        <w:t xml:space="preserve"> </w:t>
      </w:r>
      <w:r>
        <w:t xml:space="preserve">guarantee from epsilon-DP, perhaps based on email exchange with</w:t>
      </w:r>
      <w:r>
        <w:t xml:space="preserve"> </w:t>
      </w:r>
      <w:r>
        <w:t xml:space="preserve">Philip Leclerc.] We hypothesized that the EPL of TopDown will be</w:t>
      </w:r>
      <w:r>
        <w:t xml:space="preserve"> </w:t>
      </w:r>
      <w:r>
        <w:t xml:space="preserve">substantially smaller than the theoretical guarantee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However, it is possible 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 impact of including</w:t>
      </w:r>
      <w:r>
        <w:t xml:space="preserve"> </w:t>
      </w:r>
      <w:r>
        <w:t xml:space="preserve">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[More detail about the theory behind this hypothesis,</w:t>
      </w:r>
      <w:r>
        <w:t xml:space="preserve"> </w:t>
      </w:r>
      <w:r>
        <w:t xml:space="preserve">and the competing theory that it is about geographic unit size.]</w:t>
      </w:r>
      <w:r>
        <w:t xml:space="preserve"> </w:t>
      </w:r>
      <w:r>
        <w:t xml:space="preserve">For each geographic area, we constructed a</w:t>
      </w:r>
      <w:r>
        <w:t xml:space="preserve"> </w:t>
      </w:r>
      <w:r>
        <w:t xml:space="preserve">“</w:t>
      </w:r>
      <w:r>
        <w:t xml:space="preserve">homogeneity index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counting the cells of the detailed histogram that contained a true</w:t>
      </w:r>
      <w:r>
        <w:t xml:space="preserve"> </w:t>
      </w:r>
      <w:r>
        <w:t xml:space="preserve">count of zero, and we examined the bias (mean residual) of the</w:t>
      </w:r>
      <w:r>
        <w:t xml:space="preserve"> </w:t>
      </w:r>
      <w:r>
        <w:t xml:space="preserve">corresponding counts from TopDown stratified by 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</w:t>
      </w:r>
      <w:r>
        <w:t xml:space="preserve"> </w:t>
      </w:r>
      <w:r>
        <w:t xml:space="preserve">replacement) for a range of sized samples. To do this, we generated</w:t>
      </w:r>
      <w:r>
        <w:t xml:space="preserve"> </w:t>
      </w:r>
      <w:r>
        <w:t xml:space="preserve">samples without replacement of the 1940 Census Data for a range of</w:t>
      </w:r>
      <w:r>
        <w:t xml:space="preserve"> </w:t>
      </w:r>
      <w:r>
        <w:t xml:space="preserve">sizes, and applied the same calculations from (1) and (2) to this</w:t>
      </w:r>
      <w:r>
        <w:t xml:space="preserve"> </w:t>
      </w:r>
      <w:r>
        <w:t xml:space="preserve">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4" w:name="bias-in-the-noise-introduced-by-topdown"/>
      <w:r>
        <w:t xml:space="preserve">Bias in the noise introduced by TopDown</w:t>
      </w:r>
      <w:bookmarkEnd w:id="34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strata) had TC systematically lower than ground truth, while</w:t>
      </w:r>
      <w:r>
        <w:t xml:space="preserve"> </w:t>
      </w:r>
      <w:r>
        <w:t xml:space="preserve">enumeration districts with 22 empty strata had TC systematically</w:t>
      </w:r>
      <w:r>
        <w:t xml:space="preserve"> </w:t>
      </w:r>
      <w:r>
        <w:t xml:space="preserve">higher. The size of this bias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 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add noise to this data. Such a</w:t>
      </w:r>
      <w:r>
        <w:t xml:space="preserve"> </w:t>
      </w:r>
      <w:r>
        <w:t xml:space="preserve">reader may be open to the possibility that privacy is a valid reason</w:t>
      </w:r>
      <w:r>
        <w:t xml:space="preserve"> </w:t>
      </w:r>
      <w:r>
        <w:t xml:space="preserve">for adding this noise, yet still be concerned about how this noise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what this noise will</w:t>
      </w:r>
      <w:r>
        <w:t xml:space="preserve"> </w:t>
      </w:r>
      <w:r>
        <w:t xml:space="preserve">mean: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 TopDown</w:t>
      </w:r>
      <w:r>
        <w:t xml:space="preserve"> </w:t>
      </w:r>
      <w:r>
        <w:t xml:space="preserve">will be like the noise introduced by working with a 50% sample of the</w:t>
      </w:r>
      <w:r>
        <w:t xml:space="preserve"> </w:t>
      </w:r>
      <w:r>
        <w:t xml:space="preserve">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like working with a 75%</w:t>
      </w:r>
      <w:r>
        <w:t xml:space="preserve"> </w:t>
      </w:r>
      <w:r>
        <w:t xml:space="preserve">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 matching a 95%</w:t>
      </w:r>
      <w:r>
        <w:t xml:space="preserve"> </w:t>
      </w:r>
      <w:r>
        <w:t xml:space="preserve">sample, which is pretty close to having the full data without noise.</w:t>
      </w:r>
      <w:r>
        <w:t xml:space="preserve"> </w:t>
      </w:r>
      <w:r>
        <w:t xml:space="preserve">Such a reader may still want to see an analysis like this run on the</w:t>
      </w:r>
      <w:r>
        <w:t xml:space="preserve"> </w:t>
      </w:r>
      <w:r>
        <w:t xml:space="preserve">2010 decennial census data, but we hope this will help them rest a</w:t>
      </w:r>
      <w:r>
        <w:t xml:space="preserve"> </w:t>
      </w:r>
      <w:r>
        <w:t xml:space="preserve">little easier about the quality of the data they are relying on for</w:t>
      </w:r>
      <w:r>
        <w:t xml:space="preserve"> </w:t>
      </w:r>
      <w:r>
        <w:t xml:space="preserve">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noise, but, perhaps due to the invariants, that</w:t>
      </w:r>
      <w:r>
        <w:t xml:space="preserve"> </w:t>
      </w:r>
      <w:r>
        <w:t xml:space="preserve">noise is not translating into more and more privacy.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we found that TopDown introduced near minimal</w:t>
      </w:r>
      <w:r>
        <w:t xml:space="preserve"> </w:t>
      </w:r>
      <w:r>
        <w:t xml:space="preserve">noise and attained empirical privacy loss almost 10 times less than</w:t>
      </w:r>
      <w:r>
        <w:t xml:space="preserve"> </w:t>
      </w:r>
      <m:oMath>
        <m:r>
          <m:t>ϵ</m:t>
        </m:r>
      </m:oMath>
      <w:r>
        <w:t xml:space="preserve">. We also found that this created a quantifiable amount of</w:t>
      </w:r>
      <w:r>
        <w:t xml:space="preserve"> </w:t>
      </w:r>
      <w:r>
        <w:t xml:space="preserve">bias. The bias increased the reported counts in homogeneous districts</w:t>
      </w:r>
      <w:r>
        <w:t xml:space="preserve"> </w:t>
      </w:r>
      <w:r>
        <w:t xml:space="preserve">while decreasing the counts in racially and ethnically mixed</w:t>
      </w:r>
      <w:r>
        <w:t xml:space="preserve"> </w:t>
      </w:r>
      <w:r>
        <w:t xml:space="preserve">districts. The TopDown algorithm may therefore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 [More about the hypothesis that bias is</w:t>
      </w:r>
      <w:r>
        <w:t xml:space="preserve"> </w:t>
      </w:r>
      <w:r>
        <w:t xml:space="preserve">due to homogeneity, vs the theory that bias is due to unit size.]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2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2019-10-07T19:26:54Z</dcterms:created>
  <dcterms:modified xsi:type="dcterms:W3CDTF">2019-10-07T19:26:54Z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