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3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5713"/>
        <w:gridCol w:w="804"/>
      </w:tblGrid>
      <w:tr w:rsidR="003A6058" w:rsidRPr="003C782E" w14:paraId="4278052D" w14:textId="77777777" w:rsidTr="003A6058">
        <w:trPr>
          <w:gridAfter w:val="2"/>
          <w:wAfter w:w="7187" w:type="dxa"/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B5BB" w14:textId="0C75ED32" w:rsidR="003A6058" w:rsidRPr="00EF5DA6" w:rsidRDefault="00EF5DA6" w:rsidP="003C782E">
            <w:pPr>
              <w:rPr>
                <w:rFonts w:ascii="Times New Roman" w:eastAsia="Times New Roman" w:hAnsi="Times New Roman" w:cs="Times New Roman"/>
                <w:b/>
                <w:bCs/>
                <w:lang w:val="fr-FR"/>
              </w:rPr>
            </w:pPr>
            <w:bookmarkStart w:id="0" w:name="_Hlk166276008"/>
            <w:bookmarkStart w:id="1" w:name="_Hlk164191514"/>
            <w:r w:rsidRPr="00EF5DA6">
              <w:rPr>
                <w:rFonts w:ascii="Times New Roman" w:eastAsia="Times New Roman" w:hAnsi="Times New Roman" w:cs="Times New Roman"/>
                <w:b/>
                <w:bCs/>
                <w:color w:val="00B050"/>
                <w:lang w:val="fr-FR"/>
              </w:rPr>
              <w:t>Recommandation sur spiruline :</w:t>
            </w:r>
          </w:p>
        </w:tc>
      </w:tr>
      <w:bookmarkEnd w:id="1"/>
      <w:tr w:rsidR="00EF5DA6" w:rsidRPr="008F7F7E" w14:paraId="203A7627" w14:textId="77777777" w:rsidTr="003A60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EFED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Facteur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A2565" w14:textId="28B8026D" w:rsidR="008F7F7E" w:rsidRPr="008F7F7E" w:rsidRDefault="00EF5DA6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recommandations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98CC6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Code </w:t>
            </w:r>
          </w:p>
        </w:tc>
      </w:tr>
      <w:tr w:rsidR="00EF5DA6" w:rsidRPr="008F7F7E" w14:paraId="6708A4D3" w14:textId="77777777" w:rsidTr="003A6058">
        <w:trPr>
          <w:trHeight w:val="64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3710F" w14:textId="231955CE" w:rsidR="008F7F7E" w:rsidRPr="008F7F7E" w:rsidRDefault="00EF5DA6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t</w:t>
            </w:r>
            <w:r w:rsidR="008F7F7E" w:rsidRPr="008F7F7E">
              <w:rPr>
                <w:rFonts w:eastAsia="Times New Roman"/>
                <w:color w:val="000000"/>
                <w:lang w:val="fr-FR"/>
              </w:rPr>
              <w:t>ransparence (disque)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543D0" w14:textId="153E720F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 xml:space="preserve">Valeur </w:t>
            </w:r>
            <w:r w:rsidR="00EF5DA6" w:rsidRPr="008F7F7E">
              <w:rPr>
                <w:rFonts w:eastAsia="Times New Roman"/>
                <w:color w:val="000000"/>
                <w:lang w:val="fr-FR"/>
              </w:rPr>
              <w:t>idéal</w:t>
            </w:r>
            <w:r w:rsidRPr="008F7F7E">
              <w:rPr>
                <w:rFonts w:eastAsia="Times New Roman"/>
                <w:color w:val="000000"/>
                <w:lang w:val="fr-FR"/>
              </w:rPr>
              <w:t xml:space="preserve"> :Entre 2cm et 10cm</w:t>
            </w:r>
          </w:p>
          <w:p w14:paraId="662743AC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C17C5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</w:p>
        </w:tc>
      </w:tr>
      <w:tr w:rsidR="00EF5DA6" w:rsidRPr="008F7F7E" w14:paraId="50F9A24E" w14:textId="77777777" w:rsidTr="003A6058">
        <w:trPr>
          <w:trHeight w:val="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81EB3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E9005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*Si ≤ 2cm : filtrer 30% du bassin.</w:t>
            </w:r>
          </w:p>
          <w:p w14:paraId="78D7E53B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20B56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F</w:t>
            </w:r>
          </w:p>
        </w:tc>
      </w:tr>
      <w:tr w:rsidR="00EF5DA6" w:rsidRPr="008F7F7E" w14:paraId="1C8A98A2" w14:textId="77777777" w:rsidTr="003A6058">
        <w:trPr>
          <w:trHeight w:val="7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46FCB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16FF9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*Si entre 2cm et 3cm : filtrer 20% du bassin.</w:t>
            </w:r>
          </w:p>
          <w:p w14:paraId="18C18A43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E7E8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G</w:t>
            </w:r>
          </w:p>
        </w:tc>
      </w:tr>
      <w:tr w:rsidR="00EF5DA6" w:rsidRPr="008F7F7E" w14:paraId="2311C457" w14:textId="77777777" w:rsidTr="003A6058">
        <w:trPr>
          <w:trHeight w:val="72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E412B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6B895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 xml:space="preserve"> *Si entre 3cm et 4cm : filtrer 10% du bassin.</w:t>
            </w:r>
          </w:p>
          <w:p w14:paraId="4343FB2E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7DF64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H</w:t>
            </w:r>
          </w:p>
        </w:tc>
      </w:tr>
      <w:tr w:rsidR="00EF5DA6" w:rsidRPr="008F7F7E" w14:paraId="45D157B7" w14:textId="77777777" w:rsidTr="003A6058">
        <w:trPr>
          <w:trHeight w:val="4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5FC3E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AD108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 Si &gt; 4cm : ne pas filtrer.</w:t>
            </w:r>
          </w:p>
          <w:p w14:paraId="64C1F925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E719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I</w:t>
            </w:r>
          </w:p>
        </w:tc>
      </w:tr>
      <w:tr w:rsidR="00EF5DA6" w:rsidRPr="008F7F7E" w14:paraId="2159E3F0" w14:textId="77777777" w:rsidTr="003A6058">
        <w:trPr>
          <w:trHeight w:val="1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ED2B7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65D25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 Si stagnant 3 jours &gt; 20°C : ajouter bicarbonate (1g/l) et nitrates (0,2g/l).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023CB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J</w:t>
            </w:r>
          </w:p>
        </w:tc>
      </w:tr>
      <w:tr w:rsidR="00EF5DA6" w:rsidRPr="008F7F7E" w14:paraId="0BB0F7A8" w14:textId="77777777" w:rsidTr="003A6058">
        <w:trPr>
          <w:trHeight w:val="52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A22B7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Température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869F" w14:textId="7E4B7B4D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 xml:space="preserve">Valeur </w:t>
            </w:r>
            <w:r w:rsidR="00EF5DA6" w:rsidRPr="008F7F7E">
              <w:rPr>
                <w:rFonts w:eastAsia="Times New Roman"/>
                <w:color w:val="000000"/>
                <w:lang w:val="fr-FR"/>
              </w:rPr>
              <w:t>idéal</w:t>
            </w:r>
            <w:r w:rsidRPr="008F7F7E">
              <w:rPr>
                <w:rFonts w:eastAsia="Times New Roman"/>
                <w:color w:val="000000"/>
                <w:lang w:val="fr-FR"/>
              </w:rPr>
              <w:t>: Entre 20°C et 24°C</w:t>
            </w:r>
          </w:p>
          <w:p w14:paraId="44D347D2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16C2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</w:p>
        </w:tc>
      </w:tr>
      <w:tr w:rsidR="00EF5DA6" w:rsidRPr="008F7F7E" w14:paraId="4E01BADC" w14:textId="77777777" w:rsidTr="003A6058">
        <w:trPr>
          <w:trHeight w:val="7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9A028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1D3E2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*Si température&lt;4 degré Celsius</w:t>
            </w:r>
          </w:p>
          <w:p w14:paraId="6DCA452A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C41B7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K</w:t>
            </w:r>
          </w:p>
        </w:tc>
      </w:tr>
      <w:tr w:rsidR="00EF5DA6" w:rsidRPr="008F7F7E" w14:paraId="5A4E9762" w14:textId="77777777" w:rsidTr="003A6058">
        <w:trPr>
          <w:trHeight w:val="50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A584C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354D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Si température&gt;=34 degré Celsius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B8EB6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L</w:t>
            </w:r>
          </w:p>
        </w:tc>
      </w:tr>
      <w:tr w:rsidR="00EF5DA6" w:rsidRPr="008F7F7E" w14:paraId="4465B2FE" w14:textId="77777777" w:rsidTr="003A60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27E72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Luminosité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987D9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Viser une eau plus sombre (densité de phytoplancton saine).</w:t>
            </w:r>
          </w:p>
          <w:p w14:paraId="4B2D5EA8" w14:textId="3D58DE71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 xml:space="preserve">Valeur </w:t>
            </w:r>
            <w:r w:rsidR="00EF5DA6" w:rsidRPr="008F7F7E">
              <w:rPr>
                <w:rFonts w:eastAsia="Times New Roman"/>
                <w:color w:val="000000"/>
                <w:lang w:val="fr-FR"/>
              </w:rPr>
              <w:t>idéal</w:t>
            </w:r>
            <w:r w:rsidRPr="008F7F7E">
              <w:rPr>
                <w:rFonts w:eastAsia="Times New Roman"/>
                <w:color w:val="000000"/>
                <w:lang w:val="fr-FR"/>
              </w:rPr>
              <w:t xml:space="preserve"> : Entre 2cm et 10cm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5302B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5DA6" w:rsidRPr="008F7F7E" w14:paraId="5045A0D1" w14:textId="77777777" w:rsidTr="003A6058">
        <w:trPr>
          <w:trHeight w:val="65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9E28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pH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1CE1" w14:textId="4AA783A1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 xml:space="preserve">Valeur </w:t>
            </w:r>
            <w:r w:rsidR="00EF5DA6" w:rsidRPr="008F7F7E">
              <w:rPr>
                <w:rFonts w:eastAsia="Times New Roman"/>
                <w:color w:val="000000"/>
                <w:lang w:val="fr-FR"/>
              </w:rPr>
              <w:t>idéal</w:t>
            </w:r>
            <w:r w:rsidRPr="008F7F7E">
              <w:rPr>
                <w:rFonts w:eastAsia="Times New Roman"/>
                <w:color w:val="000000"/>
                <w:lang w:val="fr-FR"/>
              </w:rPr>
              <w:t> : Entre 15g/l et 35g/l</w:t>
            </w:r>
          </w:p>
          <w:p w14:paraId="3C30ADFE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FC357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</w:p>
        </w:tc>
      </w:tr>
      <w:tr w:rsidR="00EF5DA6" w:rsidRPr="008F7F7E" w14:paraId="71A3086C" w14:textId="77777777" w:rsidTr="003A6058">
        <w:trPr>
          <w:trHeight w:val="8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6551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A3C6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*Si le pH &lt; 9 : ajoutez de la soude caustique (NAOH).</w:t>
            </w:r>
          </w:p>
          <w:p w14:paraId="7D35CA7A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AB93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C</w:t>
            </w:r>
          </w:p>
          <w:p w14:paraId="55B3E69D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F5DA6" w:rsidRPr="008F7F7E" w14:paraId="3A77282A" w14:textId="77777777" w:rsidTr="003A6058">
        <w:trPr>
          <w:trHeight w:val="7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870CF3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8878A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*Si le pH &gt; 10,2 :ajoutez du bicarbonate à un taux de 1g/l.</w:t>
            </w:r>
          </w:p>
          <w:p w14:paraId="20449AFE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ABE4C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14:paraId="686309AD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D</w:t>
            </w:r>
          </w:p>
        </w:tc>
      </w:tr>
      <w:tr w:rsidR="00EF5DA6" w:rsidRPr="008F7F7E" w14:paraId="611818C2" w14:textId="77777777" w:rsidTr="003A6058">
        <w:trPr>
          <w:trHeight w:val="116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C9679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50CF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Si le pH &gt;10,5 :ajoutez du bicarbonate à un taux de 2g/l.</w:t>
            </w:r>
          </w:p>
          <w:p w14:paraId="0169FF87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87ED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  <w:p w14:paraId="76777D8A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E</w:t>
            </w:r>
          </w:p>
        </w:tc>
      </w:tr>
      <w:tr w:rsidR="00EF5DA6" w:rsidRPr="008F7F7E" w14:paraId="6DA63183" w14:textId="77777777" w:rsidTr="003A6058">
        <w:trPr>
          <w:trHeight w:val="51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AD9B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Salinité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2F910" w14:textId="78C78D5E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 xml:space="preserve">Valeur </w:t>
            </w:r>
            <w:r w:rsidR="00EF5DA6" w:rsidRPr="008F7F7E">
              <w:rPr>
                <w:rFonts w:eastAsia="Times New Roman"/>
                <w:color w:val="000000"/>
                <w:lang w:val="fr-FR"/>
              </w:rPr>
              <w:t>idéal</w:t>
            </w:r>
            <w:r w:rsidRPr="008F7F7E">
              <w:rPr>
                <w:rFonts w:eastAsia="Times New Roman"/>
                <w:color w:val="000000"/>
                <w:lang w:val="fr-FR"/>
              </w:rPr>
              <w:t> : Entre 15g/l et 35g/l</w:t>
            </w:r>
          </w:p>
          <w:p w14:paraId="6CF9A810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15211" w14:textId="77777777" w:rsidR="008F7F7E" w:rsidRPr="008F7F7E" w:rsidRDefault="008F7F7E" w:rsidP="008F7F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</w:p>
        </w:tc>
      </w:tr>
      <w:tr w:rsidR="00EF5DA6" w:rsidRPr="008F7F7E" w14:paraId="45F0C520" w14:textId="77777777" w:rsidTr="003A6058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6588A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F79FB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*Si &lt; 15g/l : ajouter de l'eau de mer.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4F79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A</w:t>
            </w:r>
          </w:p>
        </w:tc>
      </w:tr>
      <w:tr w:rsidR="00EF5DA6" w:rsidRPr="008F7F7E" w14:paraId="26E1CB35" w14:textId="77777777" w:rsidTr="003A6058">
        <w:trPr>
          <w:trHeight w:val="8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7333E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AA77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* Si &gt; 35g/l : vider 20% du bassin et remplacer par de l'eau douce.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96203" w14:textId="77777777" w:rsidR="008F7F7E" w:rsidRPr="008F7F7E" w:rsidRDefault="008F7F7E" w:rsidP="008F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F7F7E">
              <w:rPr>
                <w:rFonts w:eastAsia="Times New Roman"/>
                <w:color w:val="000000"/>
                <w:lang w:val="fr-FR"/>
              </w:rPr>
              <w:t>B</w:t>
            </w:r>
          </w:p>
        </w:tc>
      </w:tr>
      <w:bookmarkEnd w:id="0"/>
    </w:tbl>
    <w:p w14:paraId="116B63CC" w14:textId="77777777" w:rsidR="00DA5EC5" w:rsidRPr="00DA5EC5" w:rsidRDefault="00DA5EC5" w:rsidP="00DA5EC5">
      <w:pPr>
        <w:rPr>
          <w:lang w:val="fr-FR"/>
        </w:rPr>
      </w:pPr>
    </w:p>
    <w:sectPr w:rsidR="00DA5EC5" w:rsidRPr="00DA5EC5" w:rsidSect="00A2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86328"/>
    <w:multiLevelType w:val="hybridMultilevel"/>
    <w:tmpl w:val="EFFAF11C"/>
    <w:lvl w:ilvl="0" w:tplc="601A612A">
      <w:numFmt w:val="bullet"/>
      <w:lvlText w:val=""/>
      <w:lvlJc w:val="left"/>
      <w:pPr>
        <w:ind w:left="67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6009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90"/>
    <w:rsid w:val="000176A7"/>
    <w:rsid w:val="00133180"/>
    <w:rsid w:val="0014402D"/>
    <w:rsid w:val="00164AB4"/>
    <w:rsid w:val="001B10DC"/>
    <w:rsid w:val="001C5AA1"/>
    <w:rsid w:val="00202628"/>
    <w:rsid w:val="00237BFA"/>
    <w:rsid w:val="00261C87"/>
    <w:rsid w:val="002D275F"/>
    <w:rsid w:val="00370F7A"/>
    <w:rsid w:val="00382438"/>
    <w:rsid w:val="003A6058"/>
    <w:rsid w:val="003C08AF"/>
    <w:rsid w:val="003C782E"/>
    <w:rsid w:val="003E41E6"/>
    <w:rsid w:val="004016F4"/>
    <w:rsid w:val="00480147"/>
    <w:rsid w:val="0057761D"/>
    <w:rsid w:val="007B7D9F"/>
    <w:rsid w:val="007F558B"/>
    <w:rsid w:val="008C5E42"/>
    <w:rsid w:val="008D362A"/>
    <w:rsid w:val="008D7DD6"/>
    <w:rsid w:val="008E5392"/>
    <w:rsid w:val="008F1551"/>
    <w:rsid w:val="008F7F7E"/>
    <w:rsid w:val="00906AF0"/>
    <w:rsid w:val="009B1790"/>
    <w:rsid w:val="009D4803"/>
    <w:rsid w:val="00A07478"/>
    <w:rsid w:val="00A22433"/>
    <w:rsid w:val="00A25185"/>
    <w:rsid w:val="00A265CF"/>
    <w:rsid w:val="00A72FA2"/>
    <w:rsid w:val="00AC643E"/>
    <w:rsid w:val="00AF0AC9"/>
    <w:rsid w:val="00B307B5"/>
    <w:rsid w:val="00B4287F"/>
    <w:rsid w:val="00B6461A"/>
    <w:rsid w:val="00B76C6F"/>
    <w:rsid w:val="00B80D76"/>
    <w:rsid w:val="00BE2684"/>
    <w:rsid w:val="00C039F2"/>
    <w:rsid w:val="00CA3DBC"/>
    <w:rsid w:val="00CC33FB"/>
    <w:rsid w:val="00CC3831"/>
    <w:rsid w:val="00DA5EC5"/>
    <w:rsid w:val="00DF4B4D"/>
    <w:rsid w:val="00E167C5"/>
    <w:rsid w:val="00E52B88"/>
    <w:rsid w:val="00E6107E"/>
    <w:rsid w:val="00EE0FD2"/>
    <w:rsid w:val="00EE1155"/>
    <w:rsid w:val="00EF1AF4"/>
    <w:rsid w:val="00EF5DA6"/>
    <w:rsid w:val="00F264F0"/>
    <w:rsid w:val="00F476C6"/>
    <w:rsid w:val="00F908FB"/>
    <w:rsid w:val="00FD2BFF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B8DE"/>
  <w15:docId w15:val="{7DE09C3B-1912-4B27-9162-506408C4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E610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39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1453-6A66-49D8-B896-08CD9BEC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jiheneafli</cp:lastModifiedBy>
  <cp:revision>46</cp:revision>
  <dcterms:created xsi:type="dcterms:W3CDTF">2024-03-14T13:03:00Z</dcterms:created>
  <dcterms:modified xsi:type="dcterms:W3CDTF">2024-05-21T12:34:00Z</dcterms:modified>
</cp:coreProperties>
</file>