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79238" w14:textId="77777777" w:rsidR="00264096" w:rsidRPr="00264096" w:rsidRDefault="00264096" w:rsidP="00264096">
      <w:pPr>
        <w:rPr>
          <w:lang w:val="fr-FR"/>
        </w:rPr>
      </w:pPr>
      <w:r w:rsidRPr="00264096">
        <w:rPr>
          <w:lang w:val="fr-FR"/>
        </w:rPr>
        <w:t>Température:</w:t>
      </w:r>
    </w:p>
    <w:p w14:paraId="46B154C5" w14:textId="77777777" w:rsidR="00264096" w:rsidRPr="00264096" w:rsidRDefault="00264096" w:rsidP="00264096">
      <w:pPr>
        <w:rPr>
          <w:lang w:val="fr-FR"/>
        </w:rPr>
      </w:pPr>
    </w:p>
    <w:p w14:paraId="1C0DEF06" w14:textId="77777777" w:rsidR="00264096" w:rsidRPr="00264096" w:rsidRDefault="00264096" w:rsidP="00264096">
      <w:pPr>
        <w:rPr>
          <w:lang w:val="fr-FR"/>
        </w:rPr>
      </w:pPr>
      <w:r w:rsidRPr="00264096">
        <w:rPr>
          <w:lang w:val="fr-FR"/>
        </w:rPr>
        <w:t>Objectif : Maintenir une température de l'eau entre 20°C et 24°C.</w:t>
      </w:r>
    </w:p>
    <w:p w14:paraId="5D976A68" w14:textId="77777777" w:rsidR="00264096" w:rsidRPr="00264096" w:rsidRDefault="00264096" w:rsidP="00264096">
      <w:pPr>
        <w:rPr>
          <w:lang w:val="fr-FR"/>
        </w:rPr>
      </w:pPr>
      <w:r w:rsidRPr="00264096">
        <w:rPr>
          <w:lang w:val="fr-FR"/>
        </w:rPr>
        <w:t>Capteur : Utilisez le capteur de température Ds18b20 (1Wire).</w:t>
      </w:r>
    </w:p>
    <w:p w14:paraId="14D9FE96" w14:textId="77777777" w:rsidR="00264096" w:rsidRPr="00264096" w:rsidRDefault="00264096" w:rsidP="00264096">
      <w:pPr>
        <w:rPr>
          <w:lang w:val="fr-FR"/>
        </w:rPr>
      </w:pPr>
      <w:r w:rsidRPr="00264096">
        <w:rPr>
          <w:lang w:val="fr-FR"/>
        </w:rPr>
        <w:t>Conseils :</w:t>
      </w:r>
    </w:p>
    <w:p w14:paraId="0A087C10" w14:textId="77777777" w:rsidR="00264096" w:rsidRPr="00264096" w:rsidRDefault="00264096" w:rsidP="00264096">
      <w:pPr>
        <w:rPr>
          <w:lang w:val="fr-FR"/>
        </w:rPr>
      </w:pPr>
      <w:r w:rsidRPr="00264096">
        <w:rPr>
          <w:lang w:val="fr-FR"/>
        </w:rPr>
        <w:t>Ajustez si nécessaire pour éviter des températures inférieures à 4°C ou supérieures à 34°C.</w:t>
      </w:r>
    </w:p>
    <w:p w14:paraId="028C34CD" w14:textId="77777777" w:rsidR="00264096" w:rsidRPr="00264096" w:rsidRDefault="00264096" w:rsidP="00264096">
      <w:pPr>
        <w:rPr>
          <w:lang w:val="fr-FR"/>
        </w:rPr>
      </w:pPr>
      <w:r w:rsidRPr="00264096">
        <w:rPr>
          <w:lang w:val="fr-FR"/>
        </w:rPr>
        <w:t>pH:</w:t>
      </w:r>
    </w:p>
    <w:p w14:paraId="57D25EC8" w14:textId="77777777" w:rsidR="00264096" w:rsidRPr="00264096" w:rsidRDefault="00264096" w:rsidP="00264096">
      <w:pPr>
        <w:rPr>
          <w:lang w:val="fr-FR"/>
        </w:rPr>
      </w:pPr>
    </w:p>
    <w:p w14:paraId="3C8B1558" w14:textId="77777777" w:rsidR="00264096" w:rsidRPr="00264096" w:rsidRDefault="00264096" w:rsidP="00264096">
      <w:pPr>
        <w:rPr>
          <w:lang w:val="fr-FR"/>
        </w:rPr>
      </w:pPr>
      <w:r w:rsidRPr="00264096">
        <w:rPr>
          <w:lang w:val="fr-FR"/>
        </w:rPr>
        <w:t>Objectif : Maintenir un pH optimal entre 9 et 11 pour la croissance de la Spiruline.</w:t>
      </w:r>
    </w:p>
    <w:p w14:paraId="3EBEB706" w14:textId="77777777" w:rsidR="00264096" w:rsidRPr="00264096" w:rsidRDefault="00264096" w:rsidP="00264096">
      <w:pPr>
        <w:rPr>
          <w:lang w:val="fr-FR"/>
        </w:rPr>
      </w:pPr>
      <w:r w:rsidRPr="00264096">
        <w:rPr>
          <w:lang w:val="fr-FR"/>
        </w:rPr>
        <w:t>Capteur : Utilisez une sonde pH (Analogique).</w:t>
      </w:r>
    </w:p>
    <w:p w14:paraId="358023CB" w14:textId="77777777" w:rsidR="00264096" w:rsidRPr="00264096" w:rsidRDefault="00264096" w:rsidP="00264096">
      <w:pPr>
        <w:rPr>
          <w:lang w:val="fr-FR"/>
        </w:rPr>
      </w:pPr>
      <w:r w:rsidRPr="00264096">
        <w:rPr>
          <w:lang w:val="fr-FR"/>
        </w:rPr>
        <w:t>Conseils :</w:t>
      </w:r>
    </w:p>
    <w:p w14:paraId="0FE9E895" w14:textId="77777777" w:rsidR="00264096" w:rsidRPr="00264096" w:rsidRDefault="00264096" w:rsidP="00264096">
      <w:pPr>
        <w:rPr>
          <w:lang w:val="fr-FR"/>
        </w:rPr>
      </w:pPr>
      <w:r w:rsidRPr="00264096">
        <w:rPr>
          <w:lang w:val="fr-FR"/>
        </w:rPr>
        <w:t>Surveillez le niveau de bicarbonate pour maintenir un pH idéal de 9,5.</w:t>
      </w:r>
    </w:p>
    <w:p w14:paraId="1B8C5AB2" w14:textId="77777777" w:rsidR="00264096" w:rsidRPr="00264096" w:rsidRDefault="00264096" w:rsidP="00264096">
      <w:pPr>
        <w:rPr>
          <w:lang w:val="fr-FR"/>
        </w:rPr>
      </w:pPr>
      <w:r w:rsidRPr="00264096">
        <w:rPr>
          <w:lang w:val="fr-FR"/>
        </w:rPr>
        <w:t>Ajoutez du bicarbonate si le pH dépasse 11.</w:t>
      </w:r>
    </w:p>
    <w:p w14:paraId="72802BD6" w14:textId="77777777" w:rsidR="00264096" w:rsidRPr="00264096" w:rsidRDefault="00264096" w:rsidP="00264096">
      <w:pPr>
        <w:rPr>
          <w:lang w:val="fr-FR"/>
        </w:rPr>
      </w:pPr>
      <w:r w:rsidRPr="00264096">
        <w:rPr>
          <w:lang w:val="fr-FR"/>
        </w:rPr>
        <w:t>Luminosité:</w:t>
      </w:r>
    </w:p>
    <w:p w14:paraId="3A1EB464" w14:textId="77777777" w:rsidR="00264096" w:rsidRPr="00264096" w:rsidRDefault="00264096" w:rsidP="00264096">
      <w:pPr>
        <w:rPr>
          <w:lang w:val="fr-FR"/>
        </w:rPr>
      </w:pPr>
    </w:p>
    <w:p w14:paraId="46FB3FB6" w14:textId="77777777" w:rsidR="00264096" w:rsidRPr="00264096" w:rsidRDefault="00264096" w:rsidP="00264096">
      <w:pPr>
        <w:rPr>
          <w:lang w:val="fr-FR"/>
        </w:rPr>
      </w:pPr>
      <w:r w:rsidRPr="00264096">
        <w:rPr>
          <w:lang w:val="fr-FR"/>
        </w:rPr>
        <w:t>Objectif : Mesurer la luminosité entre 2 cm et 10 cm (liée à la densité de biomasse).</w:t>
      </w:r>
    </w:p>
    <w:p w14:paraId="2FC80BB9" w14:textId="77777777" w:rsidR="00264096" w:rsidRPr="00264096" w:rsidRDefault="00264096" w:rsidP="00264096">
      <w:pPr>
        <w:rPr>
          <w:lang w:val="fr-FR"/>
        </w:rPr>
      </w:pPr>
      <w:r w:rsidRPr="00264096">
        <w:rPr>
          <w:lang w:val="fr-FR"/>
        </w:rPr>
        <w:t>Capteur : Utilisez une caméra endoscopique (Vidéo ou images).</w:t>
      </w:r>
    </w:p>
    <w:p w14:paraId="2876938C" w14:textId="77777777" w:rsidR="00264096" w:rsidRPr="00264096" w:rsidRDefault="00264096" w:rsidP="00264096">
      <w:pPr>
        <w:rPr>
          <w:lang w:val="fr-FR"/>
        </w:rPr>
      </w:pPr>
      <w:r w:rsidRPr="00264096">
        <w:rPr>
          <w:lang w:val="fr-FR"/>
        </w:rPr>
        <w:t>Conseils :</w:t>
      </w:r>
    </w:p>
    <w:p w14:paraId="68072571" w14:textId="77777777" w:rsidR="00264096" w:rsidRPr="00264096" w:rsidRDefault="00264096" w:rsidP="00264096">
      <w:pPr>
        <w:rPr>
          <w:lang w:val="fr-FR"/>
        </w:rPr>
      </w:pPr>
      <w:r w:rsidRPr="00264096">
        <w:rPr>
          <w:lang w:val="fr-FR"/>
        </w:rPr>
        <w:t>Assurez-vous que l'eau reste sombre pour favoriser la croissance de la Spiruline.</w:t>
      </w:r>
    </w:p>
    <w:p w14:paraId="75345A1B" w14:textId="77777777" w:rsidR="00264096" w:rsidRPr="00264096" w:rsidRDefault="00264096" w:rsidP="00264096">
      <w:pPr>
        <w:rPr>
          <w:lang w:val="fr-FR"/>
        </w:rPr>
      </w:pPr>
      <w:r w:rsidRPr="00264096">
        <w:rPr>
          <w:lang w:val="fr-FR"/>
        </w:rPr>
        <w:t>Ajoutez du nitrate si la luminosité dépasse 10 cm.</w:t>
      </w:r>
    </w:p>
    <w:p w14:paraId="7471B9E3" w14:textId="77777777" w:rsidR="00264096" w:rsidRPr="00264096" w:rsidRDefault="00264096" w:rsidP="00264096">
      <w:pPr>
        <w:rPr>
          <w:lang w:val="fr-FR"/>
        </w:rPr>
      </w:pPr>
      <w:r w:rsidRPr="00264096">
        <w:rPr>
          <w:lang w:val="fr-FR"/>
        </w:rPr>
        <w:t>Niveau d'eau:</w:t>
      </w:r>
    </w:p>
    <w:p w14:paraId="49F531E0" w14:textId="77777777" w:rsidR="00264096" w:rsidRPr="00264096" w:rsidRDefault="00264096" w:rsidP="00264096">
      <w:pPr>
        <w:rPr>
          <w:lang w:val="fr-FR"/>
        </w:rPr>
      </w:pPr>
    </w:p>
    <w:p w14:paraId="5E873451" w14:textId="77777777" w:rsidR="00264096" w:rsidRPr="00264096" w:rsidRDefault="00264096" w:rsidP="00264096">
      <w:pPr>
        <w:rPr>
          <w:lang w:val="fr-FR"/>
        </w:rPr>
      </w:pPr>
      <w:r w:rsidRPr="00264096">
        <w:rPr>
          <w:lang w:val="fr-FR"/>
        </w:rPr>
        <w:t>Objectif : Maintenir un niveau d'eau adéquat.</w:t>
      </w:r>
    </w:p>
    <w:p w14:paraId="03EEEE62" w14:textId="77777777" w:rsidR="00264096" w:rsidRPr="00264096" w:rsidRDefault="00264096" w:rsidP="00264096">
      <w:pPr>
        <w:rPr>
          <w:lang w:val="fr-FR"/>
        </w:rPr>
      </w:pPr>
      <w:r w:rsidRPr="00264096">
        <w:rPr>
          <w:lang w:val="fr-FR"/>
        </w:rPr>
        <w:t>Capteur : Utilisez le capteur Sen0205 fs-ir02 (Analogique).</w:t>
      </w:r>
    </w:p>
    <w:p w14:paraId="003BC8BF" w14:textId="77777777" w:rsidR="00264096" w:rsidRPr="00264096" w:rsidRDefault="00264096" w:rsidP="00264096">
      <w:pPr>
        <w:rPr>
          <w:lang w:val="fr-FR"/>
        </w:rPr>
      </w:pPr>
      <w:r w:rsidRPr="00264096">
        <w:rPr>
          <w:lang w:val="fr-FR"/>
        </w:rPr>
        <w:t>Conseils :</w:t>
      </w:r>
    </w:p>
    <w:p w14:paraId="10910222" w14:textId="77777777" w:rsidR="00264096" w:rsidRPr="00264096" w:rsidRDefault="00264096" w:rsidP="00264096">
      <w:pPr>
        <w:rPr>
          <w:lang w:val="fr-FR"/>
        </w:rPr>
      </w:pPr>
      <w:r w:rsidRPr="00264096">
        <w:rPr>
          <w:lang w:val="fr-FR"/>
        </w:rPr>
        <w:t>Aucune recommandation spécifique fournie.</w:t>
      </w:r>
    </w:p>
    <w:p w14:paraId="260B956A" w14:textId="77777777" w:rsidR="00264096" w:rsidRPr="00264096" w:rsidRDefault="00264096" w:rsidP="00264096">
      <w:pPr>
        <w:rPr>
          <w:lang w:val="fr-FR"/>
        </w:rPr>
      </w:pPr>
      <w:r w:rsidRPr="00264096">
        <w:rPr>
          <w:lang w:val="fr-FR"/>
        </w:rPr>
        <w:t>Nutriments : Salinité:</w:t>
      </w:r>
    </w:p>
    <w:p w14:paraId="256FDB28" w14:textId="77777777" w:rsidR="00264096" w:rsidRPr="00264096" w:rsidRDefault="00264096" w:rsidP="00264096">
      <w:pPr>
        <w:rPr>
          <w:lang w:val="fr-FR"/>
        </w:rPr>
      </w:pPr>
    </w:p>
    <w:p w14:paraId="4F375CCE" w14:textId="77777777" w:rsidR="00264096" w:rsidRPr="00264096" w:rsidRDefault="00264096" w:rsidP="00264096">
      <w:pPr>
        <w:rPr>
          <w:lang w:val="fr-FR"/>
        </w:rPr>
      </w:pPr>
      <w:r w:rsidRPr="00264096">
        <w:rPr>
          <w:lang w:val="fr-FR"/>
        </w:rPr>
        <w:t>Objectif : Maintenir la salinité de l'eau entre 15 et 40.</w:t>
      </w:r>
    </w:p>
    <w:p w14:paraId="19F02B6C" w14:textId="77777777" w:rsidR="00264096" w:rsidRPr="00264096" w:rsidRDefault="00264096" w:rsidP="00264096">
      <w:pPr>
        <w:rPr>
          <w:lang w:val="fr-FR"/>
        </w:rPr>
      </w:pPr>
      <w:r w:rsidRPr="00264096">
        <w:rPr>
          <w:lang w:val="fr-FR"/>
        </w:rPr>
        <w:t>Capteur : Utilisez un capteur de conductivité (Analogique).</w:t>
      </w:r>
    </w:p>
    <w:p w14:paraId="2DBE86E2" w14:textId="77777777" w:rsidR="00264096" w:rsidRPr="00264096" w:rsidRDefault="00264096" w:rsidP="00264096">
      <w:pPr>
        <w:rPr>
          <w:lang w:val="fr-FR"/>
        </w:rPr>
      </w:pPr>
      <w:r w:rsidRPr="00264096">
        <w:rPr>
          <w:lang w:val="fr-FR"/>
        </w:rPr>
        <w:t>Conseils :</w:t>
      </w:r>
    </w:p>
    <w:p w14:paraId="01494BDF" w14:textId="77777777" w:rsidR="00264096" w:rsidRPr="00264096" w:rsidRDefault="00264096" w:rsidP="00264096">
      <w:pPr>
        <w:rPr>
          <w:lang w:val="fr-FR"/>
        </w:rPr>
      </w:pPr>
      <w:r w:rsidRPr="00264096">
        <w:rPr>
          <w:lang w:val="fr-FR"/>
        </w:rPr>
        <w:t>Surveillez les variations liées à la pluie.</w:t>
      </w:r>
    </w:p>
    <w:p w14:paraId="37585835" w14:textId="73F04D3A" w:rsidR="005F3A3A" w:rsidRPr="00264096" w:rsidRDefault="00264096" w:rsidP="00264096">
      <w:pPr>
        <w:rPr>
          <w:lang w:val="fr-FR"/>
        </w:rPr>
      </w:pPr>
      <w:r w:rsidRPr="00264096">
        <w:rPr>
          <w:lang w:val="fr-FR"/>
        </w:rPr>
        <w:t>Ajoutez de l'eau en cas de salinité élevée et du sel en cas de salinité basse.</w:t>
      </w:r>
    </w:p>
    <w:sectPr w:rsidR="005F3A3A" w:rsidRPr="0026409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A3A"/>
    <w:rsid w:val="00264096"/>
    <w:rsid w:val="005F3A3A"/>
    <w:rsid w:val="00DB4916"/>
    <w:rsid w:val="00DE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F6E17"/>
  <w15:docId w15:val="{68602A2D-E706-409E-91C5-F4481E5D0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4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jiheneafli</cp:lastModifiedBy>
  <cp:revision>3</cp:revision>
  <dcterms:created xsi:type="dcterms:W3CDTF">2024-03-03T22:23:00Z</dcterms:created>
  <dcterms:modified xsi:type="dcterms:W3CDTF">2024-03-03T22:50:00Z</dcterms:modified>
</cp:coreProperties>
</file>