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83ED6" w14:textId="0023E5A5" w:rsidR="00652462" w:rsidRDefault="00655AB9" w:rsidP="00652462">
      <w:r>
        <w:rPr>
          <w:noProof/>
        </w:rPr>
        <w:drawing>
          <wp:inline distT="0" distB="0" distL="0" distR="0" wp14:anchorId="6A578E2D" wp14:editId="684026F8">
            <wp:extent cx="526542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462">
        <w:rPr>
          <w:noProof/>
        </w:rPr>
        <w:drawing>
          <wp:anchor distT="0" distB="0" distL="114300" distR="114300" simplePos="0" relativeHeight="251659264" behindDoc="0" locked="0" layoutInCell="1" allowOverlap="1" wp14:anchorId="48639DE9" wp14:editId="30ADCE62">
            <wp:simplePos x="0" y="0"/>
            <wp:positionH relativeFrom="column">
              <wp:posOffset>-717249</wp:posOffset>
            </wp:positionH>
            <wp:positionV relativeFrom="paragraph">
              <wp:posOffset>-492359</wp:posOffset>
            </wp:positionV>
            <wp:extent cx="2362200" cy="850900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806B" w14:textId="77777777" w:rsidR="00652462" w:rsidRDefault="00652462" w:rsidP="00652462"/>
    <w:p w14:paraId="1B5E5946" w14:textId="77777777" w:rsidR="00652462" w:rsidRDefault="00652462" w:rsidP="00652462"/>
    <w:p w14:paraId="0D938216" w14:textId="77777777" w:rsidR="00652462" w:rsidRDefault="00652462" w:rsidP="00652462"/>
    <w:p w14:paraId="6EF24D8C" w14:textId="77777777" w:rsidR="00652462" w:rsidRDefault="00652462" w:rsidP="00652462"/>
    <w:p w14:paraId="6095DF9B" w14:textId="77777777" w:rsidR="00652462" w:rsidRDefault="00652462" w:rsidP="00652462"/>
    <w:p w14:paraId="70B01EF0" w14:textId="36E72824" w:rsidR="00652462" w:rsidRPr="00655AB9" w:rsidRDefault="00232EB9" w:rsidP="00652462">
      <w:pPr>
        <w:jc w:val="center"/>
        <w:rPr>
          <w:rFonts w:asciiTheme="majorHAnsi" w:hAnsiTheme="majorHAnsi"/>
          <w:b/>
          <w:bCs/>
          <w:color w:val="0A9DF8"/>
          <w:sz w:val="52"/>
          <w:szCs w:val="52"/>
        </w:rPr>
      </w:pP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Robustness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Diagrams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>-</w:t>
      </w:r>
      <w:r w:rsidRPr="00232EB9">
        <w:rPr>
          <w:rFonts w:asciiTheme="majorHAnsi" w:hAnsiTheme="majorHAnsi"/>
          <w:b/>
          <w:bCs/>
          <w:color w:val="0A9DF8"/>
          <w:sz w:val="52"/>
          <w:szCs w:val="52"/>
          <w:lang w:val="en-US"/>
        </w:rPr>
        <w:t>v</w:t>
      </w:r>
      <w:r w:rsidRPr="00655AB9">
        <w:rPr>
          <w:rFonts w:asciiTheme="majorHAnsi" w:hAnsiTheme="majorHAnsi"/>
          <w:b/>
          <w:bCs/>
          <w:color w:val="0A9DF8"/>
          <w:sz w:val="52"/>
          <w:szCs w:val="52"/>
        </w:rPr>
        <w:t xml:space="preserve">0.1 </w:t>
      </w:r>
    </w:p>
    <w:p w14:paraId="2F9FD107" w14:textId="77777777" w:rsidR="00652462" w:rsidRPr="00655AB9" w:rsidRDefault="00652462" w:rsidP="00652462"/>
    <w:p w14:paraId="2122CC7E" w14:textId="77777777" w:rsidR="00652462" w:rsidRPr="00655AB9" w:rsidRDefault="00652462" w:rsidP="00652462"/>
    <w:p w14:paraId="4F0BB42C" w14:textId="77777777" w:rsidR="00652462" w:rsidRPr="00655AB9" w:rsidRDefault="00652462" w:rsidP="00652462"/>
    <w:p w14:paraId="0F0BD0E2" w14:textId="77777777" w:rsidR="00652462" w:rsidRPr="00655AB9" w:rsidRDefault="00652462" w:rsidP="00652462"/>
    <w:p w14:paraId="535919DC" w14:textId="77777777" w:rsidR="00652462" w:rsidRPr="00655AB9" w:rsidRDefault="00652462" w:rsidP="00652462"/>
    <w:p w14:paraId="1C41E9C3" w14:textId="77777777" w:rsidR="00652462" w:rsidRPr="00655AB9" w:rsidRDefault="00652462" w:rsidP="00652462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6D35E2B" wp14:editId="45D065EC">
            <wp:simplePos x="0" y="0"/>
            <wp:positionH relativeFrom="column">
              <wp:posOffset>240804</wp:posOffset>
            </wp:positionH>
            <wp:positionV relativeFrom="paragraph">
              <wp:posOffset>76668</wp:posOffset>
            </wp:positionV>
            <wp:extent cx="4657629" cy="1660358"/>
            <wp:effectExtent l="0" t="0" r="3810" b="3810"/>
            <wp:wrapNone/>
            <wp:docPr id="3" name="Εικόνα 3" descr="Εικόνα που περιέχει κείμενο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clipart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629" cy="16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19357" w14:textId="77777777" w:rsidR="00652462" w:rsidRPr="00655AB9" w:rsidRDefault="00652462" w:rsidP="00652462"/>
    <w:p w14:paraId="626E3E9B" w14:textId="77777777" w:rsidR="00652462" w:rsidRPr="00655AB9" w:rsidRDefault="00652462" w:rsidP="00652462"/>
    <w:p w14:paraId="3A649D85" w14:textId="77777777" w:rsidR="00652462" w:rsidRPr="00655AB9" w:rsidRDefault="00652462" w:rsidP="00652462"/>
    <w:p w14:paraId="40FBCFA8" w14:textId="77777777" w:rsidR="00652462" w:rsidRPr="00655AB9" w:rsidRDefault="00652462" w:rsidP="00652462"/>
    <w:p w14:paraId="175A3FCB" w14:textId="77777777" w:rsidR="00652462" w:rsidRPr="00655AB9" w:rsidRDefault="00652462" w:rsidP="00652462"/>
    <w:p w14:paraId="7C4E0777" w14:textId="77777777" w:rsidR="00652462" w:rsidRPr="00655AB9" w:rsidRDefault="00652462" w:rsidP="00652462"/>
    <w:p w14:paraId="58814D53" w14:textId="77777777" w:rsidR="00652462" w:rsidRPr="00655AB9" w:rsidRDefault="00652462" w:rsidP="00652462"/>
    <w:p w14:paraId="738054F9" w14:textId="77777777" w:rsidR="00652462" w:rsidRPr="00655AB9" w:rsidRDefault="00652462" w:rsidP="00652462"/>
    <w:p w14:paraId="1D48BCE9" w14:textId="77777777" w:rsidR="00652462" w:rsidRPr="00655AB9" w:rsidRDefault="00652462" w:rsidP="00652462"/>
    <w:p w14:paraId="0A83F237" w14:textId="77777777" w:rsidR="00652462" w:rsidRPr="00655AB9" w:rsidRDefault="00652462" w:rsidP="00652462"/>
    <w:p w14:paraId="02EFEAF8" w14:textId="77777777" w:rsidR="00652462" w:rsidRPr="00655AB9" w:rsidRDefault="00652462" w:rsidP="00652462"/>
    <w:p w14:paraId="4915EE68" w14:textId="77777777" w:rsidR="00652462" w:rsidRPr="00655AB9" w:rsidRDefault="00652462" w:rsidP="00652462"/>
    <w:p w14:paraId="6967DC1B" w14:textId="77777777" w:rsidR="00652462" w:rsidRPr="00655AB9" w:rsidRDefault="00652462" w:rsidP="00652462">
      <w:r w:rsidRPr="00655AB9">
        <w:br w:type="page"/>
      </w:r>
    </w:p>
    <w:p w14:paraId="5073DDDC" w14:textId="77777777" w:rsidR="00652462" w:rsidRPr="00655AB9" w:rsidRDefault="00652462" w:rsidP="00652462">
      <w:pPr>
        <w:pStyle w:val="TOCHeading"/>
      </w:pPr>
    </w:p>
    <w:p w14:paraId="081329E6" w14:textId="77777777" w:rsidR="00652462" w:rsidRPr="00655AB9" w:rsidRDefault="00652462" w:rsidP="00652462">
      <w:pPr>
        <w:rPr>
          <w:lang w:eastAsia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2E174" wp14:editId="28F00D5D">
                <wp:simplePos x="0" y="0"/>
                <wp:positionH relativeFrom="margin">
                  <wp:align>right</wp:align>
                </wp:positionH>
                <wp:positionV relativeFrom="paragraph">
                  <wp:posOffset>150257</wp:posOffset>
                </wp:positionV>
                <wp:extent cx="5320800" cy="2171338"/>
                <wp:effectExtent l="0" t="0" r="13335" b="19685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21713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6E1425"/>
                          </a:solidFill>
                        </a:ln>
                      </wps:spPr>
                      <wps:txbx>
                        <w:txbxContent>
                          <w:p w14:paraId="17BD4644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533D6C8E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67A52DB" w14:textId="77777777" w:rsidR="00E85B9C" w:rsidRDefault="00E85B9C" w:rsidP="00652462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DC9A281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Αφεντάκη Φλωρεντία , 1059576,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4B6C0DF2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Νικολαδάκης Στέλιος ,</w:t>
                            </w:r>
                            <w:r w:rsidRPr="00EC6850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1041833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,7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0B5FEA03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Οικονομοπούλου Εμμανουέλα-Ηλέκτρα , 1057466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79A13A8C" w14:textId="77777777" w:rsidR="00E85B9C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Στάμου Βασιλική ,</w:t>
                            </w:r>
                            <w:r w:rsidRPr="009259C9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1059543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, 4</w:t>
                            </w:r>
                            <w:r w:rsidRPr="007134AD">
                              <w:rPr>
                                <w:rFonts w:asciiTheme="majorHAnsi" w:hAnsiTheme="majorHAnsi"/>
                                <w:sz w:val="32"/>
                                <w:szCs w:val="32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 xml:space="preserve"> έτος</w:t>
                            </w:r>
                          </w:p>
                          <w:p w14:paraId="394FF54F" w14:textId="77777777" w:rsidR="00E85B9C" w:rsidRPr="007134AD" w:rsidRDefault="00E85B9C" w:rsidP="00652462">
                            <w:pPr>
                              <w:jc w:val="center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E174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367.75pt;margin-top:11.85pt;width:418.95pt;height:17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" fillcolor="white [3201]" strokecolor="#6e1425" strokeweight=".5pt">
                <v:textbox>
                  <w:txbxContent>
                    <w:p w14:paraId="17BD4644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533D6C8E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14:paraId="767A52DB" w14:textId="77777777" w:rsidR="00E85B9C" w:rsidRDefault="00E85B9C" w:rsidP="00652462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4DC9A281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Αφεντάκη Φλωρεντία , 1059576,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4B6C0DF2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Νικολαδάκης Στέλιος ,</w:t>
                      </w:r>
                      <w:r w:rsidRPr="00EC6850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>1041833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,7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0B5FEA03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Οικονομοπούλου Εμμανουέλα-Ηλέκτρα , 1057466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79A13A8C" w14:textId="77777777" w:rsidR="00E85B9C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Στάμου Βασιλική ,</w:t>
                      </w:r>
                      <w:r w:rsidRPr="009259C9"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1059543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, 4</w:t>
                      </w:r>
                      <w:r w:rsidRPr="007134AD">
                        <w:rPr>
                          <w:rFonts w:asciiTheme="majorHAnsi" w:hAnsiTheme="majorHAnsi"/>
                          <w:sz w:val="32"/>
                          <w:szCs w:val="32"/>
                          <w:vertAlign w:val="superscript"/>
                        </w:rPr>
                        <w:t>ο</w:t>
                      </w: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 xml:space="preserve"> έτος</w:t>
                      </w:r>
                    </w:p>
                    <w:p w14:paraId="394FF54F" w14:textId="77777777" w:rsidR="00E85B9C" w:rsidRPr="007134AD" w:rsidRDefault="00E85B9C" w:rsidP="00652462">
                      <w:pPr>
                        <w:jc w:val="center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B2263" w14:textId="77777777" w:rsidR="00652462" w:rsidRPr="00655AB9" w:rsidRDefault="00652462" w:rsidP="00652462">
      <w:pPr>
        <w:rPr>
          <w:lang w:eastAsia="el-GR"/>
        </w:rPr>
      </w:pPr>
    </w:p>
    <w:p w14:paraId="11A314E5" w14:textId="77777777" w:rsidR="00652462" w:rsidRPr="00655AB9" w:rsidRDefault="00652462" w:rsidP="00652462">
      <w:pPr>
        <w:rPr>
          <w:lang w:eastAsia="el-GR"/>
        </w:rPr>
      </w:pPr>
    </w:p>
    <w:p w14:paraId="3865625E" w14:textId="77777777" w:rsidR="00652462" w:rsidRPr="00655AB9" w:rsidRDefault="00652462" w:rsidP="00652462">
      <w:pPr>
        <w:rPr>
          <w:lang w:eastAsia="el-GR"/>
        </w:rPr>
      </w:pPr>
    </w:p>
    <w:p w14:paraId="247B8D70" w14:textId="77777777" w:rsidR="00652462" w:rsidRPr="00655AB9" w:rsidRDefault="00652462" w:rsidP="00652462">
      <w:pPr>
        <w:rPr>
          <w:lang w:eastAsia="el-GR"/>
        </w:rPr>
      </w:pPr>
    </w:p>
    <w:p w14:paraId="32EDBAA2" w14:textId="77777777" w:rsidR="00652462" w:rsidRPr="00655AB9" w:rsidRDefault="00652462" w:rsidP="00652462">
      <w:pPr>
        <w:rPr>
          <w:lang w:eastAsia="el-GR"/>
        </w:rPr>
      </w:pPr>
    </w:p>
    <w:p w14:paraId="651DB47D" w14:textId="77777777" w:rsidR="00652462" w:rsidRPr="00655AB9" w:rsidRDefault="00652462" w:rsidP="00652462">
      <w:pPr>
        <w:rPr>
          <w:lang w:eastAsia="el-GR"/>
        </w:rPr>
      </w:pPr>
    </w:p>
    <w:p w14:paraId="3FA1FEDF" w14:textId="77777777" w:rsidR="00652462" w:rsidRPr="00655AB9" w:rsidRDefault="00652462" w:rsidP="00652462">
      <w:pPr>
        <w:rPr>
          <w:lang w:eastAsia="el-GR"/>
        </w:rPr>
      </w:pPr>
    </w:p>
    <w:p w14:paraId="44BB7439" w14:textId="77777777" w:rsidR="00652462" w:rsidRPr="00655AB9" w:rsidRDefault="00652462" w:rsidP="00652462">
      <w:pPr>
        <w:rPr>
          <w:lang w:eastAsia="el-GR"/>
        </w:rPr>
      </w:pPr>
    </w:p>
    <w:p w14:paraId="666685EC" w14:textId="77777777" w:rsidR="00652462" w:rsidRPr="00655AB9" w:rsidRDefault="00652462" w:rsidP="00652462">
      <w:pPr>
        <w:rPr>
          <w:lang w:eastAsia="el-GR"/>
        </w:rPr>
      </w:pPr>
    </w:p>
    <w:p w14:paraId="062C9910" w14:textId="77777777" w:rsidR="00652462" w:rsidRPr="00655AB9" w:rsidRDefault="00652462" w:rsidP="00652462">
      <w:pPr>
        <w:rPr>
          <w:lang w:eastAsia="el-GR"/>
        </w:rPr>
      </w:pPr>
    </w:p>
    <w:p w14:paraId="77F8A49F" w14:textId="77777777" w:rsidR="00652462" w:rsidRPr="00655AB9" w:rsidRDefault="00652462" w:rsidP="00652462">
      <w:pPr>
        <w:rPr>
          <w:lang w:eastAsia="el-GR"/>
        </w:rPr>
      </w:pPr>
    </w:p>
    <w:p w14:paraId="18D04F3E" w14:textId="77777777" w:rsidR="00652462" w:rsidRPr="00655AB9" w:rsidRDefault="00652462" w:rsidP="00652462">
      <w:pPr>
        <w:rPr>
          <w:lang w:eastAsia="el-GR"/>
        </w:rPr>
      </w:pPr>
    </w:p>
    <w:p w14:paraId="0A7CAB29" w14:textId="77777777" w:rsidR="00652462" w:rsidRPr="00655AB9" w:rsidRDefault="00652462" w:rsidP="00652462">
      <w:pPr>
        <w:rPr>
          <w:lang w:eastAsia="el-GR"/>
        </w:rPr>
      </w:pPr>
    </w:p>
    <w:p w14:paraId="6BBEE8C2" w14:textId="77777777" w:rsidR="00652462" w:rsidRPr="00655AB9" w:rsidRDefault="00652462" w:rsidP="00652462">
      <w:pPr>
        <w:rPr>
          <w:lang w:eastAsia="el-GR"/>
        </w:rPr>
      </w:pPr>
    </w:p>
    <w:p w14:paraId="15F44268" w14:textId="77777777" w:rsidR="00652462" w:rsidRPr="00655AB9" w:rsidRDefault="00652462" w:rsidP="00652462">
      <w:pPr>
        <w:rPr>
          <w:lang w:eastAsia="el-GR"/>
        </w:rPr>
      </w:pPr>
    </w:p>
    <w:p w14:paraId="56A440DC" w14:textId="77777777" w:rsidR="00652462" w:rsidRPr="00655AB9" w:rsidRDefault="00652462" w:rsidP="00652462">
      <w:pPr>
        <w:rPr>
          <w:lang w:eastAsia="el-GR"/>
        </w:rPr>
      </w:pPr>
    </w:p>
    <w:p w14:paraId="765910C9" w14:textId="77777777" w:rsidR="00652462" w:rsidRPr="00655AB9" w:rsidRDefault="00652462" w:rsidP="00652462">
      <w:pPr>
        <w:rPr>
          <w:lang w:eastAsia="el-GR"/>
        </w:rPr>
      </w:pPr>
    </w:p>
    <w:p w14:paraId="51E5D931" w14:textId="77777777" w:rsidR="00652462" w:rsidRPr="00655AB9" w:rsidRDefault="00652462" w:rsidP="00652462">
      <w:pPr>
        <w:rPr>
          <w:lang w:eastAsia="el-GR"/>
        </w:rPr>
      </w:pPr>
    </w:p>
    <w:p w14:paraId="79CA1579" w14:textId="77777777" w:rsidR="00652462" w:rsidRPr="00655AB9" w:rsidRDefault="00652462" w:rsidP="00652462">
      <w:pPr>
        <w:rPr>
          <w:rFonts w:asciiTheme="majorHAnsi" w:hAnsiTheme="majorHAnsi"/>
        </w:rPr>
      </w:pPr>
    </w:p>
    <w:p w14:paraId="58A6B9A4" w14:textId="77777777" w:rsidR="00652462" w:rsidRPr="00655AB9" w:rsidRDefault="00652462" w:rsidP="00652462">
      <w:pPr>
        <w:rPr>
          <w:rFonts w:asciiTheme="majorHAnsi" w:hAnsiTheme="majorHAnsi"/>
        </w:rPr>
      </w:pPr>
    </w:p>
    <w:p w14:paraId="0F2CBDFE" w14:textId="77777777" w:rsidR="00652462" w:rsidRPr="00305FDC" w:rsidRDefault="00652462" w:rsidP="00652462">
      <w:pPr>
        <w:rPr>
          <w:rFonts w:asciiTheme="majorHAnsi" w:hAnsiTheme="majorHAnsi"/>
        </w:rPr>
      </w:pPr>
      <w:r>
        <w:rPr>
          <w:rFonts w:asciiTheme="majorHAnsi" w:hAnsiTheme="majorHAnsi"/>
        </w:rPr>
        <w:t>Στον παρόν παραδοτέο οι ρόλοι κατανεμήθηκαν ως εξής:</w:t>
      </w:r>
    </w:p>
    <w:p w14:paraId="428184F4" w14:textId="77777777" w:rsidR="00652462" w:rsidRPr="00305FDC" w:rsidRDefault="00652462" w:rsidP="00652462">
      <w:pPr>
        <w:rPr>
          <w:rFonts w:asciiTheme="majorHAnsi" w:hAnsiTheme="majorHAnsi"/>
        </w:rPr>
      </w:pPr>
    </w:p>
    <w:p w14:paraId="7DD649A5" w14:textId="4EE5EE68" w:rsidR="00652462" w:rsidRPr="0030389D" w:rsidRDefault="00652462" w:rsidP="00652462">
      <w:pPr>
        <w:rPr>
          <w:rFonts w:asciiTheme="majorHAnsi" w:hAnsiTheme="majorHAnsi"/>
        </w:rPr>
      </w:pPr>
      <w:proofErr w:type="gramStart"/>
      <w:r w:rsidRPr="0082660F">
        <w:rPr>
          <w:rFonts w:asciiTheme="majorHAnsi" w:hAnsiTheme="majorHAnsi"/>
          <w:lang w:val="en-US"/>
        </w:rPr>
        <w:t>Editor</w:t>
      </w:r>
      <w:r w:rsidRPr="00305FDC">
        <w:rPr>
          <w:rFonts w:asciiTheme="majorHAnsi" w:hAnsiTheme="majorHAnsi"/>
        </w:rPr>
        <w:t xml:space="preserve"> :</w:t>
      </w:r>
      <w:proofErr w:type="gramEnd"/>
      <w:r w:rsidRPr="00305FD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Αφεντάκη Φλωρεντία</w:t>
      </w:r>
      <w:r w:rsidRPr="00205750">
        <w:rPr>
          <w:rFonts w:asciiTheme="majorHAnsi" w:hAnsiTheme="majorHAnsi"/>
        </w:rPr>
        <w:t>,</w:t>
      </w:r>
      <w:r w:rsidRPr="00194FD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 w:rsidR="0030389D">
        <w:rPr>
          <w:rFonts w:asciiTheme="majorHAnsi" w:hAnsiTheme="majorHAnsi"/>
        </w:rPr>
        <w:t xml:space="preserve">Νικολαδάκης Στέλιος, </w:t>
      </w:r>
      <w:r w:rsidR="0030389D" w:rsidRPr="0082660F">
        <w:rPr>
          <w:rFonts w:asciiTheme="majorHAnsi" w:hAnsiTheme="majorHAnsi"/>
        </w:rPr>
        <w:t>Οικονομοπούλου Εμμανουέλα-Ηλέκτρα</w:t>
      </w:r>
    </w:p>
    <w:p w14:paraId="20D44A4F" w14:textId="1FC9CD8A" w:rsidR="00652462" w:rsidRPr="0082660F" w:rsidRDefault="00652462" w:rsidP="00652462">
      <w:pPr>
        <w:rPr>
          <w:rFonts w:asciiTheme="majorHAnsi" w:hAnsiTheme="majorHAnsi"/>
        </w:rPr>
      </w:pPr>
      <w:r w:rsidRPr="0082660F">
        <w:rPr>
          <w:rFonts w:asciiTheme="majorHAnsi" w:hAnsiTheme="majorHAnsi"/>
          <w:lang w:val="en-US"/>
        </w:rPr>
        <w:t>Peer</w:t>
      </w:r>
      <w:r w:rsidRPr="0082660F">
        <w:rPr>
          <w:rFonts w:asciiTheme="majorHAnsi" w:hAnsiTheme="majorHAnsi"/>
        </w:rPr>
        <w:t xml:space="preserve"> </w:t>
      </w:r>
      <w:r w:rsidRPr="0082660F">
        <w:rPr>
          <w:rFonts w:asciiTheme="majorHAnsi" w:hAnsiTheme="majorHAnsi"/>
          <w:lang w:val="en-US"/>
        </w:rPr>
        <w:t>reviewer</w:t>
      </w:r>
      <w:r w:rsidRPr="0082660F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Αφεντάκη Φλωρεντία</w:t>
      </w:r>
      <w:r w:rsidR="0030389D" w:rsidRPr="00205750">
        <w:rPr>
          <w:rFonts w:asciiTheme="majorHAnsi" w:hAnsiTheme="majorHAnsi"/>
        </w:rPr>
        <w:t>,</w:t>
      </w:r>
      <w:r w:rsidR="0030389D" w:rsidRPr="00194FDB">
        <w:rPr>
          <w:rFonts w:asciiTheme="majorHAnsi" w:hAnsiTheme="majorHAnsi"/>
        </w:rPr>
        <w:t xml:space="preserve"> </w:t>
      </w:r>
      <w:r w:rsidR="0030389D">
        <w:rPr>
          <w:rFonts w:asciiTheme="majorHAnsi" w:hAnsiTheme="majorHAnsi"/>
        </w:rPr>
        <w:t>Στάμου Βασιλική</w:t>
      </w:r>
      <w:r w:rsidR="0030389D" w:rsidRPr="0030389D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Νικολαδάκης Στέλιος, </w:t>
      </w:r>
      <w:r w:rsidRPr="0082660F">
        <w:rPr>
          <w:rFonts w:asciiTheme="majorHAnsi" w:hAnsiTheme="majorHAnsi"/>
        </w:rPr>
        <w:t>Οικονομοπούλου Εμμανουέλα-Ηλέκτρα</w:t>
      </w:r>
    </w:p>
    <w:p w14:paraId="0B338CD9" w14:textId="77777777" w:rsidR="00652462" w:rsidRDefault="00652462" w:rsidP="00652462"/>
    <w:p w14:paraId="53AF13A2" w14:textId="77777777" w:rsidR="00652462" w:rsidRDefault="00652462" w:rsidP="00652462"/>
    <w:p w14:paraId="7E910D88" w14:textId="77777777" w:rsidR="00652462" w:rsidRDefault="00652462" w:rsidP="00652462"/>
    <w:p w14:paraId="1DC118E3" w14:textId="77777777" w:rsidR="00652462" w:rsidRDefault="00652462" w:rsidP="00652462"/>
    <w:p w14:paraId="13E48752" w14:textId="77777777" w:rsidR="00652462" w:rsidRDefault="00652462" w:rsidP="00652462"/>
    <w:p w14:paraId="412819E0" w14:textId="77777777" w:rsidR="00652462" w:rsidRDefault="00652462" w:rsidP="00652462">
      <w:r>
        <w:rPr>
          <w:lang w:val="en-US"/>
        </w:rPr>
        <w:t>E</w:t>
      </w:r>
      <w:proofErr w:type="spellStart"/>
      <w:r>
        <w:t>ργαλεία</w:t>
      </w:r>
      <w:proofErr w:type="spellEnd"/>
      <w:r>
        <w:t xml:space="preserve"> που χρησιμοποιήθηκαν </w:t>
      </w:r>
      <w:proofErr w:type="gramStart"/>
      <w:r>
        <w:t>ήταν :</w:t>
      </w:r>
      <w:proofErr w:type="gramEnd"/>
    </w:p>
    <w:p w14:paraId="3A756BFC" w14:textId="0B2BC8C2" w:rsidR="00652462" w:rsidRPr="00EF1039" w:rsidRDefault="00CA01D3" w:rsidP="00652462">
      <w:pPr>
        <w:pStyle w:val="ListParagraph"/>
        <w:numPr>
          <w:ilvl w:val="0"/>
          <w:numId w:val="2"/>
        </w:numPr>
      </w:pPr>
      <w:r>
        <w:rPr>
          <w:lang w:val="en-US"/>
        </w:rPr>
        <w:t>D</w:t>
      </w:r>
      <w:r w:rsidR="0030389D">
        <w:rPr>
          <w:lang w:val="en-US"/>
        </w:rPr>
        <w:t>raw</w:t>
      </w:r>
      <w:r>
        <w:t>.</w:t>
      </w:r>
      <w:r w:rsidR="0030389D">
        <w:rPr>
          <w:lang w:val="en-US"/>
        </w:rPr>
        <w:t>io</w:t>
      </w:r>
    </w:p>
    <w:p w14:paraId="3E170869" w14:textId="77777777" w:rsidR="001679DB" w:rsidRDefault="001679DB" w:rsidP="00652462"/>
    <w:p w14:paraId="6AC448D2" w14:textId="77777777" w:rsidR="001679DB" w:rsidRDefault="001679DB" w:rsidP="00652462"/>
    <w:p w14:paraId="0830E0F9" w14:textId="77777777" w:rsidR="001679DB" w:rsidRDefault="001679DB" w:rsidP="00652462"/>
    <w:p w14:paraId="45BC7292" w14:textId="1A54C3B6" w:rsidR="00652462" w:rsidRDefault="001679DB" w:rsidP="00652462">
      <w:r>
        <w:t xml:space="preserve">Το παρόν παραδοτέο περιλαμβάνει αναλυτικά </w:t>
      </w:r>
      <w:r w:rsidR="00884A20">
        <w:t>τα διαγράμματα Ευρωστίας για τις περιπτώσεις χρήσεις που θα υλοποιήσουμε στα πλαίσια του τρέχοντος ακαδημαϊκού εξαμήνου.</w:t>
      </w:r>
      <w:r w:rsidR="00652462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798556789"/>
        <w:docPartObj>
          <w:docPartGallery w:val="Table of Contents"/>
          <w:docPartUnique/>
        </w:docPartObj>
      </w:sdtPr>
      <w:sdtEndPr/>
      <w:sdtContent>
        <w:p w14:paraId="69842493" w14:textId="77777777" w:rsidR="00652462" w:rsidRDefault="00652462" w:rsidP="00652462">
          <w:pPr>
            <w:pStyle w:val="TOCHeading"/>
          </w:pPr>
          <w:r>
            <w:t>Πίνακας περιεχομένων</w:t>
          </w:r>
        </w:p>
        <w:p w14:paraId="66682197" w14:textId="27232B59" w:rsidR="00AD616E" w:rsidRDefault="00652462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46867" w:history="1">
            <w:r w:rsidR="00AD616E" w:rsidRPr="002812E2">
              <w:rPr>
                <w:rStyle w:val="Hyperlink"/>
                <w:noProof/>
              </w:rPr>
              <w:t>1.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  <w:lang w:val="en-US"/>
              </w:rPr>
              <w:t>Login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_Toc71046867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43DD9D4F" w14:textId="0F3F61B5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8" w:history="1">
            <w:r w:rsidR="00AD616E" w:rsidRPr="002812E2">
              <w:rPr>
                <w:rStyle w:val="Hyperlink"/>
                <w:noProof/>
              </w:rPr>
              <w:t>2.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  <w:lang w:val="en-US"/>
              </w:rPr>
              <w:t>SignUp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_Toc71046868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7E8B86B" w14:textId="54084BB1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69" w:history="1">
            <w:r w:rsidR="00AD616E" w:rsidRPr="002812E2">
              <w:rPr>
                <w:rStyle w:val="Hyperlink"/>
                <w:noProof/>
                <w:lang w:val="en-US"/>
              </w:rPr>
              <w:t>3.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</w:t>
            </w:r>
            <w:r w:rsidR="00AD616E" w:rsidRPr="002812E2">
              <w:rPr>
                <w:rStyle w:val="Hyperlink"/>
                <w:noProof/>
              </w:rPr>
              <w:t>Περιήγηση στο UniΝode</w:t>
            </w:r>
            <w:r w:rsidR="00AD616E" w:rsidRPr="002812E2">
              <w:rPr>
                <w:rStyle w:val="Hyperlink"/>
                <w:noProof/>
                <w:lang w:val="en-US"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_Toc71046869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5F796BF" w14:textId="30253A71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0" w:history="1">
            <w:r w:rsidR="00AD616E" w:rsidRPr="002812E2">
              <w:rPr>
                <w:rStyle w:val="Hyperlink"/>
                <w:noProof/>
                <w:lang w:val="en-US"/>
              </w:rPr>
              <w:t>4.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“University Information Map”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_Toc71046870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4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65EE7DE" w14:textId="24EC7557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1" w:history="1">
            <w:r w:rsidR="00AD616E" w:rsidRPr="002812E2">
              <w:rPr>
                <w:rStyle w:val="Hyperlink"/>
                <w:noProof/>
                <w:lang w:val="en-US"/>
              </w:rPr>
              <w:t>5.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 “</w:t>
            </w:r>
            <w:r w:rsidR="00AD616E" w:rsidRPr="002812E2">
              <w:rPr>
                <w:rStyle w:val="Hyperlink"/>
                <w:i/>
                <w:iCs/>
                <w:noProof/>
              </w:rPr>
              <w:t>Calendar</w:t>
            </w:r>
            <w:r w:rsidR="00AD616E" w:rsidRPr="002812E2">
              <w:rPr>
                <w:rStyle w:val="Hyperlink"/>
                <w:noProof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_Toc71046871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5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21F1F842" w14:textId="4B3E5B1B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2" w:history="1">
            <w:r w:rsidR="00AD616E" w:rsidRPr="002812E2">
              <w:rPr>
                <w:rStyle w:val="Hyperlink"/>
                <w:noProof/>
                <w:lang w:val="en-US"/>
              </w:rPr>
              <w:t>6.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 Case: “ Calculate Average Grade ”(</w:t>
            </w:r>
            <w:r w:rsidR="00AD616E" w:rsidRPr="002812E2">
              <w:rPr>
                <w:rStyle w:val="Hyperlink"/>
                <w:noProof/>
              </w:rPr>
              <w:t>Χρήστης</w:t>
            </w:r>
            <w:r w:rsidR="00AD616E" w:rsidRPr="002812E2">
              <w:rPr>
                <w:rStyle w:val="Hyperlink"/>
                <w:noProof/>
                <w:lang w:val="en-US"/>
              </w:rPr>
              <w:t xml:space="preserve"> = </w:t>
            </w:r>
            <w:r w:rsidR="00AD616E" w:rsidRPr="002812E2">
              <w:rPr>
                <w:rStyle w:val="Hyperlink"/>
                <w:noProof/>
              </w:rPr>
              <w:t>Φοιτητής</w:t>
            </w:r>
            <w:r w:rsidR="00AD616E" w:rsidRPr="002812E2">
              <w:rPr>
                <w:rStyle w:val="Hyperlink"/>
                <w:noProof/>
                <w:lang w:val="en-US"/>
              </w:rPr>
              <w:t>)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_Toc71046872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6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5ACDAFD3" w14:textId="49AF9F60" w:rsidR="00AD616E" w:rsidRDefault="006F3B4E">
          <w:pPr>
            <w:pStyle w:val="TOC1"/>
            <w:tabs>
              <w:tab w:val="left" w:pos="480"/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71046873" w:history="1">
            <w:r w:rsidR="00AD616E" w:rsidRPr="002812E2">
              <w:rPr>
                <w:rStyle w:val="Hyperlink"/>
                <w:noProof/>
                <w:lang w:val="en-US"/>
              </w:rPr>
              <w:t>7.</w:t>
            </w:r>
            <w:r w:rsidR="00AD616E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AD616E" w:rsidRPr="002812E2">
              <w:rPr>
                <w:rStyle w:val="Hyperlink"/>
                <w:noProof/>
                <w:lang w:val="en-US"/>
              </w:rPr>
              <w:t>Use</w:t>
            </w:r>
            <w:r w:rsidR="00AD616E" w:rsidRPr="002812E2">
              <w:rPr>
                <w:rStyle w:val="Hyperlink"/>
                <w:noProof/>
              </w:rPr>
              <w:t xml:space="preserve"> </w:t>
            </w:r>
            <w:r w:rsidR="00AD616E" w:rsidRPr="002812E2">
              <w:rPr>
                <w:rStyle w:val="Hyperlink"/>
                <w:noProof/>
                <w:lang w:val="en-US"/>
              </w:rPr>
              <w:t>Case</w:t>
            </w:r>
            <w:r w:rsidR="00AD616E" w:rsidRPr="002812E2">
              <w:rPr>
                <w:rStyle w:val="Hyperlink"/>
                <w:noProof/>
              </w:rPr>
              <w:t>:</w:t>
            </w:r>
            <w:r w:rsidR="00AD616E" w:rsidRPr="002812E2">
              <w:rPr>
                <w:rStyle w:val="Hyperlink"/>
                <w:noProof/>
                <w:lang w:val="en-US"/>
              </w:rPr>
              <w:t xml:space="preserve"> “</w:t>
            </w:r>
            <w:r w:rsidR="00AD616E" w:rsidRPr="002812E2">
              <w:rPr>
                <w:rStyle w:val="Hyperlink"/>
                <w:noProof/>
              </w:rPr>
              <w:t xml:space="preserve">Profile Information </w:t>
            </w:r>
            <w:r w:rsidR="00AD616E" w:rsidRPr="002812E2">
              <w:rPr>
                <w:rStyle w:val="Hyperlink"/>
                <w:noProof/>
                <w:lang w:val="en-US"/>
              </w:rPr>
              <w:t>”</w:t>
            </w:r>
            <w:r w:rsidR="00AD616E">
              <w:rPr>
                <w:noProof/>
                <w:webHidden/>
              </w:rPr>
              <w:tab/>
            </w:r>
            <w:r w:rsidR="00AD616E">
              <w:rPr>
                <w:noProof/>
                <w:webHidden/>
              </w:rPr>
              <w:fldChar w:fldCharType="begin"/>
            </w:r>
            <w:r w:rsidR="00AD616E">
              <w:rPr>
                <w:noProof/>
                <w:webHidden/>
              </w:rPr>
              <w:instrText xml:space="preserve"> PAGEREF _Toc71046873 \h </w:instrText>
            </w:r>
            <w:r w:rsidR="00AD616E">
              <w:rPr>
                <w:noProof/>
                <w:webHidden/>
              </w:rPr>
            </w:r>
            <w:r w:rsidR="00AD616E">
              <w:rPr>
                <w:noProof/>
                <w:webHidden/>
              </w:rPr>
              <w:fldChar w:fldCharType="separate"/>
            </w:r>
            <w:r w:rsidR="00AD616E">
              <w:rPr>
                <w:noProof/>
                <w:webHidden/>
              </w:rPr>
              <w:t>6</w:t>
            </w:r>
            <w:r w:rsidR="00AD616E">
              <w:rPr>
                <w:noProof/>
                <w:webHidden/>
              </w:rPr>
              <w:fldChar w:fldCharType="end"/>
            </w:r>
          </w:hyperlink>
        </w:p>
        <w:p w14:paraId="3638F11E" w14:textId="1FDF262B" w:rsidR="00652462" w:rsidRDefault="00652462" w:rsidP="00652462">
          <w:r>
            <w:rPr>
              <w:b/>
              <w:bCs/>
            </w:rPr>
            <w:fldChar w:fldCharType="end"/>
          </w:r>
        </w:p>
      </w:sdtContent>
    </w:sdt>
    <w:p w14:paraId="1F41487A" w14:textId="1E1C13E6" w:rsidR="00652462" w:rsidRPr="00E85B9C" w:rsidRDefault="00652462" w:rsidP="00E85B9C">
      <w:r>
        <w:br w:type="page"/>
      </w:r>
    </w:p>
    <w:p w14:paraId="268620F3" w14:textId="77777777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0" w:name="_Toc71046867"/>
      <w:r>
        <w:rPr>
          <w:color w:val="6E1425"/>
          <w:sz w:val="36"/>
          <w:szCs w:val="36"/>
          <w:lang w:val="en-US"/>
        </w:rPr>
        <w:lastRenderedPageBreak/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r>
        <w:rPr>
          <w:b/>
          <w:bCs/>
          <w:i/>
          <w:iCs/>
          <w:color w:val="6E1425"/>
          <w:sz w:val="36"/>
          <w:szCs w:val="36"/>
          <w:lang w:val="en-US"/>
        </w:rPr>
        <w:t>Login</w:t>
      </w:r>
      <w:r w:rsidRPr="00850796">
        <w:rPr>
          <w:color w:val="6E1425"/>
          <w:sz w:val="36"/>
          <w:szCs w:val="36"/>
        </w:rPr>
        <w:t>”</w:t>
      </w:r>
      <w:bookmarkEnd w:id="0"/>
    </w:p>
    <w:p w14:paraId="1A773D6C" w14:textId="4F3C54E4" w:rsidR="00652462" w:rsidRDefault="00652462" w:rsidP="00652462">
      <w:pPr>
        <w:rPr>
          <w:rFonts w:asciiTheme="majorHAnsi" w:hAnsiTheme="majorHAnsi"/>
        </w:rPr>
      </w:pPr>
    </w:p>
    <w:p w14:paraId="58919EB2" w14:textId="6581F3C5" w:rsidR="0073271D" w:rsidRDefault="0073271D" w:rsidP="00652462">
      <w:pPr>
        <w:rPr>
          <w:rFonts w:asciiTheme="majorHAnsi" w:hAnsiTheme="majorHAnsi"/>
        </w:rPr>
      </w:pPr>
    </w:p>
    <w:p w14:paraId="4571B5FE" w14:textId="311FE5CF" w:rsidR="0073271D" w:rsidRDefault="0073271D" w:rsidP="00652462">
      <w:pPr>
        <w:rPr>
          <w:rFonts w:asciiTheme="majorHAnsi" w:hAnsiTheme="majorHAnsi"/>
        </w:rPr>
      </w:pPr>
    </w:p>
    <w:p w14:paraId="2FBFFE5B" w14:textId="77777777" w:rsidR="0073271D" w:rsidRDefault="0073271D" w:rsidP="00652462">
      <w:pPr>
        <w:rPr>
          <w:rFonts w:asciiTheme="majorHAnsi" w:hAnsiTheme="majorHAnsi"/>
        </w:rPr>
      </w:pPr>
    </w:p>
    <w:p w14:paraId="6B7C20EA" w14:textId="77777777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</w:rPr>
      </w:pPr>
      <w:bookmarkStart w:id="1" w:name="_Toc71046868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proofErr w:type="spellStart"/>
      <w:r>
        <w:rPr>
          <w:b/>
          <w:bCs/>
          <w:i/>
          <w:iCs/>
          <w:color w:val="6E1425"/>
          <w:sz w:val="36"/>
          <w:szCs w:val="36"/>
          <w:lang w:val="en-US"/>
        </w:rPr>
        <w:t>SignUp</w:t>
      </w:r>
      <w:proofErr w:type="spellEnd"/>
      <w:r w:rsidRPr="00850796">
        <w:rPr>
          <w:color w:val="6E1425"/>
          <w:sz w:val="36"/>
          <w:szCs w:val="36"/>
        </w:rPr>
        <w:t>”</w:t>
      </w:r>
      <w:bookmarkEnd w:id="1"/>
    </w:p>
    <w:p w14:paraId="6C5A9930" w14:textId="77777777" w:rsidR="00652462" w:rsidRPr="00031FBD" w:rsidRDefault="00652462" w:rsidP="00652462">
      <w:pPr>
        <w:rPr>
          <w:rFonts w:asciiTheme="majorHAnsi" w:hAnsiTheme="majorHAnsi"/>
        </w:rPr>
      </w:pPr>
    </w:p>
    <w:p w14:paraId="6AB3C271" w14:textId="77777777" w:rsidR="00652462" w:rsidRPr="009F158F" w:rsidRDefault="00652462" w:rsidP="00652462"/>
    <w:p w14:paraId="0D375A92" w14:textId="5B27FC66" w:rsidR="00652462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2" w:name="_Toc71046869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3" w:name="_Hlk69005713"/>
      <w:r w:rsidRPr="00812D95">
        <w:rPr>
          <w:b/>
          <w:bCs/>
          <w:color w:val="6E1425"/>
          <w:sz w:val="36"/>
          <w:szCs w:val="36"/>
        </w:rPr>
        <w:t xml:space="preserve">Περιήγηση στο </w:t>
      </w:r>
      <w:proofErr w:type="spellStart"/>
      <w:r w:rsidRPr="00812D95">
        <w:rPr>
          <w:b/>
          <w:bCs/>
          <w:color w:val="6E1425"/>
          <w:sz w:val="36"/>
          <w:szCs w:val="36"/>
        </w:rPr>
        <w:t>UniΝode</w:t>
      </w:r>
      <w:bookmarkEnd w:id="3"/>
      <w:proofErr w:type="spellEnd"/>
      <w:r w:rsidRPr="00710221">
        <w:rPr>
          <w:color w:val="6E1425"/>
          <w:sz w:val="36"/>
          <w:szCs w:val="36"/>
          <w:lang w:val="en-US"/>
        </w:rPr>
        <w:t>”</w:t>
      </w:r>
      <w:bookmarkEnd w:id="2"/>
    </w:p>
    <w:p w14:paraId="280AB4F7" w14:textId="3DCD2E63" w:rsidR="00655AB9" w:rsidRDefault="00655AB9" w:rsidP="00655AB9">
      <w:pPr>
        <w:rPr>
          <w:lang w:val="en-US"/>
        </w:rPr>
      </w:pPr>
    </w:p>
    <w:p w14:paraId="037970D3" w14:textId="64E9EE7F" w:rsidR="00655AB9" w:rsidRDefault="00655AB9" w:rsidP="00655AB9">
      <w:pPr>
        <w:rPr>
          <w:lang w:val="en-US"/>
        </w:rPr>
      </w:pPr>
    </w:p>
    <w:p w14:paraId="7D6F5F8A" w14:textId="77777777" w:rsidR="00655AB9" w:rsidRPr="00655AB9" w:rsidRDefault="00655AB9" w:rsidP="00655AB9">
      <w:pPr>
        <w:rPr>
          <w:lang w:val="en-US"/>
        </w:rPr>
      </w:pPr>
    </w:p>
    <w:p w14:paraId="38670C79" w14:textId="295A2A5B" w:rsidR="00652462" w:rsidRDefault="00EE7A30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0E7DAF6" wp14:editId="17BC2EC0">
            <wp:extent cx="5265420" cy="2941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486F" w14:textId="34B1366E" w:rsidR="00652462" w:rsidRDefault="00652462" w:rsidP="00652462"/>
    <w:p w14:paraId="0D81F933" w14:textId="4E41C7D5" w:rsidR="00655AB9" w:rsidRDefault="00655AB9" w:rsidP="00652462"/>
    <w:p w14:paraId="4C9C19F5" w14:textId="6CCE070D" w:rsidR="00655AB9" w:rsidRDefault="00655AB9" w:rsidP="00652462"/>
    <w:p w14:paraId="36F17263" w14:textId="77777777" w:rsidR="00655AB9" w:rsidRPr="00812D95" w:rsidRDefault="00655AB9" w:rsidP="00652462"/>
    <w:p w14:paraId="5D25B94B" w14:textId="77777777" w:rsidR="00652462" w:rsidRPr="002B1E75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4" w:name="_Toc71046870"/>
      <w:r>
        <w:rPr>
          <w:color w:val="6E1425"/>
          <w:sz w:val="36"/>
          <w:szCs w:val="36"/>
          <w:lang w:val="en-US"/>
        </w:rPr>
        <w:t>Use</w:t>
      </w:r>
      <w:r w:rsidRPr="00710221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710221">
        <w:rPr>
          <w:color w:val="6E1425"/>
          <w:sz w:val="36"/>
          <w:szCs w:val="36"/>
          <w:lang w:val="en-US"/>
        </w:rPr>
        <w:t>: “</w:t>
      </w:r>
      <w:bookmarkStart w:id="5" w:name="_Hlk69003782"/>
      <w:bookmarkStart w:id="6" w:name="_Hlk68962339"/>
      <w:r w:rsidRPr="00710221">
        <w:rPr>
          <w:b/>
          <w:bCs/>
          <w:color w:val="6E1425"/>
          <w:sz w:val="36"/>
          <w:szCs w:val="36"/>
          <w:lang w:val="en-US"/>
        </w:rPr>
        <w:t>University Information Map</w:t>
      </w:r>
      <w:bookmarkEnd w:id="5"/>
      <w:r w:rsidRPr="00710221">
        <w:rPr>
          <w:color w:val="6E1425"/>
          <w:sz w:val="36"/>
          <w:szCs w:val="36"/>
          <w:lang w:val="en-US"/>
        </w:rPr>
        <w:t>”</w:t>
      </w:r>
      <w:bookmarkEnd w:id="4"/>
      <w:bookmarkEnd w:id="6"/>
    </w:p>
    <w:p w14:paraId="164F53F5" w14:textId="0428BD61" w:rsidR="00652462" w:rsidRPr="00655AB9" w:rsidRDefault="00652462" w:rsidP="00652462">
      <w:pPr>
        <w:pStyle w:val="ListParagraph"/>
        <w:rPr>
          <w:rFonts w:asciiTheme="majorHAnsi" w:hAnsiTheme="majorHAnsi"/>
          <w:lang w:val="en-US"/>
        </w:rPr>
      </w:pPr>
    </w:p>
    <w:p w14:paraId="3C91C1A6" w14:textId="109C0679" w:rsidR="0073271D" w:rsidRPr="0073271D" w:rsidRDefault="0073271D" w:rsidP="00D140C9">
      <w:pPr>
        <w:pStyle w:val="ListParagraph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περιλαμβάνει και τις περιπτώσεις χρήσης «Στάσεις λεωφορείων» και «Αίθουσες Διαλέξεων», αφού οι τελευταίες</w:t>
      </w:r>
      <w:r w:rsidR="001679DB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επάγονται στην συνολική περίπτωση χρήσης «</w:t>
      </w:r>
      <w:r w:rsidRPr="0073271D">
        <w:rPr>
          <w:rFonts w:asciiTheme="majorHAnsi" w:hAnsiTheme="majorHAnsi"/>
          <w:b/>
          <w:bCs/>
          <w:lang w:val="en-US"/>
        </w:rPr>
        <w:t>University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Information</w:t>
      </w:r>
      <w:r w:rsidRPr="00D140C9">
        <w:rPr>
          <w:rFonts w:asciiTheme="majorHAnsi" w:hAnsiTheme="majorHAnsi"/>
          <w:b/>
          <w:bCs/>
        </w:rPr>
        <w:t xml:space="preserve"> </w:t>
      </w:r>
      <w:r w:rsidRPr="0073271D">
        <w:rPr>
          <w:rFonts w:asciiTheme="majorHAnsi" w:hAnsiTheme="majorHAnsi"/>
          <w:b/>
          <w:bCs/>
          <w:lang w:val="en-US"/>
        </w:rPr>
        <w:t>Map</w:t>
      </w:r>
      <w:r>
        <w:rPr>
          <w:rFonts w:asciiTheme="majorHAnsi" w:hAnsiTheme="majorHAnsi"/>
        </w:rPr>
        <w:t>»</w:t>
      </w:r>
      <w:r w:rsidR="00D140C9">
        <w:rPr>
          <w:rFonts w:asciiTheme="majorHAnsi" w:hAnsiTheme="majorHAnsi"/>
        </w:rPr>
        <w:t>.</w:t>
      </w:r>
    </w:p>
    <w:p w14:paraId="30140138" w14:textId="08688D46" w:rsidR="00652462" w:rsidRDefault="00652462" w:rsidP="00652462">
      <w:pPr>
        <w:pStyle w:val="ListParagraph"/>
        <w:rPr>
          <w:rFonts w:asciiTheme="majorHAnsi" w:hAnsiTheme="majorHAnsi"/>
        </w:rPr>
      </w:pPr>
    </w:p>
    <w:p w14:paraId="70BA8C57" w14:textId="29F5F753" w:rsidR="0073271D" w:rsidRDefault="0073271D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B59F95" wp14:editId="5C1DF0C2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267325" cy="3448050"/>
            <wp:effectExtent l="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F98CA" w14:textId="77777777" w:rsidR="00652462" w:rsidRPr="002E0740" w:rsidRDefault="00652462" w:rsidP="00652462"/>
    <w:p w14:paraId="4221C2E3" w14:textId="77777777" w:rsidR="00652462" w:rsidRPr="00EB44B7" w:rsidRDefault="00652462" w:rsidP="00652462">
      <w:pPr>
        <w:rPr>
          <w:rFonts w:asciiTheme="majorHAnsi" w:hAnsiTheme="majorHAnsi"/>
        </w:rPr>
      </w:pPr>
    </w:p>
    <w:p w14:paraId="243E536D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06134668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2C80B409" w14:textId="77777777" w:rsidR="00652462" w:rsidRPr="001606B7" w:rsidRDefault="00652462" w:rsidP="00652462">
      <w:pPr>
        <w:pStyle w:val="ListParagraph"/>
        <w:ind w:left="0"/>
        <w:rPr>
          <w:rFonts w:asciiTheme="majorHAnsi" w:hAnsiTheme="majorHAnsi"/>
        </w:rPr>
      </w:pPr>
    </w:p>
    <w:p w14:paraId="60879635" w14:textId="77777777" w:rsidR="00652462" w:rsidRPr="002848D3" w:rsidRDefault="00652462" w:rsidP="00652462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7" w:name="_Toc71046871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 “</w:t>
      </w:r>
      <w:bookmarkStart w:id="8" w:name="_Hlk69006580"/>
      <w:proofErr w:type="spellStart"/>
      <w:r w:rsidRPr="00C373C9">
        <w:rPr>
          <w:b/>
          <w:bCs/>
          <w:i/>
          <w:iCs/>
          <w:color w:val="6E1425"/>
          <w:sz w:val="36"/>
          <w:szCs w:val="36"/>
        </w:rPr>
        <w:t>Calendar</w:t>
      </w:r>
      <w:bookmarkEnd w:id="8"/>
      <w:proofErr w:type="spellEnd"/>
      <w:r w:rsidRPr="00850796">
        <w:rPr>
          <w:color w:val="6E1425"/>
          <w:sz w:val="36"/>
          <w:szCs w:val="36"/>
        </w:rPr>
        <w:t>”</w:t>
      </w:r>
      <w:bookmarkEnd w:id="7"/>
      <w:r>
        <w:rPr>
          <w:color w:val="6E1425"/>
          <w:sz w:val="36"/>
          <w:szCs w:val="36"/>
          <w:lang w:val="en-US"/>
        </w:rPr>
        <w:t xml:space="preserve"> </w:t>
      </w:r>
    </w:p>
    <w:p w14:paraId="2318BA24" w14:textId="77777777" w:rsidR="00652462" w:rsidRPr="009F158F" w:rsidRDefault="00652462" w:rsidP="00652462">
      <w:pPr>
        <w:pStyle w:val="ListParagraph"/>
        <w:rPr>
          <w:rFonts w:asciiTheme="majorHAnsi" w:hAnsiTheme="majorHAnsi"/>
        </w:rPr>
      </w:pPr>
    </w:p>
    <w:p w14:paraId="06A9AA7C" w14:textId="3B539185" w:rsidR="00652462" w:rsidRPr="00506A7C" w:rsidRDefault="00506A7C" w:rsidP="009C4A77">
      <w:pPr>
        <w:pStyle w:val="ListParagraph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όπου ο χρήστης της εφαρμογής είναι ο φοιτητής.</w:t>
      </w:r>
    </w:p>
    <w:p w14:paraId="4892DF5D" w14:textId="10027BAD" w:rsidR="00506A7C" w:rsidRDefault="00506A7C" w:rsidP="00652462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63360" behindDoc="0" locked="0" layoutInCell="1" allowOverlap="1" wp14:anchorId="4DDB31CF" wp14:editId="503E1663">
            <wp:simplePos x="0" y="0"/>
            <wp:positionH relativeFrom="column">
              <wp:posOffset>104775</wp:posOffset>
            </wp:positionH>
            <wp:positionV relativeFrom="paragraph">
              <wp:posOffset>182245</wp:posOffset>
            </wp:positionV>
            <wp:extent cx="5267325" cy="1971675"/>
            <wp:effectExtent l="0" t="0" r="9525" b="9525"/>
            <wp:wrapTopAndBottom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A80706" w14:textId="72C780D3" w:rsidR="00506A7C" w:rsidRPr="00506A7C" w:rsidRDefault="00506A7C" w:rsidP="009C4A77">
      <w:pPr>
        <w:pStyle w:val="ListParagraph"/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>Το παρακάτω διάγραμμα Ευρωστίας αναφέρεται στην περίπτωσης χρήσης «</w:t>
      </w:r>
      <w:r>
        <w:rPr>
          <w:rFonts w:asciiTheme="majorHAnsi" w:hAnsiTheme="majorHAnsi"/>
          <w:lang w:val="en-US"/>
        </w:rPr>
        <w:t>Calendar</w:t>
      </w:r>
      <w:r>
        <w:rPr>
          <w:rFonts w:asciiTheme="majorHAnsi" w:hAnsiTheme="majorHAnsi"/>
        </w:rPr>
        <w:t>»</w:t>
      </w:r>
      <w:r w:rsidRPr="00506A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όπου ο χρήστης της εφαρμογής είναι ο καθηγητής.</w:t>
      </w:r>
    </w:p>
    <w:p w14:paraId="3A0E57C3" w14:textId="77777777" w:rsidR="00506A7C" w:rsidRPr="003F5DE5" w:rsidRDefault="00506A7C" w:rsidP="00652462">
      <w:pPr>
        <w:pStyle w:val="ListParagraph"/>
        <w:rPr>
          <w:rFonts w:asciiTheme="majorHAnsi" w:hAnsiTheme="majorHAnsi"/>
        </w:rPr>
      </w:pPr>
    </w:p>
    <w:p w14:paraId="35FDFB63" w14:textId="2F2C4A69" w:rsidR="00652462" w:rsidRDefault="00652462" w:rsidP="00652462"/>
    <w:p w14:paraId="099D4CDE" w14:textId="2EE3C4CA" w:rsidR="00062727" w:rsidRDefault="00062727" w:rsidP="00062727">
      <w:r>
        <w:rPr>
          <w:noProof/>
        </w:rPr>
        <w:lastRenderedPageBreak/>
        <w:drawing>
          <wp:inline distT="0" distB="0" distL="0" distR="0" wp14:anchorId="2E7FB520" wp14:editId="7B598963">
            <wp:extent cx="5257800" cy="196215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4F06" w14:textId="08ABDA6C" w:rsidR="00062727" w:rsidRDefault="00062727" w:rsidP="00062727"/>
    <w:p w14:paraId="43E71EE7" w14:textId="77777777" w:rsidR="00062727" w:rsidRPr="00062727" w:rsidRDefault="00062727" w:rsidP="00062727"/>
    <w:p w14:paraId="3C7A302C" w14:textId="77777777" w:rsidR="00652462" w:rsidRDefault="00652462" w:rsidP="00652462">
      <w:pPr>
        <w:rPr>
          <w:lang w:val="en-US"/>
        </w:rPr>
      </w:pPr>
    </w:p>
    <w:p w14:paraId="3696D756" w14:textId="77777777" w:rsidR="00652462" w:rsidRDefault="00652462" w:rsidP="00652462">
      <w:pPr>
        <w:rPr>
          <w:lang w:val="en-US"/>
        </w:rPr>
      </w:pPr>
    </w:p>
    <w:p w14:paraId="7DE8D23D" w14:textId="77777777" w:rsidR="00652462" w:rsidRPr="00062727" w:rsidRDefault="00652462" w:rsidP="00652462">
      <w:pPr>
        <w:pStyle w:val="ListParagraph"/>
        <w:rPr>
          <w:rFonts w:asciiTheme="majorHAnsi" w:hAnsiTheme="majorHAnsi"/>
          <w:lang w:val="en-US"/>
        </w:rPr>
      </w:pPr>
    </w:p>
    <w:p w14:paraId="67D6655E" w14:textId="77777777" w:rsidR="00652462" w:rsidRPr="00062727" w:rsidRDefault="00652462" w:rsidP="00652462">
      <w:pPr>
        <w:rPr>
          <w:lang w:val="en-US"/>
        </w:rPr>
      </w:pPr>
    </w:p>
    <w:p w14:paraId="26FBC70E" w14:textId="77777777" w:rsidR="00652462" w:rsidRPr="00062727" w:rsidRDefault="00652462" w:rsidP="00652462">
      <w:pPr>
        <w:rPr>
          <w:lang w:val="en-US"/>
        </w:rPr>
      </w:pPr>
    </w:p>
    <w:p w14:paraId="18BDDCFA" w14:textId="77777777" w:rsidR="00652462" w:rsidRDefault="00652462" w:rsidP="00652462">
      <w:pPr>
        <w:rPr>
          <w:lang w:val="en-US"/>
        </w:rPr>
      </w:pPr>
    </w:p>
    <w:p w14:paraId="46D32F8C" w14:textId="77777777" w:rsidR="00652462" w:rsidRDefault="00652462" w:rsidP="00652462">
      <w:pPr>
        <w:rPr>
          <w:lang w:val="en-US"/>
        </w:rPr>
      </w:pPr>
    </w:p>
    <w:p w14:paraId="3DC43C41" w14:textId="02C86C55" w:rsidR="00652462" w:rsidRPr="00812D95" w:rsidRDefault="00652462" w:rsidP="00652462">
      <w:pPr>
        <w:pStyle w:val="ListParagraph"/>
        <w:rPr>
          <w:rFonts w:asciiTheme="majorHAnsi" w:hAnsiTheme="majorHAnsi"/>
        </w:rPr>
      </w:pPr>
    </w:p>
    <w:p w14:paraId="2C48694C" w14:textId="77777777" w:rsidR="00652462" w:rsidRPr="00630C51" w:rsidRDefault="00652462" w:rsidP="00652462">
      <w:pPr>
        <w:pStyle w:val="ListParagraph"/>
      </w:pPr>
    </w:p>
    <w:p w14:paraId="70FC60B9" w14:textId="77777777" w:rsidR="00652462" w:rsidRPr="00630C51" w:rsidRDefault="00652462" w:rsidP="00652462"/>
    <w:p w14:paraId="1D178A6D" w14:textId="77777777" w:rsidR="00652462" w:rsidRPr="00630C51" w:rsidRDefault="00652462" w:rsidP="00652462"/>
    <w:p w14:paraId="2B263CC2" w14:textId="77777777" w:rsidR="00652462" w:rsidRPr="00630C51" w:rsidRDefault="00652462" w:rsidP="00652462"/>
    <w:p w14:paraId="4702B6C9" w14:textId="77777777" w:rsidR="00652462" w:rsidRDefault="00652462" w:rsidP="00590C2B"/>
    <w:p w14:paraId="4E2B294A" w14:textId="73FE0F57" w:rsidR="00652462" w:rsidRDefault="00652462" w:rsidP="0073271D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9" w:name="_Toc71046872"/>
      <w:r>
        <w:rPr>
          <w:color w:val="6E1425"/>
          <w:sz w:val="36"/>
          <w:szCs w:val="36"/>
          <w:lang w:val="en-US"/>
        </w:rPr>
        <w:t>Use</w:t>
      </w:r>
      <w:r w:rsidRPr="00FF4DEE">
        <w:rPr>
          <w:color w:val="6E1425"/>
          <w:sz w:val="36"/>
          <w:szCs w:val="36"/>
          <w:lang w:val="en-US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FF4DEE">
        <w:rPr>
          <w:color w:val="6E1425"/>
          <w:sz w:val="36"/>
          <w:szCs w:val="36"/>
          <w:lang w:val="en-US"/>
        </w:rPr>
        <w:t xml:space="preserve">: </w:t>
      </w:r>
      <w:proofErr w:type="gramStart"/>
      <w:r w:rsidRPr="00FF4DEE">
        <w:rPr>
          <w:color w:val="6E1425"/>
          <w:sz w:val="36"/>
          <w:szCs w:val="36"/>
          <w:lang w:val="en-US"/>
        </w:rPr>
        <w:t>“</w:t>
      </w:r>
      <w:r w:rsidRPr="00FF4DEE">
        <w:rPr>
          <w:lang w:val="en-US"/>
        </w:rPr>
        <w:t xml:space="preserve"> </w:t>
      </w:r>
      <w:r w:rsidRPr="00FF4DEE">
        <w:rPr>
          <w:b/>
          <w:bCs/>
          <w:color w:val="6E1425"/>
          <w:sz w:val="36"/>
          <w:szCs w:val="36"/>
          <w:lang w:val="en-US"/>
        </w:rPr>
        <w:t>Calculate</w:t>
      </w:r>
      <w:proofErr w:type="gramEnd"/>
      <w:r w:rsidRPr="00FF4DEE">
        <w:rPr>
          <w:b/>
          <w:bCs/>
          <w:color w:val="6E1425"/>
          <w:sz w:val="36"/>
          <w:szCs w:val="36"/>
          <w:lang w:val="en-US"/>
        </w:rPr>
        <w:t xml:space="preserve"> Average Grade </w:t>
      </w:r>
      <w:r w:rsidRPr="00FF4DEE">
        <w:rPr>
          <w:color w:val="6E1425"/>
          <w:sz w:val="36"/>
          <w:szCs w:val="36"/>
          <w:lang w:val="en-US"/>
        </w:rPr>
        <w:t>”</w:t>
      </w:r>
      <w:r w:rsidRPr="00984ACC">
        <w:rPr>
          <w:color w:val="6E1425"/>
          <w:sz w:val="36"/>
          <w:szCs w:val="36"/>
          <w:lang w:val="en-US"/>
        </w:rPr>
        <w:t>(</w:t>
      </w:r>
      <w:r>
        <w:rPr>
          <w:color w:val="6E1425"/>
          <w:sz w:val="36"/>
          <w:szCs w:val="36"/>
        </w:rPr>
        <w:t>Χρήστης</w:t>
      </w:r>
      <w:r w:rsidRPr="00984ACC">
        <w:rPr>
          <w:color w:val="6E1425"/>
          <w:sz w:val="36"/>
          <w:szCs w:val="36"/>
          <w:lang w:val="en-US"/>
        </w:rPr>
        <w:t xml:space="preserve"> = </w:t>
      </w:r>
      <w:r>
        <w:rPr>
          <w:color w:val="6E1425"/>
          <w:sz w:val="36"/>
          <w:szCs w:val="36"/>
        </w:rPr>
        <w:t>Φοιτητής</w:t>
      </w:r>
      <w:r w:rsidRPr="00984ACC">
        <w:rPr>
          <w:color w:val="6E1425"/>
          <w:sz w:val="36"/>
          <w:szCs w:val="36"/>
          <w:lang w:val="en-US"/>
        </w:rPr>
        <w:t>)</w:t>
      </w:r>
      <w:bookmarkEnd w:id="9"/>
    </w:p>
    <w:p w14:paraId="749F84F9" w14:textId="17656038" w:rsidR="00655AB9" w:rsidRPr="00655AB9" w:rsidRDefault="00655AB9" w:rsidP="00655A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299CF" wp14:editId="72AAA413">
            <wp:extent cx="526542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A0695" w14:textId="77777777" w:rsidR="00652462" w:rsidRPr="00590C2B" w:rsidRDefault="00652462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16DB5933" w14:textId="75A21A55" w:rsidR="00652462" w:rsidRDefault="00652462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66D92DCE" w14:textId="77777777" w:rsidR="00655AB9" w:rsidRPr="00590C2B" w:rsidRDefault="00655AB9" w:rsidP="00652462">
      <w:pPr>
        <w:pStyle w:val="ListParagraph"/>
        <w:ind w:left="1440"/>
        <w:rPr>
          <w:rFonts w:asciiTheme="majorHAnsi" w:hAnsiTheme="majorHAnsi"/>
          <w:lang w:val="en-US"/>
        </w:rPr>
      </w:pPr>
    </w:p>
    <w:p w14:paraId="77F9BDEF" w14:textId="77777777" w:rsidR="00652462" w:rsidRPr="00590C2B" w:rsidRDefault="00652462" w:rsidP="00652462">
      <w:pPr>
        <w:rPr>
          <w:lang w:val="en-US"/>
        </w:rPr>
      </w:pPr>
    </w:p>
    <w:p w14:paraId="69CD90A6" w14:textId="77777777" w:rsidR="00652462" w:rsidRPr="00590C2B" w:rsidRDefault="00652462" w:rsidP="00652462">
      <w:pPr>
        <w:rPr>
          <w:lang w:val="en-US"/>
        </w:rPr>
      </w:pPr>
    </w:p>
    <w:p w14:paraId="0E332246" w14:textId="77777777" w:rsidR="00652462" w:rsidRDefault="00652462" w:rsidP="0073271D">
      <w:pPr>
        <w:pStyle w:val="Heading1"/>
        <w:numPr>
          <w:ilvl w:val="0"/>
          <w:numId w:val="1"/>
        </w:numPr>
        <w:rPr>
          <w:color w:val="6E1425"/>
          <w:sz w:val="36"/>
          <w:szCs w:val="36"/>
          <w:lang w:val="en-US"/>
        </w:rPr>
      </w:pPr>
      <w:bookmarkStart w:id="10" w:name="_Toc71046873"/>
      <w:r>
        <w:rPr>
          <w:color w:val="6E1425"/>
          <w:sz w:val="36"/>
          <w:szCs w:val="36"/>
          <w:lang w:val="en-US"/>
        </w:rPr>
        <w:t>Use</w:t>
      </w:r>
      <w:r w:rsidRPr="00850796">
        <w:rPr>
          <w:color w:val="6E1425"/>
          <w:sz w:val="36"/>
          <w:szCs w:val="36"/>
        </w:rPr>
        <w:t xml:space="preserve"> </w:t>
      </w:r>
      <w:r>
        <w:rPr>
          <w:color w:val="6E1425"/>
          <w:sz w:val="36"/>
          <w:szCs w:val="36"/>
          <w:lang w:val="en-US"/>
        </w:rPr>
        <w:t>Case</w:t>
      </w:r>
      <w:r w:rsidRPr="00850796">
        <w:rPr>
          <w:color w:val="6E1425"/>
          <w:sz w:val="36"/>
          <w:szCs w:val="36"/>
        </w:rPr>
        <w:t>:</w:t>
      </w:r>
      <w:r>
        <w:rPr>
          <w:color w:val="6E1425"/>
          <w:sz w:val="36"/>
          <w:szCs w:val="36"/>
          <w:lang w:val="en-US"/>
        </w:rPr>
        <w:t xml:space="preserve"> “</w:t>
      </w:r>
      <w:proofErr w:type="spellStart"/>
      <w:r w:rsidRPr="007E2557">
        <w:rPr>
          <w:b/>
          <w:bCs/>
          <w:color w:val="6E1425"/>
          <w:sz w:val="36"/>
          <w:szCs w:val="36"/>
        </w:rPr>
        <w:t>Profile</w:t>
      </w:r>
      <w:proofErr w:type="spellEnd"/>
      <w:r w:rsidRPr="007E2557">
        <w:rPr>
          <w:b/>
          <w:bCs/>
          <w:color w:val="6E1425"/>
          <w:sz w:val="36"/>
          <w:szCs w:val="36"/>
        </w:rPr>
        <w:t xml:space="preserve"> </w:t>
      </w:r>
      <w:proofErr w:type="gramStart"/>
      <w:r w:rsidRPr="007E2557">
        <w:rPr>
          <w:b/>
          <w:bCs/>
          <w:color w:val="6E1425"/>
          <w:sz w:val="36"/>
          <w:szCs w:val="36"/>
        </w:rPr>
        <w:t xml:space="preserve">Information </w:t>
      </w:r>
      <w:r>
        <w:rPr>
          <w:color w:val="6E1425"/>
          <w:sz w:val="36"/>
          <w:szCs w:val="36"/>
          <w:lang w:val="en-US"/>
        </w:rPr>
        <w:t>”</w:t>
      </w:r>
      <w:bookmarkEnd w:id="10"/>
      <w:proofErr w:type="gramEnd"/>
    </w:p>
    <w:p w14:paraId="70A122FC" w14:textId="77777777" w:rsidR="00652462" w:rsidRPr="007E2557" w:rsidRDefault="00652462" w:rsidP="00652462"/>
    <w:p w14:paraId="70C81F3F" w14:textId="77777777" w:rsidR="00652462" w:rsidRPr="0082660F" w:rsidRDefault="00652462" w:rsidP="00652462"/>
    <w:p w14:paraId="31B1861C" w14:textId="77777777" w:rsidR="004A305F" w:rsidRDefault="004A305F"/>
    <w:sectPr w:rsidR="004A305F" w:rsidSect="00E85B9C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Borders w:offsetFrom="page">
        <w:top w:val="single" w:sz="4" w:space="24" w:color="6E1425"/>
        <w:left w:val="single" w:sz="4" w:space="24" w:color="6E1425"/>
        <w:bottom w:val="single" w:sz="4" w:space="24" w:color="6E1425"/>
        <w:right w:val="single" w:sz="4" w:space="24" w:color="6E1425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FCE81" w14:textId="77777777" w:rsidR="006F3B4E" w:rsidRDefault="006F3B4E">
      <w:r>
        <w:separator/>
      </w:r>
    </w:p>
  </w:endnote>
  <w:endnote w:type="continuationSeparator" w:id="0">
    <w:p w14:paraId="28E9D97E" w14:textId="77777777" w:rsidR="006F3B4E" w:rsidRDefault="006F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4796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9EDFED" w14:textId="77777777" w:rsidR="00E85B9C" w:rsidRDefault="00E85B9C" w:rsidP="00E85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0172C5" w14:textId="77777777" w:rsidR="00E85B9C" w:rsidRDefault="00E85B9C" w:rsidP="00E85B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618174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14B49" w14:textId="77777777" w:rsidR="00E85B9C" w:rsidRDefault="00E85B9C" w:rsidP="00E85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B2308D" w14:textId="77777777" w:rsidR="00E85B9C" w:rsidRDefault="00E85B9C" w:rsidP="00E85B9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23969" w14:textId="77777777" w:rsidR="006F3B4E" w:rsidRDefault="006F3B4E">
      <w:r>
        <w:separator/>
      </w:r>
    </w:p>
  </w:footnote>
  <w:footnote w:type="continuationSeparator" w:id="0">
    <w:p w14:paraId="00032560" w14:textId="77777777" w:rsidR="006F3B4E" w:rsidRDefault="006F3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767A8" w14:textId="77777777" w:rsidR="00E85B9C" w:rsidRDefault="00E85B9C" w:rsidP="00E85B9C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0AE6AC" wp14:editId="6B3FF839">
          <wp:simplePos x="0" y="0"/>
          <wp:positionH relativeFrom="column">
            <wp:posOffset>1926409</wp:posOffset>
          </wp:positionH>
          <wp:positionV relativeFrom="paragraph">
            <wp:posOffset>-25037</wp:posOffset>
          </wp:positionV>
          <wp:extent cx="1045623" cy="372745"/>
          <wp:effectExtent l="0" t="0" r="0" b="0"/>
          <wp:wrapNone/>
          <wp:docPr id="4" name="Εικόνα 4" descr="Εικόνα που περιέχει κείμενο, clipart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Εικόνα 4" descr="Εικόνα που περιέχει κείμενο, clipart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5623" cy="372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235"/>
    <w:multiLevelType w:val="hybridMultilevel"/>
    <w:tmpl w:val="8092D9D8"/>
    <w:lvl w:ilvl="0" w:tplc="C9208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B5D44"/>
    <w:multiLevelType w:val="hybridMultilevel"/>
    <w:tmpl w:val="8A0EC9D4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6E6A56"/>
    <w:multiLevelType w:val="hybridMultilevel"/>
    <w:tmpl w:val="FBEE6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A966AA"/>
    <w:multiLevelType w:val="hybridMultilevel"/>
    <w:tmpl w:val="95545EF2"/>
    <w:lvl w:ilvl="0" w:tplc="78EEB0A8">
      <w:start w:val="10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45EBC"/>
    <w:multiLevelType w:val="hybridMultilevel"/>
    <w:tmpl w:val="12024328"/>
    <w:lvl w:ilvl="0" w:tplc="3C9E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C4DC7"/>
    <w:multiLevelType w:val="hybridMultilevel"/>
    <w:tmpl w:val="188C0406"/>
    <w:lvl w:ilvl="0" w:tplc="0BCC13F6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5A6976"/>
    <w:multiLevelType w:val="hybridMultilevel"/>
    <w:tmpl w:val="E18425BE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9C0AF3"/>
    <w:multiLevelType w:val="hybridMultilevel"/>
    <w:tmpl w:val="7AD0E4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F17EE0"/>
    <w:multiLevelType w:val="hybridMultilevel"/>
    <w:tmpl w:val="A6082EC8"/>
    <w:lvl w:ilvl="0" w:tplc="0BCC13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E7D15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52EE1"/>
    <w:multiLevelType w:val="hybridMultilevel"/>
    <w:tmpl w:val="B726DA18"/>
    <w:lvl w:ilvl="0" w:tplc="234C9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A775C"/>
    <w:multiLevelType w:val="hybridMultilevel"/>
    <w:tmpl w:val="B0E4D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05B43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8289E"/>
    <w:multiLevelType w:val="hybridMultilevel"/>
    <w:tmpl w:val="DF08C49E"/>
    <w:lvl w:ilvl="0" w:tplc="0FBC0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752C2"/>
    <w:multiLevelType w:val="hybridMultilevel"/>
    <w:tmpl w:val="F5F68E98"/>
    <w:lvl w:ilvl="0" w:tplc="AC6EA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EA7619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37F79"/>
    <w:multiLevelType w:val="hybridMultilevel"/>
    <w:tmpl w:val="1514E282"/>
    <w:lvl w:ilvl="0" w:tplc="54D048C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4607B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657422"/>
    <w:multiLevelType w:val="hybridMultilevel"/>
    <w:tmpl w:val="43FEF1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921D8"/>
    <w:multiLevelType w:val="hybridMultilevel"/>
    <w:tmpl w:val="CA8E633E"/>
    <w:lvl w:ilvl="0" w:tplc="152A3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68702B"/>
    <w:multiLevelType w:val="hybridMultilevel"/>
    <w:tmpl w:val="37146A98"/>
    <w:lvl w:ilvl="0" w:tplc="30E049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D551E1"/>
    <w:multiLevelType w:val="hybridMultilevel"/>
    <w:tmpl w:val="B6BA9F7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61454B"/>
    <w:multiLevelType w:val="hybridMultilevel"/>
    <w:tmpl w:val="13B443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63D4A"/>
    <w:multiLevelType w:val="hybridMultilevel"/>
    <w:tmpl w:val="FEEC4F86"/>
    <w:lvl w:ilvl="0" w:tplc="AC6EA4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"/>
  </w:num>
  <w:num w:numId="4">
    <w:abstractNumId w:val="12"/>
  </w:num>
  <w:num w:numId="5">
    <w:abstractNumId w:val="22"/>
  </w:num>
  <w:num w:numId="6">
    <w:abstractNumId w:val="4"/>
  </w:num>
  <w:num w:numId="7">
    <w:abstractNumId w:val="13"/>
  </w:num>
  <w:num w:numId="8">
    <w:abstractNumId w:val="18"/>
  </w:num>
  <w:num w:numId="9">
    <w:abstractNumId w:val="10"/>
  </w:num>
  <w:num w:numId="10">
    <w:abstractNumId w:val="9"/>
  </w:num>
  <w:num w:numId="11">
    <w:abstractNumId w:val="2"/>
  </w:num>
  <w:num w:numId="12">
    <w:abstractNumId w:val="16"/>
  </w:num>
  <w:num w:numId="13">
    <w:abstractNumId w:val="15"/>
  </w:num>
  <w:num w:numId="14">
    <w:abstractNumId w:val="17"/>
  </w:num>
  <w:num w:numId="15">
    <w:abstractNumId w:val="7"/>
  </w:num>
  <w:num w:numId="16">
    <w:abstractNumId w:val="8"/>
  </w:num>
  <w:num w:numId="17">
    <w:abstractNumId w:val="5"/>
  </w:num>
  <w:num w:numId="18">
    <w:abstractNumId w:val="3"/>
  </w:num>
  <w:num w:numId="19">
    <w:abstractNumId w:val="0"/>
  </w:num>
  <w:num w:numId="20">
    <w:abstractNumId w:val="19"/>
  </w:num>
  <w:num w:numId="21">
    <w:abstractNumId w:val="20"/>
  </w:num>
  <w:num w:numId="22">
    <w:abstractNumId w:val="11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62"/>
    <w:rsid w:val="00062727"/>
    <w:rsid w:val="001679DB"/>
    <w:rsid w:val="00232EB9"/>
    <w:rsid w:val="0030389D"/>
    <w:rsid w:val="004A305F"/>
    <w:rsid w:val="00506A7C"/>
    <w:rsid w:val="00590C2B"/>
    <w:rsid w:val="00635BD7"/>
    <w:rsid w:val="00652462"/>
    <w:rsid w:val="00655AB9"/>
    <w:rsid w:val="006F3B4E"/>
    <w:rsid w:val="0073271D"/>
    <w:rsid w:val="00761A04"/>
    <w:rsid w:val="0081687B"/>
    <w:rsid w:val="00884A20"/>
    <w:rsid w:val="009C4A77"/>
    <w:rsid w:val="00AD616E"/>
    <w:rsid w:val="00CA01D3"/>
    <w:rsid w:val="00D140C9"/>
    <w:rsid w:val="00E42C6B"/>
    <w:rsid w:val="00E85B9C"/>
    <w:rsid w:val="00E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EE90"/>
  <w15:chartTrackingRefBased/>
  <w15:docId w15:val="{B90A315A-8285-4D36-9CFA-C2927A41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62"/>
    <w:pPr>
      <w:spacing w:after="0" w:line="240" w:lineRule="auto"/>
    </w:pPr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4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462"/>
    <w:rPr>
      <w:sz w:val="24"/>
      <w:szCs w:val="24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652462"/>
  </w:style>
  <w:style w:type="paragraph" w:styleId="TOCHeading">
    <w:name w:val="TOC Heading"/>
    <w:basedOn w:val="Heading1"/>
    <w:next w:val="Normal"/>
    <w:uiPriority w:val="39"/>
    <w:unhideWhenUsed/>
    <w:qFormat/>
    <w:rsid w:val="00652462"/>
    <w:pPr>
      <w:spacing w:before="480" w:line="276" w:lineRule="auto"/>
      <w:outlineLvl w:val="9"/>
    </w:pPr>
    <w:rPr>
      <w:b/>
      <w:bCs/>
      <w:sz w:val="28"/>
      <w:szCs w:val="28"/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652462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52462"/>
    <w:pPr>
      <w:spacing w:before="120"/>
      <w:ind w:left="24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5246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246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246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246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246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246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246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5246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462"/>
    <w:rPr>
      <w:sz w:val="24"/>
      <w:szCs w:val="24"/>
      <w:lang w:val="el-GR"/>
    </w:rPr>
  </w:style>
  <w:style w:type="character" w:styleId="Hyperlink">
    <w:name w:val="Hyperlink"/>
    <w:basedOn w:val="DefaultParagraphFont"/>
    <w:uiPriority w:val="99"/>
    <w:unhideWhenUsed/>
    <w:rsid w:val="006524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462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524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524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2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Florentia Afentaki</dc:creator>
  <cp:keywords/>
  <dc:description/>
  <cp:lastModifiedBy>ΣΤΑΜΟΥ ΒΑΣΙΛΙΚΗ</cp:lastModifiedBy>
  <cp:revision>17</cp:revision>
  <dcterms:created xsi:type="dcterms:W3CDTF">2021-05-04T15:22:00Z</dcterms:created>
  <dcterms:modified xsi:type="dcterms:W3CDTF">2021-05-04T18:03:00Z</dcterms:modified>
</cp:coreProperties>
</file>