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A0B3A" w14:textId="24C70190" w:rsidR="00AB18BC" w:rsidRPr="005A74C3" w:rsidRDefault="00000000" w:rsidP="0031016B">
      <w:pPr>
        <w:pStyle w:val="Heading1"/>
        <w:rPr>
          <w:color w:val="000000" w:themeColor="text1"/>
          <w:lang w:val="es-419"/>
        </w:rPr>
      </w:pPr>
      <w:r w:rsidRPr="005A74C3">
        <w:rPr>
          <w:color w:val="000000" w:themeColor="text1"/>
          <w:lang w:val="es-419"/>
        </w:rPr>
        <w:t>Introducción</w:t>
      </w:r>
    </w:p>
    <w:p w14:paraId="31730657" w14:textId="77777777" w:rsidR="009B4ECC" w:rsidRPr="005A74C3" w:rsidRDefault="009B4ECC" w:rsidP="009B4ECC">
      <w:pPr>
        <w:rPr>
          <w:color w:val="000000" w:themeColor="text1"/>
          <w:lang w:val="es-419"/>
        </w:rPr>
      </w:pPr>
    </w:p>
    <w:p w14:paraId="27B5FC7E" w14:textId="77777777" w:rsidR="009B4ECC" w:rsidRPr="005A74C3" w:rsidRDefault="00000000" w:rsidP="0031016B">
      <w:pPr>
        <w:jc w:val="both"/>
        <w:rPr>
          <w:rFonts w:ascii="Arial" w:hAnsi="Arial" w:cs="Arial"/>
          <w:color w:val="000000" w:themeColor="text1"/>
          <w:lang w:val="es-419"/>
        </w:rPr>
      </w:pPr>
      <w:r w:rsidRPr="005A74C3">
        <w:rPr>
          <w:rFonts w:ascii="Arial" w:hAnsi="Arial" w:cs="Arial"/>
          <w:color w:val="000000" w:themeColor="text1"/>
          <w:lang w:val="es-419"/>
        </w:rPr>
        <w:t xml:space="preserve">La retención de clientes en el sector bancario es un desafío fundamental para la sostenibilidad financiera de cualquier institución. La competencia en la industria, junto con la facilidad con la que los clientes pueden migrar a otras entidades, hace que la fidelización se convierta en una prioridad estratégica. </w:t>
      </w:r>
    </w:p>
    <w:p w14:paraId="49D24B2D" w14:textId="2C2C8D17" w:rsidR="009B4ECC" w:rsidRPr="005A74C3" w:rsidRDefault="0031016B" w:rsidP="0031016B">
      <w:pPr>
        <w:jc w:val="both"/>
        <w:rPr>
          <w:rFonts w:ascii="Arial" w:hAnsi="Arial" w:cs="Arial"/>
          <w:color w:val="000000" w:themeColor="text1"/>
          <w:lang w:val="es-419"/>
        </w:rPr>
      </w:pPr>
      <w:r w:rsidRPr="005A74C3">
        <w:rPr>
          <w:rFonts w:ascii="Arial" w:hAnsi="Arial" w:cs="Arial"/>
          <w:color w:val="000000" w:themeColor="text1"/>
          <w:lang w:val="es-419"/>
        </w:rPr>
        <w:t xml:space="preserve">Por otro lado, </w:t>
      </w:r>
      <w:r w:rsidR="009B4ECC" w:rsidRPr="005A74C3">
        <w:rPr>
          <w:rFonts w:ascii="Arial" w:hAnsi="Arial" w:cs="Arial"/>
          <w:color w:val="000000" w:themeColor="text1"/>
          <w:lang w:val="es-419"/>
        </w:rPr>
        <w:t xml:space="preserve">fidelización de clientes individualizada es difícil, la mayoría de las empresas tienen una gran cantidad de clientes y no pueden dedicar mucho tiempo a cada uno. </w:t>
      </w:r>
      <w:r w:rsidR="00F234B4" w:rsidRPr="005A74C3">
        <w:rPr>
          <w:rFonts w:ascii="Arial" w:hAnsi="Arial" w:cs="Arial"/>
          <w:color w:val="000000" w:themeColor="text1"/>
          <w:lang w:val="es-419"/>
        </w:rPr>
        <w:t xml:space="preserve">Adicional los </w:t>
      </w:r>
      <w:r w:rsidR="009B4ECC" w:rsidRPr="005A74C3">
        <w:rPr>
          <w:rFonts w:ascii="Arial" w:hAnsi="Arial" w:cs="Arial"/>
          <w:color w:val="000000" w:themeColor="text1"/>
          <w:lang w:val="es-419"/>
        </w:rPr>
        <w:t>costes serían excesivos, superando los ingresos adicionales. Sin embargo, si una empresa pudiera prever qué clientes es probable que abandonen la empresa, podría centrar sus esfuerzos de fidelización únicamente en estos clientes de alto riesgo</w:t>
      </w:r>
      <w:r w:rsidR="00F234B4" w:rsidRPr="005A74C3">
        <w:rPr>
          <w:rFonts w:ascii="Arial" w:hAnsi="Arial" w:cs="Arial"/>
          <w:color w:val="000000" w:themeColor="text1"/>
          <w:lang w:val="es-419"/>
        </w:rPr>
        <w:t xml:space="preserve"> </w:t>
      </w:r>
      <w:r w:rsidR="00F234B4" w:rsidRPr="005A74C3">
        <w:rPr>
          <w:rFonts w:ascii="Arial" w:hAnsi="Arial" w:cs="Arial"/>
          <w:color w:val="000000" w:themeColor="text1"/>
          <w:lang w:val="es-419"/>
        </w:rPr>
        <w:tab/>
        <w:t>de deserción.</w:t>
      </w:r>
    </w:p>
    <w:p w14:paraId="753EBB3F" w14:textId="10582AB0" w:rsidR="00502041" w:rsidRPr="005A74C3" w:rsidRDefault="00502041" w:rsidP="0031016B">
      <w:pPr>
        <w:jc w:val="both"/>
        <w:rPr>
          <w:rFonts w:ascii="Arial" w:hAnsi="Arial" w:cs="Arial"/>
          <w:color w:val="000000" w:themeColor="text1"/>
          <w:lang w:val="es-419"/>
        </w:rPr>
      </w:pPr>
      <w:r w:rsidRPr="005A74C3">
        <w:rPr>
          <w:rFonts w:ascii="Arial" w:hAnsi="Arial" w:cs="Arial"/>
          <w:color w:val="000000" w:themeColor="text1"/>
          <w:lang w:val="es-419"/>
        </w:rPr>
        <w:t xml:space="preserve">La pérdida de clientes es una métrica </w:t>
      </w:r>
      <w:r w:rsidRPr="005A74C3">
        <w:rPr>
          <w:rFonts w:ascii="Arial" w:hAnsi="Arial" w:cs="Arial"/>
          <w:color w:val="000000" w:themeColor="text1"/>
          <w:lang w:val="es-419"/>
        </w:rPr>
        <w:t xml:space="preserve">importante, </w:t>
      </w:r>
      <w:r w:rsidRPr="005A74C3">
        <w:rPr>
          <w:rFonts w:ascii="Arial" w:hAnsi="Arial" w:cs="Arial"/>
          <w:color w:val="000000" w:themeColor="text1"/>
          <w:lang w:val="es-419"/>
        </w:rPr>
        <w:t xml:space="preserve"> </w:t>
      </w:r>
      <w:r w:rsidRPr="005A74C3">
        <w:rPr>
          <w:rFonts w:ascii="Arial" w:hAnsi="Arial" w:cs="Arial"/>
          <w:color w:val="000000" w:themeColor="text1"/>
          <w:lang w:val="es-419"/>
        </w:rPr>
        <w:t xml:space="preserve">porque a largo plazo para el banco es </w:t>
      </w:r>
      <w:r w:rsidRPr="005A74C3">
        <w:rPr>
          <w:rFonts w:ascii="Arial" w:hAnsi="Arial" w:cs="Arial"/>
          <w:color w:val="000000" w:themeColor="text1"/>
          <w:lang w:val="es-419"/>
        </w:rPr>
        <w:t xml:space="preserve">mucho más económico </w:t>
      </w:r>
      <w:r w:rsidRPr="005A74C3">
        <w:rPr>
          <w:rFonts w:ascii="Arial" w:hAnsi="Arial" w:cs="Arial"/>
          <w:color w:val="000000" w:themeColor="text1"/>
          <w:lang w:val="es-419"/>
        </w:rPr>
        <w:t xml:space="preserve">y seguro, </w:t>
      </w:r>
      <w:r w:rsidRPr="005A74C3">
        <w:rPr>
          <w:rFonts w:ascii="Arial" w:hAnsi="Arial" w:cs="Arial"/>
          <w:color w:val="000000" w:themeColor="text1"/>
          <w:lang w:val="es-419"/>
        </w:rPr>
        <w:t>retener a los clientes existentes que adquirir nuevos.</w:t>
      </w:r>
    </w:p>
    <w:p w14:paraId="381D8B09" w14:textId="55C6BE94" w:rsidR="00AB18BC" w:rsidRPr="005A74C3" w:rsidRDefault="00000000" w:rsidP="0031016B">
      <w:pPr>
        <w:jc w:val="both"/>
        <w:rPr>
          <w:rFonts w:ascii="Arial" w:hAnsi="Arial" w:cs="Arial"/>
          <w:color w:val="000000" w:themeColor="text1"/>
          <w:lang w:val="es-419"/>
        </w:rPr>
      </w:pPr>
      <w:r w:rsidRPr="005A74C3">
        <w:rPr>
          <w:rFonts w:ascii="Arial" w:hAnsi="Arial" w:cs="Arial"/>
          <w:color w:val="000000" w:themeColor="text1"/>
          <w:lang w:val="es-419"/>
        </w:rPr>
        <w:t xml:space="preserve">Este </w:t>
      </w:r>
      <w:r w:rsidR="00F234B4" w:rsidRPr="005A74C3">
        <w:rPr>
          <w:rFonts w:ascii="Arial" w:hAnsi="Arial" w:cs="Arial"/>
          <w:color w:val="000000" w:themeColor="text1"/>
          <w:lang w:val="es-419"/>
        </w:rPr>
        <w:t xml:space="preserve">proyecto </w:t>
      </w:r>
      <w:r w:rsidRPr="005A74C3">
        <w:rPr>
          <w:rFonts w:ascii="Arial" w:hAnsi="Arial" w:cs="Arial"/>
          <w:color w:val="000000" w:themeColor="text1"/>
          <w:lang w:val="es-419"/>
        </w:rPr>
        <w:t>tiene como objetivo analizar un conjunto de datos bancarios</w:t>
      </w:r>
      <w:r w:rsidR="00F234B4" w:rsidRPr="005A74C3">
        <w:rPr>
          <w:rFonts w:ascii="Arial" w:hAnsi="Arial" w:cs="Arial"/>
          <w:color w:val="000000" w:themeColor="text1"/>
          <w:lang w:val="es-419"/>
        </w:rPr>
        <w:t xml:space="preserve"> </w:t>
      </w:r>
      <w:r w:rsidRPr="005A74C3">
        <w:rPr>
          <w:rFonts w:ascii="Arial" w:hAnsi="Arial" w:cs="Arial"/>
          <w:color w:val="000000" w:themeColor="text1"/>
          <w:lang w:val="es-419"/>
        </w:rPr>
        <w:t>para comprender los factores asociados al abandono de clientes</w:t>
      </w:r>
      <w:r w:rsidR="0031016B" w:rsidRPr="005A74C3">
        <w:rPr>
          <w:rFonts w:ascii="Arial" w:hAnsi="Arial" w:cs="Arial"/>
          <w:color w:val="000000" w:themeColor="text1"/>
          <w:lang w:val="es-419"/>
        </w:rPr>
        <w:t xml:space="preserve"> y </w:t>
      </w:r>
      <w:r w:rsidR="0031016B" w:rsidRPr="005A74C3">
        <w:rPr>
          <w:rFonts w:ascii="Arial" w:hAnsi="Arial" w:cs="Arial"/>
          <w:color w:val="000000" w:themeColor="text1"/>
          <w:lang w:val="es-419"/>
        </w:rPr>
        <w:t>detectar señales tempranas de una posible pérdida</w:t>
      </w:r>
      <w:r w:rsidR="0031016B" w:rsidRPr="005A74C3">
        <w:rPr>
          <w:rFonts w:ascii="Arial" w:hAnsi="Arial" w:cs="Arial"/>
          <w:color w:val="000000" w:themeColor="text1"/>
          <w:lang w:val="es-419"/>
        </w:rPr>
        <w:t xml:space="preserve">, para desarrollar un modelo predictivo. </w:t>
      </w:r>
      <w:r w:rsidRPr="005A74C3">
        <w:rPr>
          <w:rFonts w:ascii="Arial" w:hAnsi="Arial" w:cs="Arial"/>
          <w:color w:val="000000" w:themeColor="text1"/>
          <w:lang w:val="es-419"/>
        </w:rPr>
        <w:t xml:space="preserve">Para ello, se realiza un análisis estadístico exploratorio detallado de las variables disponibles, enfocándose en aquellas que podrían ayudar a predecir el comportamiento </w:t>
      </w:r>
      <w:r w:rsidR="00F234B4" w:rsidRPr="005A74C3">
        <w:rPr>
          <w:rFonts w:ascii="Arial" w:hAnsi="Arial" w:cs="Arial"/>
          <w:color w:val="000000" w:themeColor="text1"/>
          <w:lang w:val="es-419"/>
        </w:rPr>
        <w:t>de los clientes más propensos a deserción y de esta forma dedicar un plan de fidelización para estos clientes,  disminuyendo</w:t>
      </w:r>
      <w:r w:rsidR="00502041" w:rsidRPr="005A74C3">
        <w:rPr>
          <w:rFonts w:ascii="Arial" w:hAnsi="Arial" w:cs="Arial"/>
          <w:color w:val="000000" w:themeColor="text1"/>
          <w:lang w:val="es-419"/>
        </w:rPr>
        <w:t xml:space="preserve"> la pérdida de clientes y </w:t>
      </w:r>
      <w:r w:rsidR="00502041" w:rsidRPr="005A74C3">
        <w:rPr>
          <w:rFonts w:ascii="Arial" w:hAnsi="Arial" w:cs="Arial"/>
          <w:color w:val="000000" w:themeColor="text1"/>
          <w:lang w:val="es-419"/>
        </w:rPr>
        <w:t xml:space="preserve">minimizando los costos </w:t>
      </w:r>
      <w:r w:rsidR="00502041" w:rsidRPr="005A74C3">
        <w:rPr>
          <w:rFonts w:ascii="Arial" w:hAnsi="Arial" w:cs="Arial"/>
          <w:color w:val="000000" w:themeColor="text1"/>
          <w:lang w:val="es-419"/>
        </w:rPr>
        <w:t>de campañas de fidelización.</w:t>
      </w:r>
    </w:p>
    <w:p w14:paraId="54B740CD" w14:textId="77777777" w:rsidR="00244363" w:rsidRPr="005A74C3" w:rsidRDefault="00244363" w:rsidP="00244363">
      <w:pPr>
        <w:rPr>
          <w:color w:val="000000" w:themeColor="text1"/>
          <w:lang w:val="es-419"/>
        </w:rPr>
      </w:pPr>
    </w:p>
    <w:p w14:paraId="4D96395B" w14:textId="77777777" w:rsidR="00DA48EB" w:rsidRPr="005A74C3" w:rsidRDefault="00DA48EB" w:rsidP="00DA48EB">
      <w:pPr>
        <w:rPr>
          <w:color w:val="000000" w:themeColor="text1"/>
          <w:lang w:val="es-419"/>
        </w:rPr>
      </w:pPr>
    </w:p>
    <w:p w14:paraId="021E639E" w14:textId="77777777" w:rsidR="0031016B" w:rsidRPr="005A74C3" w:rsidRDefault="0031016B">
      <w:pPr>
        <w:pStyle w:val="Heading1"/>
        <w:rPr>
          <w:color w:val="000000" w:themeColor="text1"/>
          <w:lang w:val="es-419"/>
        </w:rPr>
      </w:pPr>
    </w:p>
    <w:p w14:paraId="552A6BF1" w14:textId="77777777" w:rsidR="0031016B" w:rsidRPr="005A74C3" w:rsidRDefault="0031016B">
      <w:pPr>
        <w:pStyle w:val="Heading1"/>
        <w:rPr>
          <w:color w:val="000000" w:themeColor="text1"/>
          <w:lang w:val="es-419"/>
        </w:rPr>
      </w:pPr>
    </w:p>
    <w:p w14:paraId="41E16E9F" w14:textId="77777777" w:rsidR="004D6DE1" w:rsidRPr="005A74C3" w:rsidRDefault="004D6DE1" w:rsidP="004D6DE1">
      <w:pPr>
        <w:rPr>
          <w:color w:val="000000" w:themeColor="text1"/>
          <w:lang w:val="es-419"/>
        </w:rPr>
      </w:pPr>
    </w:p>
    <w:p w14:paraId="1E030761" w14:textId="77777777" w:rsidR="0031016B" w:rsidRPr="005A74C3" w:rsidRDefault="0031016B" w:rsidP="0031016B">
      <w:pPr>
        <w:rPr>
          <w:color w:val="000000" w:themeColor="text1"/>
          <w:lang w:val="es-419"/>
        </w:rPr>
      </w:pPr>
    </w:p>
    <w:p w14:paraId="606B9F60" w14:textId="2BF6DAC7" w:rsidR="00AB18BC" w:rsidRPr="005A74C3" w:rsidRDefault="00000000">
      <w:pPr>
        <w:pStyle w:val="Heading1"/>
        <w:rPr>
          <w:color w:val="000000" w:themeColor="text1"/>
          <w:lang w:val="es-419"/>
        </w:rPr>
      </w:pPr>
      <w:r w:rsidRPr="005A74C3">
        <w:rPr>
          <w:color w:val="000000" w:themeColor="text1"/>
          <w:lang w:val="es-419"/>
        </w:rPr>
        <w:t>Justificación</w:t>
      </w:r>
    </w:p>
    <w:p w14:paraId="1E8978DC" w14:textId="77777777" w:rsidR="004D6DE1" w:rsidRPr="005A74C3" w:rsidRDefault="004D6DE1" w:rsidP="004D6DE1">
      <w:pPr>
        <w:rPr>
          <w:color w:val="000000" w:themeColor="text1"/>
          <w:lang w:val="es-419"/>
        </w:rPr>
      </w:pPr>
    </w:p>
    <w:p w14:paraId="45D55A58" w14:textId="77777777" w:rsidR="004D6DE1" w:rsidRPr="005A74C3" w:rsidRDefault="00000000" w:rsidP="004D6DE1">
      <w:pPr>
        <w:jc w:val="both"/>
        <w:rPr>
          <w:rFonts w:ascii="Arial" w:hAnsi="Arial" w:cs="Arial"/>
          <w:color w:val="000000" w:themeColor="text1"/>
          <w:lang w:val="es-419"/>
        </w:rPr>
      </w:pPr>
      <w:r w:rsidRPr="005A74C3">
        <w:rPr>
          <w:rFonts w:ascii="Arial" w:hAnsi="Arial" w:cs="Arial"/>
          <w:color w:val="000000" w:themeColor="text1"/>
          <w:lang w:val="es-419"/>
        </w:rPr>
        <w:t>El costo de adquirir un nuevo cliente bancario suele ser significativamente más alto que el de retener uno existente</w:t>
      </w:r>
      <w:r w:rsidR="0031016B" w:rsidRPr="005A74C3">
        <w:rPr>
          <w:rFonts w:ascii="Arial" w:hAnsi="Arial" w:cs="Arial"/>
          <w:color w:val="000000" w:themeColor="text1"/>
          <w:lang w:val="es-419"/>
        </w:rPr>
        <w:t>, además</w:t>
      </w:r>
      <w:r w:rsidR="004D6DE1" w:rsidRPr="005A74C3">
        <w:rPr>
          <w:rFonts w:ascii="Arial" w:hAnsi="Arial" w:cs="Arial"/>
          <w:color w:val="000000" w:themeColor="text1"/>
          <w:lang w:val="es-419"/>
        </w:rPr>
        <w:t xml:space="preserve">, </w:t>
      </w:r>
      <w:r w:rsidR="0031016B" w:rsidRPr="005A74C3">
        <w:rPr>
          <w:rFonts w:ascii="Arial" w:hAnsi="Arial" w:cs="Arial"/>
          <w:color w:val="000000" w:themeColor="text1"/>
          <w:lang w:val="es-419"/>
        </w:rPr>
        <w:t xml:space="preserve"> un cliente nuevo no significa un cliente permanente y toma tiempo </w:t>
      </w:r>
      <w:r w:rsidR="004D6DE1" w:rsidRPr="005A74C3">
        <w:rPr>
          <w:rFonts w:ascii="Arial" w:hAnsi="Arial" w:cs="Arial"/>
          <w:color w:val="000000" w:themeColor="text1"/>
          <w:lang w:val="es-419"/>
        </w:rPr>
        <w:t xml:space="preserve">construir una relación de confianza y </w:t>
      </w:r>
      <w:r w:rsidR="0031016B" w:rsidRPr="005A74C3">
        <w:rPr>
          <w:rFonts w:ascii="Arial" w:hAnsi="Arial" w:cs="Arial"/>
          <w:color w:val="000000" w:themeColor="text1"/>
          <w:lang w:val="es-419"/>
        </w:rPr>
        <w:t>que la empresa recupere la inversión de captar ese cliente</w:t>
      </w:r>
      <w:r w:rsidR="004D6DE1" w:rsidRPr="005A74C3">
        <w:rPr>
          <w:rFonts w:ascii="Arial" w:hAnsi="Arial" w:cs="Arial"/>
          <w:color w:val="000000" w:themeColor="text1"/>
          <w:lang w:val="es-419"/>
        </w:rPr>
        <w:t>.</w:t>
      </w:r>
      <w:r w:rsidRPr="005A74C3">
        <w:rPr>
          <w:rFonts w:ascii="Arial" w:hAnsi="Arial" w:cs="Arial"/>
          <w:color w:val="000000" w:themeColor="text1"/>
          <w:lang w:val="es-419"/>
        </w:rPr>
        <w:t xml:space="preserve">Por tanto, identificar clientes en riesgo de abandono permite diseñar estrategias proactivas que </w:t>
      </w:r>
      <w:r w:rsidR="0031016B" w:rsidRPr="005A74C3">
        <w:rPr>
          <w:rFonts w:ascii="Arial" w:hAnsi="Arial" w:cs="Arial"/>
          <w:color w:val="000000" w:themeColor="text1"/>
          <w:lang w:val="es-419"/>
        </w:rPr>
        <w:t xml:space="preserve">reduzcan drásticamente la perdida de clientes en la empresa. </w:t>
      </w:r>
    </w:p>
    <w:p w14:paraId="715CBAEC" w14:textId="7C578D51" w:rsidR="004D6DE1" w:rsidRPr="005A74C3" w:rsidRDefault="0031016B" w:rsidP="004D6DE1">
      <w:pPr>
        <w:jc w:val="both"/>
        <w:rPr>
          <w:rFonts w:ascii="Arial" w:hAnsi="Arial" w:cs="Arial"/>
          <w:color w:val="000000" w:themeColor="text1"/>
          <w:lang w:val="es-419"/>
        </w:rPr>
      </w:pPr>
      <w:r w:rsidRPr="005A74C3">
        <w:rPr>
          <w:rFonts w:ascii="Arial" w:hAnsi="Arial" w:cs="Arial"/>
          <w:color w:val="000000" w:themeColor="text1"/>
          <w:lang w:val="es-419"/>
        </w:rPr>
        <w:lastRenderedPageBreak/>
        <w:t>M</w:t>
      </w:r>
      <w:r w:rsidR="00000000" w:rsidRPr="005A74C3">
        <w:rPr>
          <w:rFonts w:ascii="Arial" w:hAnsi="Arial" w:cs="Arial"/>
          <w:color w:val="000000" w:themeColor="text1"/>
          <w:lang w:val="es-419"/>
        </w:rPr>
        <w:t xml:space="preserve">ediante herramientas </w:t>
      </w:r>
      <w:r w:rsidR="004D6DE1" w:rsidRPr="005A74C3">
        <w:rPr>
          <w:rFonts w:ascii="Arial" w:hAnsi="Arial" w:cs="Arial"/>
          <w:color w:val="000000" w:themeColor="text1"/>
          <w:lang w:val="es-419"/>
        </w:rPr>
        <w:t xml:space="preserve">estadíticas y modelos predictivos, </w:t>
      </w:r>
      <w:r w:rsidR="00000000" w:rsidRPr="005A74C3">
        <w:rPr>
          <w:rFonts w:ascii="Arial" w:hAnsi="Arial" w:cs="Arial"/>
          <w:color w:val="000000" w:themeColor="text1"/>
          <w:lang w:val="es-419"/>
        </w:rPr>
        <w:t>es posible construir modelos que anticipen esta conducta de abandono</w:t>
      </w:r>
      <w:r w:rsidR="004D6DE1" w:rsidRPr="005A74C3">
        <w:rPr>
          <w:rFonts w:ascii="Arial" w:hAnsi="Arial" w:cs="Arial"/>
          <w:color w:val="000000" w:themeColor="text1"/>
          <w:lang w:val="es-419"/>
        </w:rPr>
        <w:t xml:space="preserve"> que no permita tomar acciones de perder un cliente.</w:t>
      </w:r>
    </w:p>
    <w:p w14:paraId="1BCE0E2D" w14:textId="4F955171" w:rsidR="00AB18BC" w:rsidRPr="005A74C3" w:rsidRDefault="00000000" w:rsidP="004D6DE1">
      <w:pPr>
        <w:jc w:val="both"/>
        <w:rPr>
          <w:rFonts w:ascii="Arial" w:hAnsi="Arial" w:cs="Arial"/>
          <w:color w:val="000000" w:themeColor="text1"/>
          <w:lang w:val="es-419"/>
        </w:rPr>
      </w:pPr>
      <w:r w:rsidRPr="005A74C3">
        <w:rPr>
          <w:rFonts w:ascii="Arial" w:hAnsi="Arial" w:cs="Arial"/>
          <w:color w:val="000000" w:themeColor="text1"/>
          <w:lang w:val="es-419"/>
        </w:rPr>
        <w:t>Este proyecto busca sentar las bases para dicha predicción a partir de datos de</w:t>
      </w:r>
      <w:r w:rsidR="004D6DE1" w:rsidRPr="005A74C3">
        <w:rPr>
          <w:rFonts w:ascii="Arial" w:hAnsi="Arial" w:cs="Arial"/>
          <w:color w:val="000000" w:themeColor="text1"/>
          <w:lang w:val="es-419"/>
        </w:rPr>
        <w:t xml:space="preserve"> los</w:t>
      </w:r>
      <w:r w:rsidRPr="005A74C3">
        <w:rPr>
          <w:rFonts w:ascii="Arial" w:hAnsi="Arial" w:cs="Arial"/>
          <w:color w:val="000000" w:themeColor="text1"/>
          <w:lang w:val="es-419"/>
        </w:rPr>
        <w:t xml:space="preserve"> clientes, con una exploració</w:t>
      </w:r>
      <w:r w:rsidR="004D6DE1" w:rsidRPr="005A74C3">
        <w:rPr>
          <w:rFonts w:ascii="Arial" w:hAnsi="Arial" w:cs="Arial"/>
          <w:color w:val="000000" w:themeColor="text1"/>
          <w:lang w:val="es-419"/>
        </w:rPr>
        <w:t xml:space="preserve">n </w:t>
      </w:r>
      <w:r w:rsidRPr="005A74C3">
        <w:rPr>
          <w:rFonts w:ascii="Arial" w:hAnsi="Arial" w:cs="Arial"/>
          <w:color w:val="000000" w:themeColor="text1"/>
          <w:lang w:val="es-419"/>
        </w:rPr>
        <w:t xml:space="preserve">de variables que </w:t>
      </w:r>
      <w:r w:rsidR="004D6DE1" w:rsidRPr="005A74C3">
        <w:rPr>
          <w:rFonts w:ascii="Arial" w:hAnsi="Arial" w:cs="Arial"/>
          <w:color w:val="000000" w:themeColor="text1"/>
          <w:lang w:val="es-419"/>
        </w:rPr>
        <w:t xml:space="preserve">serían </w:t>
      </w:r>
      <w:r w:rsidRPr="005A74C3">
        <w:rPr>
          <w:rFonts w:ascii="Arial" w:hAnsi="Arial" w:cs="Arial"/>
          <w:color w:val="000000" w:themeColor="text1"/>
          <w:lang w:val="es-419"/>
        </w:rPr>
        <w:t>utilizadas en el entrenamiento del modelo</w:t>
      </w:r>
      <w:r w:rsidR="004D6DE1" w:rsidRPr="005A74C3">
        <w:rPr>
          <w:rFonts w:ascii="Arial" w:hAnsi="Arial" w:cs="Arial"/>
          <w:color w:val="000000" w:themeColor="text1"/>
          <w:lang w:val="es-419"/>
        </w:rPr>
        <w:t xml:space="preserve"> y levantar un modelo que permita obtimizar los recursos de fidelización y minimize las perdidas de clientes propensos a desertar.</w:t>
      </w:r>
    </w:p>
    <w:p w14:paraId="25B5C176" w14:textId="77777777" w:rsidR="004D6DE1" w:rsidRPr="005A74C3" w:rsidRDefault="004D6DE1" w:rsidP="004D6DE1">
      <w:pPr>
        <w:jc w:val="both"/>
        <w:rPr>
          <w:rFonts w:ascii="Arial" w:hAnsi="Arial" w:cs="Arial"/>
          <w:color w:val="000000" w:themeColor="text1"/>
          <w:lang w:val="es-419"/>
        </w:rPr>
      </w:pPr>
    </w:p>
    <w:p w14:paraId="44599693" w14:textId="77777777" w:rsidR="004D6DE1" w:rsidRPr="005A74C3" w:rsidRDefault="004D6DE1" w:rsidP="004D6DE1">
      <w:pPr>
        <w:jc w:val="both"/>
        <w:rPr>
          <w:rFonts w:ascii="Arial" w:hAnsi="Arial" w:cs="Arial"/>
          <w:color w:val="000000" w:themeColor="text1"/>
          <w:lang w:val="es-419"/>
        </w:rPr>
      </w:pPr>
    </w:p>
    <w:p w14:paraId="5D8FCFEF" w14:textId="77777777" w:rsidR="004D6DE1" w:rsidRPr="005A74C3" w:rsidRDefault="004D6DE1" w:rsidP="004D6DE1">
      <w:pPr>
        <w:jc w:val="both"/>
        <w:rPr>
          <w:rFonts w:ascii="Arial" w:hAnsi="Arial" w:cs="Arial"/>
          <w:color w:val="000000" w:themeColor="text1"/>
          <w:lang w:val="es-419"/>
        </w:rPr>
      </w:pPr>
    </w:p>
    <w:p w14:paraId="49987FBD" w14:textId="77777777" w:rsidR="004D6DE1" w:rsidRPr="005A74C3" w:rsidRDefault="004D6DE1" w:rsidP="004D6DE1">
      <w:pPr>
        <w:jc w:val="both"/>
        <w:rPr>
          <w:rFonts w:ascii="Arial" w:hAnsi="Arial" w:cs="Arial"/>
          <w:color w:val="000000" w:themeColor="text1"/>
          <w:lang w:val="es-419"/>
        </w:rPr>
      </w:pPr>
    </w:p>
    <w:p w14:paraId="33F6805D" w14:textId="77777777" w:rsidR="004D6DE1" w:rsidRPr="005A74C3" w:rsidRDefault="004D6DE1" w:rsidP="004D6DE1">
      <w:pPr>
        <w:jc w:val="both"/>
        <w:rPr>
          <w:rFonts w:ascii="Arial" w:hAnsi="Arial" w:cs="Arial"/>
          <w:color w:val="000000" w:themeColor="text1"/>
          <w:lang w:val="es-419"/>
        </w:rPr>
      </w:pPr>
    </w:p>
    <w:p w14:paraId="366FD46B" w14:textId="77777777" w:rsidR="004D6DE1" w:rsidRPr="005A74C3" w:rsidRDefault="004D6DE1" w:rsidP="004D6DE1">
      <w:pPr>
        <w:jc w:val="both"/>
        <w:rPr>
          <w:rFonts w:ascii="Arial" w:hAnsi="Arial" w:cs="Arial"/>
          <w:color w:val="000000" w:themeColor="text1"/>
          <w:lang w:val="es-419"/>
        </w:rPr>
      </w:pPr>
    </w:p>
    <w:p w14:paraId="377DE60C" w14:textId="77777777" w:rsidR="004D6DE1" w:rsidRPr="005A74C3" w:rsidRDefault="004D6DE1" w:rsidP="004D6DE1">
      <w:pPr>
        <w:jc w:val="both"/>
        <w:rPr>
          <w:rFonts w:ascii="Arial" w:hAnsi="Arial" w:cs="Arial"/>
          <w:color w:val="000000" w:themeColor="text1"/>
          <w:lang w:val="es-419"/>
        </w:rPr>
      </w:pPr>
    </w:p>
    <w:p w14:paraId="3BDD4CC0" w14:textId="77777777" w:rsidR="004D6DE1" w:rsidRPr="005A74C3" w:rsidRDefault="004D6DE1" w:rsidP="004D6DE1">
      <w:pPr>
        <w:jc w:val="both"/>
        <w:rPr>
          <w:rFonts w:ascii="Arial" w:hAnsi="Arial" w:cs="Arial"/>
          <w:color w:val="000000" w:themeColor="text1"/>
          <w:lang w:val="es-419"/>
        </w:rPr>
      </w:pPr>
    </w:p>
    <w:p w14:paraId="3BAAADAF" w14:textId="77777777" w:rsidR="004D6DE1" w:rsidRPr="005A74C3" w:rsidRDefault="004D6DE1" w:rsidP="004D6DE1">
      <w:pPr>
        <w:jc w:val="both"/>
        <w:rPr>
          <w:rFonts w:ascii="Arial" w:hAnsi="Arial" w:cs="Arial"/>
          <w:color w:val="000000" w:themeColor="text1"/>
          <w:lang w:val="es-419"/>
        </w:rPr>
      </w:pPr>
    </w:p>
    <w:p w14:paraId="3359EA7E" w14:textId="77777777" w:rsidR="004D6DE1" w:rsidRPr="005A74C3" w:rsidRDefault="004D6DE1" w:rsidP="004D6DE1">
      <w:pPr>
        <w:jc w:val="both"/>
        <w:rPr>
          <w:rFonts w:ascii="Arial" w:hAnsi="Arial" w:cs="Arial"/>
          <w:color w:val="000000" w:themeColor="text1"/>
          <w:lang w:val="es-419"/>
        </w:rPr>
      </w:pPr>
    </w:p>
    <w:p w14:paraId="70897297" w14:textId="77777777" w:rsidR="004D6DE1" w:rsidRPr="005A74C3" w:rsidRDefault="004D6DE1" w:rsidP="004D6DE1">
      <w:pPr>
        <w:jc w:val="both"/>
        <w:rPr>
          <w:rFonts w:ascii="Arial" w:hAnsi="Arial" w:cs="Arial"/>
          <w:color w:val="000000" w:themeColor="text1"/>
          <w:lang w:val="es-419"/>
        </w:rPr>
      </w:pPr>
    </w:p>
    <w:p w14:paraId="21A52B19" w14:textId="77777777" w:rsidR="004D6DE1" w:rsidRPr="005A74C3" w:rsidRDefault="004D6DE1" w:rsidP="004D6DE1">
      <w:pPr>
        <w:jc w:val="both"/>
        <w:rPr>
          <w:rFonts w:ascii="Arial" w:hAnsi="Arial" w:cs="Arial"/>
          <w:color w:val="000000" w:themeColor="text1"/>
          <w:lang w:val="es-419"/>
        </w:rPr>
      </w:pPr>
    </w:p>
    <w:p w14:paraId="4B02A831" w14:textId="7F8AFE1D" w:rsidR="00AB18BC" w:rsidRPr="005A74C3" w:rsidRDefault="00000000">
      <w:pPr>
        <w:pStyle w:val="Heading1"/>
        <w:rPr>
          <w:color w:val="000000" w:themeColor="text1"/>
          <w:lang w:val="es-419"/>
        </w:rPr>
      </w:pPr>
      <w:r w:rsidRPr="005A74C3">
        <w:rPr>
          <w:color w:val="000000" w:themeColor="text1"/>
          <w:lang w:val="es-419"/>
        </w:rPr>
        <w:t>Antecedentes</w:t>
      </w:r>
    </w:p>
    <w:p w14:paraId="78589F9F" w14:textId="77777777" w:rsidR="00707644" w:rsidRPr="005A74C3" w:rsidRDefault="00000000" w:rsidP="00707644">
      <w:pPr>
        <w:jc w:val="both"/>
        <w:rPr>
          <w:rFonts w:ascii="Arial" w:hAnsi="Arial" w:cs="Arial"/>
          <w:color w:val="000000" w:themeColor="text1"/>
          <w:lang w:val="es-419"/>
        </w:rPr>
      </w:pPr>
      <w:r w:rsidRPr="005A74C3">
        <w:rPr>
          <w:rFonts w:ascii="Arial" w:hAnsi="Arial" w:cs="Arial"/>
          <w:color w:val="000000" w:themeColor="text1"/>
          <w:lang w:val="es-419"/>
        </w:rPr>
        <w:t xml:space="preserve">Existen múltiples estudios que abordan la predicción del abandono de clientes (customer churn) mediante técnicas de machine learning. </w:t>
      </w:r>
    </w:p>
    <w:p w14:paraId="77475CA7" w14:textId="7F444857" w:rsidR="00707644" w:rsidRPr="005A74C3" w:rsidRDefault="00000000" w:rsidP="00707644">
      <w:pPr>
        <w:jc w:val="both"/>
        <w:rPr>
          <w:rFonts w:ascii="Arial" w:hAnsi="Arial" w:cs="Arial"/>
          <w:color w:val="000000" w:themeColor="text1"/>
          <w:lang w:val="es-419"/>
        </w:rPr>
      </w:pPr>
      <w:r w:rsidRPr="005A74C3">
        <w:rPr>
          <w:rFonts w:ascii="Arial" w:hAnsi="Arial" w:cs="Arial"/>
          <w:color w:val="000000" w:themeColor="text1"/>
          <w:lang w:val="es-419"/>
        </w:rPr>
        <w:t xml:space="preserve">Por ejemplo, un artículo publicado por IBM presenta el uso de árboles de decisión y modelos de boosting para detectar churn en telecomunicaciones. </w:t>
      </w:r>
    </w:p>
    <w:p w14:paraId="185115B1" w14:textId="25FB867E" w:rsidR="00707644" w:rsidRPr="005A74C3" w:rsidRDefault="00707644">
      <w:pPr>
        <w:rPr>
          <w:color w:val="000000" w:themeColor="text1"/>
          <w:lang w:val="es-419"/>
        </w:rPr>
      </w:pPr>
      <w:hyperlink r:id="rId6" w:history="1">
        <w:r w:rsidRPr="005A74C3">
          <w:rPr>
            <w:rStyle w:val="Hyperlink"/>
            <w:color w:val="000000" w:themeColor="text1"/>
            <w:lang w:val="es-419"/>
          </w:rPr>
          <w:t>https://www.ibm.com/cloud/learn/customer-churn-prediction</w:t>
        </w:r>
      </w:hyperlink>
    </w:p>
    <w:p w14:paraId="644325F6" w14:textId="77777777" w:rsidR="00707644" w:rsidRPr="005A74C3" w:rsidRDefault="00707644" w:rsidP="00707644">
      <w:pPr>
        <w:jc w:val="both"/>
        <w:rPr>
          <w:color w:val="000000" w:themeColor="text1"/>
          <w:lang w:val="es-419"/>
        </w:rPr>
      </w:pPr>
    </w:p>
    <w:p w14:paraId="05B4D834" w14:textId="1D595561" w:rsidR="00707644" w:rsidRPr="005A74C3" w:rsidRDefault="00000000" w:rsidP="00707644">
      <w:pPr>
        <w:jc w:val="both"/>
        <w:rPr>
          <w:rFonts w:ascii="Arial" w:hAnsi="Arial" w:cs="Arial"/>
          <w:color w:val="000000" w:themeColor="text1"/>
          <w:lang w:val="es-419"/>
        </w:rPr>
      </w:pPr>
      <w:r w:rsidRPr="005A74C3">
        <w:rPr>
          <w:rFonts w:ascii="Arial" w:hAnsi="Arial" w:cs="Arial"/>
          <w:color w:val="000000" w:themeColor="text1"/>
          <w:lang w:val="es-419"/>
        </w:rPr>
        <w:t>Otro estudio de Towards Data Science</w:t>
      </w:r>
      <w:r w:rsidR="00707644" w:rsidRPr="005A74C3">
        <w:rPr>
          <w:rFonts w:ascii="Arial" w:hAnsi="Arial" w:cs="Arial"/>
          <w:color w:val="000000" w:themeColor="text1"/>
          <w:lang w:val="es-419"/>
        </w:rPr>
        <w:t xml:space="preserve"> </w:t>
      </w:r>
      <w:r w:rsidRPr="005A74C3">
        <w:rPr>
          <w:rFonts w:ascii="Arial" w:hAnsi="Arial" w:cs="Arial"/>
          <w:color w:val="000000" w:themeColor="text1"/>
          <w:lang w:val="es-419"/>
        </w:rPr>
        <w:t>aplica redes neuronales y técnicas de reducción de dimensionalidad en bancos para este propósito.</w:t>
      </w:r>
    </w:p>
    <w:p w14:paraId="6B290117" w14:textId="41007531" w:rsidR="00707644" w:rsidRPr="005A74C3" w:rsidRDefault="00707644" w:rsidP="00707644">
      <w:pPr>
        <w:rPr>
          <w:color w:val="000000" w:themeColor="text1"/>
          <w:lang w:val="es-419"/>
        </w:rPr>
      </w:pPr>
      <w:hyperlink r:id="rId7" w:history="1">
        <w:r w:rsidRPr="005A74C3">
          <w:rPr>
            <w:rStyle w:val="Hyperlink"/>
            <w:color w:val="000000" w:themeColor="text1"/>
            <w:lang w:val="es-419"/>
          </w:rPr>
          <w:t>https://towardsdatascience.com/customer-churn-prediction-in-python-d6a5d5f520</w:t>
        </w:r>
      </w:hyperlink>
      <w:r w:rsidRPr="005A74C3">
        <w:rPr>
          <w:color w:val="000000" w:themeColor="text1"/>
          <w:lang w:val="es-419"/>
        </w:rPr>
        <w:t>d</w:t>
      </w:r>
    </w:p>
    <w:p w14:paraId="652A8DE5" w14:textId="77777777" w:rsidR="00707644" w:rsidRPr="005A74C3" w:rsidRDefault="00707644">
      <w:pPr>
        <w:rPr>
          <w:color w:val="000000" w:themeColor="text1"/>
          <w:lang w:val="es-419"/>
        </w:rPr>
      </w:pPr>
    </w:p>
    <w:p w14:paraId="2F071251" w14:textId="1F096B92" w:rsidR="00AB18BC" w:rsidRPr="005A74C3" w:rsidRDefault="00000000" w:rsidP="00707644">
      <w:pPr>
        <w:jc w:val="both"/>
        <w:rPr>
          <w:rFonts w:ascii="Arial" w:hAnsi="Arial" w:cs="Arial"/>
          <w:color w:val="000000" w:themeColor="text1"/>
          <w:lang w:val="es-419"/>
        </w:rPr>
      </w:pPr>
      <w:r w:rsidRPr="005A74C3">
        <w:rPr>
          <w:rFonts w:ascii="Arial" w:hAnsi="Arial" w:cs="Arial"/>
          <w:color w:val="000000" w:themeColor="text1"/>
          <w:lang w:val="es-419"/>
        </w:rPr>
        <w:t>Además, plataformas como Kaggle albergan competencias con datasets similares, mostrando que esta es una problemática ampliamente estudiada con alto impacto.</w:t>
      </w:r>
    </w:p>
    <w:p w14:paraId="3D56865E" w14:textId="15EE6AF6" w:rsidR="00AB18BC" w:rsidRPr="005A74C3" w:rsidRDefault="00707644">
      <w:pPr>
        <w:rPr>
          <w:color w:val="000000" w:themeColor="text1"/>
          <w:lang w:val="es-419"/>
        </w:rPr>
      </w:pPr>
      <w:hyperlink r:id="rId8" w:history="1">
        <w:r w:rsidRPr="005A74C3">
          <w:rPr>
            <w:rStyle w:val="Hyperlink"/>
            <w:color w:val="000000" w:themeColor="text1"/>
            <w:lang w:val="es-419"/>
          </w:rPr>
          <w:t>https://www.kaggle.com/blastchar/telco-customer-churn</w:t>
        </w:r>
      </w:hyperlink>
    </w:p>
    <w:p w14:paraId="35AC4FB2" w14:textId="77777777" w:rsidR="00707644" w:rsidRPr="005A74C3" w:rsidRDefault="00707644">
      <w:pPr>
        <w:rPr>
          <w:color w:val="000000" w:themeColor="text1"/>
          <w:lang w:val="es-419"/>
        </w:rPr>
      </w:pPr>
    </w:p>
    <w:p w14:paraId="5486DF06" w14:textId="77777777" w:rsidR="00707644" w:rsidRPr="005A74C3" w:rsidRDefault="00707644">
      <w:pPr>
        <w:rPr>
          <w:color w:val="000000" w:themeColor="text1"/>
          <w:lang w:val="es-419"/>
        </w:rPr>
      </w:pPr>
    </w:p>
    <w:p w14:paraId="4A708FDC" w14:textId="77777777" w:rsidR="00707644" w:rsidRPr="005A74C3" w:rsidRDefault="00707644">
      <w:pPr>
        <w:rPr>
          <w:color w:val="000000" w:themeColor="text1"/>
          <w:lang w:val="es-419"/>
        </w:rPr>
      </w:pPr>
    </w:p>
    <w:p w14:paraId="056C1725" w14:textId="77777777" w:rsidR="00707644" w:rsidRPr="005A74C3" w:rsidRDefault="00707644">
      <w:pPr>
        <w:rPr>
          <w:color w:val="000000" w:themeColor="text1"/>
          <w:lang w:val="es-419"/>
        </w:rPr>
      </w:pPr>
    </w:p>
    <w:p w14:paraId="5D1746F7" w14:textId="77777777" w:rsidR="00707644" w:rsidRPr="005A74C3" w:rsidRDefault="00707644">
      <w:pPr>
        <w:rPr>
          <w:color w:val="000000" w:themeColor="text1"/>
          <w:lang w:val="es-419"/>
        </w:rPr>
      </w:pPr>
    </w:p>
    <w:p w14:paraId="654F3732" w14:textId="77777777" w:rsidR="00707644" w:rsidRPr="005A74C3" w:rsidRDefault="00707644">
      <w:pPr>
        <w:rPr>
          <w:color w:val="000000" w:themeColor="text1"/>
          <w:lang w:val="es-419"/>
        </w:rPr>
      </w:pPr>
    </w:p>
    <w:p w14:paraId="0BDCFF06" w14:textId="77777777" w:rsidR="00707644" w:rsidRPr="005A74C3" w:rsidRDefault="00707644">
      <w:pPr>
        <w:rPr>
          <w:color w:val="000000" w:themeColor="text1"/>
          <w:lang w:val="es-419"/>
        </w:rPr>
      </w:pPr>
    </w:p>
    <w:p w14:paraId="2C82B6FE" w14:textId="77777777" w:rsidR="00707644" w:rsidRPr="005A74C3" w:rsidRDefault="00707644">
      <w:pPr>
        <w:rPr>
          <w:color w:val="000000" w:themeColor="text1"/>
          <w:lang w:val="es-419"/>
        </w:rPr>
      </w:pPr>
    </w:p>
    <w:p w14:paraId="43A7E79E" w14:textId="77777777" w:rsidR="00707644" w:rsidRPr="005A74C3" w:rsidRDefault="00707644">
      <w:pPr>
        <w:rPr>
          <w:color w:val="000000" w:themeColor="text1"/>
          <w:lang w:val="es-419"/>
        </w:rPr>
      </w:pPr>
    </w:p>
    <w:p w14:paraId="52CCA86C" w14:textId="77777777" w:rsidR="00707644" w:rsidRPr="005A74C3" w:rsidRDefault="00707644">
      <w:pPr>
        <w:rPr>
          <w:color w:val="000000" w:themeColor="text1"/>
          <w:lang w:val="es-419"/>
        </w:rPr>
      </w:pPr>
    </w:p>
    <w:p w14:paraId="39CBD37E" w14:textId="77777777" w:rsidR="00707644" w:rsidRPr="005A74C3" w:rsidRDefault="00707644">
      <w:pPr>
        <w:rPr>
          <w:color w:val="000000" w:themeColor="text1"/>
          <w:lang w:val="es-419"/>
        </w:rPr>
      </w:pPr>
    </w:p>
    <w:p w14:paraId="7456D18A" w14:textId="77777777" w:rsidR="00707644" w:rsidRPr="005A74C3" w:rsidRDefault="00707644">
      <w:pPr>
        <w:rPr>
          <w:color w:val="000000" w:themeColor="text1"/>
          <w:lang w:val="es-419"/>
        </w:rPr>
      </w:pPr>
    </w:p>
    <w:p w14:paraId="3B6D8EED" w14:textId="233FABFE" w:rsidR="00AB18BC" w:rsidRPr="005A74C3" w:rsidRDefault="00000000">
      <w:pPr>
        <w:pStyle w:val="Heading1"/>
        <w:rPr>
          <w:color w:val="000000" w:themeColor="text1"/>
          <w:lang w:val="es-419"/>
        </w:rPr>
      </w:pPr>
      <w:r w:rsidRPr="005A74C3">
        <w:rPr>
          <w:color w:val="000000" w:themeColor="text1"/>
          <w:lang w:val="es-419"/>
        </w:rPr>
        <w:t>Definición del problema</w:t>
      </w:r>
    </w:p>
    <w:p w14:paraId="7510FE93" w14:textId="5BA38B89" w:rsidR="00AB18BC" w:rsidRPr="005A74C3" w:rsidRDefault="00000000">
      <w:pPr>
        <w:rPr>
          <w:color w:val="000000" w:themeColor="text1"/>
          <w:lang w:val="es-419"/>
        </w:rPr>
      </w:pPr>
      <w:r w:rsidRPr="005A74C3">
        <w:rPr>
          <w:color w:val="000000" w:themeColor="text1"/>
          <w:lang w:val="es-419"/>
        </w:rPr>
        <w:t>¿Qué características definen a los clientes con mayor probabilidad de abandonar el banco? Esta investigación busca identificar y cuantificar esas variables clave a partir de un análisis exploratorio de datos históricos, en preparación para una posterior etapa de modelado predictivo.</w:t>
      </w:r>
    </w:p>
    <w:p w14:paraId="28033D7F" w14:textId="4E42C946" w:rsidR="00AB18BC" w:rsidRPr="005A74C3" w:rsidRDefault="00000000">
      <w:pPr>
        <w:pStyle w:val="Heading1"/>
        <w:rPr>
          <w:color w:val="000000" w:themeColor="text1"/>
          <w:lang w:val="es-419"/>
        </w:rPr>
      </w:pPr>
      <w:r w:rsidRPr="005A74C3">
        <w:rPr>
          <w:color w:val="000000" w:themeColor="text1"/>
          <w:lang w:val="es-419"/>
        </w:rPr>
        <w:t>Avance del análisis predictivo</w:t>
      </w:r>
      <w:r w:rsidR="005A74C3">
        <w:rPr>
          <w:color w:val="000000" w:themeColor="text1"/>
          <w:lang w:val="es-419"/>
        </w:rPr>
        <w:t xml:space="preserve"> y Visualizaciones</w:t>
      </w:r>
    </w:p>
    <w:p w14:paraId="1F5B00CA" w14:textId="2F188F76" w:rsidR="00AB18BC" w:rsidRDefault="00000000">
      <w:pPr>
        <w:rPr>
          <w:color w:val="000000" w:themeColor="text1"/>
          <w:lang w:val="es-419"/>
        </w:rPr>
      </w:pPr>
      <w:r w:rsidRPr="005A74C3">
        <w:rPr>
          <w:color w:val="000000" w:themeColor="text1"/>
          <w:lang w:val="es-419"/>
        </w:rPr>
        <w:t>Hasta este punto se ha realizado una exploración detallada del conjunto de datos. Algunas variables muestran diferencias marcadas entre los clientes que abandonan y los que permanecen, como la edad y el saldo bancario. Los clientes que abandonan tienen en promedio 7 años más y saldos superiores por más de 18 mil euros. Esto sugiere que estas variables podrían ser útiles para predecir el abandono. También se observan diferencias por país y género, aunque de menor magnitud.</w:t>
      </w:r>
    </w:p>
    <w:p w14:paraId="3C4ED291" w14:textId="17D4D2DC" w:rsidR="0043400B" w:rsidRDefault="00C13040">
      <w:pPr>
        <w:rPr>
          <w:color w:val="000000" w:themeColor="text1"/>
          <w:lang w:val="es-419"/>
        </w:rPr>
      </w:pPr>
      <w:r>
        <w:rPr>
          <w:color w:val="000000" w:themeColor="text1"/>
          <w:lang w:val="es-419"/>
        </w:rPr>
        <w:t>Estadíticas Generales</w:t>
      </w:r>
    </w:p>
    <w:p w14:paraId="48A7B427" w14:textId="7F56F38E" w:rsidR="00C13040" w:rsidRDefault="00C13040">
      <w:pPr>
        <w:rPr>
          <w:color w:val="000000" w:themeColor="text1"/>
          <w:lang w:val="es-419"/>
        </w:rPr>
      </w:pPr>
      <w:r w:rsidRPr="00C13040">
        <w:rPr>
          <w:color w:val="000000" w:themeColor="text1"/>
          <w:lang w:val="es-419"/>
        </w:rPr>
        <w:drawing>
          <wp:inline distT="0" distB="0" distL="0" distR="0" wp14:anchorId="45CA90D0" wp14:editId="34D38C7D">
            <wp:extent cx="5486400" cy="1355725"/>
            <wp:effectExtent l="0" t="0" r="0" b="3175"/>
            <wp:docPr id="6608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04543" name=""/>
                    <pic:cNvPicPr/>
                  </pic:nvPicPr>
                  <pic:blipFill>
                    <a:blip r:embed="rId9"/>
                    <a:stretch>
                      <a:fillRect/>
                    </a:stretch>
                  </pic:blipFill>
                  <pic:spPr>
                    <a:xfrm>
                      <a:off x="0" y="0"/>
                      <a:ext cx="5486400" cy="1355725"/>
                    </a:xfrm>
                    <a:prstGeom prst="rect">
                      <a:avLst/>
                    </a:prstGeom>
                  </pic:spPr>
                </pic:pic>
              </a:graphicData>
            </a:graphic>
          </wp:inline>
        </w:drawing>
      </w:r>
    </w:p>
    <w:p w14:paraId="4E7063D6" w14:textId="621FA304" w:rsidR="0043400B" w:rsidRDefault="00C13040">
      <w:pPr>
        <w:rPr>
          <w:color w:val="000000" w:themeColor="text1"/>
          <w:lang w:val="es-419"/>
        </w:rPr>
      </w:pPr>
      <w:r w:rsidRPr="00C13040">
        <w:rPr>
          <w:color w:val="000000" w:themeColor="text1"/>
          <w:lang w:val="es-419"/>
        </w:rPr>
        <w:drawing>
          <wp:inline distT="0" distB="0" distL="0" distR="0" wp14:anchorId="72BDCBC9" wp14:editId="75B333C9">
            <wp:extent cx="5486400" cy="1807210"/>
            <wp:effectExtent l="0" t="0" r="0" b="0"/>
            <wp:docPr id="134826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9812" name=""/>
                    <pic:cNvPicPr/>
                  </pic:nvPicPr>
                  <pic:blipFill>
                    <a:blip r:embed="rId10"/>
                    <a:stretch>
                      <a:fillRect/>
                    </a:stretch>
                  </pic:blipFill>
                  <pic:spPr>
                    <a:xfrm>
                      <a:off x="0" y="0"/>
                      <a:ext cx="5486400" cy="1807210"/>
                    </a:xfrm>
                    <a:prstGeom prst="rect">
                      <a:avLst/>
                    </a:prstGeom>
                  </pic:spPr>
                </pic:pic>
              </a:graphicData>
            </a:graphic>
          </wp:inline>
        </w:drawing>
      </w:r>
    </w:p>
    <w:p w14:paraId="246E81FA" w14:textId="77777777" w:rsidR="00C13040" w:rsidRDefault="00C13040">
      <w:pPr>
        <w:rPr>
          <w:color w:val="000000" w:themeColor="text1"/>
          <w:lang w:val="es-419"/>
        </w:rPr>
      </w:pPr>
    </w:p>
    <w:p w14:paraId="5D993FC3" w14:textId="79F34AD0" w:rsidR="00C13040" w:rsidRPr="00C13040" w:rsidRDefault="00C13040">
      <w:pPr>
        <w:rPr>
          <w:b/>
          <w:bCs/>
          <w:color w:val="000000" w:themeColor="text1"/>
          <w:lang w:val="es-419"/>
        </w:rPr>
      </w:pPr>
      <w:r w:rsidRPr="00C13040">
        <w:rPr>
          <w:b/>
          <w:bCs/>
          <w:color w:val="000000" w:themeColor="text1"/>
          <w:lang w:val="es-419"/>
        </w:rPr>
        <w:t>Hipotesis de Variables</w:t>
      </w:r>
    </w:p>
    <w:p w14:paraId="31C6F2C7" w14:textId="76D6AB17" w:rsidR="00FE02BF" w:rsidRDefault="0043400B">
      <w:pPr>
        <w:rPr>
          <w:color w:val="000000" w:themeColor="text1"/>
          <w:lang w:val="es-419"/>
        </w:rPr>
      </w:pPr>
      <w:r>
        <w:rPr>
          <w:color w:val="000000" w:themeColor="text1"/>
          <w:lang w:val="es-419"/>
        </w:rPr>
        <w:t xml:space="preserve">Buscamos analizar las variables con el fin de identificar cual de </w:t>
      </w:r>
      <w:r w:rsidR="00FE02BF">
        <w:rPr>
          <w:color w:val="000000" w:themeColor="text1"/>
          <w:lang w:val="es-419"/>
        </w:rPr>
        <w:t>estas varibles puede ayudar al modelo a distinguir una clase de la otra.</w:t>
      </w:r>
    </w:p>
    <w:p w14:paraId="52856D32" w14:textId="16D29EC7" w:rsidR="00FE02BF" w:rsidRPr="00FE02BF" w:rsidRDefault="00FE02BF">
      <w:pPr>
        <w:rPr>
          <w:lang w:val="es-419"/>
        </w:rPr>
      </w:pPr>
      <w:r w:rsidRPr="00FE02BF">
        <w:rPr>
          <w:rStyle w:val="Strong"/>
          <w:lang w:val="es-419"/>
        </w:rPr>
        <w:t>Total_Trans_Ct</w:t>
      </w:r>
      <w:r w:rsidRPr="00FE02BF">
        <w:rPr>
          <w:lang w:val="es-419"/>
        </w:rPr>
        <w:t xml:space="preserve"> y </w:t>
      </w:r>
      <w:r w:rsidRPr="00FE02BF">
        <w:rPr>
          <w:rStyle w:val="Strong"/>
          <w:lang w:val="es-419"/>
        </w:rPr>
        <w:t>Total_Trans_Amt</w:t>
      </w:r>
      <w:r w:rsidRPr="00FE02BF">
        <w:rPr>
          <w:lang w:val="es-419"/>
        </w:rPr>
        <w:t>:</w:t>
      </w:r>
      <w:r w:rsidRPr="00FE02BF">
        <w:rPr>
          <w:lang w:val="es-419"/>
        </w:rPr>
        <w:t xml:space="preserve"> </w:t>
      </w:r>
      <w:r>
        <w:rPr>
          <w:lang w:val="es-419"/>
        </w:rPr>
        <w:t>L</w:t>
      </w:r>
      <w:r w:rsidRPr="00FE02BF">
        <w:rPr>
          <w:lang w:val="es-419"/>
        </w:rPr>
        <w:t>os clientes que abandonaron (</w:t>
      </w:r>
      <w:r w:rsidRPr="00FE02BF">
        <w:rPr>
          <w:rStyle w:val="HTMLCode"/>
          <w:lang w:val="es-419"/>
        </w:rPr>
        <w:t>Attrited</w:t>
      </w:r>
      <w:r w:rsidRPr="00FE02BF">
        <w:rPr>
          <w:lang w:val="es-419"/>
        </w:rPr>
        <w:t xml:space="preserve">) suelen tener </w:t>
      </w:r>
      <w:r w:rsidRPr="00FE02BF">
        <w:rPr>
          <w:rStyle w:val="Strong"/>
          <w:lang w:val="es-419"/>
        </w:rPr>
        <w:t>menos transacciones</w:t>
      </w:r>
      <w:r w:rsidRPr="00FE02BF">
        <w:rPr>
          <w:lang w:val="es-419"/>
        </w:rPr>
        <w:t xml:space="preserve"> y </w:t>
      </w:r>
      <w:r w:rsidRPr="00FE02BF">
        <w:rPr>
          <w:rStyle w:val="Strong"/>
          <w:lang w:val="es-419"/>
        </w:rPr>
        <w:t>menor volumen total</w:t>
      </w:r>
      <w:r w:rsidRPr="00FE02BF">
        <w:rPr>
          <w:lang w:val="es-419"/>
        </w:rPr>
        <w:t>.</w:t>
      </w:r>
    </w:p>
    <w:p w14:paraId="39266CF3" w14:textId="7911D967" w:rsidR="00FE02BF" w:rsidRPr="00FE02BF" w:rsidRDefault="00FE02BF">
      <w:pPr>
        <w:rPr>
          <w:lang w:val="es-419"/>
        </w:rPr>
      </w:pPr>
      <w:r>
        <w:rPr>
          <w:noProof/>
          <w:color w:val="000000" w:themeColor="text1"/>
          <w:lang w:val="es-419"/>
        </w:rPr>
        <w:lastRenderedPageBreak/>
        <w:drawing>
          <wp:anchor distT="0" distB="0" distL="114300" distR="114300" simplePos="0" relativeHeight="251659264" behindDoc="0" locked="0" layoutInCell="1" allowOverlap="1" wp14:anchorId="2294B81E" wp14:editId="1C38D3E7">
            <wp:simplePos x="0" y="0"/>
            <wp:positionH relativeFrom="column">
              <wp:posOffset>207099</wp:posOffset>
            </wp:positionH>
            <wp:positionV relativeFrom="paragraph">
              <wp:posOffset>73468</wp:posOffset>
            </wp:positionV>
            <wp:extent cx="2985135" cy="1849755"/>
            <wp:effectExtent l="0" t="0" r="0" b="4445"/>
            <wp:wrapSquare wrapText="bothSides"/>
            <wp:docPr id="1461577099"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7099" name="Picture 2" descr="A diagram of a graph&#10;&#10;AI-generated content may be incorrect."/>
                    <pic:cNvPicPr/>
                  </pic:nvPicPr>
                  <pic:blipFill>
                    <a:blip r:embed="rId11"/>
                    <a:stretch>
                      <a:fillRect/>
                    </a:stretch>
                  </pic:blipFill>
                  <pic:spPr>
                    <a:xfrm>
                      <a:off x="0" y="0"/>
                      <a:ext cx="2985135" cy="1849755"/>
                    </a:xfrm>
                    <a:prstGeom prst="rect">
                      <a:avLst/>
                    </a:prstGeom>
                  </pic:spPr>
                </pic:pic>
              </a:graphicData>
            </a:graphic>
            <wp14:sizeRelH relativeFrom="page">
              <wp14:pctWidth>0</wp14:pctWidth>
            </wp14:sizeRelH>
            <wp14:sizeRelV relativeFrom="page">
              <wp14:pctHeight>0</wp14:pctHeight>
            </wp14:sizeRelV>
          </wp:anchor>
        </w:drawing>
      </w:r>
    </w:p>
    <w:p w14:paraId="1B4F4395" w14:textId="06F912F7" w:rsidR="00FE02BF" w:rsidRPr="00FE02BF" w:rsidRDefault="00FE02BF">
      <w:pPr>
        <w:rPr>
          <w:lang w:val="es-419"/>
        </w:rPr>
      </w:pPr>
    </w:p>
    <w:p w14:paraId="21151E62" w14:textId="7A7A3A95" w:rsidR="00FE02BF" w:rsidRPr="00FE02BF" w:rsidRDefault="00FE02BF">
      <w:pPr>
        <w:rPr>
          <w:lang w:val="es-419"/>
        </w:rPr>
      </w:pPr>
    </w:p>
    <w:p w14:paraId="317E6812" w14:textId="213E4638" w:rsidR="00FE02BF" w:rsidRPr="00FE02BF" w:rsidRDefault="00FE02BF">
      <w:pPr>
        <w:rPr>
          <w:lang w:val="es-419"/>
        </w:rPr>
      </w:pPr>
    </w:p>
    <w:p w14:paraId="01359118" w14:textId="15E1C4F6" w:rsidR="00FE02BF" w:rsidRDefault="00FE02BF">
      <w:pPr>
        <w:rPr>
          <w:color w:val="000000" w:themeColor="text1"/>
          <w:lang w:val="es-419"/>
        </w:rPr>
      </w:pPr>
      <w:r>
        <w:fldChar w:fldCharType="begin"/>
      </w:r>
      <w:r>
        <w:instrText xml:space="preserve"> INCLUDEPICTURE "https://chatgpt.com/backend-api/estuary/content?id=file-9X4zvXB517WKZb7YughESz&amp;ts=487023&amp;p=fs&amp;cid=1&amp;sig=72abe24919c129415a0d067b7af542024095d3d449856552aebcf7f556629c25" \* MERGEFORMATINET </w:instrText>
      </w:r>
      <w:r>
        <w:fldChar w:fldCharType="separate"/>
      </w:r>
      <w:r>
        <w:rPr>
          <w:noProof/>
        </w:rPr>
        <mc:AlternateContent>
          <mc:Choice Requires="wps">
            <w:drawing>
              <wp:inline distT="0" distB="0" distL="0" distR="0" wp14:anchorId="670AEF6D" wp14:editId="68800072">
                <wp:extent cx="308610" cy="308610"/>
                <wp:effectExtent l="0" t="0" r="0" b="0"/>
                <wp:docPr id="1073252025" name="Rectangle 1" descr="Imagen de sali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2D792" id="Rectangle 1" o:spid="_x0000_s1026" alt="Imagen de salida"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fldChar w:fldCharType="end"/>
      </w:r>
    </w:p>
    <w:p w14:paraId="073F468B" w14:textId="30D846B6" w:rsidR="005A74C3" w:rsidRDefault="005A74C3">
      <w:pPr>
        <w:rPr>
          <w:color w:val="000000" w:themeColor="text1"/>
          <w:lang w:val="es-419"/>
        </w:rPr>
      </w:pPr>
    </w:p>
    <w:p w14:paraId="73D1A2D0" w14:textId="3EE49574" w:rsidR="00FE02BF" w:rsidRDefault="00FE02BF">
      <w:pPr>
        <w:rPr>
          <w:color w:val="000000" w:themeColor="text1"/>
          <w:lang w:val="es-419"/>
        </w:rPr>
      </w:pPr>
    </w:p>
    <w:p w14:paraId="4AAFCDE9" w14:textId="7D191208" w:rsidR="00FE02BF" w:rsidRDefault="00FE02BF">
      <w:pPr>
        <w:rPr>
          <w:color w:val="000000" w:themeColor="text1"/>
          <w:lang w:val="es-419"/>
        </w:rPr>
      </w:pPr>
    </w:p>
    <w:p w14:paraId="3564AAA0" w14:textId="77777777" w:rsidR="00FE02BF" w:rsidRDefault="00FE02BF">
      <w:pPr>
        <w:rPr>
          <w:color w:val="000000" w:themeColor="text1"/>
          <w:lang w:val="es-419"/>
        </w:rPr>
      </w:pPr>
    </w:p>
    <w:p w14:paraId="01FFDB73" w14:textId="62464D9E" w:rsidR="00FE02BF" w:rsidRDefault="00FE02BF">
      <w:pPr>
        <w:rPr>
          <w:color w:val="000000" w:themeColor="text1"/>
          <w:lang w:val="es-419"/>
        </w:rPr>
      </w:pPr>
      <w:r>
        <w:rPr>
          <w:noProof/>
          <w:color w:val="000000" w:themeColor="text1"/>
          <w:lang w:val="es-419"/>
        </w:rPr>
        <w:drawing>
          <wp:anchor distT="0" distB="0" distL="114300" distR="114300" simplePos="0" relativeHeight="251660288" behindDoc="0" locked="0" layoutInCell="1" allowOverlap="1" wp14:anchorId="0D62BE5E" wp14:editId="4B992EA2">
            <wp:simplePos x="0" y="0"/>
            <wp:positionH relativeFrom="column">
              <wp:posOffset>207010</wp:posOffset>
            </wp:positionH>
            <wp:positionV relativeFrom="paragraph">
              <wp:posOffset>-1057363</wp:posOffset>
            </wp:positionV>
            <wp:extent cx="2966085" cy="1838325"/>
            <wp:effectExtent l="0" t="0" r="5715" b="3175"/>
            <wp:wrapSquare wrapText="bothSides"/>
            <wp:docPr id="604451300" name="Picture 3" descr="A graph of 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51300" name="Picture 3" descr="A graph of a graph showing different colored lines&#10;&#10;AI-generated content may be incorrect."/>
                    <pic:cNvPicPr/>
                  </pic:nvPicPr>
                  <pic:blipFill>
                    <a:blip r:embed="rId12"/>
                    <a:stretch>
                      <a:fillRect/>
                    </a:stretch>
                  </pic:blipFill>
                  <pic:spPr>
                    <a:xfrm>
                      <a:off x="0" y="0"/>
                      <a:ext cx="2966085" cy="1838325"/>
                    </a:xfrm>
                    <a:prstGeom prst="rect">
                      <a:avLst/>
                    </a:prstGeom>
                  </pic:spPr>
                </pic:pic>
              </a:graphicData>
            </a:graphic>
            <wp14:sizeRelH relativeFrom="page">
              <wp14:pctWidth>0</wp14:pctWidth>
            </wp14:sizeRelH>
            <wp14:sizeRelV relativeFrom="page">
              <wp14:pctHeight>0</wp14:pctHeight>
            </wp14:sizeRelV>
          </wp:anchor>
        </w:drawing>
      </w:r>
    </w:p>
    <w:p w14:paraId="430AC964" w14:textId="5B547435" w:rsidR="00FE02BF" w:rsidRDefault="00FE02BF">
      <w:pPr>
        <w:rPr>
          <w:color w:val="000000" w:themeColor="text1"/>
          <w:lang w:val="es-419"/>
        </w:rPr>
      </w:pPr>
    </w:p>
    <w:p w14:paraId="251EC5D3" w14:textId="77777777" w:rsidR="00FE02BF" w:rsidRDefault="00FE02BF">
      <w:pPr>
        <w:rPr>
          <w:color w:val="000000" w:themeColor="text1"/>
          <w:lang w:val="es-419"/>
        </w:rPr>
      </w:pPr>
    </w:p>
    <w:p w14:paraId="30B0782A" w14:textId="7EAF613F" w:rsidR="00D96532" w:rsidRDefault="00D96532" w:rsidP="00A03D11">
      <w:pPr>
        <w:pStyle w:val="NormalWeb"/>
      </w:pPr>
      <w:r>
        <w:rPr>
          <w:noProof/>
        </w:rPr>
        <w:drawing>
          <wp:anchor distT="0" distB="0" distL="114300" distR="114300" simplePos="0" relativeHeight="251661312" behindDoc="0" locked="0" layoutInCell="1" allowOverlap="1" wp14:anchorId="7275A5A2" wp14:editId="55756667">
            <wp:simplePos x="0" y="0"/>
            <wp:positionH relativeFrom="column">
              <wp:posOffset>-5686</wp:posOffset>
            </wp:positionH>
            <wp:positionV relativeFrom="paragraph">
              <wp:posOffset>534153</wp:posOffset>
            </wp:positionV>
            <wp:extent cx="3997325" cy="2477135"/>
            <wp:effectExtent l="0" t="0" r="3175" b="0"/>
            <wp:wrapSquare wrapText="bothSides"/>
            <wp:docPr id="1397135552" name="Picture 4"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5552" name="Picture 4" descr="A graph showing a number of different colored squares&#10;&#10;AI-generated content may be incorrect."/>
                    <pic:cNvPicPr/>
                  </pic:nvPicPr>
                  <pic:blipFill>
                    <a:blip r:embed="rId13"/>
                    <a:stretch>
                      <a:fillRect/>
                    </a:stretch>
                  </pic:blipFill>
                  <pic:spPr>
                    <a:xfrm>
                      <a:off x="0" y="0"/>
                      <a:ext cx="3997325" cy="2477135"/>
                    </a:xfrm>
                    <a:prstGeom prst="rect">
                      <a:avLst/>
                    </a:prstGeom>
                  </pic:spPr>
                </pic:pic>
              </a:graphicData>
            </a:graphic>
            <wp14:sizeRelH relativeFrom="page">
              <wp14:pctWidth>0</wp14:pctWidth>
            </wp14:sizeRelH>
            <wp14:sizeRelV relativeFrom="page">
              <wp14:pctHeight>0</wp14:pctHeight>
            </wp14:sizeRelV>
          </wp:anchor>
        </w:drawing>
      </w:r>
      <w:r w:rsidR="00A03D11">
        <w:rPr>
          <w:rStyle w:val="Strong"/>
        </w:rPr>
        <w:t>Avg_Utilization_Ratio</w:t>
      </w:r>
      <w:r w:rsidR="00A03D11">
        <w:t>:</w:t>
      </w:r>
      <w:r w:rsidR="00A03D11">
        <w:t xml:space="preserve"> </w:t>
      </w:r>
      <w:r w:rsidR="00A03D11">
        <w:t xml:space="preserve">Tiende a ser </w:t>
      </w:r>
      <w:r w:rsidR="00A03D11">
        <w:rPr>
          <w:rStyle w:val="Strong"/>
        </w:rPr>
        <w:t>mayor</w:t>
      </w:r>
      <w:r w:rsidR="00A03D11">
        <w:t xml:space="preserve"> en clientes que se fueron → utilizan más porcentaje de su crédito disponible</w:t>
      </w:r>
      <w:r>
        <w:t>.</w:t>
      </w:r>
    </w:p>
    <w:p w14:paraId="1A80E0C2" w14:textId="77777777" w:rsidR="00D96532" w:rsidRDefault="00D96532" w:rsidP="00A03D11">
      <w:pPr>
        <w:pStyle w:val="NormalWeb"/>
      </w:pPr>
    </w:p>
    <w:p w14:paraId="538078F3" w14:textId="77777777" w:rsidR="00D96532" w:rsidRDefault="00D96532" w:rsidP="00A03D11">
      <w:pPr>
        <w:pStyle w:val="NormalWeb"/>
      </w:pPr>
    </w:p>
    <w:p w14:paraId="3CA1FB47" w14:textId="77777777" w:rsidR="00D96532" w:rsidRDefault="00D96532" w:rsidP="00A03D11">
      <w:pPr>
        <w:pStyle w:val="NormalWeb"/>
      </w:pPr>
    </w:p>
    <w:p w14:paraId="653A3137" w14:textId="77777777" w:rsidR="00D96532" w:rsidRDefault="00D96532" w:rsidP="00A03D11">
      <w:pPr>
        <w:pStyle w:val="NormalWeb"/>
      </w:pPr>
    </w:p>
    <w:p w14:paraId="15DD5E47" w14:textId="77777777" w:rsidR="00D96532" w:rsidRDefault="00D96532" w:rsidP="00A03D11">
      <w:pPr>
        <w:pStyle w:val="NormalWeb"/>
      </w:pPr>
    </w:p>
    <w:p w14:paraId="288A8562" w14:textId="77777777" w:rsidR="00D96532" w:rsidRDefault="00D96532" w:rsidP="00A03D11">
      <w:pPr>
        <w:pStyle w:val="NormalWeb"/>
      </w:pPr>
    </w:p>
    <w:p w14:paraId="597A0B7F" w14:textId="77777777" w:rsidR="00D96532" w:rsidRDefault="00D96532" w:rsidP="00A03D11">
      <w:pPr>
        <w:pStyle w:val="NormalWeb"/>
      </w:pPr>
    </w:p>
    <w:p w14:paraId="11C7A0DA" w14:textId="6EE3285D" w:rsidR="00D96532" w:rsidRDefault="00D96532" w:rsidP="00A03D11">
      <w:pPr>
        <w:pStyle w:val="NormalWeb"/>
      </w:pPr>
    </w:p>
    <w:p w14:paraId="6724CCD2" w14:textId="7D084FE8" w:rsidR="00FE02BF" w:rsidRPr="00A03D11" w:rsidRDefault="00FE02BF">
      <w:pPr>
        <w:rPr>
          <w:color w:val="000000" w:themeColor="text1"/>
        </w:rPr>
      </w:pPr>
    </w:p>
    <w:p w14:paraId="5900BDD8" w14:textId="1C686183" w:rsidR="00D96532" w:rsidRDefault="00D96532" w:rsidP="00D96532">
      <w:pPr>
        <w:pStyle w:val="NormalWeb"/>
      </w:pPr>
      <w:r>
        <w:rPr>
          <w:rStyle w:val="Strong"/>
        </w:rPr>
        <w:t>Total_Amt_Chng_Q4_Q1</w:t>
      </w:r>
      <w:r>
        <w:t xml:space="preserve"> y </w:t>
      </w:r>
      <w:r>
        <w:rPr>
          <w:rStyle w:val="Strong"/>
        </w:rPr>
        <w:t>Total_Ct_Chng_Q4_Q1</w:t>
      </w:r>
      <w:r>
        <w:t>:</w:t>
      </w:r>
      <w:r>
        <w:t xml:space="preserve"> </w:t>
      </w:r>
      <w:r>
        <w:t xml:space="preserve">Los </w:t>
      </w:r>
      <w:r>
        <w:rPr>
          <w:rStyle w:val="HTMLCode"/>
        </w:rPr>
        <w:t>Attrited</w:t>
      </w:r>
      <w:r>
        <w:t xml:space="preserve"> tienen cambios más bajos en montos y frecuencia ente trimestres → menor actividad reciente.</w:t>
      </w:r>
    </w:p>
    <w:p w14:paraId="5CAAEB4C" w14:textId="79885846" w:rsidR="00D96532" w:rsidRDefault="00D96532" w:rsidP="00D96532">
      <w:pPr>
        <w:pStyle w:val="NormalWeb"/>
      </w:pPr>
      <w:r>
        <w:rPr>
          <w:noProof/>
        </w:rPr>
        <w:lastRenderedPageBreak/>
        <w:drawing>
          <wp:anchor distT="0" distB="0" distL="114300" distR="114300" simplePos="0" relativeHeight="251662336" behindDoc="0" locked="0" layoutInCell="1" allowOverlap="1" wp14:anchorId="7C5B80AA" wp14:editId="0D13CA17">
            <wp:simplePos x="0" y="0"/>
            <wp:positionH relativeFrom="column">
              <wp:posOffset>185066</wp:posOffset>
            </wp:positionH>
            <wp:positionV relativeFrom="paragraph">
              <wp:posOffset>183958</wp:posOffset>
            </wp:positionV>
            <wp:extent cx="4210050" cy="2608580"/>
            <wp:effectExtent l="0" t="0" r="6350" b="0"/>
            <wp:wrapSquare wrapText="bothSides"/>
            <wp:docPr id="1413915703" name="Picture 5" descr="A graph of 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15703" name="Picture 5" descr="A graph of a graph showing a number of different colored lines&#10;&#10;AI-generated content may be incorrect."/>
                    <pic:cNvPicPr/>
                  </pic:nvPicPr>
                  <pic:blipFill>
                    <a:blip r:embed="rId14"/>
                    <a:stretch>
                      <a:fillRect/>
                    </a:stretch>
                  </pic:blipFill>
                  <pic:spPr>
                    <a:xfrm>
                      <a:off x="0" y="0"/>
                      <a:ext cx="4210050" cy="2608580"/>
                    </a:xfrm>
                    <a:prstGeom prst="rect">
                      <a:avLst/>
                    </a:prstGeom>
                  </pic:spPr>
                </pic:pic>
              </a:graphicData>
            </a:graphic>
            <wp14:sizeRelH relativeFrom="page">
              <wp14:pctWidth>0</wp14:pctWidth>
            </wp14:sizeRelH>
            <wp14:sizeRelV relativeFrom="page">
              <wp14:pctHeight>0</wp14:pctHeight>
            </wp14:sizeRelV>
          </wp:anchor>
        </w:drawing>
      </w:r>
    </w:p>
    <w:p w14:paraId="6102ABAD" w14:textId="121971F7" w:rsidR="00D96532" w:rsidRDefault="00D96532" w:rsidP="00D96532">
      <w:pPr>
        <w:pStyle w:val="NormalWeb"/>
      </w:pPr>
      <w:r>
        <w:rPr>
          <w:noProof/>
        </w:rPr>
        <w:drawing>
          <wp:inline distT="0" distB="0" distL="0" distR="0" wp14:anchorId="7535C939" wp14:editId="2B758E43">
            <wp:extent cx="4210050" cy="2608867"/>
            <wp:effectExtent l="0" t="0" r="0" b="0"/>
            <wp:docPr id="92272670" name="Picture 6"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670" name="Picture 6" descr="A graph of a bar chart&#10;&#10;AI-generated content may be incorrect."/>
                    <pic:cNvPicPr/>
                  </pic:nvPicPr>
                  <pic:blipFill>
                    <a:blip r:embed="rId15"/>
                    <a:stretch>
                      <a:fillRect/>
                    </a:stretch>
                  </pic:blipFill>
                  <pic:spPr>
                    <a:xfrm>
                      <a:off x="0" y="0"/>
                      <a:ext cx="4239533" cy="2627137"/>
                    </a:xfrm>
                    <a:prstGeom prst="rect">
                      <a:avLst/>
                    </a:prstGeom>
                  </pic:spPr>
                </pic:pic>
              </a:graphicData>
            </a:graphic>
          </wp:inline>
        </w:drawing>
      </w:r>
    </w:p>
    <w:p w14:paraId="7300D6B5" w14:textId="4F8D5E20" w:rsidR="00D96532" w:rsidRDefault="00D96532" w:rsidP="00D96532">
      <w:pPr>
        <w:pStyle w:val="NormalWeb"/>
      </w:pPr>
    </w:p>
    <w:p w14:paraId="5F123911" w14:textId="3F6CEC7D" w:rsidR="00D96532" w:rsidRDefault="00D96532" w:rsidP="00D96532">
      <w:pPr>
        <w:pStyle w:val="NormalWeb"/>
      </w:pPr>
    </w:p>
    <w:p w14:paraId="5CC05D03" w14:textId="1ED1BD0F" w:rsidR="00D96532" w:rsidRDefault="00D96532" w:rsidP="00D96532">
      <w:pPr>
        <w:pStyle w:val="NormalWeb"/>
      </w:pPr>
      <w:r>
        <w:t>Total_Revolving_Bal por clase de cliente</w:t>
      </w:r>
      <w:r w:rsidR="00610DB8">
        <w:t xml:space="preserve">: tiende a ser mas bajo para los clientes </w:t>
      </w:r>
      <w:r w:rsidR="00610DB8">
        <w:rPr>
          <w:rStyle w:val="HTMLCode"/>
        </w:rPr>
        <w:t>Attrited</w:t>
      </w:r>
      <w:r w:rsidR="00610DB8">
        <w:rPr>
          <w:rStyle w:val="HTMLCode"/>
        </w:rPr>
        <w:t>.</w:t>
      </w:r>
    </w:p>
    <w:p w14:paraId="27014EF7" w14:textId="61F33FAD" w:rsidR="00D96532" w:rsidRDefault="00610DB8" w:rsidP="00D96532">
      <w:pPr>
        <w:pStyle w:val="NormalWeb"/>
      </w:pPr>
      <w:r>
        <w:rPr>
          <w:noProof/>
        </w:rPr>
        <w:lastRenderedPageBreak/>
        <w:drawing>
          <wp:inline distT="0" distB="0" distL="0" distR="0" wp14:anchorId="4BDEB872" wp14:editId="5B6DC982">
            <wp:extent cx="5486400" cy="3399790"/>
            <wp:effectExtent l="0" t="0" r="0" b="3810"/>
            <wp:docPr id="1631014846" name="Picture 8" descr="A chart with a fe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4846" name="Picture 8" descr="A chart with a few squares&#10;&#10;AI-generated content may be incorrect."/>
                    <pic:cNvPicPr/>
                  </pic:nvPicPr>
                  <pic:blipFill>
                    <a:blip r:embed="rId16"/>
                    <a:stretch>
                      <a:fillRect/>
                    </a:stretch>
                  </pic:blipFill>
                  <pic:spPr>
                    <a:xfrm>
                      <a:off x="0" y="0"/>
                      <a:ext cx="5486400" cy="3399790"/>
                    </a:xfrm>
                    <a:prstGeom prst="rect">
                      <a:avLst/>
                    </a:prstGeom>
                  </pic:spPr>
                </pic:pic>
              </a:graphicData>
            </a:graphic>
          </wp:inline>
        </w:drawing>
      </w:r>
    </w:p>
    <w:p w14:paraId="299671A3" w14:textId="65F2CDD8" w:rsidR="00D96532" w:rsidRDefault="00D96532" w:rsidP="00D96532">
      <w:pPr>
        <w:pStyle w:val="NormalWeb"/>
      </w:pPr>
    </w:p>
    <w:p w14:paraId="2CE6BB89" w14:textId="786D7FD9" w:rsidR="00610DB8" w:rsidRPr="00C13040" w:rsidRDefault="00C13040" w:rsidP="00C13040">
      <w:pPr>
        <w:rPr>
          <w:b/>
          <w:bCs/>
          <w:color w:val="000000" w:themeColor="text1"/>
        </w:rPr>
      </w:pPr>
      <w:r w:rsidRPr="00C13040">
        <w:rPr>
          <w:b/>
          <w:bCs/>
          <w:color w:val="000000" w:themeColor="text1"/>
        </w:rPr>
        <w:t>Target</w:t>
      </w:r>
    </w:p>
    <w:tbl>
      <w:tblPr>
        <w:tblW w:w="6820" w:type="dxa"/>
        <w:tblLook w:val="04A0" w:firstRow="1" w:lastRow="0" w:firstColumn="1" w:lastColumn="0" w:noHBand="0" w:noVBand="1"/>
      </w:tblPr>
      <w:tblGrid>
        <w:gridCol w:w="3397"/>
        <w:gridCol w:w="1063"/>
        <w:gridCol w:w="2360"/>
      </w:tblGrid>
      <w:tr w:rsidR="00610DB8" w:rsidRPr="00610DB8" w14:paraId="67B6A772" w14:textId="77777777" w:rsidTr="00610DB8">
        <w:trPr>
          <w:trHeight w:val="320"/>
        </w:trPr>
        <w:tc>
          <w:tcPr>
            <w:tcW w:w="3397"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2DDF9169" w14:textId="77777777" w:rsidR="00610DB8" w:rsidRPr="00610DB8" w:rsidRDefault="00610DB8" w:rsidP="00610DB8">
            <w:pPr>
              <w:rPr>
                <w:rFonts w:ascii="Aptos Narrow" w:hAnsi="Aptos Narrow"/>
                <w:b/>
                <w:bCs/>
                <w:color w:val="FFFFFF"/>
              </w:rPr>
            </w:pPr>
            <w:r w:rsidRPr="00610DB8">
              <w:rPr>
                <w:rFonts w:ascii="Aptos Narrow" w:hAnsi="Aptos Narrow"/>
                <w:b/>
                <w:bCs/>
                <w:color w:val="FFFFFF"/>
              </w:rPr>
              <w:t>TARGET</w:t>
            </w:r>
          </w:p>
        </w:tc>
        <w:tc>
          <w:tcPr>
            <w:tcW w:w="1063" w:type="dxa"/>
            <w:tcBorders>
              <w:top w:val="single" w:sz="4" w:space="0" w:color="auto"/>
              <w:left w:val="nil"/>
              <w:bottom w:val="single" w:sz="4" w:space="0" w:color="auto"/>
              <w:right w:val="single" w:sz="4" w:space="0" w:color="auto"/>
            </w:tcBorders>
            <w:shd w:val="clear" w:color="000000" w:fill="002060"/>
            <w:noWrap/>
            <w:vAlign w:val="bottom"/>
            <w:hideMark/>
          </w:tcPr>
          <w:p w14:paraId="74DA3BA3" w14:textId="77777777" w:rsidR="00610DB8" w:rsidRPr="00610DB8" w:rsidRDefault="00610DB8" w:rsidP="00610DB8">
            <w:pPr>
              <w:rPr>
                <w:rFonts w:ascii="Aptos Narrow" w:hAnsi="Aptos Narrow"/>
                <w:b/>
                <w:bCs/>
                <w:color w:val="FFFFFF"/>
              </w:rPr>
            </w:pPr>
            <w:r w:rsidRPr="00610DB8">
              <w:rPr>
                <w:rFonts w:ascii="Aptos Narrow" w:hAnsi="Aptos Narrow"/>
                <w:b/>
                <w:bCs/>
                <w:color w:val="FFFFFF"/>
              </w:rPr>
              <w:t>Count</w:t>
            </w:r>
          </w:p>
        </w:tc>
        <w:tc>
          <w:tcPr>
            <w:tcW w:w="2360" w:type="dxa"/>
            <w:tcBorders>
              <w:top w:val="single" w:sz="4" w:space="0" w:color="auto"/>
              <w:left w:val="nil"/>
              <w:bottom w:val="single" w:sz="4" w:space="0" w:color="auto"/>
              <w:right w:val="single" w:sz="4" w:space="0" w:color="auto"/>
            </w:tcBorders>
            <w:shd w:val="clear" w:color="000000" w:fill="002060"/>
            <w:noWrap/>
            <w:vAlign w:val="bottom"/>
            <w:hideMark/>
          </w:tcPr>
          <w:p w14:paraId="732EDBE4" w14:textId="77777777" w:rsidR="00610DB8" w:rsidRPr="00610DB8" w:rsidRDefault="00610DB8" w:rsidP="00610DB8">
            <w:pPr>
              <w:rPr>
                <w:rFonts w:ascii="Aptos Narrow" w:hAnsi="Aptos Narrow"/>
                <w:b/>
                <w:bCs/>
                <w:color w:val="FFFFFF"/>
              </w:rPr>
            </w:pPr>
            <w:r w:rsidRPr="00610DB8">
              <w:rPr>
                <w:rFonts w:ascii="Aptos Narrow" w:hAnsi="Aptos Narrow"/>
                <w:b/>
                <w:bCs/>
                <w:color w:val="FFFFFF"/>
              </w:rPr>
              <w:t>%</w:t>
            </w:r>
          </w:p>
        </w:tc>
      </w:tr>
      <w:tr w:rsidR="00610DB8" w:rsidRPr="00610DB8" w14:paraId="6DD713EB" w14:textId="77777777" w:rsidTr="00610DB8">
        <w:trPr>
          <w:trHeight w:val="32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6542B6B9" w14:textId="77777777" w:rsidR="00610DB8" w:rsidRPr="00610DB8" w:rsidRDefault="00610DB8" w:rsidP="00610DB8">
            <w:pPr>
              <w:rPr>
                <w:rFonts w:ascii="Aptos Narrow" w:hAnsi="Aptos Narrow"/>
                <w:color w:val="000000"/>
              </w:rPr>
            </w:pPr>
            <w:r w:rsidRPr="00610DB8">
              <w:rPr>
                <w:rFonts w:ascii="Aptos Narrow" w:hAnsi="Aptos Narrow"/>
                <w:color w:val="000000"/>
              </w:rPr>
              <w:t>Attrited Customer (1)</w:t>
            </w:r>
          </w:p>
        </w:tc>
        <w:tc>
          <w:tcPr>
            <w:tcW w:w="1063" w:type="dxa"/>
            <w:tcBorders>
              <w:top w:val="nil"/>
              <w:left w:val="nil"/>
              <w:bottom w:val="single" w:sz="4" w:space="0" w:color="auto"/>
              <w:right w:val="single" w:sz="4" w:space="0" w:color="auto"/>
            </w:tcBorders>
            <w:shd w:val="clear" w:color="auto" w:fill="auto"/>
            <w:noWrap/>
            <w:vAlign w:val="bottom"/>
            <w:hideMark/>
          </w:tcPr>
          <w:p w14:paraId="4B68D024" w14:textId="27CF7CA6" w:rsidR="00610DB8" w:rsidRPr="00610DB8" w:rsidRDefault="00610DB8" w:rsidP="00610DB8">
            <w:pPr>
              <w:jc w:val="right"/>
              <w:rPr>
                <w:rFonts w:ascii="Aptos Narrow" w:hAnsi="Aptos Narrow"/>
                <w:color w:val="000000"/>
              </w:rPr>
            </w:pPr>
            <w:r w:rsidRPr="00610DB8">
              <w:rPr>
                <w:rFonts w:ascii="Aptos Narrow" w:hAnsi="Aptos Narrow"/>
                <w:color w:val="000000"/>
              </w:rPr>
              <w:t>1</w:t>
            </w:r>
            <w:r>
              <w:rPr>
                <w:rFonts w:ascii="Aptos Narrow" w:hAnsi="Aptos Narrow"/>
                <w:color w:val="000000"/>
              </w:rPr>
              <w:t>,</w:t>
            </w:r>
            <w:r w:rsidRPr="00610DB8">
              <w:rPr>
                <w:rFonts w:ascii="Aptos Narrow" w:hAnsi="Aptos Narrow"/>
                <w:color w:val="000000"/>
              </w:rPr>
              <w:t>627</w:t>
            </w:r>
          </w:p>
        </w:tc>
        <w:tc>
          <w:tcPr>
            <w:tcW w:w="2360" w:type="dxa"/>
            <w:tcBorders>
              <w:top w:val="nil"/>
              <w:left w:val="nil"/>
              <w:bottom w:val="single" w:sz="4" w:space="0" w:color="auto"/>
              <w:right w:val="single" w:sz="4" w:space="0" w:color="auto"/>
            </w:tcBorders>
            <w:shd w:val="clear" w:color="auto" w:fill="auto"/>
            <w:noWrap/>
            <w:vAlign w:val="bottom"/>
            <w:hideMark/>
          </w:tcPr>
          <w:p w14:paraId="0F05D55D" w14:textId="77777777" w:rsidR="00610DB8" w:rsidRPr="00610DB8" w:rsidRDefault="00610DB8" w:rsidP="00610DB8">
            <w:pPr>
              <w:jc w:val="right"/>
              <w:rPr>
                <w:rFonts w:ascii="Aptos Narrow" w:hAnsi="Aptos Narrow"/>
                <w:color w:val="000000"/>
              </w:rPr>
            </w:pPr>
            <w:r w:rsidRPr="00610DB8">
              <w:rPr>
                <w:rFonts w:ascii="Aptos Narrow" w:hAnsi="Aptos Narrow"/>
                <w:color w:val="000000"/>
              </w:rPr>
              <w:t>16.07%</w:t>
            </w:r>
          </w:p>
        </w:tc>
      </w:tr>
      <w:tr w:rsidR="00610DB8" w:rsidRPr="00610DB8" w14:paraId="190EDC48" w14:textId="77777777" w:rsidTr="00610DB8">
        <w:trPr>
          <w:trHeight w:val="32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6F2414FB" w14:textId="77777777" w:rsidR="00610DB8" w:rsidRPr="00610DB8" w:rsidRDefault="00610DB8" w:rsidP="00610DB8">
            <w:pPr>
              <w:rPr>
                <w:rFonts w:ascii="Aptos Narrow" w:hAnsi="Aptos Narrow"/>
                <w:color w:val="000000"/>
              </w:rPr>
            </w:pPr>
            <w:r w:rsidRPr="00610DB8">
              <w:rPr>
                <w:rFonts w:ascii="Aptos Narrow" w:hAnsi="Aptos Narrow"/>
                <w:color w:val="000000"/>
              </w:rPr>
              <w:t>Existing Customer (0)</w:t>
            </w:r>
          </w:p>
        </w:tc>
        <w:tc>
          <w:tcPr>
            <w:tcW w:w="1063" w:type="dxa"/>
            <w:tcBorders>
              <w:top w:val="nil"/>
              <w:left w:val="nil"/>
              <w:bottom w:val="single" w:sz="4" w:space="0" w:color="auto"/>
              <w:right w:val="single" w:sz="4" w:space="0" w:color="auto"/>
            </w:tcBorders>
            <w:shd w:val="clear" w:color="auto" w:fill="auto"/>
            <w:noWrap/>
            <w:vAlign w:val="bottom"/>
            <w:hideMark/>
          </w:tcPr>
          <w:p w14:paraId="5645CFB4" w14:textId="5DEDBB6D" w:rsidR="00610DB8" w:rsidRPr="00610DB8" w:rsidRDefault="00610DB8" w:rsidP="00610DB8">
            <w:pPr>
              <w:jc w:val="right"/>
              <w:rPr>
                <w:rFonts w:ascii="Aptos Narrow" w:hAnsi="Aptos Narrow"/>
                <w:color w:val="000000"/>
              </w:rPr>
            </w:pPr>
            <w:r w:rsidRPr="00610DB8">
              <w:rPr>
                <w:rFonts w:ascii="Aptos Narrow" w:hAnsi="Aptos Narrow"/>
                <w:color w:val="000000"/>
              </w:rPr>
              <w:t>8</w:t>
            </w:r>
            <w:r>
              <w:rPr>
                <w:rFonts w:ascii="Aptos Narrow" w:hAnsi="Aptos Narrow"/>
                <w:color w:val="000000"/>
              </w:rPr>
              <w:t>,</w:t>
            </w:r>
            <w:r w:rsidRPr="00610DB8">
              <w:rPr>
                <w:rFonts w:ascii="Aptos Narrow" w:hAnsi="Aptos Narrow"/>
                <w:color w:val="000000"/>
              </w:rPr>
              <w:t>500</w:t>
            </w:r>
          </w:p>
        </w:tc>
        <w:tc>
          <w:tcPr>
            <w:tcW w:w="2360" w:type="dxa"/>
            <w:tcBorders>
              <w:top w:val="nil"/>
              <w:left w:val="nil"/>
              <w:bottom w:val="single" w:sz="4" w:space="0" w:color="auto"/>
              <w:right w:val="single" w:sz="4" w:space="0" w:color="auto"/>
            </w:tcBorders>
            <w:shd w:val="clear" w:color="auto" w:fill="auto"/>
            <w:noWrap/>
            <w:vAlign w:val="bottom"/>
            <w:hideMark/>
          </w:tcPr>
          <w:p w14:paraId="4F3E033B" w14:textId="77777777" w:rsidR="00610DB8" w:rsidRPr="00610DB8" w:rsidRDefault="00610DB8" w:rsidP="00610DB8">
            <w:pPr>
              <w:jc w:val="right"/>
              <w:rPr>
                <w:rFonts w:ascii="Aptos Narrow" w:hAnsi="Aptos Narrow"/>
                <w:color w:val="000000"/>
              </w:rPr>
            </w:pPr>
            <w:r w:rsidRPr="00610DB8">
              <w:rPr>
                <w:rFonts w:ascii="Aptos Narrow" w:hAnsi="Aptos Narrow"/>
                <w:color w:val="000000"/>
              </w:rPr>
              <w:t>83.93%</w:t>
            </w:r>
          </w:p>
        </w:tc>
      </w:tr>
      <w:tr w:rsidR="00610DB8" w:rsidRPr="00610DB8" w14:paraId="2D7A995F" w14:textId="77777777" w:rsidTr="00610DB8">
        <w:trPr>
          <w:trHeight w:val="320"/>
        </w:trPr>
        <w:tc>
          <w:tcPr>
            <w:tcW w:w="3397" w:type="dxa"/>
            <w:tcBorders>
              <w:top w:val="nil"/>
              <w:left w:val="single" w:sz="4" w:space="0" w:color="auto"/>
              <w:bottom w:val="single" w:sz="4" w:space="0" w:color="auto"/>
              <w:right w:val="single" w:sz="4" w:space="0" w:color="auto"/>
            </w:tcBorders>
            <w:shd w:val="clear" w:color="C0E6F5" w:fill="C0E6F5"/>
            <w:noWrap/>
            <w:vAlign w:val="bottom"/>
            <w:hideMark/>
          </w:tcPr>
          <w:p w14:paraId="6A257492" w14:textId="77777777" w:rsidR="00610DB8" w:rsidRPr="00610DB8" w:rsidRDefault="00610DB8" w:rsidP="00610DB8">
            <w:pPr>
              <w:rPr>
                <w:rFonts w:ascii="Aptos Narrow" w:hAnsi="Aptos Narrow"/>
                <w:b/>
                <w:bCs/>
                <w:color w:val="000000"/>
              </w:rPr>
            </w:pPr>
            <w:r w:rsidRPr="00610DB8">
              <w:rPr>
                <w:rFonts w:ascii="Aptos Narrow" w:hAnsi="Aptos Narrow"/>
                <w:b/>
                <w:bCs/>
                <w:color w:val="000000"/>
              </w:rPr>
              <w:t>Grand Total</w:t>
            </w:r>
          </w:p>
        </w:tc>
        <w:tc>
          <w:tcPr>
            <w:tcW w:w="1063" w:type="dxa"/>
            <w:tcBorders>
              <w:top w:val="nil"/>
              <w:left w:val="nil"/>
              <w:bottom w:val="single" w:sz="4" w:space="0" w:color="auto"/>
              <w:right w:val="single" w:sz="4" w:space="0" w:color="auto"/>
            </w:tcBorders>
            <w:shd w:val="clear" w:color="C0E6F5" w:fill="C0E6F5"/>
            <w:noWrap/>
            <w:vAlign w:val="bottom"/>
            <w:hideMark/>
          </w:tcPr>
          <w:p w14:paraId="39F5EAA4" w14:textId="043C3D9C" w:rsidR="00610DB8" w:rsidRPr="00610DB8" w:rsidRDefault="00610DB8" w:rsidP="00610DB8">
            <w:pPr>
              <w:jc w:val="right"/>
              <w:rPr>
                <w:rFonts w:ascii="Aptos Narrow" w:hAnsi="Aptos Narrow"/>
                <w:b/>
                <w:bCs/>
                <w:color w:val="000000"/>
              </w:rPr>
            </w:pPr>
            <w:r w:rsidRPr="00610DB8">
              <w:rPr>
                <w:rFonts w:ascii="Aptos Narrow" w:hAnsi="Aptos Narrow"/>
                <w:b/>
                <w:bCs/>
                <w:color w:val="000000"/>
              </w:rPr>
              <w:t>10</w:t>
            </w:r>
            <w:r>
              <w:rPr>
                <w:rFonts w:ascii="Aptos Narrow" w:hAnsi="Aptos Narrow"/>
                <w:b/>
                <w:bCs/>
                <w:color w:val="000000"/>
              </w:rPr>
              <w:t>,</w:t>
            </w:r>
            <w:r w:rsidRPr="00610DB8">
              <w:rPr>
                <w:rFonts w:ascii="Aptos Narrow" w:hAnsi="Aptos Narrow"/>
                <w:b/>
                <w:bCs/>
                <w:color w:val="000000"/>
              </w:rPr>
              <w:t>127</w:t>
            </w:r>
          </w:p>
        </w:tc>
        <w:tc>
          <w:tcPr>
            <w:tcW w:w="2360" w:type="dxa"/>
            <w:tcBorders>
              <w:top w:val="nil"/>
              <w:left w:val="nil"/>
              <w:bottom w:val="single" w:sz="4" w:space="0" w:color="auto"/>
              <w:right w:val="single" w:sz="4" w:space="0" w:color="auto"/>
            </w:tcBorders>
            <w:shd w:val="clear" w:color="C0E6F5" w:fill="C0E6F5"/>
            <w:noWrap/>
            <w:vAlign w:val="bottom"/>
            <w:hideMark/>
          </w:tcPr>
          <w:p w14:paraId="2A377B1C" w14:textId="77777777" w:rsidR="00610DB8" w:rsidRPr="00610DB8" w:rsidRDefault="00610DB8" w:rsidP="00610DB8">
            <w:pPr>
              <w:jc w:val="right"/>
              <w:rPr>
                <w:rFonts w:ascii="Aptos Narrow" w:hAnsi="Aptos Narrow"/>
                <w:b/>
                <w:bCs/>
                <w:color w:val="000000"/>
              </w:rPr>
            </w:pPr>
            <w:r w:rsidRPr="00610DB8">
              <w:rPr>
                <w:rFonts w:ascii="Aptos Narrow" w:hAnsi="Aptos Narrow"/>
                <w:b/>
                <w:bCs/>
                <w:color w:val="000000"/>
              </w:rPr>
              <w:t>100.00%</w:t>
            </w:r>
          </w:p>
        </w:tc>
      </w:tr>
    </w:tbl>
    <w:p w14:paraId="7E04D32C" w14:textId="1E0ABD97" w:rsidR="00AB18BC" w:rsidRDefault="00AB18BC">
      <w:pPr>
        <w:rPr>
          <w:color w:val="000000" w:themeColor="text1"/>
          <w:lang w:val="es-419"/>
        </w:rPr>
      </w:pPr>
    </w:p>
    <w:p w14:paraId="703C87AF" w14:textId="77777777" w:rsidR="00C13040" w:rsidRDefault="00C13040">
      <w:pPr>
        <w:rPr>
          <w:color w:val="000000" w:themeColor="text1"/>
          <w:lang w:val="es-419"/>
        </w:rPr>
      </w:pPr>
    </w:p>
    <w:p w14:paraId="4E73ED1E" w14:textId="77777777" w:rsidR="00C13040" w:rsidRDefault="00C13040">
      <w:pPr>
        <w:rPr>
          <w:color w:val="000000" w:themeColor="text1"/>
          <w:lang w:val="es-419"/>
        </w:rPr>
      </w:pPr>
    </w:p>
    <w:p w14:paraId="06504827" w14:textId="77777777" w:rsidR="00C13040" w:rsidRDefault="00C13040">
      <w:pPr>
        <w:rPr>
          <w:color w:val="000000" w:themeColor="text1"/>
          <w:lang w:val="es-419"/>
        </w:rPr>
      </w:pPr>
    </w:p>
    <w:p w14:paraId="25C85AB1" w14:textId="77777777" w:rsidR="00C13040" w:rsidRDefault="00C13040">
      <w:pPr>
        <w:rPr>
          <w:color w:val="000000" w:themeColor="text1"/>
          <w:lang w:val="es-419"/>
        </w:rPr>
      </w:pPr>
    </w:p>
    <w:p w14:paraId="064A9B57" w14:textId="77777777" w:rsidR="00C13040" w:rsidRDefault="00C13040">
      <w:pPr>
        <w:rPr>
          <w:color w:val="000000" w:themeColor="text1"/>
          <w:lang w:val="es-419"/>
        </w:rPr>
      </w:pPr>
    </w:p>
    <w:p w14:paraId="6D77CA73" w14:textId="77777777" w:rsidR="00C13040" w:rsidRDefault="00C13040">
      <w:pPr>
        <w:rPr>
          <w:color w:val="000000" w:themeColor="text1"/>
          <w:lang w:val="es-419"/>
        </w:rPr>
      </w:pPr>
    </w:p>
    <w:p w14:paraId="06A1ABAA" w14:textId="77777777" w:rsidR="00C13040" w:rsidRDefault="00C13040">
      <w:pPr>
        <w:rPr>
          <w:color w:val="000000" w:themeColor="text1"/>
          <w:lang w:val="es-419"/>
        </w:rPr>
      </w:pPr>
    </w:p>
    <w:p w14:paraId="489C8249" w14:textId="77777777" w:rsidR="00C13040" w:rsidRDefault="00C13040">
      <w:pPr>
        <w:rPr>
          <w:color w:val="000000" w:themeColor="text1"/>
          <w:lang w:val="es-419"/>
        </w:rPr>
      </w:pPr>
    </w:p>
    <w:p w14:paraId="09AAEE2D" w14:textId="77777777" w:rsidR="00C13040" w:rsidRDefault="00C13040">
      <w:pPr>
        <w:rPr>
          <w:color w:val="000000" w:themeColor="text1"/>
          <w:lang w:val="es-419"/>
        </w:rPr>
      </w:pPr>
    </w:p>
    <w:p w14:paraId="43B4FCDC" w14:textId="2472FADD" w:rsidR="00C13040" w:rsidRDefault="00C13040" w:rsidP="00C13040">
      <w:pPr>
        <w:pStyle w:val="Heading1"/>
        <w:rPr>
          <w:color w:val="000000" w:themeColor="text1"/>
          <w:lang w:val="es-419"/>
        </w:rPr>
      </w:pPr>
      <w:r>
        <w:rPr>
          <w:color w:val="000000" w:themeColor="text1"/>
          <w:lang w:val="es-419"/>
        </w:rPr>
        <w:t>Entrenamiento de Modelo</w:t>
      </w:r>
    </w:p>
    <w:p w14:paraId="4EAA61A4" w14:textId="56536192" w:rsidR="00C13040" w:rsidRDefault="00C13040" w:rsidP="00C13040">
      <w:pPr>
        <w:rPr>
          <w:lang w:val="es-419"/>
        </w:rPr>
      </w:pPr>
    </w:p>
    <w:p w14:paraId="3B7C3D62" w14:textId="56C340D0" w:rsidR="00AD3FA2" w:rsidRDefault="00AD3FA2" w:rsidP="00C13040">
      <w:pPr>
        <w:rPr>
          <w:lang w:val="es-419"/>
        </w:rPr>
      </w:pPr>
      <w:r>
        <w:rPr>
          <w:lang w:val="es-419"/>
        </w:rPr>
        <w:t>Limpieza de Datos se eliminaron, las columnas:</w:t>
      </w:r>
    </w:p>
    <w:p w14:paraId="74D1B92B" w14:textId="77777777" w:rsidR="00AD3FA2" w:rsidRPr="00AD3FA2" w:rsidRDefault="00AD3FA2" w:rsidP="00AD3FA2">
      <w:pPr>
        <w:rPr>
          <w:color w:val="FFFFFF" w:themeColor="background1"/>
          <w:highlight w:val="black"/>
          <w:lang w:val="en-US"/>
        </w:rPr>
      </w:pPr>
      <w:proofErr w:type="spellStart"/>
      <w:r w:rsidRPr="00AD3FA2">
        <w:rPr>
          <w:color w:val="FFFFFF" w:themeColor="background1"/>
          <w:highlight w:val="black"/>
          <w:lang w:val="en-US"/>
        </w:rPr>
        <w:t>df</w:t>
      </w:r>
      <w:proofErr w:type="spellEnd"/>
      <w:r w:rsidRPr="00AD3FA2">
        <w:rPr>
          <w:color w:val="FFFFFF" w:themeColor="background1"/>
          <w:highlight w:val="black"/>
          <w:lang w:val="en-US"/>
        </w:rPr>
        <w:t xml:space="preserve"> = </w:t>
      </w:r>
      <w:proofErr w:type="spellStart"/>
      <w:proofErr w:type="gramStart"/>
      <w:r w:rsidRPr="00AD3FA2">
        <w:rPr>
          <w:color w:val="FFFFFF" w:themeColor="background1"/>
          <w:highlight w:val="black"/>
          <w:lang w:val="en-US"/>
        </w:rPr>
        <w:t>df.drop</w:t>
      </w:r>
      <w:proofErr w:type="spellEnd"/>
      <w:proofErr w:type="gramEnd"/>
      <w:r w:rsidRPr="00AD3FA2">
        <w:rPr>
          <w:color w:val="FFFFFF" w:themeColor="background1"/>
          <w:highlight w:val="black"/>
          <w:lang w:val="en-US"/>
        </w:rPr>
        <w:t>(columns</w:t>
      </w:r>
      <w:proofErr w:type="gramStart"/>
      <w:r w:rsidRPr="00AD3FA2">
        <w:rPr>
          <w:color w:val="FFFFFF" w:themeColor="background1"/>
          <w:highlight w:val="black"/>
          <w:lang w:val="en-US"/>
        </w:rPr>
        <w:t>=[</w:t>
      </w:r>
      <w:proofErr w:type="gramEnd"/>
    </w:p>
    <w:p w14:paraId="2CB993B8" w14:textId="77777777" w:rsidR="00AD3FA2" w:rsidRPr="00AD3FA2" w:rsidRDefault="00AD3FA2" w:rsidP="00AD3FA2">
      <w:pPr>
        <w:rPr>
          <w:color w:val="FFFFFF" w:themeColor="background1"/>
          <w:highlight w:val="black"/>
          <w:lang w:val="en-US"/>
        </w:rPr>
      </w:pPr>
      <w:r w:rsidRPr="00AD3FA2">
        <w:rPr>
          <w:color w:val="FFFFFF" w:themeColor="background1"/>
          <w:highlight w:val="black"/>
          <w:lang w:val="en-US"/>
        </w:rPr>
        <w:t xml:space="preserve">    'CLIENTNUM',</w:t>
      </w:r>
    </w:p>
    <w:p w14:paraId="6664BF4D" w14:textId="3F88BA53" w:rsidR="00AD3FA2" w:rsidRPr="00AD3FA2" w:rsidRDefault="00AD3FA2" w:rsidP="00AD3FA2">
      <w:pPr>
        <w:rPr>
          <w:color w:val="FFFFFF" w:themeColor="background1"/>
          <w:highlight w:val="black"/>
          <w:lang w:val="en-US"/>
        </w:rPr>
      </w:pPr>
      <w:r w:rsidRPr="00AD3FA2">
        <w:rPr>
          <w:color w:val="FFFFFF" w:themeColor="background1"/>
          <w:highlight w:val="black"/>
          <w:lang w:val="en-US"/>
        </w:rPr>
        <w:lastRenderedPageBreak/>
        <w:t>'Naive_Bayes_Classifier_Attrition_Flag_Card_Category_Contacts_Count_12_mon_Dependent_count_Education_Level_Months_Inactive_12_mon_1',</w:t>
      </w:r>
    </w:p>
    <w:p w14:paraId="420BD56C" w14:textId="334988D1" w:rsidR="00AD3FA2" w:rsidRPr="00AD3FA2" w:rsidRDefault="00AD3FA2" w:rsidP="00AD3FA2">
      <w:pPr>
        <w:rPr>
          <w:color w:val="FFFFFF" w:themeColor="background1"/>
          <w:highlight w:val="black"/>
          <w:lang w:val="en-US"/>
        </w:rPr>
      </w:pPr>
      <w:r w:rsidRPr="00AD3FA2">
        <w:rPr>
          <w:color w:val="FFFFFF" w:themeColor="background1"/>
          <w:highlight w:val="black"/>
          <w:lang w:val="en-US"/>
        </w:rPr>
        <w:t>'Naive_Bayes_Classifier_Attrition_Flag_Card_Category_Contacts_Count_12_mon_Dependent_count_Education_Level_Months_Inactive_12_mon_2'</w:t>
      </w:r>
    </w:p>
    <w:p w14:paraId="0C4DA516" w14:textId="5B077204" w:rsidR="00AD3FA2" w:rsidRPr="00AD3FA2" w:rsidRDefault="00AD3FA2" w:rsidP="00AD3FA2">
      <w:pPr>
        <w:rPr>
          <w:color w:val="FFFFFF" w:themeColor="background1"/>
          <w:lang w:val="es-419"/>
        </w:rPr>
      </w:pPr>
      <w:r w:rsidRPr="00AD3FA2">
        <w:rPr>
          <w:color w:val="FFFFFF" w:themeColor="background1"/>
          <w:highlight w:val="black"/>
          <w:lang w:val="es-419"/>
        </w:rPr>
        <w:t>])</w:t>
      </w:r>
    </w:p>
    <w:p w14:paraId="61372E26" w14:textId="7A4FCF9B" w:rsidR="00C13040" w:rsidRDefault="00C13040" w:rsidP="00C13040">
      <w:pPr>
        <w:rPr>
          <w:color w:val="000000" w:themeColor="text1"/>
          <w:lang w:val="es-419"/>
        </w:rPr>
      </w:pPr>
    </w:p>
    <w:p w14:paraId="3B5403EE" w14:textId="6A5B4274" w:rsidR="00AD3FA2" w:rsidRDefault="00AD3FA2" w:rsidP="00C13040">
      <w:pPr>
        <w:rPr>
          <w:color w:val="000000" w:themeColor="text1"/>
          <w:lang w:val="es-419"/>
        </w:rPr>
      </w:pPr>
      <w:r>
        <w:rPr>
          <w:color w:val="000000" w:themeColor="text1"/>
          <w:lang w:val="es-419"/>
        </w:rPr>
        <w:t xml:space="preserve">Split data </w:t>
      </w:r>
    </w:p>
    <w:p w14:paraId="13EB91DB" w14:textId="73E59F30" w:rsidR="00AD3FA2" w:rsidRDefault="00AD3FA2" w:rsidP="00C13040">
      <w:pPr>
        <w:rPr>
          <w:color w:val="000000" w:themeColor="text1"/>
          <w:lang w:val="es-419"/>
        </w:rPr>
      </w:pPr>
      <w:r>
        <w:rPr>
          <w:color w:val="000000" w:themeColor="text1"/>
          <w:lang w:val="es-419"/>
        </w:rPr>
        <w:t>Se dividió la data en 80/20, reservando 20% para el testeo.</w:t>
      </w:r>
    </w:p>
    <w:p w14:paraId="663D1858" w14:textId="77777777" w:rsidR="00AD3FA2" w:rsidRPr="00AD3FA2" w:rsidRDefault="00AD3FA2" w:rsidP="00AD3FA2">
      <w:pPr>
        <w:rPr>
          <w:color w:val="000000" w:themeColor="text1"/>
          <w:lang w:val="en-US"/>
        </w:rPr>
      </w:pPr>
      <w:r w:rsidRPr="00AD3FA2">
        <w:rPr>
          <w:color w:val="000000" w:themeColor="text1"/>
          <w:lang w:val="en-US"/>
        </w:rPr>
        <w:t>#### TRAIN #####</w:t>
      </w:r>
    </w:p>
    <w:p w14:paraId="16687505" w14:textId="50DBDE34" w:rsidR="00AD3FA2" w:rsidRDefault="00AD3FA2" w:rsidP="00AD3FA2">
      <w:pPr>
        <w:rPr>
          <w:color w:val="FFFFFF" w:themeColor="background1"/>
        </w:rPr>
      </w:pPr>
      <w:proofErr w:type="spellStart"/>
      <w:r w:rsidRPr="00AD3FA2">
        <w:rPr>
          <w:color w:val="FFFFFF" w:themeColor="background1"/>
          <w:highlight w:val="black"/>
          <w:lang w:val="en-US"/>
        </w:rPr>
        <w:t>X_train</w:t>
      </w:r>
      <w:proofErr w:type="spellEnd"/>
      <w:r w:rsidRPr="00AD3FA2">
        <w:rPr>
          <w:color w:val="FFFFFF" w:themeColor="background1"/>
          <w:highlight w:val="black"/>
          <w:lang w:val="en-US"/>
        </w:rPr>
        <w:t xml:space="preserve">, </w:t>
      </w:r>
      <w:proofErr w:type="spellStart"/>
      <w:r w:rsidRPr="00AD3FA2">
        <w:rPr>
          <w:color w:val="FFFFFF" w:themeColor="background1"/>
          <w:highlight w:val="black"/>
          <w:lang w:val="en-US"/>
        </w:rPr>
        <w:t>X_test</w:t>
      </w:r>
      <w:proofErr w:type="spellEnd"/>
      <w:r w:rsidRPr="00AD3FA2">
        <w:rPr>
          <w:color w:val="FFFFFF" w:themeColor="background1"/>
          <w:highlight w:val="black"/>
          <w:lang w:val="en-US"/>
        </w:rPr>
        <w:t xml:space="preserve">, </w:t>
      </w:r>
      <w:proofErr w:type="spellStart"/>
      <w:r w:rsidRPr="00AD3FA2">
        <w:rPr>
          <w:color w:val="FFFFFF" w:themeColor="background1"/>
          <w:highlight w:val="black"/>
          <w:lang w:val="en-US"/>
        </w:rPr>
        <w:t>y_train</w:t>
      </w:r>
      <w:proofErr w:type="spellEnd"/>
      <w:r w:rsidRPr="00AD3FA2">
        <w:rPr>
          <w:color w:val="FFFFFF" w:themeColor="background1"/>
          <w:highlight w:val="black"/>
          <w:lang w:val="en-US"/>
        </w:rPr>
        <w:t xml:space="preserve">, </w:t>
      </w:r>
      <w:proofErr w:type="spellStart"/>
      <w:r w:rsidRPr="00AD3FA2">
        <w:rPr>
          <w:color w:val="FFFFFF" w:themeColor="background1"/>
          <w:highlight w:val="black"/>
          <w:lang w:val="en-US"/>
        </w:rPr>
        <w:t>y_test</w:t>
      </w:r>
      <w:proofErr w:type="spellEnd"/>
      <w:r w:rsidRPr="00AD3FA2">
        <w:rPr>
          <w:color w:val="FFFFFF" w:themeColor="background1"/>
          <w:highlight w:val="black"/>
          <w:lang w:val="en-US"/>
        </w:rPr>
        <w:t xml:space="preserve"> = </w:t>
      </w:r>
      <w:proofErr w:type="spellStart"/>
      <w:r w:rsidRPr="00AD3FA2">
        <w:rPr>
          <w:color w:val="FFFFFF" w:themeColor="background1"/>
          <w:highlight w:val="black"/>
          <w:lang w:val="en-US"/>
        </w:rPr>
        <w:t>train_test_</w:t>
      </w:r>
      <w:proofErr w:type="gramStart"/>
      <w:r w:rsidRPr="00AD3FA2">
        <w:rPr>
          <w:color w:val="FFFFFF" w:themeColor="background1"/>
          <w:highlight w:val="black"/>
          <w:lang w:val="en-US"/>
        </w:rPr>
        <w:t>split</w:t>
      </w:r>
      <w:proofErr w:type="spellEnd"/>
      <w:r w:rsidRPr="00AD3FA2">
        <w:rPr>
          <w:color w:val="FFFFFF" w:themeColor="background1"/>
          <w:highlight w:val="black"/>
          <w:lang w:val="en-US"/>
        </w:rPr>
        <w:t>(</w:t>
      </w:r>
      <w:proofErr w:type="gramEnd"/>
      <w:r w:rsidRPr="00AD3FA2">
        <w:rPr>
          <w:color w:val="FFFFFF" w:themeColor="background1"/>
          <w:highlight w:val="black"/>
          <w:lang w:val="en-US"/>
        </w:rPr>
        <w:t xml:space="preserve">X, y, stratify=y, </w:t>
      </w:r>
      <w:proofErr w:type="spellStart"/>
      <w:r w:rsidRPr="00AD3FA2">
        <w:rPr>
          <w:color w:val="FFFFFF" w:themeColor="background1"/>
          <w:highlight w:val="black"/>
          <w:lang w:val="en-US"/>
        </w:rPr>
        <w:t>test_size</w:t>
      </w:r>
      <w:proofErr w:type="spellEnd"/>
      <w:r w:rsidRPr="00AD3FA2">
        <w:rPr>
          <w:color w:val="FFFFFF" w:themeColor="background1"/>
          <w:highlight w:val="black"/>
          <w:lang w:val="en-US"/>
        </w:rPr>
        <w:t xml:space="preserve">=0.2, </w:t>
      </w:r>
      <w:proofErr w:type="spellStart"/>
      <w:r w:rsidRPr="00AD3FA2">
        <w:rPr>
          <w:color w:val="FFFFFF" w:themeColor="background1"/>
          <w:highlight w:val="black"/>
          <w:lang w:val="en-US"/>
        </w:rPr>
        <w:t>random_state</w:t>
      </w:r>
      <w:proofErr w:type="spellEnd"/>
      <w:r w:rsidRPr="00AD3FA2">
        <w:rPr>
          <w:color w:val="FFFFFF" w:themeColor="background1"/>
          <w:highlight w:val="black"/>
          <w:lang w:val="en-US"/>
        </w:rPr>
        <w:t>=42)</w:t>
      </w:r>
    </w:p>
    <w:p w14:paraId="6836AA9E" w14:textId="4509E729" w:rsidR="00AD3FA2" w:rsidRDefault="00AD3FA2" w:rsidP="00AD3FA2">
      <w:pPr>
        <w:rPr>
          <w:color w:val="FFFFFF" w:themeColor="background1"/>
        </w:rPr>
      </w:pPr>
    </w:p>
    <w:p w14:paraId="1E70F5DA" w14:textId="312598E9" w:rsidR="00AD3FA2" w:rsidRPr="00AD3FA2" w:rsidRDefault="00AD3FA2" w:rsidP="00AD3FA2">
      <w:pPr>
        <w:rPr>
          <w:color w:val="000000" w:themeColor="text1"/>
          <w:lang w:val="es-419"/>
        </w:rPr>
      </w:pPr>
      <w:r w:rsidRPr="00AD3FA2">
        <w:rPr>
          <w:color w:val="000000" w:themeColor="text1"/>
          <w:lang w:val="es-419"/>
        </w:rPr>
        <w:t>Modelos Entrenado</w:t>
      </w:r>
      <w:r>
        <w:rPr>
          <w:color w:val="000000" w:themeColor="text1"/>
          <w:lang w:val="es-419"/>
        </w:rPr>
        <w:t>s</w:t>
      </w:r>
    </w:p>
    <w:p w14:paraId="40E2CC39" w14:textId="2ECA1047" w:rsidR="00AD3FA2" w:rsidRDefault="00AD3FA2" w:rsidP="00AD3FA2">
      <w:pPr>
        <w:rPr>
          <w:color w:val="000000" w:themeColor="text1"/>
          <w:lang w:val="es-419"/>
        </w:rPr>
      </w:pPr>
      <w:r w:rsidRPr="00AD3FA2">
        <w:rPr>
          <w:color w:val="000000" w:themeColor="text1"/>
          <w:lang w:val="es-419"/>
        </w:rPr>
        <w:t>Se entrenaron 2 modelos</w:t>
      </w:r>
      <w:r>
        <w:rPr>
          <w:color w:val="000000" w:themeColor="text1"/>
          <w:lang w:val="es-419"/>
        </w:rPr>
        <w:t xml:space="preserve"> de clasificación, </w:t>
      </w:r>
      <w:r w:rsidRPr="00AD3FA2">
        <w:rPr>
          <w:color w:val="000000" w:themeColor="text1"/>
          <w:lang w:val="es-419"/>
        </w:rPr>
        <w:t>RandomForestClassifier</w:t>
      </w:r>
      <w:r>
        <w:rPr>
          <w:color w:val="000000" w:themeColor="text1"/>
          <w:lang w:val="es-419"/>
        </w:rPr>
        <w:t xml:space="preserve"> y</w:t>
      </w:r>
      <w:r w:rsidRPr="00AD3FA2">
        <w:rPr>
          <w:lang w:val="es-419"/>
        </w:rPr>
        <w:t xml:space="preserve"> </w:t>
      </w:r>
      <w:r w:rsidRPr="00AD3FA2">
        <w:rPr>
          <w:color w:val="000000" w:themeColor="text1"/>
          <w:lang w:val="es-419"/>
        </w:rPr>
        <w:t>LGBMClassifier</w:t>
      </w:r>
      <w:r>
        <w:rPr>
          <w:color w:val="000000" w:themeColor="text1"/>
          <w:lang w:val="es-419"/>
        </w:rPr>
        <w:t xml:space="preserve">  y se compararon sus desempeños.</w:t>
      </w:r>
    </w:p>
    <w:p w14:paraId="49C9107D" w14:textId="77777777" w:rsidR="00AD3FA2" w:rsidRDefault="00AD3FA2" w:rsidP="00AD3FA2">
      <w:pPr>
        <w:rPr>
          <w:color w:val="000000" w:themeColor="text1"/>
          <w:lang w:val="es-419"/>
        </w:rPr>
      </w:pPr>
    </w:p>
    <w:p w14:paraId="0DB130A0" w14:textId="77777777" w:rsidR="00462022" w:rsidRDefault="00462022" w:rsidP="00AD3FA2">
      <w:pPr>
        <w:rPr>
          <w:color w:val="000000" w:themeColor="text1"/>
          <w:lang w:val="es-419"/>
        </w:rPr>
      </w:pPr>
    </w:p>
    <w:p w14:paraId="498290D1" w14:textId="77777777" w:rsidR="00462022" w:rsidRDefault="00462022" w:rsidP="00AD3FA2">
      <w:pPr>
        <w:rPr>
          <w:color w:val="000000" w:themeColor="text1"/>
          <w:lang w:val="es-419"/>
        </w:rPr>
      </w:pPr>
    </w:p>
    <w:p w14:paraId="1359CC2A" w14:textId="77777777" w:rsidR="00462022" w:rsidRDefault="00462022" w:rsidP="00AD3FA2">
      <w:pPr>
        <w:rPr>
          <w:color w:val="000000" w:themeColor="text1"/>
          <w:lang w:val="es-419"/>
        </w:rPr>
      </w:pPr>
    </w:p>
    <w:p w14:paraId="74FD032A" w14:textId="77777777" w:rsidR="00462022" w:rsidRDefault="00462022" w:rsidP="00AD3FA2">
      <w:pPr>
        <w:rPr>
          <w:color w:val="000000" w:themeColor="text1"/>
          <w:lang w:val="es-419"/>
        </w:rPr>
      </w:pPr>
    </w:p>
    <w:p w14:paraId="2D6C854B" w14:textId="77777777" w:rsidR="00462022" w:rsidRDefault="00462022" w:rsidP="00AD3FA2">
      <w:pPr>
        <w:rPr>
          <w:color w:val="000000" w:themeColor="text1"/>
          <w:lang w:val="es-419"/>
        </w:rPr>
      </w:pPr>
    </w:p>
    <w:p w14:paraId="076F5EE3" w14:textId="77777777" w:rsidR="00462022" w:rsidRDefault="00462022" w:rsidP="00AD3FA2">
      <w:pPr>
        <w:rPr>
          <w:color w:val="000000" w:themeColor="text1"/>
          <w:lang w:val="es-419"/>
        </w:rPr>
      </w:pPr>
    </w:p>
    <w:p w14:paraId="1ACB5C7E" w14:textId="77777777" w:rsidR="00462022" w:rsidRDefault="00462022" w:rsidP="00AD3FA2">
      <w:pPr>
        <w:rPr>
          <w:color w:val="000000" w:themeColor="text1"/>
          <w:lang w:val="es-419"/>
        </w:rPr>
      </w:pPr>
    </w:p>
    <w:p w14:paraId="7618D162" w14:textId="5205126E" w:rsidR="00AD3FA2" w:rsidRDefault="00AD3FA2" w:rsidP="00AD3FA2">
      <w:pPr>
        <w:rPr>
          <w:color w:val="000000" w:themeColor="text1"/>
          <w:lang w:val="es-419"/>
        </w:rPr>
      </w:pPr>
      <w:r>
        <w:rPr>
          <w:color w:val="000000" w:themeColor="text1"/>
          <w:lang w:val="es-419"/>
        </w:rPr>
        <w:t>RANDOM FOREST</w:t>
      </w:r>
    </w:p>
    <w:p w14:paraId="27A00A9E" w14:textId="616484EF" w:rsidR="00462022" w:rsidRPr="00462022" w:rsidRDefault="00462022" w:rsidP="00462022">
      <w:pPr>
        <w:rPr>
          <w:color w:val="000000" w:themeColor="text1"/>
          <w:lang w:val="en-US"/>
        </w:rPr>
      </w:pPr>
      <w:proofErr w:type="spellStart"/>
      <w:r>
        <w:rPr>
          <w:color w:val="000000" w:themeColor="text1"/>
        </w:rPr>
        <w:t>Métricas</w:t>
      </w:r>
      <w:proofErr w:type="spellEnd"/>
      <w:r>
        <w:rPr>
          <w:color w:val="000000" w:themeColor="text1"/>
        </w:rPr>
        <w:t xml:space="preserve"> de </w:t>
      </w:r>
      <w:proofErr w:type="spellStart"/>
      <w:r>
        <w:rPr>
          <w:color w:val="000000" w:themeColor="text1"/>
        </w:rPr>
        <w:t>Desempeño</w:t>
      </w:r>
      <w:proofErr w:type="spellEnd"/>
      <w:r w:rsidRPr="00462022">
        <w:rPr>
          <w:color w:val="000000" w:themeColor="text1"/>
          <w:lang w:val="en-US"/>
        </w:rPr>
        <w:t>:</w:t>
      </w:r>
    </w:p>
    <w:p w14:paraId="41C41C80" w14:textId="77777777" w:rsidR="00462022" w:rsidRPr="00462022" w:rsidRDefault="00462022" w:rsidP="00462022">
      <w:pPr>
        <w:rPr>
          <w:color w:val="000000" w:themeColor="text1"/>
          <w:lang w:val="en-US"/>
        </w:rPr>
      </w:pPr>
      <w:r w:rsidRPr="00462022">
        <w:rPr>
          <w:color w:val="000000" w:themeColor="text1"/>
          <w:lang w:val="en-US"/>
        </w:rPr>
        <w:t xml:space="preserve">               precision    </w:t>
      </w:r>
      <w:proofErr w:type="gramStart"/>
      <w:r w:rsidRPr="00462022">
        <w:rPr>
          <w:color w:val="000000" w:themeColor="text1"/>
          <w:lang w:val="en-US"/>
        </w:rPr>
        <w:t>recall  f</w:t>
      </w:r>
      <w:proofErr w:type="gramEnd"/>
      <w:r w:rsidRPr="00462022">
        <w:rPr>
          <w:color w:val="000000" w:themeColor="text1"/>
          <w:lang w:val="en-US"/>
        </w:rPr>
        <w:t>1-score   support</w:t>
      </w:r>
    </w:p>
    <w:p w14:paraId="1B8630D2" w14:textId="77777777" w:rsidR="00462022" w:rsidRPr="00462022" w:rsidRDefault="00462022" w:rsidP="00462022">
      <w:pPr>
        <w:rPr>
          <w:color w:val="000000" w:themeColor="text1"/>
          <w:lang w:val="en-US"/>
        </w:rPr>
      </w:pPr>
    </w:p>
    <w:p w14:paraId="060BA55C" w14:textId="77777777" w:rsidR="00462022" w:rsidRPr="00462022" w:rsidRDefault="00462022" w:rsidP="00462022">
      <w:pPr>
        <w:rPr>
          <w:color w:val="000000" w:themeColor="text1"/>
          <w:lang w:val="en-US"/>
        </w:rPr>
      </w:pPr>
      <w:r w:rsidRPr="00462022">
        <w:rPr>
          <w:color w:val="000000" w:themeColor="text1"/>
          <w:lang w:val="en-US"/>
        </w:rPr>
        <w:t xml:space="preserve">           0       0.96      0.99      0.97      1701</w:t>
      </w:r>
    </w:p>
    <w:p w14:paraId="07D36F53" w14:textId="77777777" w:rsidR="00462022" w:rsidRPr="00462022" w:rsidRDefault="00462022" w:rsidP="00462022">
      <w:pPr>
        <w:rPr>
          <w:color w:val="000000" w:themeColor="text1"/>
          <w:lang w:val="en-US"/>
        </w:rPr>
      </w:pPr>
      <w:r w:rsidRPr="00462022">
        <w:rPr>
          <w:color w:val="000000" w:themeColor="text1"/>
          <w:lang w:val="en-US"/>
        </w:rPr>
        <w:t xml:space="preserve">           1       0.94      0.77      0.85       325</w:t>
      </w:r>
    </w:p>
    <w:p w14:paraId="55627FC5" w14:textId="77777777" w:rsidR="00462022" w:rsidRPr="00462022" w:rsidRDefault="00462022" w:rsidP="00462022">
      <w:pPr>
        <w:rPr>
          <w:color w:val="000000" w:themeColor="text1"/>
          <w:lang w:val="en-US"/>
        </w:rPr>
      </w:pPr>
    </w:p>
    <w:p w14:paraId="3ECC8062" w14:textId="77777777" w:rsidR="00462022" w:rsidRPr="00462022" w:rsidRDefault="00462022" w:rsidP="00462022">
      <w:pPr>
        <w:rPr>
          <w:color w:val="000000" w:themeColor="text1"/>
          <w:lang w:val="en-US"/>
        </w:rPr>
      </w:pPr>
      <w:r w:rsidRPr="00462022">
        <w:rPr>
          <w:color w:val="000000" w:themeColor="text1"/>
          <w:lang w:val="en-US"/>
        </w:rPr>
        <w:t xml:space="preserve">    accuracy                           0.96      2026</w:t>
      </w:r>
    </w:p>
    <w:p w14:paraId="466604F2" w14:textId="77777777" w:rsidR="00462022" w:rsidRPr="00462022" w:rsidRDefault="00462022" w:rsidP="00462022">
      <w:pPr>
        <w:rPr>
          <w:color w:val="000000" w:themeColor="text1"/>
          <w:lang w:val="en-US"/>
        </w:rPr>
      </w:pPr>
      <w:r w:rsidRPr="00462022">
        <w:rPr>
          <w:color w:val="000000" w:themeColor="text1"/>
          <w:lang w:val="en-US"/>
        </w:rPr>
        <w:t xml:space="preserve">   macro avg       0.95      0.88      0.91      2026</w:t>
      </w:r>
    </w:p>
    <w:p w14:paraId="52D88D7B" w14:textId="77777777" w:rsidR="00462022" w:rsidRPr="00462022" w:rsidRDefault="00462022" w:rsidP="00462022">
      <w:pPr>
        <w:rPr>
          <w:color w:val="000000" w:themeColor="text1"/>
          <w:lang w:val="en-US"/>
        </w:rPr>
      </w:pPr>
      <w:r w:rsidRPr="00462022">
        <w:rPr>
          <w:color w:val="000000" w:themeColor="text1"/>
          <w:lang w:val="en-US"/>
        </w:rPr>
        <w:t>weighted avg       0.95      0.96      0.95      2026</w:t>
      </w:r>
    </w:p>
    <w:p w14:paraId="58B89228" w14:textId="77777777" w:rsidR="00462022" w:rsidRPr="00462022" w:rsidRDefault="00462022" w:rsidP="00462022">
      <w:pPr>
        <w:rPr>
          <w:color w:val="000000" w:themeColor="text1"/>
          <w:lang w:val="en-US"/>
        </w:rPr>
      </w:pPr>
    </w:p>
    <w:p w14:paraId="3BCBE6A4" w14:textId="77777777" w:rsidR="00462022" w:rsidRPr="00462022" w:rsidRDefault="00462022" w:rsidP="00462022">
      <w:pPr>
        <w:rPr>
          <w:color w:val="000000" w:themeColor="text1"/>
          <w:lang w:val="en-US"/>
        </w:rPr>
      </w:pPr>
      <w:r w:rsidRPr="00462022">
        <w:rPr>
          <w:color w:val="000000" w:themeColor="text1"/>
          <w:lang w:val="en-US"/>
        </w:rPr>
        <w:t>MAE: 0.0449</w:t>
      </w:r>
    </w:p>
    <w:p w14:paraId="185C00D1" w14:textId="77777777" w:rsidR="00462022" w:rsidRPr="00462022" w:rsidRDefault="00462022" w:rsidP="00462022">
      <w:pPr>
        <w:rPr>
          <w:color w:val="000000" w:themeColor="text1"/>
          <w:lang w:val="en-US"/>
        </w:rPr>
      </w:pPr>
      <w:r w:rsidRPr="00462022">
        <w:rPr>
          <w:color w:val="000000" w:themeColor="text1"/>
          <w:lang w:val="en-US"/>
        </w:rPr>
        <w:t>RMSE: 0.2119</w:t>
      </w:r>
    </w:p>
    <w:p w14:paraId="1C98003C" w14:textId="77777777" w:rsidR="00462022" w:rsidRPr="00462022" w:rsidRDefault="00462022" w:rsidP="00462022">
      <w:pPr>
        <w:rPr>
          <w:color w:val="000000" w:themeColor="text1"/>
          <w:lang w:val="en-US"/>
        </w:rPr>
      </w:pPr>
      <w:r w:rsidRPr="00462022">
        <w:rPr>
          <w:color w:val="000000" w:themeColor="text1"/>
          <w:lang w:val="en-US"/>
        </w:rPr>
        <w:t>MAPE: 4.49%</w:t>
      </w:r>
    </w:p>
    <w:p w14:paraId="7A57135F" w14:textId="0E4DBB04" w:rsidR="00462022" w:rsidRDefault="00462022" w:rsidP="00462022">
      <w:pPr>
        <w:rPr>
          <w:color w:val="000000" w:themeColor="text1"/>
          <w:lang w:val="es-419"/>
        </w:rPr>
      </w:pPr>
      <w:r w:rsidRPr="00462022">
        <w:rPr>
          <w:color w:val="000000" w:themeColor="text1"/>
          <w:lang w:val="es-419"/>
        </w:rPr>
        <w:t>AUC ROC: 0.9841</w:t>
      </w:r>
    </w:p>
    <w:p w14:paraId="5E307446" w14:textId="77777777" w:rsidR="00462022" w:rsidRDefault="00462022" w:rsidP="00462022">
      <w:pPr>
        <w:rPr>
          <w:color w:val="000000" w:themeColor="text1"/>
          <w:lang w:val="es-419"/>
        </w:rPr>
      </w:pPr>
    </w:p>
    <w:p w14:paraId="31304076" w14:textId="4CEDB3D0" w:rsidR="00462022" w:rsidRDefault="00462022" w:rsidP="00462022">
      <w:pPr>
        <w:rPr>
          <w:color w:val="000000" w:themeColor="text1"/>
          <w:lang w:val="es-419"/>
        </w:rPr>
      </w:pPr>
      <w:r>
        <w:rPr>
          <w:color w:val="000000" w:themeColor="text1"/>
          <w:lang w:val="es-419"/>
        </w:rPr>
        <w:t>Matriz de Confusión</w:t>
      </w:r>
    </w:p>
    <w:p w14:paraId="02B72029" w14:textId="64D1B606" w:rsidR="00462022" w:rsidRDefault="00462022" w:rsidP="00462022">
      <w:pPr>
        <w:rPr>
          <w:color w:val="000000" w:themeColor="text1"/>
          <w:lang w:val="es-419"/>
        </w:rPr>
      </w:pPr>
    </w:p>
    <w:p w14:paraId="39DD4FFF" w14:textId="56578FC2" w:rsidR="00462022" w:rsidRDefault="00462022" w:rsidP="00AD3FA2">
      <w:pPr>
        <w:rPr>
          <w:color w:val="000000" w:themeColor="text1"/>
          <w:lang w:val="es-419"/>
        </w:rPr>
      </w:pPr>
      <w:r>
        <w:rPr>
          <w:noProof/>
          <w:color w:val="000000" w:themeColor="text1"/>
          <w:lang w:val="es-419"/>
        </w:rPr>
        <w:lastRenderedPageBreak/>
        <w:drawing>
          <wp:anchor distT="0" distB="0" distL="114300" distR="114300" simplePos="0" relativeHeight="251664384" behindDoc="0" locked="0" layoutInCell="1" allowOverlap="1" wp14:anchorId="5B8A25C3" wp14:editId="2BE468D8">
            <wp:simplePos x="0" y="0"/>
            <wp:positionH relativeFrom="column">
              <wp:posOffset>233680</wp:posOffset>
            </wp:positionH>
            <wp:positionV relativeFrom="paragraph">
              <wp:posOffset>-258179</wp:posOffset>
            </wp:positionV>
            <wp:extent cx="3369945" cy="2808605"/>
            <wp:effectExtent l="0" t="0" r="0" b="0"/>
            <wp:wrapSquare wrapText="bothSides"/>
            <wp:docPr id="1709318433" name="Picture 9"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8433" name="Picture 9" descr="A graph with numbers and a blue square&#10;&#10;AI-generated content may be incorrect."/>
                    <pic:cNvPicPr/>
                  </pic:nvPicPr>
                  <pic:blipFill>
                    <a:blip r:embed="rId17"/>
                    <a:stretch>
                      <a:fillRect/>
                    </a:stretch>
                  </pic:blipFill>
                  <pic:spPr>
                    <a:xfrm>
                      <a:off x="0" y="0"/>
                      <a:ext cx="3369945" cy="2808605"/>
                    </a:xfrm>
                    <a:prstGeom prst="rect">
                      <a:avLst/>
                    </a:prstGeom>
                  </pic:spPr>
                </pic:pic>
              </a:graphicData>
            </a:graphic>
            <wp14:sizeRelH relativeFrom="page">
              <wp14:pctWidth>0</wp14:pctWidth>
            </wp14:sizeRelH>
            <wp14:sizeRelV relativeFrom="page">
              <wp14:pctHeight>0</wp14:pctHeight>
            </wp14:sizeRelV>
          </wp:anchor>
        </w:drawing>
      </w:r>
    </w:p>
    <w:p w14:paraId="541391A3" w14:textId="77777777" w:rsidR="00462022" w:rsidRDefault="00462022" w:rsidP="00AD3FA2">
      <w:pPr>
        <w:rPr>
          <w:color w:val="000000" w:themeColor="text1"/>
          <w:lang w:val="es-419"/>
        </w:rPr>
      </w:pPr>
    </w:p>
    <w:p w14:paraId="2795ABD7" w14:textId="77777777" w:rsidR="00462022" w:rsidRDefault="00462022" w:rsidP="00AD3FA2">
      <w:pPr>
        <w:rPr>
          <w:color w:val="000000" w:themeColor="text1"/>
          <w:lang w:val="es-419"/>
        </w:rPr>
      </w:pPr>
    </w:p>
    <w:p w14:paraId="53C1869F" w14:textId="77777777" w:rsidR="00462022" w:rsidRDefault="00462022" w:rsidP="00AD3FA2">
      <w:pPr>
        <w:rPr>
          <w:color w:val="000000" w:themeColor="text1"/>
          <w:lang w:val="es-419"/>
        </w:rPr>
      </w:pPr>
    </w:p>
    <w:p w14:paraId="0524BEB5" w14:textId="77777777" w:rsidR="00462022" w:rsidRDefault="00462022" w:rsidP="00AD3FA2">
      <w:pPr>
        <w:rPr>
          <w:color w:val="000000" w:themeColor="text1"/>
          <w:lang w:val="es-419"/>
        </w:rPr>
      </w:pPr>
    </w:p>
    <w:p w14:paraId="501AE5CB" w14:textId="029428E7" w:rsidR="00462022" w:rsidRDefault="00462022" w:rsidP="00AD3FA2">
      <w:pPr>
        <w:rPr>
          <w:color w:val="000000" w:themeColor="text1"/>
          <w:lang w:val="es-419"/>
        </w:rPr>
      </w:pPr>
    </w:p>
    <w:p w14:paraId="3826FCAB" w14:textId="0E956849" w:rsidR="00AD3FA2" w:rsidRDefault="00AD3FA2" w:rsidP="00AD3FA2">
      <w:pPr>
        <w:rPr>
          <w:color w:val="000000" w:themeColor="text1"/>
          <w:lang w:val="es-419"/>
        </w:rPr>
      </w:pPr>
    </w:p>
    <w:p w14:paraId="54BEE04D" w14:textId="77777777" w:rsidR="00462022" w:rsidRDefault="00462022" w:rsidP="00AD3FA2">
      <w:pPr>
        <w:rPr>
          <w:color w:val="000000" w:themeColor="text1"/>
          <w:lang w:val="es-419"/>
        </w:rPr>
      </w:pPr>
    </w:p>
    <w:p w14:paraId="0B7FCFA9" w14:textId="388BACDD" w:rsidR="00462022" w:rsidRDefault="00462022" w:rsidP="00462022">
      <w:pPr>
        <w:rPr>
          <w:color w:val="000000" w:themeColor="text1"/>
          <w:lang w:val="es-419"/>
        </w:rPr>
      </w:pPr>
      <w:r>
        <w:rPr>
          <w:noProof/>
          <w:color w:val="000000" w:themeColor="text1"/>
          <w:lang w:val="es-419"/>
        </w:rPr>
        <w:drawing>
          <wp:anchor distT="0" distB="0" distL="114300" distR="114300" simplePos="0" relativeHeight="251665408" behindDoc="0" locked="0" layoutInCell="1" allowOverlap="1" wp14:anchorId="1BFF8400" wp14:editId="004BF2FC">
            <wp:simplePos x="0" y="0"/>
            <wp:positionH relativeFrom="column">
              <wp:posOffset>5080</wp:posOffset>
            </wp:positionH>
            <wp:positionV relativeFrom="paragraph">
              <wp:posOffset>318770</wp:posOffset>
            </wp:positionV>
            <wp:extent cx="4411980" cy="3308985"/>
            <wp:effectExtent l="0" t="0" r="0" b="5715"/>
            <wp:wrapSquare wrapText="bothSides"/>
            <wp:docPr id="1051381608" name="Picture 10"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1608" name="Picture 10" descr="A graph of a curve&#10;&#10;AI-generated content may be incorrect."/>
                    <pic:cNvPicPr/>
                  </pic:nvPicPr>
                  <pic:blipFill>
                    <a:blip r:embed="rId18"/>
                    <a:stretch>
                      <a:fillRect/>
                    </a:stretch>
                  </pic:blipFill>
                  <pic:spPr>
                    <a:xfrm>
                      <a:off x="0" y="0"/>
                      <a:ext cx="4411980" cy="330898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s-419"/>
        </w:rPr>
        <w:t>Curva ROC</w:t>
      </w:r>
    </w:p>
    <w:p w14:paraId="5828A566" w14:textId="6FD42490" w:rsidR="00462022" w:rsidRDefault="00462022" w:rsidP="00462022">
      <w:pPr>
        <w:rPr>
          <w:color w:val="000000" w:themeColor="text1"/>
          <w:lang w:val="es-419"/>
        </w:rPr>
      </w:pPr>
    </w:p>
    <w:p w14:paraId="70FDB275" w14:textId="77777777" w:rsidR="00462022" w:rsidRDefault="00462022" w:rsidP="00462022">
      <w:pPr>
        <w:rPr>
          <w:color w:val="000000" w:themeColor="text1"/>
          <w:lang w:val="es-419"/>
        </w:rPr>
      </w:pPr>
    </w:p>
    <w:p w14:paraId="21582E0C" w14:textId="77777777" w:rsidR="00462022" w:rsidRDefault="00462022" w:rsidP="00462022">
      <w:pPr>
        <w:rPr>
          <w:color w:val="000000" w:themeColor="text1"/>
          <w:lang w:val="es-419"/>
        </w:rPr>
      </w:pPr>
    </w:p>
    <w:p w14:paraId="43D1FFD6" w14:textId="77777777" w:rsidR="00462022" w:rsidRDefault="00462022" w:rsidP="00462022">
      <w:pPr>
        <w:rPr>
          <w:color w:val="000000" w:themeColor="text1"/>
          <w:lang w:val="es-419"/>
        </w:rPr>
      </w:pPr>
    </w:p>
    <w:p w14:paraId="3052521A" w14:textId="77777777" w:rsidR="00462022" w:rsidRDefault="00462022" w:rsidP="00462022">
      <w:pPr>
        <w:rPr>
          <w:color w:val="000000" w:themeColor="text1"/>
          <w:lang w:val="es-419"/>
        </w:rPr>
      </w:pPr>
    </w:p>
    <w:p w14:paraId="514EEBB8" w14:textId="77777777" w:rsidR="00462022" w:rsidRDefault="00462022" w:rsidP="00462022">
      <w:pPr>
        <w:rPr>
          <w:color w:val="000000" w:themeColor="text1"/>
          <w:lang w:val="es-419"/>
        </w:rPr>
      </w:pPr>
    </w:p>
    <w:p w14:paraId="66E0FAED" w14:textId="77777777" w:rsidR="00462022" w:rsidRDefault="00462022" w:rsidP="00462022">
      <w:pPr>
        <w:rPr>
          <w:color w:val="000000" w:themeColor="text1"/>
          <w:lang w:val="es-419"/>
        </w:rPr>
      </w:pPr>
    </w:p>
    <w:p w14:paraId="13A383DD" w14:textId="77777777" w:rsidR="00462022" w:rsidRDefault="00462022" w:rsidP="00462022">
      <w:pPr>
        <w:rPr>
          <w:color w:val="000000" w:themeColor="text1"/>
          <w:lang w:val="es-419"/>
        </w:rPr>
      </w:pPr>
    </w:p>
    <w:p w14:paraId="2AA85316" w14:textId="77777777" w:rsidR="00462022" w:rsidRDefault="00462022" w:rsidP="00462022">
      <w:pPr>
        <w:rPr>
          <w:color w:val="000000" w:themeColor="text1"/>
          <w:lang w:val="es-419"/>
        </w:rPr>
      </w:pPr>
    </w:p>
    <w:p w14:paraId="054ED7B0" w14:textId="77777777" w:rsidR="00462022" w:rsidRDefault="00462022" w:rsidP="00462022">
      <w:pPr>
        <w:rPr>
          <w:color w:val="000000" w:themeColor="text1"/>
          <w:lang w:val="es-419"/>
        </w:rPr>
      </w:pPr>
    </w:p>
    <w:p w14:paraId="0E46A43C" w14:textId="77777777" w:rsidR="00462022" w:rsidRDefault="00462022" w:rsidP="00462022">
      <w:pPr>
        <w:rPr>
          <w:color w:val="000000" w:themeColor="text1"/>
          <w:lang w:val="es-419"/>
        </w:rPr>
      </w:pPr>
    </w:p>
    <w:p w14:paraId="630E5CFF" w14:textId="77777777" w:rsidR="00462022" w:rsidRDefault="00462022" w:rsidP="00462022">
      <w:pPr>
        <w:rPr>
          <w:color w:val="000000" w:themeColor="text1"/>
          <w:lang w:val="es-419"/>
        </w:rPr>
      </w:pPr>
    </w:p>
    <w:p w14:paraId="4D191DF3" w14:textId="414E396C" w:rsidR="00462022" w:rsidRDefault="00462022" w:rsidP="00462022">
      <w:pPr>
        <w:rPr>
          <w:color w:val="000000" w:themeColor="text1"/>
          <w:lang w:val="es-419"/>
        </w:rPr>
      </w:pPr>
      <w:r>
        <w:rPr>
          <w:color w:val="000000" w:themeColor="text1"/>
          <w:lang w:val="es-419"/>
        </w:rPr>
        <w:t>LIGHTGBM</w:t>
      </w:r>
    </w:p>
    <w:p w14:paraId="0F7DE1AC" w14:textId="77777777" w:rsidR="00462022" w:rsidRPr="00462022" w:rsidRDefault="00462022" w:rsidP="00462022">
      <w:pPr>
        <w:rPr>
          <w:color w:val="000000" w:themeColor="text1"/>
          <w:lang w:val="en-US"/>
        </w:rPr>
      </w:pPr>
      <w:proofErr w:type="spellStart"/>
      <w:r>
        <w:rPr>
          <w:color w:val="000000" w:themeColor="text1"/>
        </w:rPr>
        <w:t>Métricas</w:t>
      </w:r>
      <w:proofErr w:type="spellEnd"/>
      <w:r>
        <w:rPr>
          <w:color w:val="000000" w:themeColor="text1"/>
        </w:rPr>
        <w:t xml:space="preserve"> de </w:t>
      </w:r>
      <w:proofErr w:type="spellStart"/>
      <w:r>
        <w:rPr>
          <w:color w:val="000000" w:themeColor="text1"/>
        </w:rPr>
        <w:t>Desempeño</w:t>
      </w:r>
      <w:proofErr w:type="spellEnd"/>
      <w:r w:rsidRPr="00462022">
        <w:rPr>
          <w:color w:val="000000" w:themeColor="text1"/>
          <w:lang w:val="en-US"/>
        </w:rPr>
        <w:t>:</w:t>
      </w:r>
    </w:p>
    <w:p w14:paraId="5FB4D6E0" w14:textId="77777777" w:rsidR="00462022" w:rsidRPr="00462022" w:rsidRDefault="00462022" w:rsidP="00462022">
      <w:pPr>
        <w:rPr>
          <w:color w:val="000000" w:themeColor="text1"/>
          <w:lang w:val="en-US"/>
        </w:rPr>
      </w:pPr>
      <w:r w:rsidRPr="00462022">
        <w:rPr>
          <w:color w:val="000000" w:themeColor="text1"/>
          <w:lang w:val="en-US"/>
        </w:rPr>
        <w:t xml:space="preserve">               precision    </w:t>
      </w:r>
      <w:proofErr w:type="gramStart"/>
      <w:r w:rsidRPr="00462022">
        <w:rPr>
          <w:color w:val="000000" w:themeColor="text1"/>
          <w:lang w:val="en-US"/>
        </w:rPr>
        <w:t>recall  f</w:t>
      </w:r>
      <w:proofErr w:type="gramEnd"/>
      <w:r w:rsidRPr="00462022">
        <w:rPr>
          <w:color w:val="000000" w:themeColor="text1"/>
          <w:lang w:val="en-US"/>
        </w:rPr>
        <w:t>1-score   support</w:t>
      </w:r>
    </w:p>
    <w:p w14:paraId="37A443E4" w14:textId="77777777" w:rsidR="00462022" w:rsidRPr="00462022" w:rsidRDefault="00462022" w:rsidP="00462022">
      <w:pPr>
        <w:rPr>
          <w:color w:val="000000" w:themeColor="text1"/>
          <w:lang w:val="en-US"/>
        </w:rPr>
      </w:pPr>
    </w:p>
    <w:p w14:paraId="33CD469D" w14:textId="77777777" w:rsidR="00462022" w:rsidRPr="00462022" w:rsidRDefault="00462022" w:rsidP="00462022">
      <w:pPr>
        <w:rPr>
          <w:color w:val="000000" w:themeColor="text1"/>
          <w:lang w:val="en-US"/>
        </w:rPr>
      </w:pPr>
      <w:r w:rsidRPr="00462022">
        <w:rPr>
          <w:color w:val="000000" w:themeColor="text1"/>
          <w:lang w:val="en-US"/>
        </w:rPr>
        <w:t xml:space="preserve">           0       0.98      0.99      0.98      1701</w:t>
      </w:r>
    </w:p>
    <w:p w14:paraId="651AC522" w14:textId="77777777" w:rsidR="00462022" w:rsidRPr="00462022" w:rsidRDefault="00462022" w:rsidP="00462022">
      <w:pPr>
        <w:rPr>
          <w:color w:val="000000" w:themeColor="text1"/>
          <w:lang w:val="en-US"/>
        </w:rPr>
      </w:pPr>
      <w:r w:rsidRPr="00462022">
        <w:rPr>
          <w:color w:val="000000" w:themeColor="text1"/>
          <w:lang w:val="en-US"/>
        </w:rPr>
        <w:t xml:space="preserve">           1       0.94      0.89      0.92       325</w:t>
      </w:r>
    </w:p>
    <w:p w14:paraId="4F0989DC" w14:textId="77777777" w:rsidR="00462022" w:rsidRPr="00462022" w:rsidRDefault="00462022" w:rsidP="00462022">
      <w:pPr>
        <w:rPr>
          <w:color w:val="000000" w:themeColor="text1"/>
          <w:lang w:val="en-US"/>
        </w:rPr>
      </w:pPr>
    </w:p>
    <w:p w14:paraId="3BFA94F7" w14:textId="77777777" w:rsidR="00462022" w:rsidRPr="00462022" w:rsidRDefault="00462022" w:rsidP="00462022">
      <w:pPr>
        <w:rPr>
          <w:color w:val="000000" w:themeColor="text1"/>
          <w:lang w:val="en-US"/>
        </w:rPr>
      </w:pPr>
      <w:r w:rsidRPr="00462022">
        <w:rPr>
          <w:color w:val="000000" w:themeColor="text1"/>
          <w:lang w:val="en-US"/>
        </w:rPr>
        <w:t xml:space="preserve">    accuracy                           0.97      2026</w:t>
      </w:r>
    </w:p>
    <w:p w14:paraId="17318B9E" w14:textId="77777777" w:rsidR="00462022" w:rsidRPr="00462022" w:rsidRDefault="00462022" w:rsidP="00462022">
      <w:pPr>
        <w:rPr>
          <w:color w:val="000000" w:themeColor="text1"/>
          <w:lang w:val="en-US"/>
        </w:rPr>
      </w:pPr>
      <w:r w:rsidRPr="00462022">
        <w:rPr>
          <w:color w:val="000000" w:themeColor="text1"/>
          <w:lang w:val="en-US"/>
        </w:rPr>
        <w:t xml:space="preserve">   macro avg       0.96      0.94      0.95      2026</w:t>
      </w:r>
    </w:p>
    <w:p w14:paraId="62C5F59A" w14:textId="77777777" w:rsidR="00462022" w:rsidRPr="00462022" w:rsidRDefault="00462022" w:rsidP="00462022">
      <w:pPr>
        <w:rPr>
          <w:color w:val="000000" w:themeColor="text1"/>
          <w:lang w:val="en-US"/>
        </w:rPr>
      </w:pPr>
      <w:r w:rsidRPr="00462022">
        <w:rPr>
          <w:color w:val="000000" w:themeColor="text1"/>
          <w:lang w:val="en-US"/>
        </w:rPr>
        <w:t>weighted avg       0.97      0.97      0.97      2026</w:t>
      </w:r>
    </w:p>
    <w:p w14:paraId="5F6C008A" w14:textId="77777777" w:rsidR="00462022" w:rsidRPr="00462022" w:rsidRDefault="00462022" w:rsidP="00462022">
      <w:pPr>
        <w:rPr>
          <w:color w:val="000000" w:themeColor="text1"/>
          <w:lang w:val="en-US"/>
        </w:rPr>
      </w:pPr>
    </w:p>
    <w:p w14:paraId="4D5DA80A" w14:textId="77777777" w:rsidR="00462022" w:rsidRPr="00462022" w:rsidRDefault="00462022" w:rsidP="00462022">
      <w:pPr>
        <w:rPr>
          <w:color w:val="000000" w:themeColor="text1"/>
          <w:lang w:val="en-US"/>
        </w:rPr>
      </w:pPr>
      <w:r w:rsidRPr="00462022">
        <w:rPr>
          <w:color w:val="000000" w:themeColor="text1"/>
          <w:lang w:val="en-US"/>
        </w:rPr>
        <w:t>MAE: 0.0262</w:t>
      </w:r>
    </w:p>
    <w:p w14:paraId="1D0475C8" w14:textId="77777777" w:rsidR="00462022" w:rsidRPr="00462022" w:rsidRDefault="00462022" w:rsidP="00462022">
      <w:pPr>
        <w:rPr>
          <w:color w:val="000000" w:themeColor="text1"/>
          <w:lang w:val="en-US"/>
        </w:rPr>
      </w:pPr>
      <w:r w:rsidRPr="00462022">
        <w:rPr>
          <w:color w:val="000000" w:themeColor="text1"/>
          <w:lang w:val="en-US"/>
        </w:rPr>
        <w:t>RMSE: 0.1617</w:t>
      </w:r>
    </w:p>
    <w:p w14:paraId="4F272D95" w14:textId="674ECC2E" w:rsidR="00462022" w:rsidRPr="00462022" w:rsidRDefault="00462022" w:rsidP="00462022">
      <w:pPr>
        <w:rPr>
          <w:color w:val="000000" w:themeColor="text1"/>
          <w:lang w:val="en-US"/>
        </w:rPr>
      </w:pPr>
      <w:r w:rsidRPr="00462022">
        <w:rPr>
          <w:color w:val="000000" w:themeColor="text1"/>
          <w:lang w:val="en-US"/>
        </w:rPr>
        <w:t>MAPE: 2.62%</w:t>
      </w:r>
    </w:p>
    <w:p w14:paraId="1799CAD6" w14:textId="490F0397" w:rsidR="00462022" w:rsidRDefault="00462022" w:rsidP="00462022">
      <w:pPr>
        <w:rPr>
          <w:color w:val="000000" w:themeColor="text1"/>
          <w:lang w:val="es-419"/>
        </w:rPr>
      </w:pPr>
      <w:r w:rsidRPr="00462022">
        <w:rPr>
          <w:color w:val="000000" w:themeColor="text1"/>
          <w:lang w:val="es-419"/>
        </w:rPr>
        <w:t>AUC ROC: 0.9925</w:t>
      </w:r>
    </w:p>
    <w:p w14:paraId="34726CCF" w14:textId="31639ECC" w:rsidR="00462022" w:rsidRDefault="00462022" w:rsidP="00462022">
      <w:pPr>
        <w:rPr>
          <w:color w:val="000000" w:themeColor="text1"/>
          <w:lang w:val="es-419"/>
        </w:rPr>
      </w:pPr>
    </w:p>
    <w:p w14:paraId="0C3C7A06" w14:textId="5D984C27" w:rsidR="00462022" w:rsidRDefault="00462022" w:rsidP="00462022">
      <w:pPr>
        <w:rPr>
          <w:color w:val="000000" w:themeColor="text1"/>
          <w:lang w:val="es-419"/>
        </w:rPr>
      </w:pPr>
      <w:r>
        <w:rPr>
          <w:color w:val="000000" w:themeColor="text1"/>
          <w:lang w:val="es-419"/>
        </w:rPr>
        <w:t>Matriz de Confusión</w:t>
      </w:r>
    </w:p>
    <w:p w14:paraId="4C3F5CDB" w14:textId="196F328E" w:rsidR="00854DE5" w:rsidRDefault="00854DE5" w:rsidP="00462022">
      <w:pPr>
        <w:rPr>
          <w:color w:val="000000" w:themeColor="text1"/>
          <w:lang w:val="es-419"/>
        </w:rPr>
      </w:pPr>
      <w:r>
        <w:rPr>
          <w:noProof/>
          <w:color w:val="000000" w:themeColor="text1"/>
          <w:lang w:val="es-419"/>
        </w:rPr>
        <w:lastRenderedPageBreak/>
        <w:drawing>
          <wp:anchor distT="0" distB="0" distL="114300" distR="114300" simplePos="0" relativeHeight="251666432" behindDoc="0" locked="0" layoutInCell="1" allowOverlap="1" wp14:anchorId="20AF2087" wp14:editId="47F384F7">
            <wp:simplePos x="0" y="0"/>
            <wp:positionH relativeFrom="column">
              <wp:posOffset>5080</wp:posOffset>
            </wp:positionH>
            <wp:positionV relativeFrom="paragraph">
              <wp:posOffset>124637</wp:posOffset>
            </wp:positionV>
            <wp:extent cx="4427398" cy="3689498"/>
            <wp:effectExtent l="0" t="0" r="5080" b="6350"/>
            <wp:wrapSquare wrapText="bothSides"/>
            <wp:docPr id="1018418463" name="Picture 1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18463" name="Picture 11" descr="A blue squares with white text&#10;&#10;AI-generated content may be incorrect."/>
                    <pic:cNvPicPr/>
                  </pic:nvPicPr>
                  <pic:blipFill>
                    <a:blip r:embed="rId19"/>
                    <a:stretch>
                      <a:fillRect/>
                    </a:stretch>
                  </pic:blipFill>
                  <pic:spPr>
                    <a:xfrm>
                      <a:off x="0" y="0"/>
                      <a:ext cx="4427398" cy="3689498"/>
                    </a:xfrm>
                    <a:prstGeom prst="rect">
                      <a:avLst/>
                    </a:prstGeom>
                  </pic:spPr>
                </pic:pic>
              </a:graphicData>
            </a:graphic>
            <wp14:sizeRelH relativeFrom="page">
              <wp14:pctWidth>0</wp14:pctWidth>
            </wp14:sizeRelH>
            <wp14:sizeRelV relativeFrom="page">
              <wp14:pctHeight>0</wp14:pctHeight>
            </wp14:sizeRelV>
          </wp:anchor>
        </w:drawing>
      </w:r>
    </w:p>
    <w:p w14:paraId="0E190F31" w14:textId="5C754EEC" w:rsidR="00854DE5" w:rsidRDefault="00854DE5" w:rsidP="00462022">
      <w:pPr>
        <w:rPr>
          <w:color w:val="000000" w:themeColor="text1"/>
          <w:lang w:val="es-419"/>
        </w:rPr>
      </w:pPr>
    </w:p>
    <w:p w14:paraId="386EC305" w14:textId="2CF461F5" w:rsidR="00462022" w:rsidRDefault="00462022" w:rsidP="00462022">
      <w:pPr>
        <w:rPr>
          <w:color w:val="000000" w:themeColor="text1"/>
          <w:lang w:val="es-419"/>
        </w:rPr>
      </w:pPr>
    </w:p>
    <w:p w14:paraId="7FA10906" w14:textId="2B2A37ED" w:rsidR="00854DE5" w:rsidRDefault="00854DE5" w:rsidP="00462022">
      <w:pPr>
        <w:rPr>
          <w:color w:val="000000" w:themeColor="text1"/>
          <w:lang w:val="es-419"/>
        </w:rPr>
      </w:pPr>
    </w:p>
    <w:p w14:paraId="38D7C44F" w14:textId="713390AC" w:rsidR="00854DE5" w:rsidRDefault="00854DE5" w:rsidP="00462022">
      <w:pPr>
        <w:rPr>
          <w:color w:val="000000" w:themeColor="text1"/>
          <w:lang w:val="es-419"/>
        </w:rPr>
      </w:pPr>
    </w:p>
    <w:p w14:paraId="425CC196" w14:textId="3431DE07" w:rsidR="00854DE5" w:rsidRDefault="00854DE5" w:rsidP="00462022">
      <w:pPr>
        <w:rPr>
          <w:color w:val="000000" w:themeColor="text1"/>
          <w:lang w:val="es-419"/>
        </w:rPr>
      </w:pPr>
    </w:p>
    <w:p w14:paraId="49CE9A84" w14:textId="7217499A" w:rsidR="00854DE5" w:rsidRDefault="00854DE5" w:rsidP="00462022">
      <w:pPr>
        <w:rPr>
          <w:color w:val="000000" w:themeColor="text1"/>
          <w:lang w:val="es-419"/>
        </w:rPr>
      </w:pPr>
    </w:p>
    <w:p w14:paraId="2F925BE2" w14:textId="78851B04" w:rsidR="00854DE5" w:rsidRDefault="00854DE5" w:rsidP="00462022">
      <w:pPr>
        <w:rPr>
          <w:color w:val="000000" w:themeColor="text1"/>
          <w:lang w:val="es-419"/>
        </w:rPr>
      </w:pPr>
    </w:p>
    <w:p w14:paraId="35D663F3" w14:textId="58F73652" w:rsidR="00854DE5" w:rsidRDefault="00854DE5" w:rsidP="00462022">
      <w:pPr>
        <w:rPr>
          <w:color w:val="000000" w:themeColor="text1"/>
          <w:lang w:val="es-419"/>
        </w:rPr>
      </w:pPr>
    </w:p>
    <w:p w14:paraId="33071BC4" w14:textId="2A340DE0" w:rsidR="00854DE5" w:rsidRDefault="00854DE5" w:rsidP="00462022">
      <w:pPr>
        <w:rPr>
          <w:color w:val="000000" w:themeColor="text1"/>
          <w:lang w:val="es-419"/>
        </w:rPr>
      </w:pPr>
    </w:p>
    <w:p w14:paraId="2EF486FC" w14:textId="00CFEF14" w:rsidR="00854DE5" w:rsidRDefault="00854DE5" w:rsidP="00462022">
      <w:pPr>
        <w:rPr>
          <w:color w:val="000000" w:themeColor="text1"/>
          <w:lang w:val="es-419"/>
        </w:rPr>
      </w:pPr>
    </w:p>
    <w:p w14:paraId="5CACBE2C" w14:textId="13158F8D" w:rsidR="00854DE5" w:rsidRDefault="00854DE5" w:rsidP="00462022">
      <w:pPr>
        <w:rPr>
          <w:color w:val="000000" w:themeColor="text1"/>
          <w:lang w:val="es-419"/>
        </w:rPr>
      </w:pPr>
    </w:p>
    <w:p w14:paraId="650307A1" w14:textId="0754DB23" w:rsidR="00854DE5" w:rsidRDefault="00854DE5" w:rsidP="00462022">
      <w:pPr>
        <w:rPr>
          <w:color w:val="000000" w:themeColor="text1"/>
          <w:lang w:val="es-419"/>
        </w:rPr>
      </w:pPr>
    </w:p>
    <w:p w14:paraId="3B23E2AF" w14:textId="03700996" w:rsidR="00854DE5" w:rsidRDefault="00854DE5" w:rsidP="00462022">
      <w:pPr>
        <w:rPr>
          <w:color w:val="000000" w:themeColor="text1"/>
          <w:lang w:val="es-419"/>
        </w:rPr>
      </w:pPr>
      <w:r>
        <w:rPr>
          <w:color w:val="000000" w:themeColor="text1"/>
          <w:lang w:val="es-419"/>
        </w:rPr>
        <w:t>Curva ROC</w:t>
      </w:r>
    </w:p>
    <w:p w14:paraId="45E3EC3A" w14:textId="2EBA3D47" w:rsidR="00854DE5" w:rsidRDefault="00854DE5" w:rsidP="00462022">
      <w:pPr>
        <w:rPr>
          <w:color w:val="000000" w:themeColor="text1"/>
          <w:lang w:val="es-419"/>
        </w:rPr>
      </w:pPr>
    </w:p>
    <w:p w14:paraId="5BB54114" w14:textId="796BC57D" w:rsidR="00854DE5" w:rsidRDefault="00854DE5" w:rsidP="00462022">
      <w:pPr>
        <w:rPr>
          <w:color w:val="000000" w:themeColor="text1"/>
          <w:lang w:val="es-419"/>
        </w:rPr>
      </w:pPr>
      <w:r>
        <w:rPr>
          <w:noProof/>
          <w:color w:val="000000" w:themeColor="text1"/>
          <w:lang w:val="es-419"/>
        </w:rPr>
        <w:drawing>
          <wp:anchor distT="0" distB="0" distL="114300" distR="114300" simplePos="0" relativeHeight="251667456" behindDoc="0" locked="0" layoutInCell="1" allowOverlap="1" wp14:anchorId="63954C69" wp14:editId="58C5BE2E">
            <wp:simplePos x="0" y="0"/>
            <wp:positionH relativeFrom="column">
              <wp:posOffset>865948</wp:posOffset>
            </wp:positionH>
            <wp:positionV relativeFrom="paragraph">
              <wp:posOffset>-457702</wp:posOffset>
            </wp:positionV>
            <wp:extent cx="3582670" cy="2687320"/>
            <wp:effectExtent l="0" t="0" r="0" b="5080"/>
            <wp:wrapSquare wrapText="bothSides"/>
            <wp:docPr id="2052918270" name="Picture 12"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18270" name="Picture 12" descr="A graph of a curve&#10;&#10;AI-generated content may be incorrect."/>
                    <pic:cNvPicPr/>
                  </pic:nvPicPr>
                  <pic:blipFill>
                    <a:blip r:embed="rId20"/>
                    <a:stretch>
                      <a:fillRect/>
                    </a:stretch>
                  </pic:blipFill>
                  <pic:spPr>
                    <a:xfrm>
                      <a:off x="0" y="0"/>
                      <a:ext cx="3582670" cy="2687320"/>
                    </a:xfrm>
                    <a:prstGeom prst="rect">
                      <a:avLst/>
                    </a:prstGeom>
                  </pic:spPr>
                </pic:pic>
              </a:graphicData>
            </a:graphic>
            <wp14:sizeRelH relativeFrom="page">
              <wp14:pctWidth>0</wp14:pctWidth>
            </wp14:sizeRelH>
            <wp14:sizeRelV relativeFrom="page">
              <wp14:pctHeight>0</wp14:pctHeight>
            </wp14:sizeRelV>
          </wp:anchor>
        </w:drawing>
      </w:r>
    </w:p>
    <w:p w14:paraId="17F6FD73" w14:textId="1E45DE3E" w:rsidR="00854DE5" w:rsidRDefault="00854DE5" w:rsidP="00462022">
      <w:pPr>
        <w:rPr>
          <w:color w:val="000000" w:themeColor="text1"/>
          <w:lang w:val="es-419"/>
        </w:rPr>
      </w:pPr>
    </w:p>
    <w:p w14:paraId="0C5F3614" w14:textId="77777777" w:rsidR="00854DE5" w:rsidRDefault="00854DE5" w:rsidP="00462022">
      <w:pPr>
        <w:rPr>
          <w:color w:val="000000" w:themeColor="text1"/>
          <w:lang w:val="es-419"/>
        </w:rPr>
      </w:pPr>
    </w:p>
    <w:p w14:paraId="21B210A6" w14:textId="77777777" w:rsidR="00854DE5" w:rsidRDefault="00854DE5" w:rsidP="00462022">
      <w:pPr>
        <w:rPr>
          <w:color w:val="000000" w:themeColor="text1"/>
          <w:lang w:val="es-419"/>
        </w:rPr>
      </w:pPr>
    </w:p>
    <w:p w14:paraId="67053888" w14:textId="77777777" w:rsidR="00854DE5" w:rsidRDefault="00854DE5" w:rsidP="00462022">
      <w:pPr>
        <w:rPr>
          <w:color w:val="000000" w:themeColor="text1"/>
          <w:lang w:val="es-419"/>
        </w:rPr>
      </w:pPr>
    </w:p>
    <w:p w14:paraId="6E49BC4B" w14:textId="77777777" w:rsidR="00854DE5" w:rsidRDefault="00854DE5" w:rsidP="00462022">
      <w:pPr>
        <w:rPr>
          <w:color w:val="000000" w:themeColor="text1"/>
          <w:lang w:val="es-419"/>
        </w:rPr>
      </w:pPr>
    </w:p>
    <w:p w14:paraId="5429FADF" w14:textId="77777777" w:rsidR="00854DE5" w:rsidRDefault="00854DE5" w:rsidP="00462022">
      <w:pPr>
        <w:rPr>
          <w:color w:val="000000" w:themeColor="text1"/>
          <w:lang w:val="es-419"/>
        </w:rPr>
      </w:pPr>
    </w:p>
    <w:p w14:paraId="33CD9393" w14:textId="77777777" w:rsidR="00AF00BB" w:rsidRDefault="00AF00BB" w:rsidP="00462022">
      <w:pPr>
        <w:rPr>
          <w:color w:val="000000" w:themeColor="text1"/>
          <w:lang w:val="es-419"/>
        </w:rPr>
      </w:pPr>
    </w:p>
    <w:p w14:paraId="3FD88992" w14:textId="77777777" w:rsidR="00AF00BB" w:rsidRDefault="00AF00BB" w:rsidP="00462022">
      <w:pPr>
        <w:rPr>
          <w:color w:val="000000" w:themeColor="text1"/>
          <w:lang w:val="es-419"/>
        </w:rPr>
      </w:pPr>
    </w:p>
    <w:p w14:paraId="53C46A15" w14:textId="77777777" w:rsidR="00AF00BB" w:rsidRDefault="00AF00BB" w:rsidP="00462022">
      <w:pPr>
        <w:rPr>
          <w:color w:val="000000" w:themeColor="text1"/>
          <w:lang w:val="es-419"/>
        </w:rPr>
      </w:pPr>
    </w:p>
    <w:p w14:paraId="2D9226A5" w14:textId="77777777" w:rsidR="00AF00BB" w:rsidRDefault="00AF00BB" w:rsidP="00462022">
      <w:pPr>
        <w:rPr>
          <w:color w:val="000000" w:themeColor="text1"/>
          <w:lang w:val="es-419"/>
        </w:rPr>
      </w:pPr>
    </w:p>
    <w:p w14:paraId="135448A0" w14:textId="77777777" w:rsidR="00AF00BB" w:rsidRDefault="00AF00BB" w:rsidP="00462022">
      <w:pPr>
        <w:rPr>
          <w:color w:val="000000" w:themeColor="text1"/>
          <w:lang w:val="es-419"/>
        </w:rPr>
      </w:pPr>
    </w:p>
    <w:p w14:paraId="07D5427C" w14:textId="77777777" w:rsidR="00AF00BB" w:rsidRDefault="00AF00BB" w:rsidP="00462022">
      <w:pPr>
        <w:rPr>
          <w:color w:val="000000" w:themeColor="text1"/>
          <w:lang w:val="es-419"/>
        </w:rPr>
      </w:pPr>
    </w:p>
    <w:p w14:paraId="6DC3BE18" w14:textId="77777777" w:rsidR="00AF00BB" w:rsidRDefault="00AF00BB" w:rsidP="00462022">
      <w:pPr>
        <w:rPr>
          <w:color w:val="000000" w:themeColor="text1"/>
          <w:lang w:val="es-419"/>
        </w:rPr>
      </w:pPr>
    </w:p>
    <w:p w14:paraId="58FD29A8" w14:textId="77777777" w:rsidR="00AF00BB" w:rsidRDefault="00AF00BB" w:rsidP="00462022">
      <w:pPr>
        <w:rPr>
          <w:color w:val="000000" w:themeColor="text1"/>
          <w:lang w:val="es-419"/>
        </w:rPr>
      </w:pPr>
    </w:p>
    <w:p w14:paraId="79824077" w14:textId="77777777" w:rsidR="00AF00BB" w:rsidRDefault="00AF00BB" w:rsidP="00462022">
      <w:pPr>
        <w:rPr>
          <w:color w:val="000000" w:themeColor="text1"/>
          <w:lang w:val="es-419"/>
        </w:rPr>
      </w:pPr>
    </w:p>
    <w:p w14:paraId="593C8E61" w14:textId="77777777" w:rsidR="00AF00BB" w:rsidRDefault="00AF00BB" w:rsidP="00462022">
      <w:pPr>
        <w:rPr>
          <w:color w:val="000000" w:themeColor="text1"/>
          <w:lang w:val="es-419"/>
        </w:rPr>
      </w:pPr>
    </w:p>
    <w:p w14:paraId="3F99FD75" w14:textId="77777777" w:rsidR="00AF00BB" w:rsidRDefault="00AF00BB" w:rsidP="00462022">
      <w:pPr>
        <w:rPr>
          <w:color w:val="000000" w:themeColor="text1"/>
          <w:lang w:val="es-419"/>
        </w:rPr>
      </w:pPr>
    </w:p>
    <w:p w14:paraId="5C79DF75" w14:textId="77777777" w:rsidR="00AF00BB" w:rsidRDefault="00AF00BB" w:rsidP="00462022">
      <w:pPr>
        <w:rPr>
          <w:color w:val="000000" w:themeColor="text1"/>
          <w:lang w:val="es-419"/>
        </w:rPr>
      </w:pPr>
    </w:p>
    <w:p w14:paraId="71D406AB" w14:textId="77777777" w:rsidR="00AF00BB" w:rsidRDefault="00AF00BB" w:rsidP="00462022">
      <w:pPr>
        <w:rPr>
          <w:color w:val="000000" w:themeColor="text1"/>
          <w:lang w:val="es-419"/>
        </w:rPr>
      </w:pPr>
    </w:p>
    <w:p w14:paraId="12B47B56" w14:textId="77777777" w:rsidR="00AF00BB" w:rsidRDefault="00AF00BB" w:rsidP="00462022">
      <w:pPr>
        <w:rPr>
          <w:color w:val="000000" w:themeColor="text1"/>
          <w:lang w:val="es-419"/>
        </w:rPr>
      </w:pPr>
    </w:p>
    <w:p w14:paraId="76B68D6C" w14:textId="77777777" w:rsidR="00AF00BB" w:rsidRDefault="00AF00BB" w:rsidP="00462022">
      <w:pPr>
        <w:rPr>
          <w:color w:val="000000" w:themeColor="text1"/>
          <w:lang w:val="es-419"/>
        </w:rPr>
      </w:pPr>
    </w:p>
    <w:p w14:paraId="76537720" w14:textId="77777777" w:rsidR="00AF00BB" w:rsidRDefault="00AF00BB" w:rsidP="00462022">
      <w:pPr>
        <w:rPr>
          <w:color w:val="000000" w:themeColor="text1"/>
          <w:lang w:val="es-419"/>
        </w:rPr>
      </w:pPr>
    </w:p>
    <w:p w14:paraId="60770F3C" w14:textId="77777777" w:rsidR="00AF00BB" w:rsidRDefault="00AF00BB" w:rsidP="00462022">
      <w:pPr>
        <w:rPr>
          <w:color w:val="000000" w:themeColor="text1"/>
          <w:lang w:val="es-419"/>
        </w:rPr>
      </w:pPr>
    </w:p>
    <w:p w14:paraId="0674CAE8" w14:textId="77777777" w:rsidR="00AF00BB" w:rsidRDefault="00AF00BB" w:rsidP="00462022">
      <w:pPr>
        <w:rPr>
          <w:color w:val="000000" w:themeColor="text1"/>
          <w:lang w:val="es-419"/>
        </w:rPr>
      </w:pPr>
    </w:p>
    <w:p w14:paraId="06544B42" w14:textId="77777777" w:rsidR="00AF00BB" w:rsidRDefault="00AF00BB" w:rsidP="00462022">
      <w:pPr>
        <w:rPr>
          <w:color w:val="000000" w:themeColor="text1"/>
          <w:lang w:val="es-419"/>
        </w:rPr>
      </w:pPr>
    </w:p>
    <w:p w14:paraId="75733000" w14:textId="77777777" w:rsidR="00AF00BB" w:rsidRDefault="00AF00BB" w:rsidP="00462022">
      <w:pPr>
        <w:rPr>
          <w:color w:val="000000" w:themeColor="text1"/>
          <w:lang w:val="es-419"/>
        </w:rPr>
      </w:pPr>
    </w:p>
    <w:p w14:paraId="6BB76EC7" w14:textId="77777777" w:rsidR="00AF00BB" w:rsidRDefault="00AF00BB" w:rsidP="00462022">
      <w:pPr>
        <w:rPr>
          <w:color w:val="000000" w:themeColor="text1"/>
          <w:lang w:val="es-419"/>
        </w:rPr>
      </w:pPr>
    </w:p>
    <w:p w14:paraId="6360C0F9" w14:textId="77777777" w:rsidR="00AF00BB" w:rsidRDefault="00AF00BB" w:rsidP="00462022">
      <w:pPr>
        <w:rPr>
          <w:color w:val="000000" w:themeColor="text1"/>
          <w:lang w:val="es-419"/>
        </w:rPr>
      </w:pPr>
    </w:p>
    <w:p w14:paraId="2851BD16" w14:textId="77777777" w:rsidR="00AF00BB" w:rsidRDefault="00AF00BB" w:rsidP="00462022">
      <w:pPr>
        <w:rPr>
          <w:color w:val="000000" w:themeColor="text1"/>
          <w:lang w:val="es-419"/>
        </w:rPr>
      </w:pPr>
    </w:p>
    <w:p w14:paraId="57392A54" w14:textId="77777777" w:rsidR="00AF00BB" w:rsidRDefault="00AF00BB" w:rsidP="00462022">
      <w:pPr>
        <w:rPr>
          <w:color w:val="000000" w:themeColor="text1"/>
          <w:lang w:val="es-419"/>
        </w:rPr>
      </w:pPr>
    </w:p>
    <w:p w14:paraId="41B94943" w14:textId="77777777" w:rsidR="00AF00BB" w:rsidRDefault="00AF00BB" w:rsidP="00462022">
      <w:pPr>
        <w:rPr>
          <w:color w:val="000000" w:themeColor="text1"/>
          <w:lang w:val="es-419"/>
        </w:rPr>
      </w:pPr>
    </w:p>
    <w:p w14:paraId="222E3644" w14:textId="63A205B9" w:rsidR="00854DE5" w:rsidRDefault="00854DE5" w:rsidP="00462022">
      <w:pPr>
        <w:rPr>
          <w:color w:val="000000" w:themeColor="text1"/>
          <w:lang w:val="es-419"/>
        </w:rPr>
      </w:pPr>
      <w:r>
        <w:rPr>
          <w:color w:val="000000" w:themeColor="text1"/>
          <w:lang w:val="es-419"/>
        </w:rPr>
        <w:t>COMPARATIVA DE MODELOS</w:t>
      </w:r>
    </w:p>
    <w:p w14:paraId="3581D10A" w14:textId="77777777" w:rsidR="00AF00BB" w:rsidRDefault="00AF00BB" w:rsidP="00462022">
      <w:pPr>
        <w:rPr>
          <w:color w:val="000000" w:themeColor="text1"/>
          <w:lang w:val="es-419"/>
        </w:rPr>
      </w:pPr>
    </w:p>
    <w:p w14:paraId="564A49B8" w14:textId="77777777" w:rsidR="00AF00BB" w:rsidRDefault="00AF00BB" w:rsidP="00462022">
      <w:pPr>
        <w:rPr>
          <w:color w:val="000000" w:themeColor="text1"/>
          <w:lang w:val="es-419"/>
        </w:rPr>
      </w:pPr>
    </w:p>
    <w:tbl>
      <w:tblPr>
        <w:tblW w:w="8920" w:type="dxa"/>
        <w:tblLook w:val="04A0" w:firstRow="1" w:lastRow="0" w:firstColumn="1" w:lastColumn="0" w:noHBand="0" w:noVBand="1"/>
      </w:tblPr>
      <w:tblGrid>
        <w:gridCol w:w="1300"/>
        <w:gridCol w:w="2102"/>
        <w:gridCol w:w="1090"/>
        <w:gridCol w:w="1300"/>
        <w:gridCol w:w="1860"/>
        <w:gridCol w:w="1300"/>
      </w:tblGrid>
      <w:tr w:rsidR="00AF00BB" w14:paraId="3061A4FD" w14:textId="77777777" w:rsidTr="00AF00BB">
        <w:trPr>
          <w:trHeight w:val="320"/>
        </w:trPr>
        <w:tc>
          <w:tcPr>
            <w:tcW w:w="1300" w:type="dxa"/>
            <w:tcBorders>
              <w:top w:val="nil"/>
              <w:left w:val="nil"/>
              <w:bottom w:val="nil"/>
              <w:right w:val="nil"/>
            </w:tcBorders>
            <w:shd w:val="clear" w:color="auto" w:fill="auto"/>
            <w:noWrap/>
            <w:vAlign w:val="bottom"/>
            <w:hideMark/>
          </w:tcPr>
          <w:p w14:paraId="5D229347" w14:textId="77777777" w:rsidR="00AF00BB" w:rsidRDefault="00AF00BB">
            <w:pPr>
              <w:rPr>
                <w:sz w:val="20"/>
                <w:szCs w:val="20"/>
              </w:rPr>
            </w:pPr>
          </w:p>
        </w:tc>
        <w:tc>
          <w:tcPr>
            <w:tcW w:w="2102" w:type="dxa"/>
            <w:tcBorders>
              <w:top w:val="nil"/>
              <w:left w:val="nil"/>
              <w:bottom w:val="nil"/>
              <w:right w:val="nil"/>
            </w:tcBorders>
            <w:shd w:val="clear" w:color="auto" w:fill="auto"/>
            <w:noWrap/>
            <w:vAlign w:val="bottom"/>
            <w:hideMark/>
          </w:tcPr>
          <w:p w14:paraId="1278F3D8" w14:textId="77777777" w:rsidR="00AF00BB" w:rsidRDefault="00AF00BB">
            <w:pPr>
              <w:rPr>
                <w:sz w:val="20"/>
                <w:szCs w:val="20"/>
              </w:rPr>
            </w:pPr>
          </w:p>
        </w:tc>
        <w:tc>
          <w:tcPr>
            <w:tcW w:w="1058"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452F7245" w14:textId="77777777" w:rsidR="00AF00BB" w:rsidRDefault="00AF00BB">
            <w:pPr>
              <w:rPr>
                <w:rFonts w:ascii="Cambria" w:hAnsi="Cambria"/>
                <w:color w:val="FFFFFF"/>
                <w:sz w:val="22"/>
                <w:szCs w:val="22"/>
              </w:rPr>
            </w:pPr>
            <w:r w:rsidRPr="00AF00BB">
              <w:rPr>
                <w:rFonts w:ascii="Cambria" w:hAnsi="Cambria"/>
                <w:color w:val="FFFFFF" w:themeColor="background1"/>
                <w:sz w:val="22"/>
                <w:szCs w:val="22"/>
                <w:lang w:val="en-US"/>
              </w:rPr>
              <w:t>precision</w:t>
            </w:r>
          </w:p>
        </w:tc>
        <w:tc>
          <w:tcPr>
            <w:tcW w:w="1300" w:type="dxa"/>
            <w:tcBorders>
              <w:top w:val="single" w:sz="4" w:space="0" w:color="auto"/>
              <w:left w:val="nil"/>
              <w:bottom w:val="single" w:sz="4" w:space="0" w:color="auto"/>
              <w:right w:val="single" w:sz="4" w:space="0" w:color="auto"/>
            </w:tcBorders>
            <w:shd w:val="clear" w:color="000000" w:fill="002060"/>
            <w:noWrap/>
            <w:vAlign w:val="bottom"/>
            <w:hideMark/>
          </w:tcPr>
          <w:p w14:paraId="483FA1E0" w14:textId="77777777" w:rsidR="00AF00BB" w:rsidRDefault="00AF00BB">
            <w:pPr>
              <w:rPr>
                <w:rFonts w:ascii="Aptos Narrow" w:hAnsi="Aptos Narrow"/>
                <w:color w:val="FFFFFF"/>
              </w:rPr>
            </w:pPr>
            <w:r>
              <w:rPr>
                <w:rFonts w:ascii="Aptos Narrow" w:hAnsi="Aptos Narrow"/>
                <w:color w:val="FFFFFF"/>
              </w:rPr>
              <w:t>recall</w:t>
            </w:r>
          </w:p>
        </w:tc>
        <w:tc>
          <w:tcPr>
            <w:tcW w:w="1860" w:type="dxa"/>
            <w:tcBorders>
              <w:top w:val="single" w:sz="4" w:space="0" w:color="auto"/>
              <w:left w:val="nil"/>
              <w:bottom w:val="single" w:sz="4" w:space="0" w:color="auto"/>
              <w:right w:val="single" w:sz="4" w:space="0" w:color="auto"/>
            </w:tcBorders>
            <w:shd w:val="clear" w:color="000000" w:fill="002060"/>
            <w:noWrap/>
            <w:vAlign w:val="bottom"/>
            <w:hideMark/>
          </w:tcPr>
          <w:p w14:paraId="4C31DBED" w14:textId="77777777" w:rsidR="00AF00BB" w:rsidRDefault="00AF00BB">
            <w:pPr>
              <w:rPr>
                <w:rFonts w:ascii="Aptos Narrow" w:hAnsi="Aptos Narrow"/>
                <w:color w:val="FFFFFF"/>
              </w:rPr>
            </w:pPr>
            <w:r>
              <w:rPr>
                <w:rFonts w:ascii="Aptos Narrow" w:hAnsi="Aptos Narrow"/>
                <w:color w:val="FFFFFF"/>
              </w:rPr>
              <w:t>f1-score</w:t>
            </w:r>
          </w:p>
        </w:tc>
        <w:tc>
          <w:tcPr>
            <w:tcW w:w="1300" w:type="dxa"/>
            <w:tcBorders>
              <w:top w:val="single" w:sz="4" w:space="0" w:color="auto"/>
              <w:left w:val="nil"/>
              <w:bottom w:val="single" w:sz="4" w:space="0" w:color="auto"/>
              <w:right w:val="single" w:sz="4" w:space="0" w:color="auto"/>
            </w:tcBorders>
            <w:shd w:val="clear" w:color="000000" w:fill="002060"/>
            <w:noWrap/>
            <w:vAlign w:val="bottom"/>
            <w:hideMark/>
          </w:tcPr>
          <w:p w14:paraId="2FCEECDD" w14:textId="77777777" w:rsidR="00AF00BB" w:rsidRDefault="00AF00BB">
            <w:pPr>
              <w:rPr>
                <w:rFonts w:ascii="Aptos Narrow" w:hAnsi="Aptos Narrow"/>
                <w:color w:val="FFFFFF"/>
              </w:rPr>
            </w:pPr>
            <w:r>
              <w:rPr>
                <w:rFonts w:ascii="Aptos Narrow" w:hAnsi="Aptos Narrow"/>
                <w:color w:val="FFFFFF"/>
              </w:rPr>
              <w:t>support</w:t>
            </w:r>
          </w:p>
        </w:tc>
      </w:tr>
      <w:tr w:rsidR="00AF00BB" w14:paraId="5C71CB74" w14:textId="77777777" w:rsidTr="00AF00BB">
        <w:trPr>
          <w:trHeight w:val="320"/>
        </w:trPr>
        <w:tc>
          <w:tcPr>
            <w:tcW w:w="1300" w:type="dxa"/>
            <w:vMerge w:val="restart"/>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2D035B6C" w14:textId="77777777" w:rsidR="00AF00BB" w:rsidRDefault="00AF00BB">
            <w:pPr>
              <w:jc w:val="center"/>
              <w:rPr>
                <w:rFonts w:ascii="Aptos Narrow" w:hAnsi="Aptos Narrow"/>
                <w:color w:val="FFFFFF"/>
              </w:rPr>
            </w:pPr>
            <w:r>
              <w:rPr>
                <w:rFonts w:ascii="Aptos Narrow" w:hAnsi="Aptos Narrow"/>
                <w:color w:val="FFFFFF"/>
              </w:rPr>
              <w:t>CLASE 1</w:t>
            </w:r>
          </w:p>
        </w:tc>
        <w:tc>
          <w:tcPr>
            <w:tcW w:w="2102" w:type="dxa"/>
            <w:tcBorders>
              <w:top w:val="single" w:sz="4" w:space="0" w:color="auto"/>
              <w:left w:val="nil"/>
              <w:bottom w:val="single" w:sz="4" w:space="0" w:color="auto"/>
              <w:right w:val="nil"/>
            </w:tcBorders>
            <w:shd w:val="clear" w:color="auto" w:fill="auto"/>
            <w:noWrap/>
            <w:vAlign w:val="bottom"/>
            <w:hideMark/>
          </w:tcPr>
          <w:p w14:paraId="74D70C15" w14:textId="77777777" w:rsidR="00AF00BB" w:rsidRDefault="00AF00BB">
            <w:pPr>
              <w:rPr>
                <w:rFonts w:ascii="Aptos Narrow" w:hAnsi="Aptos Narrow"/>
                <w:color w:val="000000"/>
              </w:rPr>
            </w:pPr>
            <w:r>
              <w:rPr>
                <w:rFonts w:ascii="Aptos Narrow" w:hAnsi="Aptos Narrow"/>
                <w:color w:val="000000"/>
              </w:rPr>
              <w:t>RANDOM FOREST</w:t>
            </w:r>
          </w:p>
        </w:tc>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8F77743" w14:textId="77777777" w:rsidR="00AF00BB" w:rsidRDefault="00AF00BB">
            <w:pPr>
              <w:jc w:val="right"/>
              <w:rPr>
                <w:rFonts w:ascii="Aptos Narrow" w:hAnsi="Aptos Narrow"/>
                <w:color w:val="000000"/>
              </w:rPr>
            </w:pPr>
            <w:r>
              <w:rPr>
                <w:rFonts w:ascii="Aptos Narrow" w:hAnsi="Aptos Narrow"/>
                <w:color w:val="000000"/>
              </w:rPr>
              <w:t>0.94</w:t>
            </w:r>
          </w:p>
        </w:tc>
        <w:tc>
          <w:tcPr>
            <w:tcW w:w="1300" w:type="dxa"/>
            <w:tcBorders>
              <w:top w:val="nil"/>
              <w:left w:val="nil"/>
              <w:bottom w:val="single" w:sz="4" w:space="0" w:color="auto"/>
              <w:right w:val="single" w:sz="4" w:space="0" w:color="auto"/>
            </w:tcBorders>
            <w:shd w:val="clear" w:color="auto" w:fill="auto"/>
            <w:noWrap/>
            <w:vAlign w:val="bottom"/>
            <w:hideMark/>
          </w:tcPr>
          <w:p w14:paraId="48A74C49" w14:textId="77777777" w:rsidR="00AF00BB" w:rsidRDefault="00AF00BB">
            <w:pPr>
              <w:jc w:val="right"/>
              <w:rPr>
                <w:rFonts w:ascii="Aptos Narrow" w:hAnsi="Aptos Narrow"/>
                <w:color w:val="000000"/>
              </w:rPr>
            </w:pPr>
            <w:r>
              <w:rPr>
                <w:rFonts w:ascii="Aptos Narrow" w:hAnsi="Aptos Narrow"/>
                <w:color w:val="000000"/>
              </w:rPr>
              <w:t>0.77</w:t>
            </w:r>
          </w:p>
        </w:tc>
        <w:tc>
          <w:tcPr>
            <w:tcW w:w="1860" w:type="dxa"/>
            <w:tcBorders>
              <w:top w:val="nil"/>
              <w:left w:val="nil"/>
              <w:bottom w:val="single" w:sz="4" w:space="0" w:color="auto"/>
              <w:right w:val="single" w:sz="4" w:space="0" w:color="auto"/>
            </w:tcBorders>
            <w:shd w:val="clear" w:color="auto" w:fill="auto"/>
            <w:noWrap/>
            <w:vAlign w:val="bottom"/>
            <w:hideMark/>
          </w:tcPr>
          <w:p w14:paraId="55266B9A" w14:textId="77777777" w:rsidR="00AF00BB" w:rsidRDefault="00AF00BB">
            <w:pPr>
              <w:jc w:val="right"/>
              <w:rPr>
                <w:rFonts w:ascii="Aptos Narrow" w:hAnsi="Aptos Narrow"/>
                <w:color w:val="000000"/>
              </w:rPr>
            </w:pPr>
            <w:r>
              <w:rPr>
                <w:rFonts w:ascii="Aptos Narrow" w:hAnsi="Aptos Narrow"/>
                <w:color w:val="000000"/>
              </w:rPr>
              <w:t>0.85</w:t>
            </w:r>
          </w:p>
        </w:tc>
        <w:tc>
          <w:tcPr>
            <w:tcW w:w="1300" w:type="dxa"/>
            <w:tcBorders>
              <w:top w:val="nil"/>
              <w:left w:val="nil"/>
              <w:bottom w:val="single" w:sz="4" w:space="0" w:color="auto"/>
              <w:right w:val="single" w:sz="4" w:space="0" w:color="auto"/>
            </w:tcBorders>
            <w:shd w:val="clear" w:color="auto" w:fill="auto"/>
            <w:noWrap/>
            <w:vAlign w:val="bottom"/>
            <w:hideMark/>
          </w:tcPr>
          <w:p w14:paraId="3DFAE00B" w14:textId="77777777" w:rsidR="00AF00BB" w:rsidRDefault="00AF00BB">
            <w:pPr>
              <w:jc w:val="right"/>
              <w:rPr>
                <w:rFonts w:ascii="Aptos Narrow" w:hAnsi="Aptos Narrow"/>
                <w:color w:val="000000"/>
              </w:rPr>
            </w:pPr>
            <w:r>
              <w:rPr>
                <w:rFonts w:ascii="Aptos Narrow" w:hAnsi="Aptos Narrow"/>
                <w:color w:val="000000"/>
              </w:rPr>
              <w:t>325</w:t>
            </w:r>
          </w:p>
        </w:tc>
      </w:tr>
      <w:tr w:rsidR="00AF00BB" w14:paraId="22ECC708" w14:textId="77777777" w:rsidTr="00AF00BB">
        <w:trPr>
          <w:trHeight w:val="32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4970998" w14:textId="77777777" w:rsidR="00AF00BB" w:rsidRDefault="00AF00BB">
            <w:pPr>
              <w:rPr>
                <w:rFonts w:ascii="Aptos Narrow" w:hAnsi="Aptos Narrow"/>
                <w:color w:val="FFFFFF"/>
              </w:rPr>
            </w:pPr>
          </w:p>
        </w:tc>
        <w:tc>
          <w:tcPr>
            <w:tcW w:w="2102" w:type="dxa"/>
            <w:tcBorders>
              <w:top w:val="nil"/>
              <w:left w:val="nil"/>
              <w:bottom w:val="single" w:sz="4" w:space="0" w:color="auto"/>
              <w:right w:val="nil"/>
            </w:tcBorders>
            <w:shd w:val="clear" w:color="000000" w:fill="A6C9EC"/>
            <w:noWrap/>
            <w:vAlign w:val="bottom"/>
            <w:hideMark/>
          </w:tcPr>
          <w:p w14:paraId="0157C7A4" w14:textId="77777777" w:rsidR="00AF00BB" w:rsidRDefault="00AF00BB">
            <w:pPr>
              <w:rPr>
                <w:rFonts w:ascii="Aptos Narrow" w:hAnsi="Aptos Narrow"/>
                <w:b/>
                <w:bCs/>
                <w:color w:val="000000"/>
              </w:rPr>
            </w:pPr>
            <w:r>
              <w:rPr>
                <w:rFonts w:ascii="Aptos Narrow" w:hAnsi="Aptos Narrow"/>
                <w:b/>
                <w:bCs/>
                <w:color w:val="000000"/>
              </w:rPr>
              <w:t>LIGHTGBM</w:t>
            </w:r>
          </w:p>
        </w:tc>
        <w:tc>
          <w:tcPr>
            <w:tcW w:w="1058" w:type="dxa"/>
            <w:tcBorders>
              <w:top w:val="nil"/>
              <w:left w:val="single" w:sz="4" w:space="0" w:color="auto"/>
              <w:bottom w:val="single" w:sz="4" w:space="0" w:color="auto"/>
              <w:right w:val="single" w:sz="4" w:space="0" w:color="auto"/>
            </w:tcBorders>
            <w:shd w:val="clear" w:color="000000" w:fill="A6C9EC"/>
            <w:noWrap/>
            <w:vAlign w:val="center"/>
            <w:hideMark/>
          </w:tcPr>
          <w:p w14:paraId="1F9293A1" w14:textId="77777777" w:rsidR="00AF00BB" w:rsidRDefault="00AF00BB">
            <w:pPr>
              <w:jc w:val="right"/>
              <w:rPr>
                <w:rFonts w:ascii="Cambria" w:hAnsi="Cambria"/>
                <w:b/>
                <w:bCs/>
                <w:color w:val="000000"/>
                <w:sz w:val="22"/>
                <w:szCs w:val="22"/>
              </w:rPr>
            </w:pPr>
            <w:r>
              <w:rPr>
                <w:rFonts w:ascii="Cambria" w:hAnsi="Cambria"/>
                <w:b/>
                <w:bCs/>
                <w:color w:val="000000" w:themeColor="text1"/>
                <w:sz w:val="22"/>
                <w:szCs w:val="22"/>
                <w:lang w:val="en-US"/>
              </w:rPr>
              <w:t>0.94</w:t>
            </w:r>
          </w:p>
        </w:tc>
        <w:tc>
          <w:tcPr>
            <w:tcW w:w="1300" w:type="dxa"/>
            <w:tcBorders>
              <w:top w:val="nil"/>
              <w:left w:val="nil"/>
              <w:bottom w:val="single" w:sz="4" w:space="0" w:color="auto"/>
              <w:right w:val="single" w:sz="4" w:space="0" w:color="auto"/>
            </w:tcBorders>
            <w:shd w:val="clear" w:color="000000" w:fill="A6C9EC"/>
            <w:noWrap/>
            <w:vAlign w:val="bottom"/>
            <w:hideMark/>
          </w:tcPr>
          <w:p w14:paraId="5536520B" w14:textId="77777777" w:rsidR="00AF00BB" w:rsidRDefault="00AF00BB">
            <w:pPr>
              <w:jc w:val="right"/>
              <w:rPr>
                <w:rFonts w:ascii="Aptos Narrow" w:hAnsi="Aptos Narrow"/>
                <w:b/>
                <w:bCs/>
                <w:color w:val="000000"/>
              </w:rPr>
            </w:pPr>
            <w:r>
              <w:rPr>
                <w:rFonts w:ascii="Aptos Narrow" w:hAnsi="Aptos Narrow"/>
                <w:b/>
                <w:bCs/>
                <w:color w:val="000000"/>
              </w:rPr>
              <w:t>0.89</w:t>
            </w:r>
          </w:p>
        </w:tc>
        <w:tc>
          <w:tcPr>
            <w:tcW w:w="1860" w:type="dxa"/>
            <w:tcBorders>
              <w:top w:val="nil"/>
              <w:left w:val="nil"/>
              <w:bottom w:val="single" w:sz="4" w:space="0" w:color="auto"/>
              <w:right w:val="single" w:sz="4" w:space="0" w:color="auto"/>
            </w:tcBorders>
            <w:shd w:val="clear" w:color="000000" w:fill="A6C9EC"/>
            <w:noWrap/>
            <w:vAlign w:val="bottom"/>
            <w:hideMark/>
          </w:tcPr>
          <w:p w14:paraId="1FF64B13" w14:textId="77777777" w:rsidR="00AF00BB" w:rsidRDefault="00AF00BB">
            <w:pPr>
              <w:jc w:val="right"/>
              <w:rPr>
                <w:rFonts w:ascii="Aptos Narrow" w:hAnsi="Aptos Narrow"/>
                <w:b/>
                <w:bCs/>
                <w:color w:val="000000"/>
              </w:rPr>
            </w:pPr>
            <w:r>
              <w:rPr>
                <w:rFonts w:ascii="Aptos Narrow" w:hAnsi="Aptos Narrow"/>
                <w:b/>
                <w:bCs/>
                <w:color w:val="000000"/>
              </w:rPr>
              <w:t>0.92</w:t>
            </w:r>
          </w:p>
        </w:tc>
        <w:tc>
          <w:tcPr>
            <w:tcW w:w="1300" w:type="dxa"/>
            <w:tcBorders>
              <w:top w:val="nil"/>
              <w:left w:val="nil"/>
              <w:bottom w:val="single" w:sz="4" w:space="0" w:color="auto"/>
              <w:right w:val="single" w:sz="4" w:space="0" w:color="auto"/>
            </w:tcBorders>
            <w:shd w:val="clear" w:color="000000" w:fill="A6C9EC"/>
            <w:noWrap/>
            <w:vAlign w:val="bottom"/>
            <w:hideMark/>
          </w:tcPr>
          <w:p w14:paraId="46AAD651" w14:textId="77777777" w:rsidR="00AF00BB" w:rsidRDefault="00AF00BB">
            <w:pPr>
              <w:jc w:val="right"/>
              <w:rPr>
                <w:rFonts w:ascii="Aptos Narrow" w:hAnsi="Aptos Narrow"/>
                <w:b/>
                <w:bCs/>
                <w:color w:val="000000"/>
              </w:rPr>
            </w:pPr>
            <w:r>
              <w:rPr>
                <w:rFonts w:ascii="Aptos Narrow" w:hAnsi="Aptos Narrow"/>
                <w:b/>
                <w:bCs/>
                <w:color w:val="000000"/>
              </w:rPr>
              <w:t>325</w:t>
            </w:r>
          </w:p>
        </w:tc>
      </w:tr>
    </w:tbl>
    <w:p w14:paraId="6E6271A9" w14:textId="77777777" w:rsidR="00AF00BB" w:rsidRDefault="00AF00BB" w:rsidP="00462022">
      <w:pPr>
        <w:rPr>
          <w:color w:val="000000" w:themeColor="text1"/>
          <w:lang w:val="es-419"/>
        </w:rPr>
      </w:pPr>
    </w:p>
    <w:p w14:paraId="4CA85DDA" w14:textId="77777777" w:rsidR="00BA0696" w:rsidRDefault="00BA0696" w:rsidP="00462022">
      <w:pPr>
        <w:rPr>
          <w:color w:val="000000" w:themeColor="text1"/>
          <w:lang w:val="es-419"/>
        </w:rPr>
      </w:pPr>
    </w:p>
    <w:p w14:paraId="1E34E9AA" w14:textId="77777777" w:rsidR="00BA0696" w:rsidRDefault="00BA0696" w:rsidP="00462022">
      <w:pPr>
        <w:rPr>
          <w:color w:val="000000" w:themeColor="text1"/>
          <w:lang w:val="es-419"/>
        </w:rPr>
      </w:pPr>
    </w:p>
    <w:p w14:paraId="09C0051C" w14:textId="77777777" w:rsidR="00AF00BB" w:rsidRDefault="00AF00BB" w:rsidP="00462022">
      <w:pPr>
        <w:rPr>
          <w:color w:val="000000" w:themeColor="text1"/>
          <w:lang w:val="es-419"/>
        </w:rPr>
      </w:pPr>
    </w:p>
    <w:tbl>
      <w:tblPr>
        <w:tblW w:w="5020" w:type="dxa"/>
        <w:tblLook w:val="04A0" w:firstRow="1" w:lastRow="0" w:firstColumn="1" w:lastColumn="0" w:noHBand="0" w:noVBand="1"/>
      </w:tblPr>
      <w:tblGrid>
        <w:gridCol w:w="1300"/>
        <w:gridCol w:w="2097"/>
        <w:gridCol w:w="1623"/>
      </w:tblGrid>
      <w:tr w:rsidR="00AF00BB" w14:paraId="2FA335D0" w14:textId="77777777" w:rsidTr="00BA0696">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B5F89A4" w14:textId="3C53D7F4" w:rsidR="00AF00BB" w:rsidRDefault="00AF00BB">
            <w:pPr>
              <w:rPr>
                <w:rFonts w:ascii="Aptos Narrow" w:hAnsi="Aptos Narrow"/>
                <w:color w:val="FFFFFF"/>
              </w:rPr>
            </w:pPr>
            <w:r w:rsidRPr="00BA0696">
              <w:rPr>
                <w:rFonts w:ascii="Aptos Narrow" w:hAnsi="Aptos Narrow"/>
                <w:color w:val="FFFFFF" w:themeColor="background1"/>
                <w:lang w:val="en-US"/>
              </w:rPr>
              <w:t>MEDIDA</w:t>
            </w:r>
            <w:r w:rsidR="00BA0696">
              <w:rPr>
                <w:rFonts w:ascii="Aptos Narrow" w:hAnsi="Aptos Narrow"/>
                <w:color w:val="FFFFFF" w:themeColor="background1"/>
                <w:lang w:val="en-US"/>
              </w:rPr>
              <w:t>S</w:t>
            </w:r>
          </w:p>
        </w:tc>
        <w:tc>
          <w:tcPr>
            <w:tcW w:w="2097" w:type="dxa"/>
            <w:tcBorders>
              <w:top w:val="single" w:sz="4" w:space="0" w:color="auto"/>
              <w:left w:val="nil"/>
              <w:bottom w:val="single" w:sz="4" w:space="0" w:color="auto"/>
              <w:right w:val="single" w:sz="4" w:space="0" w:color="auto"/>
            </w:tcBorders>
            <w:shd w:val="clear" w:color="000000" w:fill="002060"/>
            <w:noWrap/>
            <w:vAlign w:val="bottom"/>
            <w:hideMark/>
          </w:tcPr>
          <w:p w14:paraId="6B301DF6" w14:textId="77777777" w:rsidR="00AF00BB" w:rsidRDefault="00AF00BB">
            <w:pPr>
              <w:rPr>
                <w:rFonts w:ascii="Aptos Narrow" w:hAnsi="Aptos Narrow"/>
                <w:color w:val="FFFFFF"/>
              </w:rPr>
            </w:pPr>
            <w:r>
              <w:rPr>
                <w:rFonts w:ascii="Aptos Narrow" w:hAnsi="Aptos Narrow"/>
                <w:color w:val="FFFFFF"/>
              </w:rPr>
              <w:t>RANDOM FOREST</w:t>
            </w:r>
          </w:p>
        </w:tc>
        <w:tc>
          <w:tcPr>
            <w:tcW w:w="1623" w:type="dxa"/>
            <w:tcBorders>
              <w:top w:val="single" w:sz="4" w:space="0" w:color="auto"/>
              <w:left w:val="nil"/>
              <w:bottom w:val="single" w:sz="4" w:space="0" w:color="auto"/>
              <w:right w:val="single" w:sz="4" w:space="0" w:color="auto"/>
            </w:tcBorders>
            <w:shd w:val="clear" w:color="000000" w:fill="002060"/>
            <w:noWrap/>
            <w:vAlign w:val="bottom"/>
            <w:hideMark/>
          </w:tcPr>
          <w:p w14:paraId="2FFA47DA" w14:textId="77777777" w:rsidR="00AF00BB" w:rsidRDefault="00AF00BB">
            <w:pPr>
              <w:rPr>
                <w:rFonts w:ascii="Aptos Narrow" w:hAnsi="Aptos Narrow"/>
                <w:color w:val="FFFFFF"/>
              </w:rPr>
            </w:pPr>
            <w:r>
              <w:rPr>
                <w:rFonts w:ascii="Aptos Narrow" w:hAnsi="Aptos Narrow"/>
                <w:color w:val="FFFFFF"/>
              </w:rPr>
              <w:t>LIGHTGBM</w:t>
            </w:r>
          </w:p>
        </w:tc>
      </w:tr>
      <w:tr w:rsidR="00AF00BB" w14:paraId="0795D1E7" w14:textId="77777777" w:rsidTr="00BA069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542835" w14:textId="77777777" w:rsidR="00AF00BB" w:rsidRDefault="00AF00BB">
            <w:pPr>
              <w:rPr>
                <w:rFonts w:ascii="Cambria" w:hAnsi="Cambria"/>
                <w:color w:val="000000"/>
                <w:sz w:val="22"/>
                <w:szCs w:val="22"/>
              </w:rPr>
            </w:pPr>
            <w:r>
              <w:rPr>
                <w:rFonts w:ascii="Cambria" w:hAnsi="Cambria"/>
                <w:color w:val="000000" w:themeColor="text1"/>
                <w:sz w:val="22"/>
                <w:szCs w:val="22"/>
                <w:lang w:val="en-US"/>
              </w:rPr>
              <w:t>MAE</w:t>
            </w:r>
          </w:p>
        </w:tc>
        <w:tc>
          <w:tcPr>
            <w:tcW w:w="2097" w:type="dxa"/>
            <w:tcBorders>
              <w:top w:val="nil"/>
              <w:left w:val="nil"/>
              <w:bottom w:val="single" w:sz="4" w:space="0" w:color="auto"/>
              <w:right w:val="single" w:sz="4" w:space="0" w:color="auto"/>
            </w:tcBorders>
            <w:shd w:val="clear" w:color="auto" w:fill="auto"/>
            <w:noWrap/>
            <w:vAlign w:val="bottom"/>
            <w:hideMark/>
          </w:tcPr>
          <w:p w14:paraId="6E974335" w14:textId="77777777" w:rsidR="00AF00BB" w:rsidRDefault="00AF00BB">
            <w:pPr>
              <w:jc w:val="right"/>
              <w:rPr>
                <w:rFonts w:ascii="Aptos Narrow" w:hAnsi="Aptos Narrow"/>
                <w:color w:val="000000"/>
              </w:rPr>
            </w:pPr>
            <w:r>
              <w:rPr>
                <w:rFonts w:ascii="Aptos Narrow" w:hAnsi="Aptos Narrow"/>
                <w:color w:val="000000"/>
              </w:rPr>
              <w:t>0.0449</w:t>
            </w:r>
          </w:p>
        </w:tc>
        <w:tc>
          <w:tcPr>
            <w:tcW w:w="1623" w:type="dxa"/>
            <w:tcBorders>
              <w:top w:val="nil"/>
              <w:left w:val="nil"/>
              <w:bottom w:val="single" w:sz="4" w:space="0" w:color="auto"/>
              <w:right w:val="single" w:sz="4" w:space="0" w:color="auto"/>
            </w:tcBorders>
            <w:shd w:val="clear" w:color="000000" w:fill="A6C9EC"/>
            <w:noWrap/>
            <w:vAlign w:val="bottom"/>
            <w:hideMark/>
          </w:tcPr>
          <w:p w14:paraId="3BFA2CCF" w14:textId="77777777" w:rsidR="00AF00BB" w:rsidRDefault="00AF00BB">
            <w:pPr>
              <w:jc w:val="right"/>
              <w:rPr>
                <w:rFonts w:ascii="Aptos Narrow" w:hAnsi="Aptos Narrow"/>
                <w:b/>
                <w:bCs/>
                <w:color w:val="000000"/>
              </w:rPr>
            </w:pPr>
            <w:r>
              <w:rPr>
                <w:rFonts w:ascii="Aptos Narrow" w:hAnsi="Aptos Narrow"/>
                <w:b/>
                <w:bCs/>
                <w:color w:val="000000"/>
              </w:rPr>
              <w:t>0.0262</w:t>
            </w:r>
          </w:p>
        </w:tc>
      </w:tr>
      <w:tr w:rsidR="00AF00BB" w14:paraId="4A6684D8" w14:textId="77777777" w:rsidTr="00BA069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A23016" w14:textId="77777777" w:rsidR="00AF00BB" w:rsidRDefault="00AF00BB">
            <w:pPr>
              <w:rPr>
                <w:rFonts w:ascii="Cambria" w:hAnsi="Cambria"/>
                <w:color w:val="000000"/>
                <w:sz w:val="22"/>
                <w:szCs w:val="22"/>
              </w:rPr>
            </w:pPr>
            <w:r>
              <w:rPr>
                <w:rFonts w:ascii="Cambria" w:hAnsi="Cambria"/>
                <w:color w:val="000000" w:themeColor="text1"/>
                <w:sz w:val="22"/>
                <w:szCs w:val="22"/>
                <w:lang w:val="en-US"/>
              </w:rPr>
              <w:t>RMSE</w:t>
            </w:r>
          </w:p>
        </w:tc>
        <w:tc>
          <w:tcPr>
            <w:tcW w:w="2097" w:type="dxa"/>
            <w:tcBorders>
              <w:top w:val="nil"/>
              <w:left w:val="nil"/>
              <w:bottom w:val="single" w:sz="4" w:space="0" w:color="auto"/>
              <w:right w:val="single" w:sz="4" w:space="0" w:color="auto"/>
            </w:tcBorders>
            <w:shd w:val="clear" w:color="auto" w:fill="auto"/>
            <w:noWrap/>
            <w:vAlign w:val="bottom"/>
            <w:hideMark/>
          </w:tcPr>
          <w:p w14:paraId="7E1B7310" w14:textId="77777777" w:rsidR="00AF00BB" w:rsidRDefault="00AF00BB">
            <w:pPr>
              <w:jc w:val="right"/>
              <w:rPr>
                <w:rFonts w:ascii="Aptos Narrow" w:hAnsi="Aptos Narrow"/>
                <w:color w:val="000000"/>
              </w:rPr>
            </w:pPr>
            <w:r>
              <w:rPr>
                <w:rFonts w:ascii="Aptos Narrow" w:hAnsi="Aptos Narrow"/>
                <w:color w:val="000000"/>
              </w:rPr>
              <w:t>0.2119</w:t>
            </w:r>
          </w:p>
        </w:tc>
        <w:tc>
          <w:tcPr>
            <w:tcW w:w="1623" w:type="dxa"/>
            <w:tcBorders>
              <w:top w:val="nil"/>
              <w:left w:val="nil"/>
              <w:bottom w:val="single" w:sz="4" w:space="0" w:color="auto"/>
              <w:right w:val="single" w:sz="4" w:space="0" w:color="auto"/>
            </w:tcBorders>
            <w:shd w:val="clear" w:color="000000" w:fill="A6C9EC"/>
            <w:noWrap/>
            <w:vAlign w:val="bottom"/>
            <w:hideMark/>
          </w:tcPr>
          <w:p w14:paraId="7E1A1A0E" w14:textId="77777777" w:rsidR="00AF00BB" w:rsidRDefault="00AF00BB">
            <w:pPr>
              <w:jc w:val="right"/>
              <w:rPr>
                <w:rFonts w:ascii="Aptos Narrow" w:hAnsi="Aptos Narrow"/>
                <w:b/>
                <w:bCs/>
                <w:color w:val="000000"/>
              </w:rPr>
            </w:pPr>
            <w:r>
              <w:rPr>
                <w:rFonts w:ascii="Aptos Narrow" w:hAnsi="Aptos Narrow"/>
                <w:b/>
                <w:bCs/>
                <w:color w:val="000000"/>
              </w:rPr>
              <w:t>0.1617</w:t>
            </w:r>
          </w:p>
        </w:tc>
      </w:tr>
      <w:tr w:rsidR="00AF00BB" w14:paraId="679AC294" w14:textId="77777777" w:rsidTr="00BA069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0332C0" w14:textId="77777777" w:rsidR="00AF00BB" w:rsidRDefault="00AF00BB">
            <w:pPr>
              <w:rPr>
                <w:rFonts w:ascii="Cambria" w:hAnsi="Cambria"/>
                <w:color w:val="000000"/>
                <w:sz w:val="22"/>
                <w:szCs w:val="22"/>
              </w:rPr>
            </w:pPr>
            <w:r>
              <w:rPr>
                <w:rFonts w:ascii="Cambria" w:hAnsi="Cambria"/>
                <w:color w:val="000000" w:themeColor="text1"/>
                <w:sz w:val="22"/>
                <w:szCs w:val="22"/>
                <w:lang w:val="en-US"/>
              </w:rPr>
              <w:t>MAPE</w:t>
            </w:r>
          </w:p>
        </w:tc>
        <w:tc>
          <w:tcPr>
            <w:tcW w:w="2097" w:type="dxa"/>
            <w:tcBorders>
              <w:top w:val="nil"/>
              <w:left w:val="nil"/>
              <w:bottom w:val="single" w:sz="4" w:space="0" w:color="auto"/>
              <w:right w:val="single" w:sz="4" w:space="0" w:color="auto"/>
            </w:tcBorders>
            <w:shd w:val="clear" w:color="auto" w:fill="auto"/>
            <w:noWrap/>
            <w:vAlign w:val="bottom"/>
            <w:hideMark/>
          </w:tcPr>
          <w:p w14:paraId="47BED940" w14:textId="77777777" w:rsidR="00AF00BB" w:rsidRDefault="00AF00BB">
            <w:pPr>
              <w:jc w:val="right"/>
              <w:rPr>
                <w:rFonts w:ascii="Aptos Narrow" w:hAnsi="Aptos Narrow"/>
                <w:color w:val="000000"/>
              </w:rPr>
            </w:pPr>
            <w:r>
              <w:rPr>
                <w:rFonts w:ascii="Aptos Narrow" w:hAnsi="Aptos Narrow"/>
                <w:color w:val="000000"/>
              </w:rPr>
              <w:t>4.49%</w:t>
            </w:r>
          </w:p>
        </w:tc>
        <w:tc>
          <w:tcPr>
            <w:tcW w:w="1623" w:type="dxa"/>
            <w:tcBorders>
              <w:top w:val="nil"/>
              <w:left w:val="nil"/>
              <w:bottom w:val="single" w:sz="4" w:space="0" w:color="auto"/>
              <w:right w:val="single" w:sz="4" w:space="0" w:color="auto"/>
            </w:tcBorders>
            <w:shd w:val="clear" w:color="000000" w:fill="A6C9EC"/>
            <w:noWrap/>
            <w:vAlign w:val="bottom"/>
            <w:hideMark/>
          </w:tcPr>
          <w:p w14:paraId="7FA13C7F" w14:textId="77777777" w:rsidR="00AF00BB" w:rsidRDefault="00AF00BB">
            <w:pPr>
              <w:jc w:val="right"/>
              <w:rPr>
                <w:rFonts w:ascii="Aptos Narrow" w:hAnsi="Aptos Narrow"/>
                <w:b/>
                <w:bCs/>
                <w:color w:val="000000"/>
              </w:rPr>
            </w:pPr>
            <w:r>
              <w:rPr>
                <w:rFonts w:ascii="Aptos Narrow" w:hAnsi="Aptos Narrow"/>
                <w:b/>
                <w:bCs/>
                <w:color w:val="000000"/>
              </w:rPr>
              <w:t>0.0262</w:t>
            </w:r>
          </w:p>
        </w:tc>
      </w:tr>
      <w:tr w:rsidR="00AF00BB" w14:paraId="3CA34846" w14:textId="77777777" w:rsidTr="00BA0696">
        <w:trPr>
          <w:trHeight w:val="32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79DEE" w14:textId="77777777" w:rsidR="00AF00BB" w:rsidRDefault="00AF00BB">
            <w:pPr>
              <w:rPr>
                <w:rFonts w:ascii="Cambria" w:hAnsi="Cambria"/>
                <w:color w:val="000000"/>
                <w:sz w:val="22"/>
                <w:szCs w:val="22"/>
              </w:rPr>
            </w:pPr>
            <w:r>
              <w:rPr>
                <w:rFonts w:ascii="Cambria" w:hAnsi="Cambria"/>
                <w:color w:val="000000" w:themeColor="text1"/>
                <w:sz w:val="22"/>
                <w:szCs w:val="22"/>
                <w:lang w:val="es-419"/>
              </w:rPr>
              <w:t>AUC ROC</w:t>
            </w:r>
          </w:p>
        </w:tc>
        <w:tc>
          <w:tcPr>
            <w:tcW w:w="2097" w:type="dxa"/>
            <w:tcBorders>
              <w:top w:val="nil"/>
              <w:left w:val="nil"/>
              <w:bottom w:val="single" w:sz="4" w:space="0" w:color="auto"/>
              <w:right w:val="single" w:sz="4" w:space="0" w:color="auto"/>
            </w:tcBorders>
            <w:shd w:val="clear" w:color="auto" w:fill="auto"/>
            <w:noWrap/>
            <w:vAlign w:val="bottom"/>
            <w:hideMark/>
          </w:tcPr>
          <w:p w14:paraId="05E27819" w14:textId="77777777" w:rsidR="00AF00BB" w:rsidRDefault="00AF00BB">
            <w:pPr>
              <w:jc w:val="right"/>
              <w:rPr>
                <w:rFonts w:ascii="Aptos Narrow" w:hAnsi="Aptos Narrow"/>
                <w:color w:val="000000"/>
              </w:rPr>
            </w:pPr>
            <w:r>
              <w:rPr>
                <w:rFonts w:ascii="Aptos Narrow" w:hAnsi="Aptos Narrow"/>
                <w:color w:val="000000"/>
              </w:rPr>
              <w:t>0.9841</w:t>
            </w:r>
          </w:p>
        </w:tc>
        <w:tc>
          <w:tcPr>
            <w:tcW w:w="1623" w:type="dxa"/>
            <w:tcBorders>
              <w:top w:val="nil"/>
              <w:left w:val="nil"/>
              <w:bottom w:val="single" w:sz="4" w:space="0" w:color="auto"/>
              <w:right w:val="single" w:sz="4" w:space="0" w:color="auto"/>
            </w:tcBorders>
            <w:shd w:val="clear" w:color="000000" w:fill="A6C9EC"/>
            <w:noWrap/>
            <w:vAlign w:val="bottom"/>
            <w:hideMark/>
          </w:tcPr>
          <w:p w14:paraId="5C26193E" w14:textId="77777777" w:rsidR="00AF00BB" w:rsidRDefault="00AF00BB">
            <w:pPr>
              <w:jc w:val="right"/>
              <w:rPr>
                <w:rFonts w:ascii="Aptos Narrow" w:hAnsi="Aptos Narrow"/>
                <w:b/>
                <w:bCs/>
                <w:color w:val="000000"/>
              </w:rPr>
            </w:pPr>
            <w:r>
              <w:rPr>
                <w:rFonts w:ascii="Aptos Narrow" w:hAnsi="Aptos Narrow"/>
                <w:b/>
                <w:bCs/>
                <w:color w:val="000000"/>
              </w:rPr>
              <w:t>0.9925</w:t>
            </w:r>
          </w:p>
        </w:tc>
      </w:tr>
    </w:tbl>
    <w:p w14:paraId="19400A08" w14:textId="77777777" w:rsidR="00AF00BB" w:rsidRDefault="00AF00BB" w:rsidP="00462022">
      <w:pPr>
        <w:rPr>
          <w:color w:val="000000" w:themeColor="text1"/>
          <w:lang w:val="es-419"/>
        </w:rPr>
      </w:pPr>
    </w:p>
    <w:p w14:paraId="4F3F32F9" w14:textId="77777777" w:rsidR="00854DE5" w:rsidRDefault="00854DE5" w:rsidP="00462022">
      <w:pPr>
        <w:rPr>
          <w:color w:val="000000" w:themeColor="text1"/>
          <w:lang w:val="es-419"/>
        </w:rPr>
      </w:pPr>
    </w:p>
    <w:p w14:paraId="719FE426" w14:textId="31243AD6" w:rsidR="00854DE5" w:rsidRDefault="00BA0696" w:rsidP="00462022">
      <w:pPr>
        <w:rPr>
          <w:color w:val="000000" w:themeColor="text1"/>
          <w:lang w:val="es-419"/>
        </w:rPr>
      </w:pPr>
      <w:r>
        <w:rPr>
          <w:color w:val="000000" w:themeColor="text1"/>
          <w:lang w:val="es-419"/>
        </w:rPr>
        <w:t xml:space="preserve">Si bien ambos modelos son muy buenos modelos y lograr separar las clases de buena manera, el modelo de Lightgbm es mejor que el Random Forest opteniendo mejores métricas y destaca en la captura de mayores casos de deserción. Tambien sus erros son mas bajos, por todo esto el escogeremos el modelo de </w:t>
      </w:r>
      <w:r>
        <w:rPr>
          <w:color w:val="000000" w:themeColor="text1"/>
          <w:lang w:val="es-419"/>
        </w:rPr>
        <w:t>Lightgbm</w:t>
      </w:r>
      <w:r>
        <w:rPr>
          <w:color w:val="000000" w:themeColor="text1"/>
          <w:lang w:val="es-419"/>
        </w:rPr>
        <w:t>.</w:t>
      </w:r>
    </w:p>
    <w:p w14:paraId="40800474" w14:textId="77777777" w:rsidR="00BA0696" w:rsidRDefault="00BA0696" w:rsidP="00462022">
      <w:pPr>
        <w:rPr>
          <w:color w:val="000000" w:themeColor="text1"/>
          <w:lang w:val="es-419"/>
        </w:rPr>
      </w:pPr>
    </w:p>
    <w:p w14:paraId="17ABA7BC" w14:textId="77777777" w:rsidR="00BA0696" w:rsidRDefault="00BA0696" w:rsidP="00462022">
      <w:pPr>
        <w:rPr>
          <w:color w:val="000000" w:themeColor="text1"/>
          <w:lang w:val="es-419"/>
        </w:rPr>
      </w:pPr>
    </w:p>
    <w:p w14:paraId="74D80C75" w14:textId="77777777" w:rsidR="00BA0696" w:rsidRDefault="00BA0696" w:rsidP="00462022">
      <w:pPr>
        <w:rPr>
          <w:color w:val="000000" w:themeColor="text1"/>
          <w:lang w:val="es-419"/>
        </w:rPr>
      </w:pPr>
    </w:p>
    <w:p w14:paraId="3070FF8E" w14:textId="04DE86C0" w:rsidR="00BA0696" w:rsidRDefault="00BA0696" w:rsidP="00462022">
      <w:pPr>
        <w:rPr>
          <w:color w:val="000000" w:themeColor="text1"/>
          <w:lang w:val="es-419"/>
        </w:rPr>
      </w:pPr>
      <w:r>
        <w:rPr>
          <w:color w:val="000000" w:themeColor="text1"/>
          <w:lang w:val="es-419"/>
        </w:rPr>
        <w:t>Analisis de Modelo</w:t>
      </w:r>
    </w:p>
    <w:p w14:paraId="1184361F" w14:textId="77777777" w:rsidR="00854DE5" w:rsidRDefault="00854DE5" w:rsidP="00462022">
      <w:pPr>
        <w:rPr>
          <w:color w:val="000000" w:themeColor="text1"/>
          <w:lang w:val="es-419"/>
        </w:rPr>
      </w:pPr>
    </w:p>
    <w:p w14:paraId="1539875B" w14:textId="77777777" w:rsidR="00854DE5" w:rsidRDefault="00854DE5" w:rsidP="00462022">
      <w:pPr>
        <w:rPr>
          <w:color w:val="000000" w:themeColor="text1"/>
          <w:lang w:val="es-419"/>
        </w:rPr>
      </w:pPr>
    </w:p>
    <w:p w14:paraId="1B81B56A" w14:textId="77777777" w:rsidR="00854DE5" w:rsidRDefault="00854DE5" w:rsidP="00462022">
      <w:pPr>
        <w:rPr>
          <w:color w:val="000000" w:themeColor="text1"/>
          <w:lang w:val="es-419"/>
        </w:rPr>
      </w:pPr>
    </w:p>
    <w:p w14:paraId="193092F6" w14:textId="77777777" w:rsidR="00854DE5" w:rsidRDefault="00854DE5" w:rsidP="00462022">
      <w:pPr>
        <w:rPr>
          <w:color w:val="000000" w:themeColor="text1"/>
          <w:lang w:val="es-419"/>
        </w:rPr>
      </w:pPr>
    </w:p>
    <w:p w14:paraId="758C6D79" w14:textId="5A195722" w:rsidR="00854DE5" w:rsidRDefault="00854DE5" w:rsidP="00462022">
      <w:pPr>
        <w:rPr>
          <w:color w:val="000000" w:themeColor="text1"/>
          <w:lang w:val="es-419"/>
        </w:rPr>
      </w:pPr>
      <w:r>
        <w:rPr>
          <w:noProof/>
          <w:color w:val="000000" w:themeColor="text1"/>
          <w:lang w:val="es-419"/>
        </w:rPr>
        <w:lastRenderedPageBreak/>
        <w:drawing>
          <wp:anchor distT="0" distB="0" distL="114300" distR="114300" simplePos="0" relativeHeight="251668480" behindDoc="0" locked="0" layoutInCell="1" allowOverlap="1" wp14:anchorId="60CEA168" wp14:editId="758A4334">
            <wp:simplePos x="0" y="0"/>
            <wp:positionH relativeFrom="column">
              <wp:posOffset>-58715</wp:posOffset>
            </wp:positionH>
            <wp:positionV relativeFrom="paragraph">
              <wp:posOffset>425303</wp:posOffset>
            </wp:positionV>
            <wp:extent cx="5486400" cy="4389120"/>
            <wp:effectExtent l="0" t="0" r="0" b="5080"/>
            <wp:wrapSquare wrapText="bothSides"/>
            <wp:docPr id="667586704" name="Picture 13"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86704" name="Picture 13" descr="A graph with blue and white bars&#10;&#10;AI-generated content may be incorrect."/>
                    <pic:cNvPicPr/>
                  </pic:nvPicPr>
                  <pic:blipFill>
                    <a:blip r:embed="rId21"/>
                    <a:stretch>
                      <a:fillRect/>
                    </a:stretch>
                  </pic:blipFill>
                  <pic:spPr>
                    <a:xfrm>
                      <a:off x="0" y="0"/>
                      <a:ext cx="5486400" cy="43891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lang w:val="es-419"/>
        </w:rPr>
        <w:t>FEATURE IMPORTANCE</w:t>
      </w:r>
    </w:p>
    <w:p w14:paraId="77B4A3C1" w14:textId="77777777" w:rsidR="00854DE5" w:rsidRDefault="00854DE5" w:rsidP="00462022">
      <w:pPr>
        <w:rPr>
          <w:color w:val="000000" w:themeColor="text1"/>
          <w:lang w:val="es-419"/>
        </w:rPr>
      </w:pPr>
    </w:p>
    <w:p w14:paraId="24B837F1" w14:textId="77777777" w:rsidR="00854DE5" w:rsidRDefault="00854DE5" w:rsidP="00462022">
      <w:pPr>
        <w:rPr>
          <w:color w:val="000000" w:themeColor="text1"/>
          <w:lang w:val="es-419"/>
        </w:rPr>
      </w:pPr>
    </w:p>
    <w:p w14:paraId="47300722" w14:textId="334BB625" w:rsidR="00DA5505" w:rsidRDefault="00DA5505" w:rsidP="00462022">
      <w:pPr>
        <w:rPr>
          <w:color w:val="000000" w:themeColor="text1"/>
          <w:lang w:val="es-419"/>
        </w:rPr>
      </w:pPr>
      <w:r w:rsidRPr="00DA5505">
        <w:rPr>
          <w:color w:val="000000" w:themeColor="text1"/>
          <w:lang w:val="es-419"/>
        </w:rPr>
        <w:t>Cabe mencionar que podemos ver cómo algunas de las features de nuestras hipotesis tienen alto nivel de relevancia para el modelo.</w:t>
      </w:r>
    </w:p>
    <w:p w14:paraId="5261C43F" w14:textId="77777777" w:rsidR="00DA5505" w:rsidRDefault="00DA5505" w:rsidP="00462022">
      <w:pPr>
        <w:rPr>
          <w:color w:val="000000" w:themeColor="text1"/>
          <w:lang w:val="es-419"/>
        </w:rPr>
      </w:pPr>
    </w:p>
    <w:p w14:paraId="592A7D73" w14:textId="77777777" w:rsidR="00DA5505" w:rsidRPr="00DA5505" w:rsidRDefault="00DA5505" w:rsidP="00462022">
      <w:pPr>
        <w:rPr>
          <w:color w:val="000000" w:themeColor="text1"/>
          <w:lang w:val="es-419"/>
        </w:rPr>
      </w:pPr>
    </w:p>
    <w:p w14:paraId="1D30F4FE" w14:textId="4149CC51" w:rsidR="00854DE5" w:rsidRPr="00BA0696" w:rsidRDefault="00BA0696" w:rsidP="00462022">
      <w:pPr>
        <w:rPr>
          <w:b/>
          <w:bCs/>
          <w:color w:val="000000" w:themeColor="text1"/>
          <w:sz w:val="32"/>
          <w:szCs w:val="32"/>
          <w:lang w:val="es-419"/>
        </w:rPr>
      </w:pPr>
      <w:r w:rsidRPr="00BA0696">
        <w:rPr>
          <w:b/>
          <w:bCs/>
          <w:color w:val="000000" w:themeColor="text1"/>
          <w:sz w:val="32"/>
          <w:szCs w:val="32"/>
          <w:lang w:val="es-419"/>
        </w:rPr>
        <w:t>Análisis de Shaps</w:t>
      </w:r>
    </w:p>
    <w:p w14:paraId="3B948D7A" w14:textId="31E0D54B" w:rsidR="00BA0696" w:rsidRDefault="00BA0696" w:rsidP="00462022">
      <w:pPr>
        <w:rPr>
          <w:color w:val="000000" w:themeColor="text1"/>
          <w:lang w:val="es-419"/>
        </w:rPr>
      </w:pPr>
      <w:r w:rsidRPr="00BA0696">
        <w:rPr>
          <w:color w:val="000000" w:themeColor="text1"/>
          <w:lang w:val="es-419"/>
        </w:rPr>
        <w:drawing>
          <wp:anchor distT="0" distB="0" distL="114300" distR="114300" simplePos="0" relativeHeight="251669504" behindDoc="0" locked="0" layoutInCell="1" allowOverlap="1" wp14:anchorId="5C3EEBB0" wp14:editId="0E64648A">
            <wp:simplePos x="0" y="0"/>
            <wp:positionH relativeFrom="column">
              <wp:posOffset>-59055</wp:posOffset>
            </wp:positionH>
            <wp:positionV relativeFrom="paragraph">
              <wp:posOffset>77470</wp:posOffset>
            </wp:positionV>
            <wp:extent cx="1298575" cy="1318260"/>
            <wp:effectExtent l="0" t="0" r="0" b="2540"/>
            <wp:wrapSquare wrapText="bothSides"/>
            <wp:docPr id="162243313" name="Picture 1" descr="A logo with a circl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313" name="Picture 1" descr="A logo with a circle and text&#10;&#10;AI-generated content may be incorrect."/>
                    <pic:cNvPicPr/>
                  </pic:nvPicPr>
                  <pic:blipFill>
                    <a:blip r:embed="rId22"/>
                    <a:stretch>
                      <a:fillRect/>
                    </a:stretch>
                  </pic:blipFill>
                  <pic:spPr>
                    <a:xfrm>
                      <a:off x="0" y="0"/>
                      <a:ext cx="1298575" cy="1318260"/>
                    </a:xfrm>
                    <a:prstGeom prst="rect">
                      <a:avLst/>
                    </a:prstGeom>
                  </pic:spPr>
                </pic:pic>
              </a:graphicData>
            </a:graphic>
            <wp14:sizeRelH relativeFrom="page">
              <wp14:pctWidth>0</wp14:pctWidth>
            </wp14:sizeRelH>
            <wp14:sizeRelV relativeFrom="page">
              <wp14:pctHeight>0</wp14:pctHeight>
            </wp14:sizeRelV>
          </wp:anchor>
        </w:drawing>
      </w:r>
    </w:p>
    <w:p w14:paraId="15F78D34" w14:textId="77777777" w:rsidR="00BA0696" w:rsidRDefault="00BA0696" w:rsidP="00462022"/>
    <w:p w14:paraId="34D0BF21" w14:textId="77777777" w:rsidR="00BA0696" w:rsidRDefault="00BA0696" w:rsidP="00462022"/>
    <w:p w14:paraId="10308B76" w14:textId="0DA1C2CF" w:rsidR="00BA0696" w:rsidRPr="00BA0696" w:rsidRDefault="00BA0696" w:rsidP="00BA0696">
      <w:r>
        <w:t xml:space="preserve">Un </w:t>
      </w:r>
      <w:r>
        <w:rPr>
          <w:rStyle w:val="Strong"/>
        </w:rPr>
        <w:t>análisis de SHAP (SHapley Additive exPlanations)</w:t>
      </w:r>
      <w:r>
        <w:t xml:space="preserve"> es una técnica para explicar cómo cada característica (variable) contribuye a la predicción de un modelo de machine learning.</w:t>
      </w:r>
      <w:r>
        <w:t xml:space="preserve"> </w:t>
      </w:r>
      <w:r w:rsidRPr="00BA0696">
        <w:t xml:space="preserve">SHAP te dice </w:t>
      </w:r>
      <w:r w:rsidRPr="00BA0696">
        <w:rPr>
          <w:b/>
          <w:bCs/>
        </w:rPr>
        <w:t>c</w:t>
      </w:r>
      <w:r w:rsidRPr="00BA0696">
        <w:t>uánto y en qué dirección cada variable influye en la predicción de un modelo.</w:t>
      </w:r>
    </w:p>
    <w:p w14:paraId="77C65ED2" w14:textId="77777777" w:rsidR="00BA0696" w:rsidRDefault="00BA0696" w:rsidP="00462022"/>
    <w:p w14:paraId="57851482" w14:textId="211FCDA4" w:rsidR="00BA0696" w:rsidRPr="00BA0696" w:rsidRDefault="00BA0696" w:rsidP="00BA0696">
      <w:r w:rsidRPr="00BA0696">
        <w:rPr>
          <w:b/>
          <w:bCs/>
          <w:sz w:val="36"/>
          <w:szCs w:val="36"/>
        </w:rPr>
        <w:t>¿Para qué sirve?</w:t>
      </w:r>
    </w:p>
    <w:p w14:paraId="277090E6" w14:textId="77777777" w:rsidR="00BA0696" w:rsidRPr="00BA0696" w:rsidRDefault="00BA0696" w:rsidP="00BA0696">
      <w:pPr>
        <w:numPr>
          <w:ilvl w:val="0"/>
          <w:numId w:val="13"/>
        </w:numPr>
        <w:spacing w:before="100" w:beforeAutospacing="1" w:after="100" w:afterAutospacing="1"/>
      </w:pPr>
      <w:r w:rsidRPr="00BA0696">
        <w:rPr>
          <w:b/>
          <w:bCs/>
        </w:rPr>
        <w:t>Interpretar modelos complejos</w:t>
      </w:r>
      <w:r w:rsidRPr="00BA0696">
        <w:t xml:space="preserve"> (como Random Forest, XGBoost, etc.)</w:t>
      </w:r>
    </w:p>
    <w:p w14:paraId="2473A0F2" w14:textId="77777777" w:rsidR="00BA0696" w:rsidRPr="00BA0696" w:rsidRDefault="00BA0696" w:rsidP="00BA0696">
      <w:pPr>
        <w:numPr>
          <w:ilvl w:val="0"/>
          <w:numId w:val="13"/>
        </w:numPr>
        <w:spacing w:before="100" w:beforeAutospacing="1" w:after="100" w:afterAutospacing="1"/>
      </w:pPr>
      <w:r w:rsidRPr="00BA0696">
        <w:lastRenderedPageBreak/>
        <w:t xml:space="preserve">Ver </w:t>
      </w:r>
      <w:r w:rsidRPr="00BA0696">
        <w:rPr>
          <w:b/>
          <w:bCs/>
        </w:rPr>
        <w:t>qué variables son más importantes</w:t>
      </w:r>
      <w:r w:rsidRPr="00BA0696">
        <w:t xml:space="preserve"> globalmente.</w:t>
      </w:r>
    </w:p>
    <w:p w14:paraId="02F23225" w14:textId="77777777" w:rsidR="00BA0696" w:rsidRPr="00BA0696" w:rsidRDefault="00BA0696" w:rsidP="00BA0696">
      <w:pPr>
        <w:numPr>
          <w:ilvl w:val="0"/>
          <w:numId w:val="13"/>
        </w:numPr>
        <w:spacing w:before="100" w:beforeAutospacing="1" w:after="100" w:afterAutospacing="1"/>
      </w:pPr>
      <w:r w:rsidRPr="00BA0696">
        <w:t xml:space="preserve">Entender </w:t>
      </w:r>
      <w:r w:rsidRPr="00BA0696">
        <w:rPr>
          <w:b/>
          <w:bCs/>
        </w:rPr>
        <w:t>por qué un caso específico fue clasificado como positivo o negativo</w:t>
      </w:r>
      <w:r w:rsidRPr="00BA0696">
        <w:t>.</w:t>
      </w:r>
    </w:p>
    <w:p w14:paraId="207A5AD5" w14:textId="77777777" w:rsidR="00BA0696" w:rsidRPr="00BA0696" w:rsidRDefault="00BA0696" w:rsidP="00BA0696">
      <w:pPr>
        <w:numPr>
          <w:ilvl w:val="0"/>
          <w:numId w:val="13"/>
        </w:numPr>
        <w:spacing w:before="100" w:beforeAutospacing="1" w:after="100" w:afterAutospacing="1"/>
      </w:pPr>
      <w:r w:rsidRPr="00BA0696">
        <w:t xml:space="preserve">Detectar </w:t>
      </w:r>
      <w:r w:rsidRPr="00BA0696">
        <w:rPr>
          <w:b/>
          <w:bCs/>
        </w:rPr>
        <w:t>sesgos o problemas de confianza</w:t>
      </w:r>
      <w:r w:rsidRPr="00BA0696">
        <w:t xml:space="preserve"> en modelos.</w:t>
      </w:r>
    </w:p>
    <w:p w14:paraId="7505067F" w14:textId="77777777" w:rsidR="00BA0696" w:rsidRDefault="00BA0696" w:rsidP="00462022">
      <w:pPr>
        <w:rPr>
          <w:color w:val="000000" w:themeColor="text1"/>
        </w:rPr>
      </w:pPr>
    </w:p>
    <w:p w14:paraId="73CA38D6" w14:textId="77777777" w:rsidR="00BA0696" w:rsidRDefault="00BA0696" w:rsidP="00462022">
      <w:pPr>
        <w:rPr>
          <w:color w:val="000000" w:themeColor="text1"/>
        </w:rPr>
      </w:pPr>
    </w:p>
    <w:p w14:paraId="2576DA38" w14:textId="0A3F3F4A" w:rsidR="00BA0696" w:rsidRDefault="00BA0696" w:rsidP="00462022">
      <w:pPr>
        <w:rPr>
          <w:color w:val="000000" w:themeColor="text1"/>
        </w:rPr>
      </w:pPr>
      <w:r>
        <w:rPr>
          <w:color w:val="000000" w:themeColor="text1"/>
        </w:rPr>
        <w:t>Realizaremos un análisis de shaps para entnder nuestro modelo y como las variables afectan su predicción.</w:t>
      </w:r>
      <w:r w:rsidR="00DA5505">
        <w:rPr>
          <w:color w:val="000000" w:themeColor="text1"/>
        </w:rPr>
        <w:t xml:space="preserve"> </w:t>
      </w:r>
    </w:p>
    <w:p w14:paraId="3ADD7D76" w14:textId="2A0398CD" w:rsidR="00DA5505" w:rsidRDefault="00DA5505" w:rsidP="00462022">
      <w:pPr>
        <w:rPr>
          <w:color w:val="000000" w:themeColor="text1"/>
        </w:rPr>
      </w:pPr>
      <w:r>
        <w:rPr>
          <w:color w:val="000000" w:themeColor="text1"/>
        </w:rPr>
        <w:t xml:space="preserve">Es una análsis sencillo puedes </w:t>
      </w:r>
      <w:r w:rsidRPr="00DA5505">
        <w:rPr>
          <w:color w:val="000000" w:themeColor="text1"/>
        </w:rPr>
        <w:t>ver</w:t>
      </w:r>
      <w:r>
        <w:rPr>
          <w:color w:val="000000" w:themeColor="text1"/>
        </w:rPr>
        <w:t xml:space="preserve"> la documentacion aqui:</w:t>
      </w:r>
    </w:p>
    <w:p w14:paraId="7D24B66C" w14:textId="55561926" w:rsidR="00DA5505" w:rsidRDefault="00DA5505" w:rsidP="00462022">
      <w:pPr>
        <w:rPr>
          <w:color w:val="000000" w:themeColor="text1"/>
        </w:rPr>
      </w:pPr>
      <w:hyperlink r:id="rId23" w:history="1">
        <w:r w:rsidRPr="00AC23E1">
          <w:rPr>
            <w:rStyle w:val="Hyperlink"/>
          </w:rPr>
          <w:t>https://shapash.readthedocs.io/en/latest/overview.html</w:t>
        </w:r>
      </w:hyperlink>
    </w:p>
    <w:p w14:paraId="60B48095" w14:textId="77777777" w:rsidR="00DA5505" w:rsidRDefault="00DA5505" w:rsidP="00462022">
      <w:pPr>
        <w:rPr>
          <w:color w:val="000000" w:themeColor="text1"/>
        </w:rPr>
      </w:pPr>
    </w:p>
    <w:p w14:paraId="6E3EE650" w14:textId="77777777" w:rsidR="00DA5505" w:rsidRDefault="00DA5505" w:rsidP="00462022">
      <w:pPr>
        <w:rPr>
          <w:color w:val="000000" w:themeColor="text1"/>
        </w:rPr>
      </w:pPr>
    </w:p>
    <w:p w14:paraId="6C537FD0" w14:textId="77777777" w:rsidR="00BA0696" w:rsidRDefault="00BA0696" w:rsidP="00462022">
      <w:pPr>
        <w:rPr>
          <w:color w:val="000000" w:themeColor="text1"/>
        </w:rPr>
      </w:pPr>
    </w:p>
    <w:p w14:paraId="7EC7F4A7" w14:textId="77777777" w:rsidR="00BA0696" w:rsidRPr="00BA0696" w:rsidRDefault="00BA0696" w:rsidP="00BA0696">
      <w:pPr>
        <w:rPr>
          <w:color w:val="FFFFFF" w:themeColor="background1"/>
          <w:highlight w:val="black"/>
        </w:rPr>
      </w:pPr>
      <w:r w:rsidRPr="00BA0696">
        <w:rPr>
          <w:color w:val="FFFFFF" w:themeColor="background1"/>
          <w:highlight w:val="black"/>
        </w:rPr>
        <w:t>y_pred_series = pd.Series(model.predict(X_test), index=X_test.index)</w:t>
      </w:r>
    </w:p>
    <w:p w14:paraId="5801A0AE" w14:textId="77777777" w:rsidR="00BA0696" w:rsidRPr="00BA0696" w:rsidRDefault="00BA0696" w:rsidP="00BA0696">
      <w:pPr>
        <w:rPr>
          <w:color w:val="FFFFFF" w:themeColor="background1"/>
          <w:highlight w:val="black"/>
        </w:rPr>
      </w:pPr>
      <w:r w:rsidRPr="00BA0696">
        <w:rPr>
          <w:color w:val="FFFFFF" w:themeColor="background1"/>
          <w:highlight w:val="black"/>
        </w:rPr>
        <w:t>xpl = SmartExplainer(model=model)</w:t>
      </w:r>
    </w:p>
    <w:p w14:paraId="517E1059" w14:textId="77777777" w:rsidR="00BA0696" w:rsidRPr="00BA0696" w:rsidRDefault="00BA0696" w:rsidP="00BA0696">
      <w:pPr>
        <w:rPr>
          <w:color w:val="FFFFFF" w:themeColor="background1"/>
          <w:highlight w:val="black"/>
        </w:rPr>
      </w:pPr>
      <w:r w:rsidRPr="00BA0696">
        <w:rPr>
          <w:color w:val="FFFFFF" w:themeColor="background1"/>
          <w:highlight w:val="black"/>
        </w:rPr>
        <w:t>xpl.compile(</w:t>
      </w:r>
    </w:p>
    <w:p w14:paraId="6C45F7B4" w14:textId="77777777" w:rsidR="00BA0696" w:rsidRPr="00BA0696" w:rsidRDefault="00BA0696" w:rsidP="00BA0696">
      <w:pPr>
        <w:rPr>
          <w:color w:val="FFFFFF" w:themeColor="background1"/>
          <w:highlight w:val="black"/>
        </w:rPr>
      </w:pPr>
      <w:r w:rsidRPr="00BA0696">
        <w:rPr>
          <w:color w:val="FFFFFF" w:themeColor="background1"/>
          <w:highlight w:val="black"/>
        </w:rPr>
        <w:t xml:space="preserve">    x=X_test,</w:t>
      </w:r>
    </w:p>
    <w:p w14:paraId="533C9845" w14:textId="77777777" w:rsidR="00BA0696" w:rsidRPr="00BA0696" w:rsidRDefault="00BA0696" w:rsidP="00BA0696">
      <w:pPr>
        <w:rPr>
          <w:color w:val="FFFFFF" w:themeColor="background1"/>
          <w:highlight w:val="black"/>
        </w:rPr>
      </w:pPr>
      <w:r w:rsidRPr="00BA0696">
        <w:rPr>
          <w:color w:val="FFFFFF" w:themeColor="background1"/>
          <w:highlight w:val="black"/>
        </w:rPr>
        <w:t xml:space="preserve">    y_pred=y_pred_series</w:t>
      </w:r>
    </w:p>
    <w:p w14:paraId="2437EA76" w14:textId="56AA6DDA" w:rsidR="00BA0696" w:rsidRDefault="00BA0696" w:rsidP="00BA0696">
      <w:pPr>
        <w:rPr>
          <w:color w:val="FFFFFF" w:themeColor="background1"/>
        </w:rPr>
      </w:pPr>
      <w:r w:rsidRPr="00BA0696">
        <w:rPr>
          <w:color w:val="FFFFFF" w:themeColor="background1"/>
          <w:highlight w:val="black"/>
        </w:rPr>
        <w:t>)</w:t>
      </w:r>
    </w:p>
    <w:p w14:paraId="74F3313A" w14:textId="77777777" w:rsidR="00DA5505" w:rsidRDefault="00DA5505" w:rsidP="00BA0696">
      <w:pPr>
        <w:rPr>
          <w:color w:val="FFFFFF" w:themeColor="background1"/>
        </w:rPr>
      </w:pPr>
    </w:p>
    <w:p w14:paraId="3D7D46A8" w14:textId="77777777" w:rsidR="00DA5505" w:rsidRDefault="00DA5505" w:rsidP="00BA0696">
      <w:pPr>
        <w:rPr>
          <w:color w:val="FFFFFF" w:themeColor="background1"/>
        </w:rPr>
      </w:pPr>
    </w:p>
    <w:p w14:paraId="1EDB9DEE" w14:textId="4532A893" w:rsidR="00DA5505" w:rsidRPr="00DA5505" w:rsidRDefault="00DA5505" w:rsidP="00BA0696">
      <w:pPr>
        <w:rPr>
          <w:b/>
          <w:bCs/>
          <w:color w:val="000000" w:themeColor="text1"/>
          <w:sz w:val="32"/>
          <w:szCs w:val="32"/>
        </w:rPr>
      </w:pPr>
      <w:r w:rsidRPr="00DA5505">
        <w:rPr>
          <w:b/>
          <w:bCs/>
          <w:color w:val="000000" w:themeColor="text1"/>
          <w:sz w:val="32"/>
          <w:szCs w:val="32"/>
        </w:rPr>
        <w:t>Dashboard Generado</w:t>
      </w:r>
    </w:p>
    <w:p w14:paraId="0D01748F" w14:textId="77777777" w:rsidR="00DA5505" w:rsidRDefault="00DA5505" w:rsidP="00BA0696">
      <w:pPr>
        <w:rPr>
          <w:color w:val="000000" w:themeColor="text1"/>
        </w:rPr>
      </w:pPr>
    </w:p>
    <w:p w14:paraId="5A73AC50" w14:textId="2DEBE450" w:rsidR="00DA5505" w:rsidRDefault="00DA5505" w:rsidP="00BA0696">
      <w:pPr>
        <w:rPr>
          <w:color w:val="000000" w:themeColor="text1"/>
        </w:rPr>
      </w:pPr>
      <w:r>
        <w:rPr>
          <w:noProof/>
          <w:color w:val="000000" w:themeColor="text1"/>
        </w:rPr>
        <w:drawing>
          <wp:anchor distT="0" distB="0" distL="114300" distR="114300" simplePos="0" relativeHeight="251670528" behindDoc="0" locked="0" layoutInCell="1" allowOverlap="1" wp14:anchorId="05D27CE6" wp14:editId="2C905BE6">
            <wp:simplePos x="0" y="0"/>
            <wp:positionH relativeFrom="column">
              <wp:posOffset>68358</wp:posOffset>
            </wp:positionH>
            <wp:positionV relativeFrom="paragraph">
              <wp:posOffset>95073</wp:posOffset>
            </wp:positionV>
            <wp:extent cx="4476115" cy="3353435"/>
            <wp:effectExtent l="0" t="0" r="0" b="0"/>
            <wp:wrapSquare wrapText="bothSides"/>
            <wp:docPr id="1361003587"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3587" name="Picture 14" descr="A screenshot of a computer&#10;&#10;AI-generated content may be incorrect."/>
                    <pic:cNvPicPr/>
                  </pic:nvPicPr>
                  <pic:blipFill>
                    <a:blip r:embed="rId24"/>
                    <a:stretch>
                      <a:fillRect/>
                    </a:stretch>
                  </pic:blipFill>
                  <pic:spPr>
                    <a:xfrm>
                      <a:off x="0" y="0"/>
                      <a:ext cx="4476115" cy="3353435"/>
                    </a:xfrm>
                    <a:prstGeom prst="rect">
                      <a:avLst/>
                    </a:prstGeom>
                  </pic:spPr>
                </pic:pic>
              </a:graphicData>
            </a:graphic>
            <wp14:sizeRelH relativeFrom="page">
              <wp14:pctWidth>0</wp14:pctWidth>
            </wp14:sizeRelH>
            <wp14:sizeRelV relativeFrom="page">
              <wp14:pctHeight>0</wp14:pctHeight>
            </wp14:sizeRelV>
          </wp:anchor>
        </w:drawing>
      </w:r>
    </w:p>
    <w:p w14:paraId="65732F4C" w14:textId="23166626" w:rsidR="00DA5505" w:rsidRDefault="00DA5505" w:rsidP="00BA0696">
      <w:pPr>
        <w:rPr>
          <w:color w:val="000000" w:themeColor="text1"/>
        </w:rPr>
      </w:pPr>
    </w:p>
    <w:p w14:paraId="5310C46A" w14:textId="484067CB" w:rsidR="00DA5505" w:rsidRDefault="00DA5505" w:rsidP="00BA0696">
      <w:pPr>
        <w:rPr>
          <w:color w:val="000000" w:themeColor="text1"/>
        </w:rPr>
      </w:pPr>
    </w:p>
    <w:p w14:paraId="10D9CF45" w14:textId="20B24ACA" w:rsidR="00DA5505" w:rsidRDefault="00DA5505" w:rsidP="00BA0696">
      <w:pPr>
        <w:rPr>
          <w:color w:val="000000" w:themeColor="text1"/>
        </w:rPr>
      </w:pPr>
    </w:p>
    <w:p w14:paraId="58B02535" w14:textId="71426E25" w:rsidR="00DA5505" w:rsidRDefault="00DA5505" w:rsidP="00BA0696">
      <w:pPr>
        <w:rPr>
          <w:color w:val="000000" w:themeColor="text1"/>
        </w:rPr>
      </w:pPr>
    </w:p>
    <w:p w14:paraId="07686476" w14:textId="21434CF4" w:rsidR="00DA5505" w:rsidRDefault="00DA5505" w:rsidP="00BA0696">
      <w:pPr>
        <w:rPr>
          <w:color w:val="000000" w:themeColor="text1"/>
        </w:rPr>
      </w:pPr>
    </w:p>
    <w:p w14:paraId="7446D44E" w14:textId="77777777" w:rsidR="00DA5505" w:rsidRDefault="00DA5505" w:rsidP="00BA0696">
      <w:pPr>
        <w:rPr>
          <w:color w:val="000000" w:themeColor="text1"/>
        </w:rPr>
      </w:pPr>
    </w:p>
    <w:p w14:paraId="52D95062" w14:textId="77777777" w:rsidR="00DA5505" w:rsidRDefault="00DA5505" w:rsidP="00BA0696">
      <w:pPr>
        <w:rPr>
          <w:color w:val="000000" w:themeColor="text1"/>
        </w:rPr>
      </w:pPr>
    </w:p>
    <w:p w14:paraId="36F377EC" w14:textId="77777777" w:rsidR="00DA5505" w:rsidRDefault="00DA5505" w:rsidP="00BA0696">
      <w:pPr>
        <w:rPr>
          <w:color w:val="000000" w:themeColor="text1"/>
        </w:rPr>
      </w:pPr>
    </w:p>
    <w:p w14:paraId="4FC60F3B" w14:textId="77777777" w:rsidR="00DA5505" w:rsidRDefault="00DA5505" w:rsidP="00BA0696">
      <w:pPr>
        <w:rPr>
          <w:color w:val="000000" w:themeColor="text1"/>
        </w:rPr>
      </w:pPr>
    </w:p>
    <w:p w14:paraId="3751DD69" w14:textId="77777777" w:rsidR="00DA5505" w:rsidRDefault="00DA5505" w:rsidP="00BA0696">
      <w:pPr>
        <w:rPr>
          <w:color w:val="000000" w:themeColor="text1"/>
        </w:rPr>
      </w:pPr>
    </w:p>
    <w:p w14:paraId="76A369E3" w14:textId="77777777" w:rsidR="00DA5505" w:rsidRDefault="00DA5505" w:rsidP="00BA0696">
      <w:pPr>
        <w:rPr>
          <w:color w:val="000000" w:themeColor="text1"/>
        </w:rPr>
      </w:pPr>
    </w:p>
    <w:p w14:paraId="154F71C5" w14:textId="77777777" w:rsidR="00DA5505" w:rsidRDefault="00DA5505" w:rsidP="00BA0696">
      <w:pPr>
        <w:rPr>
          <w:color w:val="000000" w:themeColor="text1"/>
        </w:rPr>
      </w:pPr>
    </w:p>
    <w:p w14:paraId="719EC386" w14:textId="77777777" w:rsidR="00DA5505" w:rsidRDefault="00DA5505" w:rsidP="00BA0696">
      <w:pPr>
        <w:rPr>
          <w:color w:val="000000" w:themeColor="text1"/>
        </w:rPr>
      </w:pPr>
    </w:p>
    <w:p w14:paraId="45A6E76C" w14:textId="77777777" w:rsidR="00DA5505" w:rsidRDefault="00DA5505" w:rsidP="00BA0696">
      <w:pPr>
        <w:rPr>
          <w:color w:val="000000" w:themeColor="text1"/>
        </w:rPr>
      </w:pPr>
    </w:p>
    <w:p w14:paraId="03212A41" w14:textId="77777777" w:rsidR="00DA5505" w:rsidRDefault="00DA5505" w:rsidP="00BA0696">
      <w:pPr>
        <w:rPr>
          <w:color w:val="000000" w:themeColor="text1"/>
        </w:rPr>
      </w:pPr>
    </w:p>
    <w:p w14:paraId="0DE6CC96" w14:textId="77777777" w:rsidR="00DA5505" w:rsidRDefault="00DA5505" w:rsidP="00BA0696">
      <w:pPr>
        <w:rPr>
          <w:color w:val="000000" w:themeColor="text1"/>
        </w:rPr>
      </w:pPr>
    </w:p>
    <w:p w14:paraId="31C468EA" w14:textId="77777777" w:rsidR="00DA5505" w:rsidRDefault="00DA5505" w:rsidP="00BA0696">
      <w:pPr>
        <w:rPr>
          <w:color w:val="000000" w:themeColor="text1"/>
        </w:rPr>
      </w:pPr>
    </w:p>
    <w:p w14:paraId="42E7B0AB" w14:textId="77777777" w:rsidR="00DA5505" w:rsidRDefault="00DA5505" w:rsidP="00BA0696">
      <w:pPr>
        <w:rPr>
          <w:color w:val="000000" w:themeColor="text1"/>
        </w:rPr>
      </w:pPr>
    </w:p>
    <w:p w14:paraId="155F187F" w14:textId="77777777" w:rsidR="00DA5505" w:rsidRDefault="00DA5505" w:rsidP="00BA0696">
      <w:pPr>
        <w:rPr>
          <w:color w:val="000000" w:themeColor="text1"/>
        </w:rPr>
      </w:pPr>
    </w:p>
    <w:p w14:paraId="106D3899" w14:textId="77777777" w:rsidR="00DA5505" w:rsidRDefault="00DA5505" w:rsidP="00BA0696">
      <w:pPr>
        <w:rPr>
          <w:color w:val="000000" w:themeColor="text1"/>
        </w:rPr>
      </w:pPr>
    </w:p>
    <w:p w14:paraId="117840B1" w14:textId="77777777" w:rsidR="00DA5505" w:rsidRDefault="00DA5505" w:rsidP="00BA0696">
      <w:pPr>
        <w:rPr>
          <w:color w:val="000000" w:themeColor="text1"/>
        </w:rPr>
      </w:pPr>
    </w:p>
    <w:p w14:paraId="0C47F96A" w14:textId="77777777" w:rsidR="00DA5505" w:rsidRDefault="00DA5505" w:rsidP="00BA0696">
      <w:pPr>
        <w:rPr>
          <w:color w:val="000000" w:themeColor="text1"/>
        </w:rPr>
      </w:pPr>
    </w:p>
    <w:p w14:paraId="3FC285F6" w14:textId="77777777" w:rsidR="00DA5505" w:rsidRDefault="00DA5505" w:rsidP="00BA0696">
      <w:pPr>
        <w:rPr>
          <w:color w:val="000000" w:themeColor="text1"/>
        </w:rPr>
      </w:pPr>
    </w:p>
    <w:p w14:paraId="45929B68" w14:textId="564AC94E" w:rsidR="00DA5505" w:rsidRDefault="00DA5505" w:rsidP="00BA0696">
      <w:pPr>
        <w:rPr>
          <w:color w:val="000000" w:themeColor="text1"/>
        </w:rPr>
      </w:pPr>
      <w:r>
        <w:rPr>
          <w:color w:val="000000" w:themeColor="text1"/>
        </w:rPr>
        <w:t>Principales Features</w:t>
      </w:r>
    </w:p>
    <w:p w14:paraId="1EAC8A24" w14:textId="77777777" w:rsidR="00DA5505" w:rsidRDefault="00DA5505" w:rsidP="00BA0696">
      <w:pPr>
        <w:rPr>
          <w:color w:val="000000" w:themeColor="text1"/>
        </w:rPr>
      </w:pPr>
    </w:p>
    <w:p w14:paraId="0D6B6D97" w14:textId="77777777" w:rsidR="00DA5505" w:rsidRDefault="00DA5505" w:rsidP="00BA0696">
      <w:pPr>
        <w:rPr>
          <w:color w:val="000000" w:themeColor="text1"/>
        </w:rPr>
      </w:pPr>
    </w:p>
    <w:p w14:paraId="60C5ACB9" w14:textId="78EFFE32" w:rsidR="00DA5505" w:rsidRDefault="00DA5505" w:rsidP="00BA0696">
      <w:pPr>
        <w:rPr>
          <w:color w:val="000000" w:themeColor="text1"/>
        </w:rPr>
      </w:pPr>
      <w:r>
        <w:rPr>
          <w:color w:val="000000" w:themeColor="text1"/>
        </w:rPr>
        <w:t>Total_Trans_Ct</w:t>
      </w:r>
    </w:p>
    <w:p w14:paraId="06685995" w14:textId="77777777" w:rsidR="00DA5505" w:rsidRDefault="00DA5505" w:rsidP="00BA0696">
      <w:pPr>
        <w:rPr>
          <w:color w:val="000000" w:themeColor="text1"/>
        </w:rPr>
      </w:pPr>
    </w:p>
    <w:p w14:paraId="23620E48" w14:textId="176228F1" w:rsidR="00DA5505" w:rsidRDefault="00DA5505" w:rsidP="00BA0696">
      <w:pPr>
        <w:rPr>
          <w:noProof/>
          <w:color w:val="000000" w:themeColor="text1"/>
        </w:rPr>
      </w:pPr>
      <w:r>
        <w:rPr>
          <w:noProof/>
          <w:color w:val="000000" w:themeColor="text1"/>
        </w:rPr>
        <w:drawing>
          <wp:inline distT="0" distB="0" distL="0" distR="0" wp14:anchorId="2BC960AC" wp14:editId="66A52CF1">
            <wp:extent cx="5486400" cy="3682365"/>
            <wp:effectExtent l="0" t="0" r="0" b="635"/>
            <wp:docPr id="1642285612" name="Picture 1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85612" name="Picture 15" descr="A screen shot of a graph&#10;&#10;AI-generated content may be incorrect."/>
                    <pic:cNvPicPr/>
                  </pic:nvPicPr>
                  <pic:blipFill>
                    <a:blip r:embed="rId25"/>
                    <a:stretch>
                      <a:fillRect/>
                    </a:stretch>
                  </pic:blipFill>
                  <pic:spPr>
                    <a:xfrm>
                      <a:off x="0" y="0"/>
                      <a:ext cx="5486400" cy="3682365"/>
                    </a:xfrm>
                    <a:prstGeom prst="rect">
                      <a:avLst/>
                    </a:prstGeom>
                  </pic:spPr>
                </pic:pic>
              </a:graphicData>
            </a:graphic>
          </wp:inline>
        </w:drawing>
      </w:r>
    </w:p>
    <w:p w14:paraId="1F5231A0" w14:textId="77777777" w:rsidR="00DA5505" w:rsidRDefault="00DA5505" w:rsidP="00DA5505">
      <w:pPr>
        <w:rPr>
          <w:noProof/>
          <w:color w:val="000000" w:themeColor="text1"/>
        </w:rPr>
      </w:pPr>
    </w:p>
    <w:p w14:paraId="3F194943" w14:textId="638648E4" w:rsidR="00DA5505" w:rsidRDefault="00DA5505" w:rsidP="00DA5505">
      <w:r>
        <w:t>En la linea vertical podemos observar el valor shap, cuando es mayor a 0 tiene impacto positivo en la predicción del modelo, cuando es negativo tiene un impacto negativo en la predicción y cero neutro.</w:t>
      </w:r>
    </w:p>
    <w:p w14:paraId="7A20B779" w14:textId="77777777" w:rsidR="00DA5505" w:rsidRDefault="00DA5505" w:rsidP="00DA5505"/>
    <w:p w14:paraId="0826D039" w14:textId="707C7791" w:rsidR="00DA5505" w:rsidRDefault="00DA5505" w:rsidP="00DA5505">
      <w:r>
        <w:t>En este caso, cuando los valores de la variable Total_trans_ct, estan entre 0 y 60 aproximadamente, aporta positivamente a la predicción del modelo, en cambio para valores mayores a 60 aporta negativamente a la predicción.</w:t>
      </w:r>
    </w:p>
    <w:p w14:paraId="51ADBB29" w14:textId="77777777" w:rsidR="00DA5505" w:rsidRDefault="00DA5505" w:rsidP="00DA5505"/>
    <w:p w14:paraId="2E3F7FB1" w14:textId="18579F6C" w:rsidR="00DA5505" w:rsidRDefault="00DA5505" w:rsidP="00DA5505">
      <w:r>
        <w:t xml:space="preserve">En otras palabras si analizamos esta feature en particular, los clientes con </w:t>
      </w:r>
      <w:r>
        <w:t>Total_trans_ct</w:t>
      </w:r>
      <w:r>
        <w:t>, tienen mas probabilidades de desertar.</w:t>
      </w:r>
    </w:p>
    <w:p w14:paraId="303DDC4D" w14:textId="77777777" w:rsidR="00DA5505" w:rsidRDefault="00DA5505" w:rsidP="00DA5505"/>
    <w:p w14:paraId="41EB6DE8" w14:textId="77777777" w:rsidR="00DA5505" w:rsidRDefault="00DA5505" w:rsidP="00DA5505"/>
    <w:p w14:paraId="1D024A3B" w14:textId="77777777" w:rsidR="00DA5505" w:rsidRDefault="00DA5505" w:rsidP="00DA5505"/>
    <w:p w14:paraId="7E78434E" w14:textId="77777777" w:rsidR="00DA5505" w:rsidRDefault="00DA5505" w:rsidP="00DA5505"/>
    <w:p w14:paraId="0E4EC7B8" w14:textId="77777777" w:rsidR="00F24096" w:rsidRDefault="00F24096" w:rsidP="00DA5505"/>
    <w:p w14:paraId="51EF1C6F" w14:textId="77777777" w:rsidR="00F24096" w:rsidRDefault="00F24096" w:rsidP="00DA5505"/>
    <w:p w14:paraId="159A24EF" w14:textId="77777777" w:rsidR="00F24096" w:rsidRDefault="00F24096" w:rsidP="00DA5505"/>
    <w:p w14:paraId="4DD9546C" w14:textId="77777777" w:rsidR="00F24096" w:rsidRDefault="00F24096" w:rsidP="00DA5505"/>
    <w:p w14:paraId="007C7BE4" w14:textId="77777777" w:rsidR="00F24096" w:rsidRDefault="00F24096" w:rsidP="00DA5505"/>
    <w:p w14:paraId="7EACEED9" w14:textId="223A75CC" w:rsidR="00F24096" w:rsidRDefault="00F24096" w:rsidP="00DA5505">
      <w:r>
        <w:rPr>
          <w:noProof/>
        </w:rPr>
        <w:drawing>
          <wp:anchor distT="0" distB="0" distL="114300" distR="114300" simplePos="0" relativeHeight="251671552" behindDoc="0" locked="0" layoutInCell="1" allowOverlap="1" wp14:anchorId="45E2BBAD" wp14:editId="28D4365D">
            <wp:simplePos x="0" y="0"/>
            <wp:positionH relativeFrom="column">
              <wp:posOffset>-122511</wp:posOffset>
            </wp:positionH>
            <wp:positionV relativeFrom="paragraph">
              <wp:posOffset>136806</wp:posOffset>
            </wp:positionV>
            <wp:extent cx="5486400" cy="3682365"/>
            <wp:effectExtent l="0" t="0" r="0" b="635"/>
            <wp:wrapSquare wrapText="bothSides"/>
            <wp:docPr id="652004028" name="Picture 16" descr="A graph with orang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4028" name="Picture 16" descr="A graph with orange and blue dots&#10;&#10;AI-generated content may be incorrect."/>
                    <pic:cNvPicPr/>
                  </pic:nvPicPr>
                  <pic:blipFill>
                    <a:blip r:embed="rId26"/>
                    <a:stretch>
                      <a:fillRect/>
                    </a:stretch>
                  </pic:blipFill>
                  <pic:spPr>
                    <a:xfrm>
                      <a:off x="0" y="0"/>
                      <a:ext cx="5486400" cy="3682365"/>
                    </a:xfrm>
                    <a:prstGeom prst="rect">
                      <a:avLst/>
                    </a:prstGeom>
                  </pic:spPr>
                </pic:pic>
              </a:graphicData>
            </a:graphic>
            <wp14:sizeRelH relativeFrom="page">
              <wp14:pctWidth>0</wp14:pctWidth>
            </wp14:sizeRelH>
            <wp14:sizeRelV relativeFrom="page">
              <wp14:pctHeight>0</wp14:pctHeight>
            </wp14:sizeRelV>
          </wp:anchor>
        </w:drawing>
      </w:r>
    </w:p>
    <w:p w14:paraId="70E92D65" w14:textId="3516E84C" w:rsidR="00F24096" w:rsidRDefault="00F24096" w:rsidP="00DA5505"/>
    <w:p w14:paraId="3E8D5E8C" w14:textId="505587B1" w:rsidR="00F24096" w:rsidRDefault="00F24096" w:rsidP="00DA5505">
      <w:r>
        <w:rPr>
          <w:noProof/>
        </w:rPr>
        <w:drawing>
          <wp:anchor distT="0" distB="0" distL="114300" distR="114300" simplePos="0" relativeHeight="251672576" behindDoc="0" locked="0" layoutInCell="1" allowOverlap="1" wp14:anchorId="4A159E07" wp14:editId="513A7DA6">
            <wp:simplePos x="0" y="0"/>
            <wp:positionH relativeFrom="column">
              <wp:posOffset>-122968</wp:posOffset>
            </wp:positionH>
            <wp:positionV relativeFrom="paragraph">
              <wp:posOffset>181994</wp:posOffset>
            </wp:positionV>
            <wp:extent cx="5486400" cy="3682365"/>
            <wp:effectExtent l="0" t="0" r="0" b="635"/>
            <wp:wrapSquare wrapText="bothSides"/>
            <wp:docPr id="198567183" name="Picture 17" descr="A graph with numbers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7183" name="Picture 17" descr="A graph with numbers and a chart&#10;&#10;AI-generated content may be incorrect."/>
                    <pic:cNvPicPr/>
                  </pic:nvPicPr>
                  <pic:blipFill>
                    <a:blip r:embed="rId27"/>
                    <a:stretch>
                      <a:fillRect/>
                    </a:stretch>
                  </pic:blipFill>
                  <pic:spPr>
                    <a:xfrm>
                      <a:off x="0" y="0"/>
                      <a:ext cx="5486400" cy="3682365"/>
                    </a:xfrm>
                    <a:prstGeom prst="rect">
                      <a:avLst/>
                    </a:prstGeom>
                  </pic:spPr>
                </pic:pic>
              </a:graphicData>
            </a:graphic>
            <wp14:sizeRelH relativeFrom="page">
              <wp14:pctWidth>0</wp14:pctWidth>
            </wp14:sizeRelH>
            <wp14:sizeRelV relativeFrom="page">
              <wp14:pctHeight>0</wp14:pctHeight>
            </wp14:sizeRelV>
          </wp:anchor>
        </w:drawing>
      </w:r>
    </w:p>
    <w:p w14:paraId="7F458E71" w14:textId="6CA9FCD6" w:rsidR="00F24096" w:rsidRDefault="00F24096" w:rsidP="00DA5505"/>
    <w:p w14:paraId="206BA6B0" w14:textId="4B2BEF56" w:rsidR="00F24096" w:rsidRPr="00304FDB" w:rsidRDefault="00F24096" w:rsidP="00DA5505">
      <w:pPr>
        <w:rPr>
          <w:b/>
          <w:bCs/>
          <w:sz w:val="32"/>
          <w:szCs w:val="32"/>
        </w:rPr>
      </w:pPr>
      <w:r w:rsidRPr="00304FDB">
        <w:rPr>
          <w:b/>
          <w:bCs/>
          <w:sz w:val="32"/>
          <w:szCs w:val="32"/>
        </w:rPr>
        <w:t>Conclusión</w:t>
      </w:r>
    </w:p>
    <w:p w14:paraId="7B4491BA" w14:textId="77777777" w:rsidR="00304FDB" w:rsidRDefault="00F24096" w:rsidP="00F24096">
      <w:pPr>
        <w:spacing w:before="100" w:beforeAutospacing="1" w:after="100" w:afterAutospacing="1"/>
      </w:pPr>
      <w:r w:rsidRPr="00F24096">
        <w:t xml:space="preserve">El objetivo principal de este proyecto fue desarrollar un modelo de clasificación capaz de predecir qué clientes de un banco tienen alta probabilidad de desertar (churn), con base en </w:t>
      </w:r>
      <w:r w:rsidR="00304FDB">
        <w:t xml:space="preserve">variables disponibles. </w:t>
      </w:r>
    </w:p>
    <w:p w14:paraId="24ADC6FA" w14:textId="53F50EC6" w:rsidR="00F24096" w:rsidRPr="00F24096" w:rsidRDefault="00F24096" w:rsidP="00F24096">
      <w:pPr>
        <w:spacing w:before="100" w:beforeAutospacing="1" w:after="100" w:afterAutospacing="1"/>
      </w:pPr>
      <w:r w:rsidRPr="00F24096">
        <w:t>Esta capacidad predictiva es crucial para permitirle al banco implementar estrategias preventivas de retención, con impacto directo en la reducción de pérdidas financieras.</w:t>
      </w:r>
    </w:p>
    <w:p w14:paraId="6B1DB0BC" w14:textId="77777777" w:rsidR="00F24096" w:rsidRPr="00F24096" w:rsidRDefault="00F24096" w:rsidP="00F24096">
      <w:pPr>
        <w:spacing w:before="100" w:beforeAutospacing="1" w:after="100" w:afterAutospacing="1"/>
      </w:pPr>
      <w:r w:rsidRPr="00F24096">
        <w:t>Para la modelación, se emplearon dos algoritmos poderosos:</w:t>
      </w:r>
    </w:p>
    <w:p w14:paraId="6D11FB87" w14:textId="77777777" w:rsidR="00F24096" w:rsidRPr="00F24096" w:rsidRDefault="00F24096" w:rsidP="00F24096">
      <w:pPr>
        <w:numPr>
          <w:ilvl w:val="0"/>
          <w:numId w:val="14"/>
        </w:numPr>
        <w:spacing w:before="100" w:beforeAutospacing="1" w:after="100" w:afterAutospacing="1"/>
      </w:pPr>
      <w:r w:rsidRPr="00F24096">
        <w:rPr>
          <w:b/>
          <w:bCs/>
        </w:rPr>
        <w:t>Random Forest Classifier</w:t>
      </w:r>
    </w:p>
    <w:p w14:paraId="65EB6526" w14:textId="77777777" w:rsidR="00F24096" w:rsidRPr="00F24096" w:rsidRDefault="00F24096" w:rsidP="00F24096">
      <w:pPr>
        <w:numPr>
          <w:ilvl w:val="0"/>
          <w:numId w:val="14"/>
        </w:numPr>
        <w:spacing w:before="100" w:beforeAutospacing="1" w:after="100" w:afterAutospacing="1"/>
      </w:pPr>
      <w:r w:rsidRPr="00F24096">
        <w:rPr>
          <w:b/>
          <w:bCs/>
        </w:rPr>
        <w:t>LightGBM (Light Gradient Boosting Machine)</w:t>
      </w:r>
    </w:p>
    <w:p w14:paraId="1D7426F6" w14:textId="072EB268" w:rsidR="00F24096" w:rsidRPr="00F24096" w:rsidRDefault="00F24096" w:rsidP="00F24096">
      <w:pPr>
        <w:spacing w:before="100" w:beforeAutospacing="1" w:after="100" w:afterAutospacing="1"/>
      </w:pPr>
      <w:r w:rsidRPr="00F24096">
        <w:t>Ambos modelos demostraron un alto poder predictivo</w:t>
      </w:r>
      <w:r w:rsidR="00304FDB" w:rsidRPr="00304FDB">
        <w:t xml:space="preserve"> y a</w:t>
      </w:r>
      <w:r w:rsidRPr="00F24096">
        <w:t>mbos clasificadores fueron capaces de separar correctamente las clases (clientes existentes vs. desertores)</w:t>
      </w:r>
      <w:r w:rsidR="00304FDB" w:rsidRPr="00304FDB">
        <w:t>.</w:t>
      </w:r>
    </w:p>
    <w:p w14:paraId="142A6E4A" w14:textId="77777777" w:rsidR="00304FDB" w:rsidRDefault="00304FDB" w:rsidP="00F24096">
      <w:pPr>
        <w:spacing w:before="100" w:beforeAutospacing="1" w:after="100" w:afterAutospacing="1"/>
      </w:pPr>
      <w:r w:rsidRPr="00304FDB">
        <w:t>Sin embargo</w:t>
      </w:r>
      <w:r w:rsidR="00F24096" w:rsidRPr="00F24096">
        <w:t xml:space="preserve"> LightGBM demostró tener mejores métricas generales</w:t>
      </w:r>
      <w:r>
        <w:t>.</w:t>
      </w:r>
    </w:p>
    <w:p w14:paraId="78ABD3BB" w14:textId="662AD496" w:rsidR="00F24096" w:rsidRPr="00F24096" w:rsidRDefault="00F24096" w:rsidP="00F24096">
      <w:pPr>
        <w:spacing w:before="100" w:beforeAutospacing="1" w:after="100" w:afterAutospacing="1"/>
      </w:pPr>
      <w:r w:rsidRPr="00F24096">
        <w:t xml:space="preserve"> Entre las ventajas observadas:</w:t>
      </w:r>
    </w:p>
    <w:p w14:paraId="72E6AAE3" w14:textId="77777777" w:rsidR="00F24096" w:rsidRPr="00F24096" w:rsidRDefault="00F24096" w:rsidP="00F24096">
      <w:pPr>
        <w:numPr>
          <w:ilvl w:val="0"/>
          <w:numId w:val="16"/>
        </w:numPr>
        <w:spacing w:before="100" w:beforeAutospacing="1" w:after="100" w:afterAutospacing="1"/>
      </w:pPr>
      <w:r w:rsidRPr="00F24096">
        <w:t>Mayor AUC (más capacidad para separar clases en diferentes umbrales).</w:t>
      </w:r>
    </w:p>
    <w:p w14:paraId="1636AD58" w14:textId="77777777" w:rsidR="00F24096" w:rsidRPr="00F24096" w:rsidRDefault="00F24096" w:rsidP="00F24096">
      <w:pPr>
        <w:numPr>
          <w:ilvl w:val="0"/>
          <w:numId w:val="16"/>
        </w:numPr>
        <w:spacing w:before="100" w:beforeAutospacing="1" w:after="100" w:afterAutospacing="1"/>
      </w:pPr>
      <w:r w:rsidRPr="00F24096">
        <w:t>Menor MAE y RMSE (más precisión en las predicciones).</w:t>
      </w:r>
    </w:p>
    <w:p w14:paraId="4AA4CB94" w14:textId="77777777" w:rsidR="00F24096" w:rsidRPr="00F24096" w:rsidRDefault="00F24096" w:rsidP="00F24096">
      <w:pPr>
        <w:numPr>
          <w:ilvl w:val="0"/>
          <w:numId w:val="16"/>
        </w:numPr>
        <w:spacing w:before="100" w:beforeAutospacing="1" w:after="100" w:afterAutospacing="1"/>
      </w:pPr>
      <w:r w:rsidRPr="00F24096">
        <w:t>Mejores tasas de recall para detectar desertores.</w:t>
      </w:r>
    </w:p>
    <w:p w14:paraId="6994CB47" w14:textId="6F8989EF" w:rsidR="00F24096" w:rsidRPr="00F24096" w:rsidRDefault="00F24096" w:rsidP="00304FDB">
      <w:pPr>
        <w:spacing w:before="100" w:beforeAutospacing="1" w:after="100" w:afterAutospacing="1"/>
      </w:pPr>
      <w:r w:rsidRPr="00F24096">
        <w:t>Por estas razones, LightGBM fue elegido como el modelo final, al ser más adecuado para este tipo de clasificación desequilibrada y por su rendimiento computacional eficiente.</w:t>
      </w:r>
    </w:p>
    <w:p w14:paraId="71A76B7B" w14:textId="77777777" w:rsidR="00F24096" w:rsidRPr="00F24096" w:rsidRDefault="00F24096" w:rsidP="00F24096">
      <w:pPr>
        <w:spacing w:before="100" w:beforeAutospacing="1" w:after="100" w:afterAutospacing="1"/>
      </w:pPr>
      <w:r w:rsidRPr="00F24096">
        <w:t>Contar con un modelo predictivo de churn permite al banco:</w:t>
      </w:r>
    </w:p>
    <w:p w14:paraId="3ED3480B" w14:textId="77777777" w:rsidR="00F24096" w:rsidRPr="00F24096" w:rsidRDefault="00F24096" w:rsidP="00F24096">
      <w:pPr>
        <w:numPr>
          <w:ilvl w:val="0"/>
          <w:numId w:val="18"/>
        </w:numPr>
        <w:spacing w:before="100" w:beforeAutospacing="1" w:after="100" w:afterAutospacing="1"/>
      </w:pPr>
      <w:r w:rsidRPr="00F24096">
        <w:t>Identificar clientes en riesgo de abandonar con anticipación.</w:t>
      </w:r>
    </w:p>
    <w:p w14:paraId="4A7F994C" w14:textId="77777777" w:rsidR="00F24096" w:rsidRPr="00F24096" w:rsidRDefault="00F24096" w:rsidP="00F24096">
      <w:pPr>
        <w:numPr>
          <w:ilvl w:val="0"/>
          <w:numId w:val="18"/>
        </w:numPr>
        <w:spacing w:before="100" w:beforeAutospacing="1" w:after="100" w:afterAutospacing="1"/>
      </w:pPr>
      <w:r w:rsidRPr="00F24096">
        <w:t>Lanzar campañas personalizadas de retención (como beneficios, llamadas, ofertas).</w:t>
      </w:r>
    </w:p>
    <w:p w14:paraId="1C28E781" w14:textId="77777777" w:rsidR="00F24096" w:rsidRPr="00F24096" w:rsidRDefault="00F24096" w:rsidP="00F24096">
      <w:pPr>
        <w:numPr>
          <w:ilvl w:val="0"/>
          <w:numId w:val="18"/>
        </w:numPr>
        <w:spacing w:before="100" w:beforeAutospacing="1" w:after="100" w:afterAutospacing="1"/>
      </w:pPr>
      <w:r w:rsidRPr="00F24096">
        <w:t>Optimizar recursos de marketing, enfocando esfuerzos en los perfiles con más probabilidad de desertar.</w:t>
      </w:r>
    </w:p>
    <w:p w14:paraId="6846131B" w14:textId="77777777" w:rsidR="00F24096" w:rsidRPr="00F24096" w:rsidRDefault="00F24096" w:rsidP="00F24096">
      <w:pPr>
        <w:numPr>
          <w:ilvl w:val="0"/>
          <w:numId w:val="18"/>
        </w:numPr>
        <w:spacing w:before="100" w:beforeAutospacing="1" w:after="100" w:afterAutospacing="1"/>
      </w:pPr>
      <w:r w:rsidRPr="00F24096">
        <w:t>Reducir la pérdida de ingresos por cancelaciones de cuentas o tarjetas.</w:t>
      </w:r>
    </w:p>
    <w:p w14:paraId="0375D06C" w14:textId="64C279AB" w:rsidR="00F24096" w:rsidRPr="00F24096" w:rsidRDefault="00F24096" w:rsidP="00304FDB">
      <w:pPr>
        <w:spacing w:before="100" w:beforeAutospacing="1" w:after="100" w:afterAutospacing="1"/>
      </w:pPr>
      <w:r w:rsidRPr="00F24096">
        <w:t>Este proyecto demuestra el gran valor que aportan las herramientas de machine learning al negocio:</w:t>
      </w:r>
    </w:p>
    <w:p w14:paraId="59C977BB" w14:textId="2FDF064C" w:rsidR="00F24096" w:rsidRDefault="00F24096" w:rsidP="00F24096">
      <w:pPr>
        <w:spacing w:before="100" w:beforeAutospacing="1" w:after="100" w:afterAutospacing="1"/>
      </w:pPr>
      <w:r w:rsidRPr="00F24096">
        <w:t>Machine Learning es herramienta fundamental para la competitividad, especialmente en industrias como la banca, donde la fidelización del cliente es esencial.</w:t>
      </w:r>
    </w:p>
    <w:p w14:paraId="0E534355" w14:textId="77777777" w:rsidR="00304FDB" w:rsidRPr="00F24096" w:rsidRDefault="00304FDB" w:rsidP="00F24096">
      <w:pPr>
        <w:spacing w:before="100" w:beforeAutospacing="1" w:after="100" w:afterAutospacing="1"/>
      </w:pPr>
    </w:p>
    <w:p w14:paraId="0EE7B273" w14:textId="2A599EC0" w:rsidR="00F24096" w:rsidRPr="00F24096" w:rsidRDefault="00F24096" w:rsidP="00304FDB">
      <w:r w:rsidRPr="00F24096">
        <w:rPr>
          <w:b/>
          <w:bCs/>
          <w:sz w:val="27"/>
          <w:szCs w:val="27"/>
        </w:rPr>
        <w:lastRenderedPageBreak/>
        <w:t>Próximos pasos recomendados</w:t>
      </w:r>
    </w:p>
    <w:p w14:paraId="69B5A6BD" w14:textId="77777777" w:rsidR="00F24096" w:rsidRPr="00F24096" w:rsidRDefault="00F24096" w:rsidP="00F24096">
      <w:pPr>
        <w:numPr>
          <w:ilvl w:val="0"/>
          <w:numId w:val="20"/>
        </w:numPr>
        <w:spacing w:before="100" w:beforeAutospacing="1" w:after="100" w:afterAutospacing="1"/>
      </w:pPr>
      <w:r w:rsidRPr="00F24096">
        <w:t>Integrar el modelo en procesos operativos del banco.</w:t>
      </w:r>
    </w:p>
    <w:p w14:paraId="78CA8D01" w14:textId="77777777" w:rsidR="00F24096" w:rsidRPr="00F24096" w:rsidRDefault="00F24096" w:rsidP="00F24096">
      <w:pPr>
        <w:numPr>
          <w:ilvl w:val="0"/>
          <w:numId w:val="20"/>
        </w:numPr>
        <w:spacing w:before="100" w:beforeAutospacing="1" w:after="100" w:afterAutospacing="1"/>
      </w:pPr>
      <w:r w:rsidRPr="00F24096">
        <w:t>Automatizar alertas para clientes en riesgo.</w:t>
      </w:r>
    </w:p>
    <w:p w14:paraId="0D90523B" w14:textId="77777777" w:rsidR="00F24096" w:rsidRPr="00F24096" w:rsidRDefault="00F24096" w:rsidP="00F24096">
      <w:pPr>
        <w:numPr>
          <w:ilvl w:val="0"/>
          <w:numId w:val="20"/>
        </w:numPr>
        <w:spacing w:before="100" w:beforeAutospacing="1" w:after="100" w:afterAutospacing="1"/>
      </w:pPr>
      <w:r w:rsidRPr="00F24096">
        <w:t>Monitorear el rendimiento del modelo con nuevos datos en producción.</w:t>
      </w:r>
    </w:p>
    <w:p w14:paraId="74AF6671" w14:textId="77777777" w:rsidR="00F24096" w:rsidRPr="00F24096" w:rsidRDefault="00F24096" w:rsidP="00F24096">
      <w:pPr>
        <w:numPr>
          <w:ilvl w:val="0"/>
          <w:numId w:val="20"/>
        </w:numPr>
        <w:spacing w:before="100" w:beforeAutospacing="1" w:after="100" w:afterAutospacing="1"/>
      </w:pPr>
      <w:r w:rsidRPr="00F24096">
        <w:t>Experimentar con estrategias de retención basadas en los factores más relevantes.</w:t>
      </w:r>
    </w:p>
    <w:p w14:paraId="0ED79E4D" w14:textId="77777777" w:rsidR="00F24096" w:rsidRDefault="00F24096" w:rsidP="00DA5505"/>
    <w:p w14:paraId="58BC11AF" w14:textId="375616C0" w:rsidR="00F24096" w:rsidRDefault="00F24096" w:rsidP="00DA5505"/>
    <w:p w14:paraId="7A9B9A0D" w14:textId="53F03B11" w:rsidR="00F24096" w:rsidRDefault="00F24096" w:rsidP="00DA5505"/>
    <w:p w14:paraId="341196B5" w14:textId="792304E4" w:rsidR="00F24096" w:rsidRDefault="00F24096" w:rsidP="00DA5505"/>
    <w:p w14:paraId="2AFBA421" w14:textId="66BED01A" w:rsidR="00F24096" w:rsidRDefault="00F24096" w:rsidP="00DA5505"/>
    <w:p w14:paraId="30B28428" w14:textId="5682B7BB" w:rsidR="00DA5505" w:rsidRPr="00DA5505" w:rsidRDefault="00DA5505" w:rsidP="00DA5505"/>
    <w:sectPr w:rsidR="00DA5505" w:rsidRPr="00DA550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7B3F0C"/>
    <w:multiLevelType w:val="multilevel"/>
    <w:tmpl w:val="F970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B7048B"/>
    <w:multiLevelType w:val="multilevel"/>
    <w:tmpl w:val="E7A4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0A3466"/>
    <w:multiLevelType w:val="multilevel"/>
    <w:tmpl w:val="DD08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1776EA"/>
    <w:multiLevelType w:val="multilevel"/>
    <w:tmpl w:val="9D1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10C44"/>
    <w:multiLevelType w:val="hybridMultilevel"/>
    <w:tmpl w:val="B65C8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E2C79"/>
    <w:multiLevelType w:val="multilevel"/>
    <w:tmpl w:val="ADA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95DF1"/>
    <w:multiLevelType w:val="multilevel"/>
    <w:tmpl w:val="87EA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E234B"/>
    <w:multiLevelType w:val="multilevel"/>
    <w:tmpl w:val="6F8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6A30BF"/>
    <w:multiLevelType w:val="multilevel"/>
    <w:tmpl w:val="A210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BB6A99"/>
    <w:multiLevelType w:val="multilevel"/>
    <w:tmpl w:val="6E54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DC605B"/>
    <w:multiLevelType w:val="multilevel"/>
    <w:tmpl w:val="BDD8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30888">
    <w:abstractNumId w:val="8"/>
  </w:num>
  <w:num w:numId="2" w16cid:durableId="1883008840">
    <w:abstractNumId w:val="6"/>
  </w:num>
  <w:num w:numId="3" w16cid:durableId="1731730568">
    <w:abstractNumId w:val="5"/>
  </w:num>
  <w:num w:numId="4" w16cid:durableId="1449659025">
    <w:abstractNumId w:val="4"/>
  </w:num>
  <w:num w:numId="5" w16cid:durableId="1240017025">
    <w:abstractNumId w:val="7"/>
  </w:num>
  <w:num w:numId="6" w16cid:durableId="694044347">
    <w:abstractNumId w:val="3"/>
  </w:num>
  <w:num w:numId="7" w16cid:durableId="1479810463">
    <w:abstractNumId w:val="2"/>
  </w:num>
  <w:num w:numId="8" w16cid:durableId="2055695256">
    <w:abstractNumId w:val="1"/>
  </w:num>
  <w:num w:numId="9" w16cid:durableId="883950573">
    <w:abstractNumId w:val="0"/>
  </w:num>
  <w:num w:numId="10" w16cid:durableId="923608878">
    <w:abstractNumId w:val="13"/>
  </w:num>
  <w:num w:numId="11" w16cid:durableId="1287470587">
    <w:abstractNumId w:val="15"/>
  </w:num>
  <w:num w:numId="12" w16cid:durableId="238291461">
    <w:abstractNumId w:val="9"/>
  </w:num>
  <w:num w:numId="13" w16cid:durableId="1574200679">
    <w:abstractNumId w:val="10"/>
  </w:num>
  <w:num w:numId="14" w16cid:durableId="1659772258">
    <w:abstractNumId w:val="12"/>
  </w:num>
  <w:num w:numId="15" w16cid:durableId="681788102">
    <w:abstractNumId w:val="19"/>
  </w:num>
  <w:num w:numId="16" w16cid:durableId="526334748">
    <w:abstractNumId w:val="17"/>
  </w:num>
  <w:num w:numId="17" w16cid:durableId="1488278375">
    <w:abstractNumId w:val="18"/>
  </w:num>
  <w:num w:numId="18" w16cid:durableId="1282691808">
    <w:abstractNumId w:val="16"/>
  </w:num>
  <w:num w:numId="19" w16cid:durableId="281034527">
    <w:abstractNumId w:val="11"/>
  </w:num>
  <w:num w:numId="20" w16cid:durableId="10749361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F73F9"/>
    <w:rsid w:val="00244363"/>
    <w:rsid w:val="0029639D"/>
    <w:rsid w:val="00304FDB"/>
    <w:rsid w:val="0031016B"/>
    <w:rsid w:val="00326F90"/>
    <w:rsid w:val="0043400B"/>
    <w:rsid w:val="00462022"/>
    <w:rsid w:val="004D6DE1"/>
    <w:rsid w:val="00502041"/>
    <w:rsid w:val="005A74C3"/>
    <w:rsid w:val="00610DB8"/>
    <w:rsid w:val="00624ADC"/>
    <w:rsid w:val="00707644"/>
    <w:rsid w:val="00854DE5"/>
    <w:rsid w:val="008920E3"/>
    <w:rsid w:val="00905C9C"/>
    <w:rsid w:val="009B4ECC"/>
    <w:rsid w:val="00A03D11"/>
    <w:rsid w:val="00AA1D8D"/>
    <w:rsid w:val="00AB18BC"/>
    <w:rsid w:val="00AD3FA2"/>
    <w:rsid w:val="00AF00BB"/>
    <w:rsid w:val="00B47730"/>
    <w:rsid w:val="00BA0696"/>
    <w:rsid w:val="00C13040"/>
    <w:rsid w:val="00CB0664"/>
    <w:rsid w:val="00D96532"/>
    <w:rsid w:val="00DA48EB"/>
    <w:rsid w:val="00DA5505"/>
    <w:rsid w:val="00F234B4"/>
    <w:rsid w:val="00F24096"/>
    <w:rsid w:val="00FC693F"/>
    <w:rsid w:val="00FE0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F895E5"/>
  <w14:defaultImageDpi w14:val="300"/>
  <w15:docId w15:val="{777DD715-A971-3640-8722-A0B2E71EF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096"/>
    <w:pPr>
      <w:spacing w:after="0" w:line="240" w:lineRule="auto"/>
    </w:pPr>
    <w:rPr>
      <w:rFonts w:ascii="Times New Roman" w:eastAsia="Times New Roman" w:hAnsi="Times New Roman" w:cs="Times New Roman"/>
      <w:sz w:val="24"/>
      <w:szCs w:val="24"/>
      <w:lang w:val="en-PA"/>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707644"/>
    <w:rPr>
      <w:color w:val="0000FF" w:themeColor="hyperlink"/>
      <w:u w:val="single"/>
    </w:rPr>
  </w:style>
  <w:style w:type="character" w:styleId="UnresolvedMention">
    <w:name w:val="Unresolved Mention"/>
    <w:basedOn w:val="DefaultParagraphFont"/>
    <w:uiPriority w:val="99"/>
    <w:semiHidden/>
    <w:unhideWhenUsed/>
    <w:rsid w:val="00707644"/>
    <w:rPr>
      <w:color w:val="605E5C"/>
      <w:shd w:val="clear" w:color="auto" w:fill="E1DFDD"/>
    </w:rPr>
  </w:style>
  <w:style w:type="character" w:styleId="HTMLCode">
    <w:name w:val="HTML Code"/>
    <w:basedOn w:val="DefaultParagraphFont"/>
    <w:uiPriority w:val="99"/>
    <w:semiHidden/>
    <w:unhideWhenUsed/>
    <w:rsid w:val="00FE02BF"/>
    <w:rPr>
      <w:rFonts w:ascii="Courier New" w:eastAsia="Times New Roman" w:hAnsi="Courier New" w:cs="Courier New"/>
      <w:sz w:val="20"/>
      <w:szCs w:val="20"/>
    </w:rPr>
  </w:style>
  <w:style w:type="paragraph" w:styleId="NormalWeb">
    <w:name w:val="Normal (Web)"/>
    <w:basedOn w:val="Normal"/>
    <w:uiPriority w:val="99"/>
    <w:semiHidden/>
    <w:unhideWhenUsed/>
    <w:rsid w:val="00A03D1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33948">
      <w:bodyDiv w:val="1"/>
      <w:marLeft w:val="0"/>
      <w:marRight w:val="0"/>
      <w:marTop w:val="0"/>
      <w:marBottom w:val="0"/>
      <w:divBdr>
        <w:top w:val="none" w:sz="0" w:space="0" w:color="auto"/>
        <w:left w:val="none" w:sz="0" w:space="0" w:color="auto"/>
        <w:bottom w:val="none" w:sz="0" w:space="0" w:color="auto"/>
        <w:right w:val="none" w:sz="0" w:space="0" w:color="auto"/>
      </w:divBdr>
    </w:div>
    <w:div w:id="398788198">
      <w:bodyDiv w:val="1"/>
      <w:marLeft w:val="0"/>
      <w:marRight w:val="0"/>
      <w:marTop w:val="0"/>
      <w:marBottom w:val="0"/>
      <w:divBdr>
        <w:top w:val="none" w:sz="0" w:space="0" w:color="auto"/>
        <w:left w:val="none" w:sz="0" w:space="0" w:color="auto"/>
        <w:bottom w:val="none" w:sz="0" w:space="0" w:color="auto"/>
        <w:right w:val="none" w:sz="0" w:space="0" w:color="auto"/>
      </w:divBdr>
    </w:div>
    <w:div w:id="985281723">
      <w:bodyDiv w:val="1"/>
      <w:marLeft w:val="0"/>
      <w:marRight w:val="0"/>
      <w:marTop w:val="0"/>
      <w:marBottom w:val="0"/>
      <w:divBdr>
        <w:top w:val="none" w:sz="0" w:space="0" w:color="auto"/>
        <w:left w:val="none" w:sz="0" w:space="0" w:color="auto"/>
        <w:bottom w:val="none" w:sz="0" w:space="0" w:color="auto"/>
        <w:right w:val="none" w:sz="0" w:space="0" w:color="auto"/>
      </w:divBdr>
    </w:div>
    <w:div w:id="992443544">
      <w:bodyDiv w:val="1"/>
      <w:marLeft w:val="0"/>
      <w:marRight w:val="0"/>
      <w:marTop w:val="0"/>
      <w:marBottom w:val="0"/>
      <w:divBdr>
        <w:top w:val="none" w:sz="0" w:space="0" w:color="auto"/>
        <w:left w:val="none" w:sz="0" w:space="0" w:color="auto"/>
        <w:bottom w:val="none" w:sz="0" w:space="0" w:color="auto"/>
        <w:right w:val="none" w:sz="0" w:space="0" w:color="auto"/>
      </w:divBdr>
    </w:div>
    <w:div w:id="995452293">
      <w:bodyDiv w:val="1"/>
      <w:marLeft w:val="0"/>
      <w:marRight w:val="0"/>
      <w:marTop w:val="0"/>
      <w:marBottom w:val="0"/>
      <w:divBdr>
        <w:top w:val="none" w:sz="0" w:space="0" w:color="auto"/>
        <w:left w:val="none" w:sz="0" w:space="0" w:color="auto"/>
        <w:bottom w:val="none" w:sz="0" w:space="0" w:color="auto"/>
        <w:right w:val="none" w:sz="0" w:space="0" w:color="auto"/>
      </w:divBdr>
    </w:div>
    <w:div w:id="1111893691">
      <w:bodyDiv w:val="1"/>
      <w:marLeft w:val="0"/>
      <w:marRight w:val="0"/>
      <w:marTop w:val="0"/>
      <w:marBottom w:val="0"/>
      <w:divBdr>
        <w:top w:val="none" w:sz="0" w:space="0" w:color="auto"/>
        <w:left w:val="none" w:sz="0" w:space="0" w:color="auto"/>
        <w:bottom w:val="none" w:sz="0" w:space="0" w:color="auto"/>
        <w:right w:val="none" w:sz="0" w:space="0" w:color="auto"/>
      </w:divBdr>
    </w:div>
    <w:div w:id="1139222640">
      <w:bodyDiv w:val="1"/>
      <w:marLeft w:val="0"/>
      <w:marRight w:val="0"/>
      <w:marTop w:val="0"/>
      <w:marBottom w:val="0"/>
      <w:divBdr>
        <w:top w:val="none" w:sz="0" w:space="0" w:color="auto"/>
        <w:left w:val="none" w:sz="0" w:space="0" w:color="auto"/>
        <w:bottom w:val="none" w:sz="0" w:space="0" w:color="auto"/>
        <w:right w:val="none" w:sz="0" w:space="0" w:color="auto"/>
      </w:divBdr>
    </w:div>
    <w:div w:id="1667511642">
      <w:bodyDiv w:val="1"/>
      <w:marLeft w:val="0"/>
      <w:marRight w:val="0"/>
      <w:marTop w:val="0"/>
      <w:marBottom w:val="0"/>
      <w:divBdr>
        <w:top w:val="none" w:sz="0" w:space="0" w:color="auto"/>
        <w:left w:val="none" w:sz="0" w:space="0" w:color="auto"/>
        <w:bottom w:val="none" w:sz="0" w:space="0" w:color="auto"/>
        <w:right w:val="none" w:sz="0" w:space="0" w:color="auto"/>
      </w:divBdr>
    </w:div>
    <w:div w:id="1913655721">
      <w:bodyDiv w:val="1"/>
      <w:marLeft w:val="0"/>
      <w:marRight w:val="0"/>
      <w:marTop w:val="0"/>
      <w:marBottom w:val="0"/>
      <w:divBdr>
        <w:top w:val="none" w:sz="0" w:space="0" w:color="auto"/>
        <w:left w:val="none" w:sz="0" w:space="0" w:color="auto"/>
        <w:bottom w:val="none" w:sz="0" w:space="0" w:color="auto"/>
        <w:right w:val="none" w:sz="0" w:space="0" w:color="auto"/>
      </w:divBdr>
    </w:div>
    <w:div w:id="2033144923">
      <w:bodyDiv w:val="1"/>
      <w:marLeft w:val="0"/>
      <w:marRight w:val="0"/>
      <w:marTop w:val="0"/>
      <w:marBottom w:val="0"/>
      <w:divBdr>
        <w:top w:val="none" w:sz="0" w:space="0" w:color="auto"/>
        <w:left w:val="none" w:sz="0" w:space="0" w:color="auto"/>
        <w:bottom w:val="none" w:sz="0" w:space="0" w:color="auto"/>
        <w:right w:val="none" w:sz="0" w:space="0" w:color="auto"/>
      </w:divBdr>
    </w:div>
    <w:div w:id="20802101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blastchar/telco-customer-chur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towardsdatascience.com/customer-churn-prediction-in-python-d6a5d5f52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ibm.com/cloud/learn/customer-churn-prediction"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hapash.readthedocs.io/en/latest/overview.html" TargetMode="Externa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3fc2c3b7-9fba-4e11-91f0-817d9e8499db}" enabled="1" method="Standard" siteId="{2bd7243d-6882-4219-b287-d3a7118c469b}" contentBits="0" removed="0"/>
</clbl:labelList>
</file>

<file path=docProps/app.xml><?xml version="1.0" encoding="utf-8"?>
<Properties xmlns="http://schemas.openxmlformats.org/officeDocument/2006/extended-properties" xmlns:vt="http://schemas.openxmlformats.org/officeDocument/2006/docPropsVTypes">
  <Template>Normal.dotm</Template>
  <TotalTime>95</TotalTime>
  <Pages>16</Pages>
  <Words>1728</Words>
  <Characters>9852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11557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Azael Florez</cp:lastModifiedBy>
  <cp:revision>4</cp:revision>
  <dcterms:created xsi:type="dcterms:W3CDTF">2025-07-16T21:56:00Z</dcterms:created>
  <dcterms:modified xsi:type="dcterms:W3CDTF">2025-07-23T20:27:00Z</dcterms:modified>
  <cp:category/>
</cp:coreProperties>
</file>