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Georgia" w:hAnsi="Georgia"/>
          <w:b/>
          <w:color w:val="004526"/>
          <w:sz w:val="96"/>
        </w:rPr>
        <w:t>KINDRED</w:t>
      </w:r>
    </w:p>
    <w:p>
      <w:pPr>
        <w:jc w:val="center"/>
      </w:pPr>
      <w:r>
        <w:rPr>
          <w:color w:val="650403"/>
          <w:sz w:val="36"/>
        </w:rPr>
        <w:t>Website Documentation &amp; Reference Guide</w:t>
      </w:r>
    </w:p>
    <w:p>
      <w:pPr>
        <w:jc w:val="center"/>
      </w:pPr>
      <w:r>
        <w:rPr>
          <w:i/>
          <w:sz w:val="22"/>
        </w:rPr>
        <w:t>Live e-commerce boutique site — stack, structure, credentials, and operations reference</w:t>
      </w:r>
    </w:p>
    <w:p>
      <w:pPr>
        <w:spacing w:before="800"/>
        <w:jc w:val="center"/>
      </w:pPr>
      <w:r>
        <w:rPr>
          <w:color w:val="707070"/>
          <w:sz w:val="20"/>
        </w:rPr>
        <w:t>Prepared: June 18,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526"/>
          <w:sz w:val="40"/>
        </w:rPr>
        <w:t>1. Website Overview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KINDRED is a premium women's fashion/dress boutique e-commerce website built as a full-stack Next.js application. It includes a public storefront (Home, Shop, Product Detail, Track My Order, The Journal, About) and a password-protected Admin Portal for managing products, journal posts, promo banners, orders, and mail settings.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val="clear" w:color="auto" w:fill="FFECCD"/>
          </w:tcPr>
          <w:p>
            <w:r>
              <w:rPr>
                <w:b/>
                <w:color w:val="650403"/>
                <w:sz w:val="21"/>
              </w:rPr>
              <w:t>Live Website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https://kindred-xi-sooty.vercel.app</w:t>
            </w:r>
          </w:p>
        </w:tc>
      </w:tr>
      <w:tr>
        <w:tc>
          <w:tcPr>
            <w:tcW w:type="dxa" w:w="3024"/>
            <w:shd w:val="clear" w:color="auto" w:fill="FFECCD"/>
          </w:tcPr>
          <w:p>
            <w:r>
              <w:rPr>
                <w:b/>
                <w:color w:val="650403"/>
                <w:sz w:val="21"/>
              </w:rPr>
              <w:t>Admin Portal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https://kindred-xi-sooty.vercel.app/admin</w:t>
            </w:r>
          </w:p>
        </w:tc>
      </w:tr>
      <w:tr>
        <w:tc>
          <w:tcPr>
            <w:tcW w:type="dxa" w:w="3024"/>
            <w:shd w:val="clear" w:color="auto" w:fill="FFECCD"/>
          </w:tcPr>
          <w:p>
            <w:r>
              <w:rPr>
                <w:b/>
                <w:color w:val="650403"/>
                <w:sz w:val="21"/>
              </w:rPr>
              <w:t>Hosting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Vercel (Hobby plan)</w:t>
            </w:r>
          </w:p>
        </w:tc>
      </w:tr>
      <w:tr>
        <w:tc>
          <w:tcPr>
            <w:tcW w:type="dxa" w:w="3024"/>
            <w:shd w:val="clear" w:color="auto" w:fill="FFECCD"/>
          </w:tcPr>
          <w:p>
            <w:r>
              <w:rPr>
                <w:b/>
                <w:color w:val="650403"/>
                <w:sz w:val="21"/>
              </w:rPr>
              <w:t>Source Code Repository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https://github.com/afmjayaas/KINDRED</w:t>
            </w:r>
          </w:p>
        </w:tc>
      </w:tr>
      <w:tr>
        <w:tc>
          <w:tcPr>
            <w:tcW w:type="dxa" w:w="3024"/>
            <w:shd w:val="clear" w:color="auto" w:fill="FFECCD"/>
          </w:tcPr>
          <w:p>
            <w:r>
              <w:rPr>
                <w:b/>
                <w:color w:val="650403"/>
                <w:sz w:val="21"/>
              </w:rPr>
              <w:t>Local Project Folder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C:\Jayaas\Website2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526"/>
          <w:sz w:val="40"/>
        </w:rPr>
        <w:t>2. Technology Stack</w:t>
      </w:r>
    </w:p>
    <w:p>
      <w:pPr>
        <w:pStyle w:val="ListBullet"/>
      </w:pPr>
      <w:r/>
    </w:p>
    <w:p>
      <w:pPr>
        <w:pStyle w:val="ListBullet"/>
      </w:pPr>
      <w:r>
        <w:rPr>
          <w:b/>
        </w:rPr>
        <w:t xml:space="preserve">Framework: </w:t>
      </w:r>
      <w:r>
        <w:t>Next.js 14.2 (App Router) with TypeScript</w:t>
      </w:r>
    </w:p>
    <w:p>
      <w:pPr>
        <w:pStyle w:val="ListBullet"/>
      </w:pPr>
      <w:r>
        <w:rPr>
          <w:b/>
        </w:rPr>
        <w:t xml:space="preserve">Styling: </w:t>
      </w:r>
      <w:r>
        <w:t>Tailwind CSS for styling and the warm cream / deep green / maroon brand theme</w:t>
      </w:r>
    </w:p>
    <w:p>
      <w:pPr>
        <w:pStyle w:val="ListBullet"/>
      </w:pPr>
      <w:r>
        <w:rPr>
          <w:b/>
        </w:rPr>
        <w:t xml:space="preserve">Database: </w:t>
      </w:r>
      <w:r>
        <w:t>Upstash Redis (REST API) — primary persistent database for products, journal posts, banners, orders, and site settings on the live deployment</w:t>
      </w:r>
    </w:p>
    <w:p>
      <w:pPr>
        <w:pStyle w:val="ListBullet"/>
      </w:pPr>
      <w:r>
        <w:rPr>
          <w:b/>
        </w:rPr>
        <w:t xml:space="preserve">File/Image Storage: </w:t>
      </w:r>
      <w:r>
        <w:t>Vercel Blob Storage — stores all images uploaded through the Admin Portal (product photos, journal images, banners) on the live deployment</w:t>
      </w:r>
    </w:p>
    <w:p>
      <w:pPr>
        <w:pStyle w:val="ListBullet"/>
      </w:pPr>
      <w:r>
        <w:rPr>
          <w:b/>
        </w:rPr>
        <w:t xml:space="preserve">Email: </w:t>
      </w:r>
      <w:r>
        <w:t>Nodemailer via Gmail SMTP — sends order notification emails to the admin and confirmation emails to customers</w:t>
      </w:r>
    </w:p>
    <w:p>
      <w:pPr>
        <w:pStyle w:val="ListBullet"/>
      </w:pPr>
      <w:r>
        <w:rPr>
          <w:b/>
        </w:rPr>
        <w:t xml:space="preserve">Authentication: </w:t>
      </w:r>
      <w:r>
        <w:t>Custom signed-cookie session system (HMAC-SHA256via Web Crypto) — no third-party auth provider</w:t>
      </w:r>
    </w:p>
    <w:p>
      <w:pPr>
        <w:pStyle w:val="ListBullet"/>
      </w:pPr>
      <w:r>
        <w:rPr>
          <w:b/>
        </w:rPr>
        <w:t xml:space="preserve">Deployment: </w:t>
      </w:r>
      <w:r>
        <w:t>Vercel (connected to the GitHub repository; auto-deploys on every push to main)</w:t>
      </w:r>
    </w:p>
    <w:p/>
    <w:p>
      <w:pPr>
        <w:spacing w:after="160"/>
      </w:pPr>
      <w:r>
        <w:rPr>
          <w:b w:val="0"/>
          <w:i/>
          <w:color w:val="555555"/>
          <w:sz w:val="20"/>
        </w:rPr>
        <w:t>Local development note: when running on your own machine (npm run dev), the site automatically falls back to local JSON files (in /data) and local disk storage (in /public/uploads) instead of Redis/Blob, so no extra setup is required just to develop locally. The live site always uses Redis + Blob.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526"/>
          <w:sz w:val="40"/>
        </w:rPr>
        <w:t>3. Admin Portal Login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Use these credentials to log in at /admin on the live site: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val="clear" w:color="auto" w:fill="FFECCD"/>
          </w:tcPr>
          <w:p>
            <w:r>
              <w:rPr>
                <w:b/>
                <w:color w:val="650403"/>
                <w:sz w:val="21"/>
              </w:rPr>
              <w:t>URL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https://kindred-xi-sooty.vercel.app/admin</w:t>
            </w:r>
          </w:p>
        </w:tc>
      </w:tr>
      <w:tr>
        <w:tc>
          <w:tcPr>
            <w:tcW w:type="dxa" w:w="3024"/>
            <w:shd w:val="clear" w:color="auto" w:fill="FFECCD"/>
          </w:tcPr>
          <w:p>
            <w:r>
              <w:rPr>
                <w:b/>
                <w:color w:val="650403"/>
                <w:sz w:val="21"/>
              </w:rPr>
              <w:t>Username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admin</w:t>
            </w:r>
          </w:p>
        </w:tc>
      </w:tr>
      <w:tr>
        <w:tc>
          <w:tcPr>
            <w:tcW w:type="dxa" w:w="3024"/>
            <w:shd w:val="clear" w:color="auto" w:fill="FFECCD"/>
          </w:tcPr>
          <w:p>
            <w:r>
              <w:rPr>
                <w:b/>
                <w:color w:val="650403"/>
                <w:sz w:val="21"/>
              </w:rPr>
              <w:t>Password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Kindred@2026</w:t>
            </w:r>
          </w:p>
        </w:tc>
      </w:tr>
    </w:tbl>
    <w:p/>
    <w:p>
      <w:pPr>
        <w:spacing w:after="160"/>
      </w:pPr>
      <w:r>
        <w:rPr>
          <w:b/>
          <w:i w:val="0"/>
          <w:color w:val="650403"/>
          <w:sz w:val="22"/>
        </w:rPr>
        <w:t>Security recommendation: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These are the built-in default credentials used because no custom ADMIN_USERNAME / ADMIN_PASSWORD environment variables are currently set on Vercel. For a production launch, set custom values under Vercel → Project Settings → Environment Variables (ADMIN_USERNAME, ADMIN_PASSWORD, and a long random SESSION_SECRET), then redeploy.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526"/>
          <w:sz w:val="40"/>
        </w:rPr>
        <w:t>4. Admin Portal Features</w:t>
      </w:r>
    </w:p>
    <w:p>
      <w:pPr>
        <w:pStyle w:val="Heading2"/>
      </w:pPr>
      <w:r>
        <w:rPr>
          <w:rFonts w:ascii="Calibri" w:hAnsi="Calibri"/>
          <w:color w:val="650403"/>
          <w:sz w:val="30"/>
        </w:rPr>
        <w:t>Dashboard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Shows live counts of total products, active offers, total orders, and journal posts.</w:t>
      </w:r>
    </w:p>
    <w:p>
      <w:pPr>
        <w:pStyle w:val="Heading2"/>
      </w:pPr>
      <w:r>
        <w:rPr>
          <w:rFonts w:ascii="Calibri" w:hAnsi="Calibri"/>
          <w:color w:val="650403"/>
          <w:sz w:val="30"/>
        </w:rPr>
        <w:t>Products</w:t>
      </w:r>
    </w:p>
    <w:p>
      <w:pPr>
        <w:pStyle w:val="ListBullet"/>
      </w:pPr>
      <w:r>
        <w:t>Add new dresses with multiple images, name, price, sale price, category, available sizes, colors, stock quantity, fabric, care instructions, and description</w:t>
      </w:r>
    </w:p>
    <w:p>
      <w:pPr>
        <w:pStyle w:val="ListBullet"/>
      </w:pPr>
      <w:r>
        <w:t>Mark a product as New Arrival and/or Featured — these automatically control where it appears on the Home page</w:t>
      </w:r>
    </w:p>
    <w:p>
      <w:pPr>
        <w:pStyle w:val="ListBullet"/>
      </w:pPr>
      <w:r>
        <w:t>Add an offer/promotion label badge (e.g. "Limited Offer")</w:t>
      </w:r>
    </w:p>
    <w:p>
      <w:pPr>
        <w:pStyle w:val="ListBullet"/>
      </w:pPr>
      <w:r>
        <w:t>Edit or delete any existing product</w:t>
      </w:r>
    </w:p>
    <w:p>
      <w:pPr>
        <w:pStyle w:val="ListBullet"/>
      </w:pPr>
      <w:r>
        <w:t>Newly added products instantly appear on the Shop page, and on the Home page if marked New Arrival or Featured</w:t>
      </w:r>
    </w:p>
    <w:p>
      <w:pPr>
        <w:pStyle w:val="Heading2"/>
      </w:pPr>
      <w:r>
        <w:rPr>
          <w:rFonts w:ascii="Calibri" w:hAnsi="Calibri"/>
          <w:color w:val="650403"/>
          <w:sz w:val="30"/>
        </w:rPr>
        <w:t>Journal Posts</w:t>
      </w:r>
    </w:p>
    <w:p>
      <w:pPr>
        <w:pStyle w:val="ListBullet"/>
      </w:pPr>
      <w:r>
        <w:t>Add, edit, and delete blog/journal articles with title, category, date, image, short description, and full article body</w:t>
      </w:r>
    </w:p>
    <w:p>
      <w:pPr>
        <w:pStyle w:val="Heading2"/>
      </w:pPr>
      <w:r>
        <w:rPr>
          <w:rFonts w:ascii="Calibri" w:hAnsi="Calibri"/>
          <w:color w:val="650403"/>
          <w:sz w:val="30"/>
        </w:rPr>
        <w:t>Promo Banners</w:t>
      </w:r>
    </w:p>
    <w:p>
      <w:pPr>
        <w:pStyle w:val="ListBullet"/>
      </w:pPr>
      <w:r>
        <w:t>Add, edit, delete, reorder, and activate/deactivate homepage promotion banners</w:t>
      </w:r>
    </w:p>
    <w:p>
      <w:pPr>
        <w:pStyle w:val="Heading2"/>
      </w:pPr>
      <w:r>
        <w:rPr>
          <w:rFonts w:ascii="Calibri" w:hAnsi="Calibri"/>
          <w:color w:val="650403"/>
          <w:sz w:val="30"/>
        </w:rPr>
        <w:t>Orders</w:t>
      </w:r>
    </w:p>
    <w:p>
      <w:pPr>
        <w:pStyle w:val="ListBullet"/>
      </w:pPr>
      <w:r>
        <w:t>View all orders placed via Track My Order / inquiries, and update each order's status (Pending, Confirmed, Processing, Shipped, Delivered, Cancelled)</w:t>
      </w:r>
    </w:p>
    <w:p>
      <w:pPr>
        <w:pStyle w:val="Heading2"/>
      </w:pPr>
      <w:r>
        <w:rPr>
          <w:rFonts w:ascii="Calibri" w:hAnsi="Calibri"/>
          <w:color w:val="650403"/>
          <w:sz w:val="30"/>
        </w:rPr>
        <w:t>Settings</w:t>
      </w:r>
    </w:p>
    <w:p>
      <w:pPr>
        <w:pStyle w:val="ListBullet"/>
      </w:pPr>
      <w:r>
        <w:t>Configure the Gmail account used to send order notification emails, the admin notification address, and send a test email to verify it works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526"/>
          <w:sz w:val="40"/>
        </w:rPr>
        <w:t>5. Public-Facing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Hero banner, New Arrivals, Featured Dresses, promo banner, trending/best-sellers, brand story, Journal preview</w:t>
            </w:r>
          </w:p>
        </w:tc>
      </w:tr>
      <w:tr>
        <w:tc>
          <w:tcPr>
            <w:tcW w:type="dxa" w:w="4320"/>
          </w:tcPr>
          <w:p>
            <w:r>
              <w:t>Shop</w:t>
            </w:r>
          </w:p>
        </w:tc>
        <w:tc>
          <w:tcPr>
            <w:tcW w:type="dxa" w:w="4320"/>
          </w:tcPr>
          <w:p>
            <w:r>
              <w:t>Full product grid with filters (category, size, color, price range, new arrivals) and search; product detail pages with multiple images, sizes, care instructions, and an inquiry/order button</w:t>
            </w:r>
          </w:p>
        </w:tc>
      </w:tr>
      <w:tr>
        <w:tc>
          <w:tcPr>
            <w:tcW w:type="dxa" w:w="4320"/>
          </w:tcPr>
          <w:p>
            <w:r>
              <w:t>Track My Order</w:t>
            </w:r>
          </w:p>
        </w:tc>
        <w:tc>
          <w:tcPr>
            <w:tcW w:type="dxa" w:w="4320"/>
          </w:tcPr>
          <w:p>
            <w:r>
              <w:t>Customers enter an order number plus phone or email to view live order status</w:t>
            </w:r>
          </w:p>
        </w:tc>
      </w:tr>
      <w:tr>
        <w:tc>
          <w:tcPr>
            <w:tcW w:type="dxa" w:w="4320"/>
          </w:tcPr>
          <w:p>
            <w:r>
              <w:t>The Journal</w:t>
            </w:r>
          </w:p>
        </w:tc>
        <w:tc>
          <w:tcPr>
            <w:tcW w:type="dxa" w:w="4320"/>
          </w:tcPr>
          <w:p>
            <w:r>
              <w:t>Magazine-style blog listing with category, date, and full article pages</w:t>
            </w:r>
          </w:p>
        </w:tc>
      </w:tr>
      <w:tr>
        <w:tc>
          <w:tcPr>
            <w:tcW w:type="dxa" w:w="4320"/>
          </w:tcPr>
          <w:p>
            <w:r>
              <w:t>About</w:t>
            </w:r>
          </w:p>
        </w:tc>
        <w:tc>
          <w:tcPr>
            <w:tcW w:type="dxa" w:w="4320"/>
          </w:tcPr>
          <w:p>
            <w:r>
              <w:t>Brand story, values, quality/design philosophy, and a contact call-to-action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04526"/>
          <w:sz w:val="40"/>
        </w:rPr>
        <w:t>6. Where Data and Images Are Stored</w:t>
      </w:r>
    </w:p>
    <w:p>
      <w:pPr>
        <w:pStyle w:val="Heading2"/>
      </w:pPr>
      <w:r>
        <w:rPr>
          <w:rFonts w:ascii="Calibri" w:hAnsi="Calibri"/>
          <w:color w:val="650403"/>
          <w:sz w:val="30"/>
        </w:rPr>
        <w:t>Product / journal / order / banner / settings data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Stored in Upstash Redis (a managed cloud key-value database connected to the Vercel project under Storage). This is what makes admin changes — adding a product, updating an order status, etc. — permanently visible to every visitor, instead of disappearing on the next deployment (which is what would happen with a plain file-based database on Vercel's read-only runtime filesystem).</w:t>
      </w:r>
    </w:p>
    <w:p>
      <w:pPr>
        <w:pStyle w:val="Heading2"/>
      </w:pPr>
      <w:r>
        <w:rPr>
          <w:rFonts w:ascii="Calibri" w:hAnsi="Calibri"/>
          <w:color w:val="650403"/>
          <w:sz w:val="30"/>
        </w:rPr>
        <w:t>Uploaded images (product photos, journal images, banners)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Stored in Vercel Blob Storage (store name: kindred-blob), set to Public access so images load directly for site visitors. Each upload gets a permanent public URL under *.public.blob.vercel-storage.com.</w:t>
      </w:r>
    </w:p>
    <w:p>
      <w:pPr>
        <w:pStyle w:val="Heading2"/>
      </w:pPr>
      <w:r>
        <w:rPr>
          <w:rFonts w:ascii="Calibri" w:hAnsi="Calibri"/>
          <w:color w:val="650403"/>
          <w:sz w:val="30"/>
        </w:rPr>
        <w:t>Original brand assets (logo, icons, cover photo, seed dress photos)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These were never moved or altered — they remain in the project's /public/images folder (brand/ and dresses/ subfolders) and are committed to the GitHub repository as part of the source code.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526"/>
          <w:sz w:val="40"/>
        </w:rPr>
        <w:t>7. Environment Variables (Vercel Project Settings)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These are configured under Vercel → kindred project → Settings → Environment Variables, and/or auto-injected by connected Storage integrations: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UPSTASH_REDIS_REST_KV_REST_API_URL</w:t>
            </w:r>
          </w:p>
        </w:tc>
        <w:tc>
          <w:tcPr>
            <w:tcW w:type="dxa" w:w="2880"/>
          </w:tcPr>
          <w:p>
            <w:r>
              <w:t>Upstash Redis</w:t>
            </w:r>
          </w:p>
        </w:tc>
        <w:tc>
          <w:tcPr>
            <w:tcW w:type="dxa" w:w="2880"/>
          </w:tcPr>
          <w:p>
            <w:r>
              <w:t>Auto-injected</w:t>
            </w:r>
          </w:p>
        </w:tc>
      </w:tr>
      <w:tr>
        <w:tc>
          <w:tcPr>
            <w:tcW w:type="dxa" w:w="2880"/>
          </w:tcPr>
          <w:p>
            <w:r>
              <w:t>UPSTASH_REDIS_REST_KV_REST_API_TOKEN</w:t>
            </w:r>
          </w:p>
        </w:tc>
        <w:tc>
          <w:tcPr>
            <w:tcW w:type="dxa" w:w="2880"/>
          </w:tcPr>
          <w:p>
            <w:r>
              <w:t>Upstash Redis</w:t>
            </w:r>
          </w:p>
        </w:tc>
        <w:tc>
          <w:tcPr>
            <w:tcW w:type="dxa" w:w="2880"/>
          </w:tcPr>
          <w:p>
            <w:r>
              <w:t>Auto-injected</w:t>
            </w:r>
          </w:p>
        </w:tc>
      </w:tr>
      <w:tr>
        <w:tc>
          <w:tcPr>
            <w:tcW w:type="dxa" w:w="2880"/>
          </w:tcPr>
          <w:p>
            <w:r>
              <w:t>BLOB_STORE_ID</w:t>
            </w:r>
          </w:p>
        </w:tc>
        <w:tc>
          <w:tcPr>
            <w:tcW w:type="dxa" w:w="2880"/>
          </w:tcPr>
          <w:p>
            <w:r>
              <w:t>Vercel Blob</w:t>
            </w:r>
          </w:p>
        </w:tc>
        <w:tc>
          <w:tcPr>
            <w:tcW w:type="dxa" w:w="2880"/>
          </w:tcPr>
          <w:p>
            <w:r>
              <w:t>Auto-injected</w:t>
            </w:r>
          </w:p>
        </w:tc>
      </w:tr>
      <w:tr>
        <w:tc>
          <w:tcPr>
            <w:tcW w:type="dxa" w:w="2880"/>
          </w:tcPr>
          <w:p>
            <w:r>
              <w:t>BLOB_READ_WRITE_TOKEN</w:t>
            </w:r>
          </w:p>
        </w:tc>
        <w:tc>
          <w:tcPr>
            <w:tcW w:type="dxa" w:w="2880"/>
          </w:tcPr>
          <w:p>
            <w:r>
              <w:t>Vercel Blob</w:t>
            </w:r>
          </w:p>
        </w:tc>
        <w:tc>
          <w:tcPr>
            <w:tcW w:type="dxa" w:w="2880"/>
          </w:tcPr>
          <w:p>
            <w:r>
              <w:t>Auto-injected (hidden from UI list, confirmed via store quickstart)</w:t>
            </w:r>
          </w:p>
        </w:tc>
      </w:tr>
      <w:tr>
        <w:tc>
          <w:tcPr>
            <w:tcW w:type="dxa" w:w="2880"/>
          </w:tcPr>
          <w:p>
            <w:r>
              <w:t>BLOB_WEBHOOK_PUBLIC_KEY</w:t>
            </w:r>
          </w:p>
        </w:tc>
        <w:tc>
          <w:tcPr>
            <w:tcW w:type="dxa" w:w="2880"/>
          </w:tcPr>
          <w:p>
            <w:r>
              <w:t>Vercel Blob</w:t>
            </w:r>
          </w:p>
        </w:tc>
        <w:tc>
          <w:tcPr>
            <w:tcW w:type="dxa" w:w="2880"/>
          </w:tcPr>
          <w:p>
            <w:r>
              <w:t>Auto-injected</w:t>
            </w:r>
          </w:p>
        </w:tc>
      </w:tr>
      <w:tr>
        <w:tc>
          <w:tcPr>
            <w:tcW w:type="dxa" w:w="2880"/>
          </w:tcPr>
          <w:p>
            <w:r>
              <w:t>ADMIN_USERNAME / ADMIN_PASSWORD</w:t>
            </w:r>
          </w:p>
        </w:tc>
        <w:tc>
          <w:tcPr>
            <w:tcW w:type="dxa" w:w="2880"/>
          </w:tcPr>
          <w:p>
            <w:r>
              <w:t>Admin login</w:t>
            </w:r>
          </w:p>
        </w:tc>
        <w:tc>
          <w:tcPr>
            <w:tcW w:type="dxa" w:w="2880"/>
          </w:tcPr>
          <w:p>
            <w:r>
              <w:t>Not set — using built-in defaults (admin / Kindred@2026)</w:t>
            </w:r>
          </w:p>
        </w:tc>
      </w:tr>
      <w:tr>
        <w:tc>
          <w:tcPr>
            <w:tcW w:type="dxa" w:w="2880"/>
          </w:tcPr>
          <w:p>
            <w:r>
              <w:t>SESSION_SECRET</w:t>
            </w:r>
          </w:p>
        </w:tc>
        <w:tc>
          <w:tcPr>
            <w:tcW w:type="dxa" w:w="2880"/>
          </w:tcPr>
          <w:p>
            <w:r>
              <w:t>Admin session signing</w:t>
            </w:r>
          </w:p>
        </w:tc>
        <w:tc>
          <w:tcPr>
            <w:tcW w:type="dxa" w:w="2880"/>
          </w:tcPr>
          <w:p>
            <w:r>
              <w:t>Not set — using a built-in default (recommended to set a custom one)</w:t>
            </w:r>
          </w:p>
        </w:tc>
      </w:tr>
    </w:tbl>
    <w:p/>
    <w:p>
      <w:pPr>
        <w:spacing w:after="160"/>
      </w:pPr>
      <w:r>
        <w:rPr>
          <w:b w:val="0"/>
          <w:i/>
          <w:color w:val="555555"/>
          <w:sz w:val="20"/>
        </w:rPr>
        <w:t>Note: Gmail email credentials are configured separately, inside the Admin Portal → Settings page (not as Vercel environment variables), and are saved into Redis.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526"/>
          <w:sz w:val="40"/>
        </w:rPr>
        <w:t>8. Running the Website Locally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From inside the project folder (C:\Jayaas\Website2), run:</w:t>
      </w:r>
    </w:p>
    <w:p>
      <w:pPr>
        <w:ind w:left="432"/>
      </w:pPr>
      <w:r>
        <w:rPr>
          <w:rFonts w:ascii="Consolas" w:hAnsi="Consolas"/>
          <w:sz w:val="21"/>
        </w:rPr>
        <w:t>npm install</w:t>
        <w:br/>
        <w:t>npm run dev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Then open http://localhost:3000 in your browser. The admin portal is at http://localhost:3000/admin, using the same login shown in Section 3.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Locally, uploaded images and saved data go to /public/uploads and /data on your own machine (not Redis/Blob), so local testing never affects the live site's data.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526"/>
          <w:sz w:val="40"/>
        </w:rPr>
        <w:t>9. Deploying Updates to the Live Site</w:t>
      </w:r>
    </w:p>
    <w:p>
      <w:pPr>
        <w:spacing w:after="160"/>
      </w:pPr>
      <w:r>
        <w:rPr>
          <w:b w:val="0"/>
          <w:i w:val="0"/>
          <w:color w:val="2A2A2A"/>
          <w:sz w:val="22"/>
        </w:rPr>
        <w:t>The live site redeploys automatically whenever new commits are pushed to the main branch on GitHub. The standard update flow is:</w:t>
      </w:r>
    </w:p>
    <w:p>
      <w:pPr>
        <w:pStyle w:val="ListNumber"/>
      </w:pPr>
      <w:r>
        <w:t>Make code changes locally</w:t>
      </w:r>
    </w:p>
    <w:p>
      <w:pPr>
        <w:pStyle w:val="ListNumber"/>
      </w:pPr>
      <w:r>
        <w:t>Run: git add .</w:t>
      </w:r>
    </w:p>
    <w:p>
      <w:pPr>
        <w:pStyle w:val="ListNumber"/>
      </w:pPr>
      <w:r>
        <w:t>Run: git commit -m "describe your change"</w:t>
      </w:r>
    </w:p>
    <w:p>
      <w:pPr>
        <w:pStyle w:val="ListNumber"/>
      </w:pPr>
      <w:r>
        <w:t>Run: git push origin main</w:t>
      </w:r>
    </w:p>
    <w:p>
      <w:pPr>
        <w:pStyle w:val="ListNumber"/>
      </w:pPr>
      <w:r>
        <w:t>Wait 1–2 minutes, then check the Deployments tab on vercel.com for the new build to finish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526"/>
          <w:sz w:val="40"/>
        </w:rPr>
        <w:t>10. Key Milestones /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Initial build</w:t>
            </w:r>
          </w:p>
        </w:tc>
        <w:tc>
          <w:tcPr>
            <w:tcW w:type="dxa" w:w="4320"/>
          </w:tcPr>
          <w:p>
            <w:r>
              <w:t>Full site scaffolded: Next.js + TypeScript + Tailwind, all 6 pages, Admin Portal, JSON-file data layer seeded from real brand images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Switched all price displays to Sri Lankan Rupees (Rs.)</w:t>
            </w:r>
          </w:p>
        </w:tc>
      </w:tr>
      <w:tr>
        <w:tc>
          <w:tcPr>
            <w:tcW w:type="dxa" w:w="4320"/>
          </w:tcPr>
          <w:p>
            <w:r>
              <w:t>Email notifications</w:t>
            </w:r>
          </w:p>
        </w:tc>
        <w:tc>
          <w:tcPr>
            <w:tcW w:type="dxa" w:w="4320"/>
          </w:tcPr>
          <w:p>
            <w:r>
              <w:t>Added automatic order emails to admin + customer, with an editable Mail Settings page in the Admin Portal</w:t>
            </w:r>
          </w:p>
        </w:tc>
      </w:tr>
      <w:tr>
        <w:tc>
          <w:tcPr>
            <w:tcW w:type="dxa" w:w="4320"/>
          </w:tcPr>
          <w:p>
            <w:r>
              <w:t>Persistent database</w:t>
            </w:r>
          </w:p>
        </w:tc>
        <w:tc>
          <w:tcPr>
            <w:tcW w:type="dxa" w:w="4320"/>
          </w:tcPr>
          <w:p>
            <w:r>
              <w:t>Migrated from JSON files to Upstash Redis so admin changes (products, orders, journal, banners, settings) persist permanently on Vercel instead of resetting on every deploy</w:t>
            </w:r>
          </w:p>
        </w:tc>
      </w:tr>
      <w:tr>
        <w:tc>
          <w:tcPr>
            <w:tcW w:type="dxa" w:w="4320"/>
          </w:tcPr>
          <w:p>
            <w:r>
              <w:t>Persistent image uploads</w:t>
            </w:r>
          </w:p>
        </w:tc>
        <w:tc>
          <w:tcPr>
            <w:tcW w:type="dxa" w:w="4320"/>
          </w:tcPr>
          <w:p>
            <w:r>
              <w:t>Migrated image uploads from local disk to Vercel Blob Storage so uploaded photos persist permanently on Vercel instead of disappearing on every deploy</w:t>
            </w:r>
          </w:p>
        </w:tc>
      </w:tr>
    </w:tbl>
    <w:p/>
    <w:p>
      <w:pPr>
        <w:spacing w:after="160"/>
      </w:pPr>
      <w:r>
        <w:rPr>
          <w:b w:val="0"/>
          <w:i/>
          <w:color w:val="808080"/>
          <w:sz w:val="18"/>
        </w:rP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