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E98" w:rsidRPr="00264E98" w:rsidRDefault="00793D20" w:rsidP="00264E98">
      <w:pPr>
        <w:rPr>
          <w:b/>
          <w:sz w:val="32"/>
        </w:rPr>
      </w:pPr>
      <w:r>
        <w:rPr>
          <w:b/>
          <w:sz w:val="32"/>
        </w:rPr>
        <w:t>Actual ET of Hupsel</w:t>
      </w:r>
      <w:r w:rsidR="00264E98" w:rsidRPr="00264E98">
        <w:rPr>
          <w:b/>
          <w:sz w:val="32"/>
        </w:rPr>
        <w:t xml:space="preserve"> – </w:t>
      </w:r>
      <w:r>
        <w:rPr>
          <w:b/>
          <w:sz w:val="32"/>
        </w:rPr>
        <w:t>step 1</w:t>
      </w:r>
      <w:r>
        <w:rPr>
          <w:b/>
          <w:sz w:val="32"/>
        </w:rPr>
        <w:br/>
      </w:r>
      <w:r w:rsidR="00264E98"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rsidTr="00264E98">
        <w:tc>
          <w:tcPr>
            <w:tcW w:w="2660" w:type="dxa"/>
          </w:tcPr>
          <w:p w:rsidR="00264E98" w:rsidRDefault="00CD17D3" w:rsidP="00264E98">
            <w:r>
              <w:t xml:space="preserve">Student </w:t>
            </w:r>
            <w:r w:rsidR="00264E98">
              <w:t xml:space="preserve"> (name)</w:t>
            </w:r>
          </w:p>
        </w:tc>
        <w:tc>
          <w:tcPr>
            <w:tcW w:w="6582" w:type="dxa"/>
          </w:tcPr>
          <w:p w:rsidR="00264E98" w:rsidRDefault="00264E98" w:rsidP="00264E98"/>
        </w:tc>
      </w:tr>
    </w:tbl>
    <w:p w:rsidR="00264E98" w:rsidRPr="001E5244" w:rsidRDefault="00264E98" w:rsidP="00264E98"/>
    <w:p w:rsidR="000723B1" w:rsidRDefault="00271430" w:rsidP="000723B1">
      <w:pPr>
        <w:pStyle w:val="Heading2"/>
      </w:pPr>
      <w:r>
        <w:t xml:space="preserve">1. </w:t>
      </w:r>
      <w:r w:rsidR="00793D20">
        <w:t>Characterize weather conditions</w:t>
      </w:r>
    </w:p>
    <w:p w:rsidR="00271430" w:rsidRDefault="00793D20" w:rsidP="00264E98">
      <w:r>
        <w:t>In the table below describe the weather conditions in the 3-week period in broad terms. Insert graphs of some of the variables, and describe in words the variation that you observe (keep it concise).</w:t>
      </w:r>
    </w:p>
    <w:tbl>
      <w:tblPr>
        <w:tblStyle w:val="TableGrid"/>
        <w:tblW w:w="0" w:type="auto"/>
        <w:tblLook w:val="04A0" w:firstRow="1" w:lastRow="0" w:firstColumn="1" w:lastColumn="0" w:noHBand="0" w:noVBand="1"/>
      </w:tblPr>
      <w:tblGrid>
        <w:gridCol w:w="1145"/>
        <w:gridCol w:w="4091"/>
        <w:gridCol w:w="3780"/>
      </w:tblGrid>
      <w:tr w:rsidR="00793D20" w:rsidTr="00AF323A">
        <w:tc>
          <w:tcPr>
            <w:tcW w:w="1145" w:type="dxa"/>
          </w:tcPr>
          <w:p w:rsidR="00793D20" w:rsidRPr="00793D20" w:rsidRDefault="00793D20" w:rsidP="00264E98">
            <w:pPr>
              <w:rPr>
                <w:b/>
                <w:bCs/>
              </w:rPr>
            </w:pPr>
            <w:r w:rsidRPr="00793D20">
              <w:rPr>
                <w:b/>
                <w:bCs/>
              </w:rPr>
              <w:t>Variable</w:t>
            </w:r>
          </w:p>
        </w:tc>
        <w:tc>
          <w:tcPr>
            <w:tcW w:w="4091" w:type="dxa"/>
          </w:tcPr>
          <w:p w:rsidR="00793D20" w:rsidRPr="00793D20" w:rsidRDefault="00793D20" w:rsidP="00264E98">
            <w:pPr>
              <w:rPr>
                <w:b/>
                <w:bCs/>
              </w:rPr>
            </w:pPr>
            <w:r w:rsidRPr="00793D20">
              <w:rPr>
                <w:b/>
                <w:bCs/>
              </w:rPr>
              <w:t>Graph</w:t>
            </w:r>
          </w:p>
        </w:tc>
        <w:tc>
          <w:tcPr>
            <w:tcW w:w="3780" w:type="dxa"/>
          </w:tcPr>
          <w:p w:rsidR="00793D20" w:rsidRPr="00793D20" w:rsidRDefault="00793D20" w:rsidP="00264E98">
            <w:pPr>
              <w:rPr>
                <w:b/>
                <w:bCs/>
              </w:rPr>
            </w:pPr>
            <w:r w:rsidRPr="00793D20">
              <w:rPr>
                <w:b/>
                <w:bCs/>
              </w:rPr>
              <w:t>Description</w:t>
            </w:r>
          </w:p>
        </w:tc>
      </w:tr>
      <w:tr w:rsidR="00793D20" w:rsidTr="00AF323A">
        <w:tc>
          <w:tcPr>
            <w:tcW w:w="1145" w:type="dxa"/>
          </w:tcPr>
          <w:p w:rsidR="00793D20" w:rsidRDefault="00793D20" w:rsidP="00264E98"/>
        </w:tc>
        <w:tc>
          <w:tcPr>
            <w:tcW w:w="4091" w:type="dxa"/>
          </w:tcPr>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tc>
        <w:tc>
          <w:tcPr>
            <w:tcW w:w="3780" w:type="dxa"/>
          </w:tcPr>
          <w:p w:rsidR="00793D20" w:rsidRDefault="00793D20" w:rsidP="00264E98"/>
        </w:tc>
      </w:tr>
      <w:tr w:rsidR="00793D20" w:rsidTr="00AF323A">
        <w:tc>
          <w:tcPr>
            <w:tcW w:w="1145" w:type="dxa"/>
          </w:tcPr>
          <w:p w:rsidR="00793D20" w:rsidRDefault="00793D20" w:rsidP="00264E98"/>
        </w:tc>
        <w:tc>
          <w:tcPr>
            <w:tcW w:w="4091" w:type="dxa"/>
          </w:tcPr>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tc>
        <w:tc>
          <w:tcPr>
            <w:tcW w:w="3780" w:type="dxa"/>
          </w:tcPr>
          <w:p w:rsidR="00793D20" w:rsidRDefault="00793D20" w:rsidP="00264E98"/>
        </w:tc>
      </w:tr>
      <w:tr w:rsidR="00793D20" w:rsidTr="00AF323A">
        <w:tc>
          <w:tcPr>
            <w:tcW w:w="1145" w:type="dxa"/>
          </w:tcPr>
          <w:p w:rsidR="00793D20" w:rsidRDefault="00793D20" w:rsidP="00264E98"/>
        </w:tc>
        <w:tc>
          <w:tcPr>
            <w:tcW w:w="4091" w:type="dxa"/>
          </w:tcPr>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tc>
        <w:tc>
          <w:tcPr>
            <w:tcW w:w="3780" w:type="dxa"/>
          </w:tcPr>
          <w:p w:rsidR="00793D20" w:rsidRDefault="00793D20" w:rsidP="00264E98"/>
        </w:tc>
      </w:tr>
      <w:tr w:rsidR="00793D20" w:rsidTr="00AF323A">
        <w:tc>
          <w:tcPr>
            <w:tcW w:w="1145" w:type="dxa"/>
          </w:tcPr>
          <w:p w:rsidR="00793D20" w:rsidRDefault="00793D20" w:rsidP="00264E98"/>
        </w:tc>
        <w:tc>
          <w:tcPr>
            <w:tcW w:w="4091" w:type="dxa"/>
          </w:tcPr>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tc>
        <w:tc>
          <w:tcPr>
            <w:tcW w:w="3780" w:type="dxa"/>
          </w:tcPr>
          <w:p w:rsidR="00793D20" w:rsidRDefault="00793D20" w:rsidP="00264E98"/>
        </w:tc>
      </w:tr>
    </w:tbl>
    <w:p w:rsidR="00AF323A" w:rsidRDefault="00AF323A" w:rsidP="00264E98"/>
    <w:p w:rsidR="00793D20" w:rsidRDefault="00AF323A" w:rsidP="00264E98">
      <w:r>
        <w:t>Based on your analysis above, try to identify a number of periods of similar weather and concisely describe them. Indicate them with the start and end day (day in May 2014). The number of rows in the table is arbitrary</w:t>
      </w:r>
    </w:p>
    <w:tbl>
      <w:tblPr>
        <w:tblStyle w:val="TableGrid"/>
        <w:tblW w:w="9067" w:type="dxa"/>
        <w:tblLook w:val="04A0" w:firstRow="1" w:lastRow="0" w:firstColumn="1" w:lastColumn="0" w:noHBand="0" w:noVBand="1"/>
      </w:tblPr>
      <w:tblGrid>
        <w:gridCol w:w="846"/>
        <w:gridCol w:w="709"/>
        <w:gridCol w:w="7512"/>
      </w:tblGrid>
      <w:tr w:rsidR="00AF323A" w:rsidTr="00AF323A">
        <w:tc>
          <w:tcPr>
            <w:tcW w:w="846" w:type="dxa"/>
          </w:tcPr>
          <w:p w:rsidR="00AF323A" w:rsidRPr="00793D20" w:rsidRDefault="00AF323A" w:rsidP="00264E98">
            <w:pPr>
              <w:rPr>
                <w:b/>
                <w:bCs/>
              </w:rPr>
            </w:pPr>
            <w:r w:rsidRPr="00793D20">
              <w:rPr>
                <w:b/>
                <w:bCs/>
              </w:rPr>
              <w:t>Start</w:t>
            </w:r>
          </w:p>
        </w:tc>
        <w:tc>
          <w:tcPr>
            <w:tcW w:w="709" w:type="dxa"/>
          </w:tcPr>
          <w:p w:rsidR="00AF323A" w:rsidRPr="001E7DA0" w:rsidRDefault="00AF323A" w:rsidP="00264E98">
            <w:pPr>
              <w:rPr>
                <w:b/>
              </w:rPr>
            </w:pPr>
            <w:r>
              <w:rPr>
                <w:b/>
              </w:rPr>
              <w:t>End</w:t>
            </w:r>
          </w:p>
        </w:tc>
        <w:tc>
          <w:tcPr>
            <w:tcW w:w="7512" w:type="dxa"/>
          </w:tcPr>
          <w:p w:rsidR="00AF323A" w:rsidRPr="001E7DA0" w:rsidRDefault="00AF323A" w:rsidP="00264E98">
            <w:pPr>
              <w:rPr>
                <w:b/>
              </w:rPr>
            </w:pPr>
            <w:r>
              <w:rPr>
                <w:b/>
              </w:rPr>
              <w:t>Characterize in words</w:t>
            </w:r>
          </w:p>
        </w:tc>
      </w:tr>
      <w:tr w:rsidR="00AF323A" w:rsidTr="00AF323A">
        <w:tc>
          <w:tcPr>
            <w:tcW w:w="846" w:type="dxa"/>
          </w:tcPr>
          <w:p w:rsidR="00AF323A" w:rsidRDefault="00AF323A" w:rsidP="00264E98">
            <w:r>
              <w:t>01</w:t>
            </w:r>
          </w:p>
        </w:tc>
        <w:tc>
          <w:tcPr>
            <w:tcW w:w="709" w:type="dxa"/>
          </w:tcPr>
          <w:p w:rsidR="00AF323A" w:rsidRDefault="00AF323A" w:rsidP="00264E98"/>
        </w:tc>
        <w:tc>
          <w:tcPr>
            <w:tcW w:w="7512" w:type="dxa"/>
          </w:tcPr>
          <w:p w:rsidR="00AF323A" w:rsidRDefault="00AF323A" w:rsidP="00264E98"/>
        </w:tc>
      </w:tr>
      <w:tr w:rsidR="00AF323A" w:rsidTr="00AF323A">
        <w:tc>
          <w:tcPr>
            <w:tcW w:w="846" w:type="dxa"/>
          </w:tcPr>
          <w:p w:rsidR="00AF323A" w:rsidRDefault="00AF323A" w:rsidP="00793D20"/>
        </w:tc>
        <w:tc>
          <w:tcPr>
            <w:tcW w:w="709" w:type="dxa"/>
          </w:tcPr>
          <w:p w:rsidR="00AF323A" w:rsidRDefault="00AF323A" w:rsidP="00793D20"/>
        </w:tc>
        <w:tc>
          <w:tcPr>
            <w:tcW w:w="7512" w:type="dxa"/>
          </w:tcPr>
          <w:p w:rsidR="00AF323A" w:rsidRDefault="00AF323A" w:rsidP="00793D20"/>
        </w:tc>
      </w:tr>
      <w:tr w:rsidR="00AF323A" w:rsidTr="00AF323A">
        <w:tc>
          <w:tcPr>
            <w:tcW w:w="846" w:type="dxa"/>
          </w:tcPr>
          <w:p w:rsidR="00AF323A" w:rsidRDefault="00AF323A" w:rsidP="00793D20"/>
        </w:tc>
        <w:tc>
          <w:tcPr>
            <w:tcW w:w="709" w:type="dxa"/>
          </w:tcPr>
          <w:p w:rsidR="00AF323A" w:rsidRDefault="00AF323A" w:rsidP="00793D20"/>
        </w:tc>
        <w:tc>
          <w:tcPr>
            <w:tcW w:w="7512" w:type="dxa"/>
          </w:tcPr>
          <w:p w:rsidR="00AF323A" w:rsidRDefault="00AF323A" w:rsidP="00793D20"/>
        </w:tc>
      </w:tr>
      <w:tr w:rsidR="00AF323A" w:rsidTr="00AF323A">
        <w:tc>
          <w:tcPr>
            <w:tcW w:w="846" w:type="dxa"/>
          </w:tcPr>
          <w:p w:rsidR="00AF323A" w:rsidRDefault="00AF323A" w:rsidP="00793D20"/>
        </w:tc>
        <w:tc>
          <w:tcPr>
            <w:tcW w:w="709" w:type="dxa"/>
          </w:tcPr>
          <w:p w:rsidR="00AF323A" w:rsidRDefault="00AF323A" w:rsidP="00793D20"/>
        </w:tc>
        <w:tc>
          <w:tcPr>
            <w:tcW w:w="7512" w:type="dxa"/>
          </w:tcPr>
          <w:p w:rsidR="00AF323A" w:rsidRDefault="00AF323A" w:rsidP="00793D20"/>
        </w:tc>
      </w:tr>
      <w:tr w:rsidR="00AF323A" w:rsidTr="00AF323A">
        <w:tc>
          <w:tcPr>
            <w:tcW w:w="846" w:type="dxa"/>
          </w:tcPr>
          <w:p w:rsidR="00AF323A" w:rsidRDefault="00AF323A" w:rsidP="00793D20"/>
        </w:tc>
        <w:tc>
          <w:tcPr>
            <w:tcW w:w="709" w:type="dxa"/>
          </w:tcPr>
          <w:p w:rsidR="00AF323A" w:rsidRDefault="00AF323A" w:rsidP="00793D20">
            <w:pPr>
              <w:rPr>
                <w:noProof/>
              </w:rPr>
            </w:pPr>
          </w:p>
        </w:tc>
        <w:tc>
          <w:tcPr>
            <w:tcW w:w="7512" w:type="dxa"/>
          </w:tcPr>
          <w:p w:rsidR="00AF323A" w:rsidRDefault="00AF323A" w:rsidP="00793D20">
            <w:pPr>
              <w:rPr>
                <w:noProof/>
              </w:rPr>
            </w:pPr>
          </w:p>
        </w:tc>
      </w:tr>
    </w:tbl>
    <w:p w:rsidR="00271430" w:rsidRDefault="00271430" w:rsidP="00264E98"/>
    <w:p w:rsidR="000723B1" w:rsidRDefault="00271430" w:rsidP="000723B1">
      <w:pPr>
        <w:pStyle w:val="Heading2"/>
      </w:pPr>
      <w:r>
        <w:lastRenderedPageBreak/>
        <w:t>2</w:t>
      </w:r>
      <w:r w:rsidR="00264E98">
        <w:t xml:space="preserve">. </w:t>
      </w:r>
      <w:r w:rsidR="00AF323A">
        <w:t>Complete the functions</w:t>
      </w:r>
    </w:p>
    <w:p w:rsidR="00593697" w:rsidRDefault="00AF323A" w:rsidP="00264E98">
      <w:r>
        <w:t>The main work needs to be done in the notebook. In the table below you can briefly document your progress</w:t>
      </w:r>
      <w:r w:rsidR="0039759D">
        <w:t xml:space="preserve"> (did it work at once, or after some iterations, what were the hurdles)</w:t>
      </w:r>
    </w:p>
    <w:tbl>
      <w:tblPr>
        <w:tblStyle w:val="TableGrid"/>
        <w:tblW w:w="8217" w:type="dxa"/>
        <w:tblLayout w:type="fixed"/>
        <w:tblLook w:val="04A0" w:firstRow="1" w:lastRow="0" w:firstColumn="1" w:lastColumn="0" w:noHBand="0" w:noVBand="1"/>
      </w:tblPr>
      <w:tblGrid>
        <w:gridCol w:w="2263"/>
        <w:gridCol w:w="1134"/>
        <w:gridCol w:w="1276"/>
        <w:gridCol w:w="3544"/>
      </w:tblGrid>
      <w:tr w:rsidR="00AF323A" w:rsidTr="00500274">
        <w:tc>
          <w:tcPr>
            <w:tcW w:w="2263" w:type="dxa"/>
          </w:tcPr>
          <w:p w:rsidR="00AF323A" w:rsidRPr="00271430" w:rsidRDefault="00AF323A" w:rsidP="00264E98">
            <w:pPr>
              <w:rPr>
                <w:b/>
              </w:rPr>
            </w:pPr>
            <w:r>
              <w:rPr>
                <w:b/>
              </w:rPr>
              <w:t>Function</w:t>
            </w:r>
          </w:p>
        </w:tc>
        <w:tc>
          <w:tcPr>
            <w:tcW w:w="5954" w:type="dxa"/>
            <w:gridSpan w:val="3"/>
          </w:tcPr>
          <w:p w:rsidR="00AF323A" w:rsidRDefault="00AF323A" w:rsidP="00264E98">
            <w:pPr>
              <w:rPr>
                <w:b/>
              </w:rPr>
            </w:pPr>
            <w:r>
              <w:rPr>
                <w:b/>
              </w:rPr>
              <w:t>Progress</w:t>
            </w:r>
          </w:p>
        </w:tc>
      </w:tr>
      <w:tr w:rsidR="00AF323A" w:rsidTr="0039759D">
        <w:tc>
          <w:tcPr>
            <w:tcW w:w="2263" w:type="dxa"/>
          </w:tcPr>
          <w:p w:rsidR="00AF323A" w:rsidRPr="00271430" w:rsidRDefault="00AF323A" w:rsidP="00264E98">
            <w:pPr>
              <w:rPr>
                <w:b/>
              </w:rPr>
            </w:pPr>
          </w:p>
        </w:tc>
        <w:tc>
          <w:tcPr>
            <w:tcW w:w="1134" w:type="dxa"/>
          </w:tcPr>
          <w:p w:rsidR="00AF323A" w:rsidRPr="00271430" w:rsidRDefault="00AF323A" w:rsidP="00264E98">
            <w:pPr>
              <w:rPr>
                <w:b/>
              </w:rPr>
            </w:pPr>
            <w:r>
              <w:rPr>
                <w:b/>
              </w:rPr>
              <w:t>OK at once</w:t>
            </w:r>
          </w:p>
        </w:tc>
        <w:tc>
          <w:tcPr>
            <w:tcW w:w="1276" w:type="dxa"/>
          </w:tcPr>
          <w:p w:rsidR="00AF323A" w:rsidRPr="00271430" w:rsidRDefault="00AF323A" w:rsidP="00264E98">
            <w:pPr>
              <w:rPr>
                <w:b/>
              </w:rPr>
            </w:pPr>
            <w:r>
              <w:rPr>
                <w:b/>
              </w:rPr>
              <w:t>OK</w:t>
            </w:r>
            <w:r w:rsidR="0039759D">
              <w:rPr>
                <w:b/>
              </w:rPr>
              <w:t xml:space="preserve"> some tries</w:t>
            </w:r>
          </w:p>
        </w:tc>
        <w:tc>
          <w:tcPr>
            <w:tcW w:w="3544" w:type="dxa"/>
          </w:tcPr>
          <w:p w:rsidR="00AF323A" w:rsidRDefault="0039759D" w:rsidP="00264E98">
            <w:pPr>
              <w:rPr>
                <w:b/>
              </w:rPr>
            </w:pPr>
            <w:r>
              <w:rPr>
                <w:b/>
              </w:rPr>
              <w:t>Challenges</w:t>
            </w:r>
          </w:p>
        </w:tc>
      </w:tr>
      <w:tr w:rsidR="00AF323A" w:rsidTr="0039759D">
        <w:tc>
          <w:tcPr>
            <w:tcW w:w="2263" w:type="dxa"/>
          </w:tcPr>
          <w:p w:rsidR="00AF323A" w:rsidRPr="00264E98" w:rsidRDefault="00AF323A" w:rsidP="00264E98">
            <w:r>
              <w:t>Lv(T)</w:t>
            </w:r>
          </w:p>
        </w:tc>
        <w:tc>
          <w:tcPr>
            <w:tcW w:w="1134" w:type="dxa"/>
          </w:tcPr>
          <w:p w:rsidR="00AF323A" w:rsidRDefault="00AF323A" w:rsidP="00264E98"/>
        </w:tc>
        <w:tc>
          <w:tcPr>
            <w:tcW w:w="1276" w:type="dxa"/>
          </w:tcPr>
          <w:p w:rsidR="00AF323A" w:rsidRDefault="00AF323A" w:rsidP="00264E98"/>
        </w:tc>
        <w:tc>
          <w:tcPr>
            <w:tcW w:w="3544" w:type="dxa"/>
          </w:tcPr>
          <w:p w:rsidR="00AF323A" w:rsidRDefault="00AF323A" w:rsidP="00264E98"/>
        </w:tc>
      </w:tr>
      <w:tr w:rsidR="00AF323A" w:rsidTr="0039759D">
        <w:tc>
          <w:tcPr>
            <w:tcW w:w="2263" w:type="dxa"/>
          </w:tcPr>
          <w:p w:rsidR="00AF323A" w:rsidRDefault="00AF323A" w:rsidP="00BF1C36">
            <w:r>
              <w:t>esat(T)</w:t>
            </w:r>
          </w:p>
        </w:tc>
        <w:tc>
          <w:tcPr>
            <w:tcW w:w="1134" w:type="dxa"/>
          </w:tcPr>
          <w:p w:rsidR="00AF323A" w:rsidRDefault="00AF323A" w:rsidP="00BF1C36"/>
        </w:tc>
        <w:tc>
          <w:tcPr>
            <w:tcW w:w="1276" w:type="dxa"/>
          </w:tcPr>
          <w:p w:rsidR="00AF323A" w:rsidRDefault="00AF323A" w:rsidP="00BF1C36"/>
        </w:tc>
        <w:tc>
          <w:tcPr>
            <w:tcW w:w="3544" w:type="dxa"/>
          </w:tcPr>
          <w:p w:rsidR="00AF323A" w:rsidRDefault="00AF323A" w:rsidP="00BF1C36"/>
        </w:tc>
      </w:tr>
      <w:tr w:rsidR="00AF323A" w:rsidTr="0039759D">
        <w:tc>
          <w:tcPr>
            <w:tcW w:w="2263" w:type="dxa"/>
          </w:tcPr>
          <w:p w:rsidR="00AF323A" w:rsidRDefault="00AF323A" w:rsidP="00BF1C36">
            <w:r>
              <w:t>s(T)</w:t>
            </w:r>
          </w:p>
        </w:tc>
        <w:tc>
          <w:tcPr>
            <w:tcW w:w="1134" w:type="dxa"/>
          </w:tcPr>
          <w:p w:rsidR="00AF323A" w:rsidRDefault="00AF323A" w:rsidP="00BF1C36"/>
        </w:tc>
        <w:tc>
          <w:tcPr>
            <w:tcW w:w="1276" w:type="dxa"/>
          </w:tcPr>
          <w:p w:rsidR="00AF323A" w:rsidRDefault="00AF323A" w:rsidP="00BF1C36"/>
        </w:tc>
        <w:tc>
          <w:tcPr>
            <w:tcW w:w="3544" w:type="dxa"/>
          </w:tcPr>
          <w:p w:rsidR="00AF323A" w:rsidRDefault="00AF323A" w:rsidP="00BF1C36"/>
        </w:tc>
      </w:tr>
      <w:tr w:rsidR="00AF323A" w:rsidTr="0039759D">
        <w:tc>
          <w:tcPr>
            <w:tcW w:w="2263" w:type="dxa"/>
          </w:tcPr>
          <w:p w:rsidR="00AF323A" w:rsidRDefault="00AF323A" w:rsidP="00BF1C36">
            <w:r>
              <w:t>gamma(T,p,q)</w:t>
            </w:r>
          </w:p>
        </w:tc>
        <w:tc>
          <w:tcPr>
            <w:tcW w:w="1134" w:type="dxa"/>
          </w:tcPr>
          <w:p w:rsidR="00AF323A" w:rsidRDefault="00AF323A" w:rsidP="00BF1C36"/>
        </w:tc>
        <w:tc>
          <w:tcPr>
            <w:tcW w:w="1276" w:type="dxa"/>
          </w:tcPr>
          <w:p w:rsidR="00AF323A" w:rsidRDefault="00AF323A" w:rsidP="00BF1C36"/>
        </w:tc>
        <w:tc>
          <w:tcPr>
            <w:tcW w:w="3544" w:type="dxa"/>
          </w:tcPr>
          <w:p w:rsidR="00AF323A" w:rsidRDefault="00AF323A" w:rsidP="00BF1C36"/>
        </w:tc>
      </w:tr>
      <w:tr w:rsidR="00AF323A" w:rsidRPr="00AF323A" w:rsidTr="0039759D">
        <w:tc>
          <w:tcPr>
            <w:tcW w:w="2263" w:type="dxa"/>
          </w:tcPr>
          <w:p w:rsidR="00AF323A" w:rsidRPr="00AF323A" w:rsidRDefault="00AF323A" w:rsidP="00BF1C36">
            <w:pPr>
              <w:rPr>
                <w:lang w:val="nl-NL"/>
              </w:rPr>
            </w:pPr>
            <w:r>
              <w:rPr>
                <w:lang w:val="nl-NL"/>
              </w:rPr>
              <w:t>m</w:t>
            </w:r>
            <w:r w:rsidRPr="00AF323A">
              <w:rPr>
                <w:lang w:val="nl-NL"/>
              </w:rPr>
              <w:t>akkink(Kin,T,p,q</w:t>
            </w:r>
            <w:r>
              <w:rPr>
                <w:lang w:val="nl-NL"/>
              </w:rPr>
              <w:t>)</w:t>
            </w:r>
          </w:p>
        </w:tc>
        <w:tc>
          <w:tcPr>
            <w:tcW w:w="1134" w:type="dxa"/>
          </w:tcPr>
          <w:p w:rsidR="00AF323A" w:rsidRPr="00AF323A" w:rsidRDefault="00AF323A" w:rsidP="00BF1C36">
            <w:pPr>
              <w:rPr>
                <w:lang w:val="nl-NL"/>
              </w:rPr>
            </w:pPr>
          </w:p>
        </w:tc>
        <w:tc>
          <w:tcPr>
            <w:tcW w:w="1276" w:type="dxa"/>
          </w:tcPr>
          <w:p w:rsidR="00AF323A" w:rsidRPr="00AF323A" w:rsidRDefault="00AF323A" w:rsidP="00BF1C36">
            <w:pPr>
              <w:rPr>
                <w:lang w:val="nl-NL"/>
              </w:rPr>
            </w:pPr>
          </w:p>
        </w:tc>
        <w:tc>
          <w:tcPr>
            <w:tcW w:w="3544" w:type="dxa"/>
          </w:tcPr>
          <w:p w:rsidR="00AF323A" w:rsidRPr="00AF323A" w:rsidRDefault="00AF323A" w:rsidP="00BF1C36">
            <w:pPr>
              <w:rPr>
                <w:lang w:val="nl-NL"/>
              </w:rPr>
            </w:pPr>
          </w:p>
        </w:tc>
      </w:tr>
    </w:tbl>
    <w:p w:rsidR="00264E98" w:rsidRPr="00AF323A" w:rsidRDefault="00264E98" w:rsidP="00264E98">
      <w:pPr>
        <w:rPr>
          <w:lang w:val="nl-NL"/>
        </w:rPr>
      </w:pPr>
    </w:p>
    <w:p w:rsidR="000723B1" w:rsidRDefault="001E7DA0" w:rsidP="0039759D">
      <w:pPr>
        <w:pStyle w:val="Heading2"/>
      </w:pPr>
      <w:r>
        <w:t>3</w:t>
      </w:r>
      <w:r w:rsidR="00264E98">
        <w:t xml:space="preserve">. </w:t>
      </w:r>
      <w:r w:rsidR="0039759D">
        <w:t>Reference evapotranspiration</w:t>
      </w:r>
    </w:p>
    <w:p w:rsidR="00811813" w:rsidRPr="00811813" w:rsidRDefault="00811813" w:rsidP="00811813">
      <w:r>
        <w:t>Include your values below and/or include a graph that shows the time series of reference ET.</w:t>
      </w:r>
    </w:p>
    <w:tbl>
      <w:tblPr>
        <w:tblStyle w:val="TableGrid"/>
        <w:tblW w:w="8217" w:type="dxa"/>
        <w:tblLook w:val="04A0" w:firstRow="1" w:lastRow="0" w:firstColumn="1" w:lastColumn="0" w:noHBand="0" w:noVBand="1"/>
      </w:tblPr>
      <w:tblGrid>
        <w:gridCol w:w="8217"/>
      </w:tblGrid>
      <w:tr w:rsidR="0086472C" w:rsidTr="0086472C">
        <w:trPr>
          <w:trHeight w:val="4009"/>
        </w:trPr>
        <w:tc>
          <w:tcPr>
            <w:tcW w:w="8217" w:type="dxa"/>
          </w:tcPr>
          <w:p w:rsidR="0086472C" w:rsidRDefault="0086472C" w:rsidP="00264E98"/>
        </w:tc>
      </w:tr>
    </w:tbl>
    <w:p w:rsidR="00264E98" w:rsidRDefault="00264E98" w:rsidP="00264E98"/>
    <w:p w:rsidR="00811813" w:rsidRDefault="00811813" w:rsidP="00811813">
      <w:pPr>
        <w:pStyle w:val="Heading2"/>
      </w:pPr>
      <w:r>
        <w:t>4</w:t>
      </w:r>
      <w:r>
        <w:t>. Reference evapotranspiration</w:t>
      </w:r>
    </w:p>
    <w:p w:rsidR="0086472C" w:rsidRDefault="0086472C" w:rsidP="0086472C">
      <w:r>
        <w:t xml:space="preserve">Include your values below and/or include a graph that shows the time series of </w:t>
      </w:r>
      <w:r>
        <w:t>actual</w:t>
      </w:r>
      <w:r>
        <w:t xml:space="preserve"> ET.</w:t>
      </w:r>
    </w:p>
    <w:tbl>
      <w:tblPr>
        <w:tblStyle w:val="TableGrid"/>
        <w:tblW w:w="8217" w:type="dxa"/>
        <w:tblLook w:val="04A0" w:firstRow="1" w:lastRow="0" w:firstColumn="1" w:lastColumn="0" w:noHBand="0" w:noVBand="1"/>
      </w:tblPr>
      <w:tblGrid>
        <w:gridCol w:w="8217"/>
      </w:tblGrid>
      <w:tr w:rsidR="0086472C" w:rsidTr="0086472C">
        <w:trPr>
          <w:trHeight w:val="4009"/>
        </w:trPr>
        <w:tc>
          <w:tcPr>
            <w:tcW w:w="8217" w:type="dxa"/>
          </w:tcPr>
          <w:p w:rsidR="0086472C" w:rsidRDefault="0086472C" w:rsidP="009E0D38"/>
        </w:tc>
      </w:tr>
    </w:tbl>
    <w:p w:rsidR="00811813" w:rsidRPr="00811813" w:rsidRDefault="00811813" w:rsidP="00811813"/>
    <w:p w:rsidR="000723B1" w:rsidRDefault="0086472C" w:rsidP="000723B1">
      <w:pPr>
        <w:pStyle w:val="Heading2"/>
      </w:pPr>
      <w:r>
        <w:t>5</w:t>
      </w:r>
      <w:r w:rsidR="001E7DA0">
        <w:t xml:space="preserve">. </w:t>
      </w:r>
      <w:r>
        <w:t>Comparing actual ET and reference ET</w:t>
      </w:r>
    </w:p>
    <w:p w:rsidR="000723B1" w:rsidRDefault="0086472C" w:rsidP="000723B1">
      <w:r w:rsidRPr="0086472C">
        <w:t>How do actual and reference evapotranspiration compare? Are they identical, is there a fixed offset, or is the difference variable over time. If so, can you related those differences to specific conditions?</w:t>
      </w:r>
      <w:r>
        <w:t xml:space="preserve"> Discuss values, possibly show a graph.</w:t>
      </w:r>
    </w:p>
    <w:tbl>
      <w:tblPr>
        <w:tblStyle w:val="TableGrid"/>
        <w:tblW w:w="8217" w:type="dxa"/>
        <w:tblLook w:val="04A0" w:firstRow="1" w:lastRow="0" w:firstColumn="1" w:lastColumn="0" w:noHBand="0" w:noVBand="1"/>
      </w:tblPr>
      <w:tblGrid>
        <w:gridCol w:w="8217"/>
      </w:tblGrid>
      <w:tr w:rsidR="0086472C" w:rsidTr="0086472C">
        <w:trPr>
          <w:trHeight w:val="4009"/>
        </w:trPr>
        <w:tc>
          <w:tcPr>
            <w:tcW w:w="8217" w:type="dxa"/>
          </w:tcPr>
          <w:p w:rsidR="0086472C" w:rsidRDefault="0086472C" w:rsidP="009E0D38"/>
        </w:tc>
      </w:tr>
    </w:tbl>
    <w:p w:rsidR="00264E98" w:rsidRDefault="00264E98" w:rsidP="00264E98"/>
    <w:p w:rsidR="000723B1" w:rsidRDefault="00A57B33" w:rsidP="000723B1">
      <w:pPr>
        <w:pStyle w:val="Heading2"/>
      </w:pPr>
      <w:r>
        <w:t>6</w:t>
      </w:r>
      <w:r w:rsidR="00643A88">
        <w:t xml:space="preserve">. </w:t>
      </w:r>
      <w:r w:rsidR="000723B1">
        <w:t>Crop factors and reference evapotranspiration</w:t>
      </w:r>
    </w:p>
    <w:p w:rsidR="00A57B33" w:rsidRDefault="00A57B33" w:rsidP="00A57B33">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643A88" w:rsidRPr="00271430" w:rsidTr="00A57B33">
        <w:tc>
          <w:tcPr>
            <w:tcW w:w="2830" w:type="dxa"/>
          </w:tcPr>
          <w:p w:rsidR="00643A88" w:rsidRPr="00271430" w:rsidRDefault="00643A88" w:rsidP="00001F61">
            <w:pPr>
              <w:rPr>
                <w:b/>
              </w:rPr>
            </w:pPr>
            <w:r w:rsidRPr="00271430">
              <w:rPr>
                <w:b/>
              </w:rPr>
              <w:t>Site</w:t>
            </w:r>
          </w:p>
        </w:tc>
        <w:tc>
          <w:tcPr>
            <w:tcW w:w="6492" w:type="dxa"/>
          </w:tcPr>
          <w:p w:rsidR="00643A88" w:rsidRPr="00271430" w:rsidRDefault="00A57B33" w:rsidP="00643A88">
            <w:pPr>
              <w:rPr>
                <w:b/>
              </w:rPr>
            </w:pPr>
            <w:r>
              <w:rPr>
                <w:b/>
              </w:rPr>
              <w:t>Comment</w:t>
            </w:r>
          </w:p>
        </w:tc>
      </w:tr>
      <w:tr w:rsidR="00643A88" w:rsidTr="00A57B33">
        <w:tc>
          <w:tcPr>
            <w:tcW w:w="2830" w:type="dxa"/>
          </w:tcPr>
          <w:p w:rsidR="00643A88" w:rsidRPr="00643A88" w:rsidRDefault="00A57B33" w:rsidP="00001F61">
            <w:pPr>
              <w:rPr>
                <w:b/>
              </w:rPr>
            </w:pPr>
            <w:r>
              <w:rPr>
                <w:b/>
              </w:rPr>
              <w:t>Typical values</w:t>
            </w:r>
          </w:p>
        </w:tc>
        <w:tc>
          <w:tcPr>
            <w:tcW w:w="6492" w:type="dxa"/>
          </w:tcPr>
          <w:p w:rsidR="00643A88" w:rsidRDefault="00643A88" w:rsidP="00001F61"/>
        </w:tc>
      </w:tr>
      <w:tr w:rsidR="00643A88" w:rsidTr="00A57B33">
        <w:tc>
          <w:tcPr>
            <w:tcW w:w="2830" w:type="dxa"/>
          </w:tcPr>
          <w:p w:rsidR="00643A88" w:rsidRPr="00643A88" w:rsidRDefault="00A57B33" w:rsidP="00001F61">
            <w:pPr>
              <w:rPr>
                <w:b/>
              </w:rPr>
            </w:pPr>
            <w:r>
              <w:rPr>
                <w:b/>
              </w:rPr>
              <w:t>Variability</w:t>
            </w:r>
          </w:p>
        </w:tc>
        <w:tc>
          <w:tcPr>
            <w:tcW w:w="6492" w:type="dxa"/>
          </w:tcPr>
          <w:p w:rsidR="00643A88" w:rsidRDefault="00643A88" w:rsidP="00001F61"/>
        </w:tc>
      </w:tr>
      <w:tr w:rsidR="00643A88" w:rsidTr="00A57B33">
        <w:tc>
          <w:tcPr>
            <w:tcW w:w="2830" w:type="dxa"/>
          </w:tcPr>
          <w:p w:rsidR="00643A88" w:rsidRPr="00643A88" w:rsidRDefault="00A57B33" w:rsidP="00001F61">
            <w:pPr>
              <w:rPr>
                <w:b/>
              </w:rPr>
            </w:pPr>
            <w:r>
              <w:rPr>
                <w:b/>
              </w:rPr>
              <w:t>What determines the variabililty</w:t>
            </w:r>
            <w:bookmarkStart w:id="0" w:name="_GoBack"/>
            <w:bookmarkEnd w:id="0"/>
          </w:p>
        </w:tc>
        <w:tc>
          <w:tcPr>
            <w:tcW w:w="6492" w:type="dxa"/>
          </w:tcPr>
          <w:p w:rsidR="00643A88" w:rsidRDefault="00643A88" w:rsidP="00001F61"/>
        </w:tc>
      </w:tr>
    </w:tbl>
    <w:p w:rsidR="00643A88" w:rsidRDefault="00643A88" w:rsidP="00264E98"/>
    <w:p w:rsidR="001563B3" w:rsidRDefault="001563B3" w:rsidP="00264E98"/>
    <w:sectPr w:rsidR="00156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1563B3"/>
    <w:rsid w:val="001708F4"/>
    <w:rsid w:val="00176440"/>
    <w:rsid w:val="001E7DA0"/>
    <w:rsid w:val="001F3B43"/>
    <w:rsid w:val="00260D06"/>
    <w:rsid w:val="00264E98"/>
    <w:rsid w:val="00271430"/>
    <w:rsid w:val="002A11F1"/>
    <w:rsid w:val="002F7EF8"/>
    <w:rsid w:val="0037051A"/>
    <w:rsid w:val="00372534"/>
    <w:rsid w:val="0039759D"/>
    <w:rsid w:val="003C18A2"/>
    <w:rsid w:val="0059199E"/>
    <w:rsid w:val="00593697"/>
    <w:rsid w:val="005D02BB"/>
    <w:rsid w:val="00643A88"/>
    <w:rsid w:val="006D283C"/>
    <w:rsid w:val="006D7849"/>
    <w:rsid w:val="006F7350"/>
    <w:rsid w:val="00777A28"/>
    <w:rsid w:val="0078493A"/>
    <w:rsid w:val="00793D20"/>
    <w:rsid w:val="00811813"/>
    <w:rsid w:val="00822C91"/>
    <w:rsid w:val="0086472C"/>
    <w:rsid w:val="008C22A0"/>
    <w:rsid w:val="009C5C3C"/>
    <w:rsid w:val="00A57B33"/>
    <w:rsid w:val="00A82210"/>
    <w:rsid w:val="00A971C0"/>
    <w:rsid w:val="00AF323A"/>
    <w:rsid w:val="00B26779"/>
    <w:rsid w:val="00B743FD"/>
    <w:rsid w:val="00BA1769"/>
    <w:rsid w:val="00BE08EF"/>
    <w:rsid w:val="00BF1C36"/>
    <w:rsid w:val="00BF553E"/>
    <w:rsid w:val="00CD17D3"/>
    <w:rsid w:val="00DE1B36"/>
    <w:rsid w:val="00E657E7"/>
    <w:rsid w:val="00EB623E"/>
    <w:rsid w:val="00EF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3CEC"/>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264E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264E9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5A00-5472-45FD-BE3F-01B248EB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3</cp:revision>
  <dcterms:created xsi:type="dcterms:W3CDTF">2020-05-13T23:23:00Z</dcterms:created>
  <dcterms:modified xsi:type="dcterms:W3CDTF">2021-05-19T23:19:00Z</dcterms:modified>
</cp:coreProperties>
</file>