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92829" w14:textId="77777777" w:rsidR="00A14809" w:rsidRDefault="00A14809" w:rsidP="00A148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F07FD3" wp14:editId="44649C8A">
            <wp:extent cx="2339340" cy="2080260"/>
            <wp:effectExtent l="0" t="0" r="3810" b="0"/>
            <wp:docPr id="1" name="Picture 1" descr="American International University-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International University-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B0D4" w14:textId="77777777" w:rsidR="00A14809" w:rsidRDefault="00A14809" w:rsidP="00A148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6A8E6" w14:textId="77777777" w:rsidR="00A14809" w:rsidRPr="00EE5576" w:rsidRDefault="00A14809" w:rsidP="00A148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576">
        <w:rPr>
          <w:rFonts w:ascii="Times New Roman" w:hAnsi="Times New Roman" w:cs="Times New Roman"/>
          <w:b/>
          <w:bCs/>
          <w:sz w:val="28"/>
          <w:szCs w:val="28"/>
        </w:rPr>
        <w:t>AMERICAN INTERNATIONAL UNIVERSITY-BANGLADESH (AIUB)</w:t>
      </w:r>
    </w:p>
    <w:p w14:paraId="1353A3F4" w14:textId="0AC592CC" w:rsidR="00A14809" w:rsidRPr="00A14809" w:rsidRDefault="00A14809" w:rsidP="00A148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809">
        <w:rPr>
          <w:rFonts w:ascii="Times New Roman" w:hAnsi="Times New Roman" w:cs="Times New Roman"/>
          <w:b/>
          <w:bCs/>
          <w:sz w:val="28"/>
          <w:szCs w:val="28"/>
        </w:rPr>
        <w:t>FACULTY OF SCIENCE &amp; TECHNOLOGY</w:t>
      </w:r>
    </w:p>
    <w:p w14:paraId="570DC0C6" w14:textId="685D2E25" w:rsidR="00A14809" w:rsidRDefault="00A14809" w:rsidP="00A148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</w:t>
      </w:r>
      <w:r w:rsidRPr="00EE5576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E5576">
        <w:rPr>
          <w:rFonts w:ascii="Times New Roman" w:hAnsi="Times New Roman" w:cs="Times New Roman"/>
          <w:b/>
          <w:bCs/>
          <w:sz w:val="28"/>
          <w:szCs w:val="28"/>
        </w:rPr>
        <w:t>-202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71412E1" w14:textId="77777777" w:rsidR="00A14809" w:rsidRDefault="00A14809" w:rsidP="00A148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E2151" w14:textId="366EB084" w:rsidR="00A14809" w:rsidRPr="00A14809" w:rsidRDefault="00A14809" w:rsidP="00A1480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4809">
        <w:rPr>
          <w:rFonts w:ascii="Times New Roman" w:hAnsi="Times New Roman" w:cs="Times New Roman"/>
          <w:b/>
          <w:bCs/>
          <w:sz w:val="28"/>
          <w:szCs w:val="28"/>
          <w:u w:val="single"/>
        </w:rPr>
        <w:t>MID TERM ASSIGNMENT</w:t>
      </w:r>
    </w:p>
    <w:p w14:paraId="0CDA663B" w14:textId="3400004F" w:rsidR="00A14809" w:rsidRDefault="00A14809" w:rsidP="00A148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4809">
        <w:rPr>
          <w:rFonts w:ascii="Times New Roman" w:hAnsi="Times New Roman" w:cs="Times New Roman"/>
          <w:b/>
          <w:bCs/>
          <w:sz w:val="40"/>
          <w:szCs w:val="40"/>
        </w:rPr>
        <w:t>BUSINESS COMMUNICATION</w:t>
      </w:r>
    </w:p>
    <w:p w14:paraId="69126C74" w14:textId="77777777" w:rsidR="00636561" w:rsidRPr="00A14809" w:rsidRDefault="00636561" w:rsidP="00A148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908ECC" w14:textId="0F467D57" w:rsidR="00A14809" w:rsidRPr="00A14809" w:rsidRDefault="00A14809" w:rsidP="00A148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F9210C">
        <w:rPr>
          <w:rFonts w:ascii="Times New Roman" w:hAnsi="Times New Roman" w:cs="Times New Roman"/>
          <w:b/>
          <w:bCs/>
          <w:sz w:val="28"/>
          <w:szCs w:val="28"/>
        </w:rPr>
        <w:t>A. F. M. RAFIUL HASSAN</w:t>
      </w:r>
    </w:p>
    <w:p w14:paraId="0168C061" w14:textId="1354CB91" w:rsidR="00A14809" w:rsidRPr="00A14809" w:rsidRDefault="00F9210C" w:rsidP="00A148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22-47048</w:t>
      </w:r>
      <w:bookmarkStart w:id="0" w:name="_GoBack"/>
      <w:bookmarkEnd w:id="0"/>
      <w:r w:rsidR="00A14809" w:rsidRPr="00A14809"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11C2E5C7" w14:textId="6C4DFFD0" w:rsidR="00A14809" w:rsidRPr="00EE5576" w:rsidRDefault="00A14809" w:rsidP="00A148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576"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727EE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809"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7CF5C993" w14:textId="77777777" w:rsidR="00A14809" w:rsidRDefault="00A14809" w:rsidP="00A148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CB28FF" w14:textId="5C2F4358" w:rsidR="00A14809" w:rsidRPr="00636561" w:rsidRDefault="00636561" w:rsidP="0063656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561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To:</w:t>
      </w:r>
    </w:p>
    <w:p w14:paraId="14950AD9" w14:textId="3CCB53E2" w:rsidR="00636561" w:rsidRDefault="00636561" w:rsidP="0063656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36561">
        <w:rPr>
          <w:rFonts w:ascii="Times New Roman" w:hAnsi="Times New Roman" w:cs="Times New Roman"/>
          <w:b/>
          <w:bCs/>
          <w:sz w:val="30"/>
          <w:szCs w:val="30"/>
        </w:rPr>
        <w:t>THEOTONIUS GOMES</w:t>
      </w:r>
    </w:p>
    <w:p w14:paraId="6EC9A3ED" w14:textId="73E68CCD" w:rsidR="00BF5927" w:rsidRPr="00BF5927" w:rsidRDefault="00BF5927" w:rsidP="006365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F5927">
        <w:rPr>
          <w:rFonts w:ascii="Times New Roman" w:hAnsi="Times New Roman" w:cs="Times New Roman"/>
          <w:b/>
          <w:bCs/>
          <w:sz w:val="26"/>
          <w:szCs w:val="26"/>
        </w:rPr>
        <w:t>Assistant Professor</w:t>
      </w:r>
    </w:p>
    <w:p w14:paraId="21B57737" w14:textId="6D159B7A" w:rsidR="00BF5927" w:rsidRPr="00BF5927" w:rsidRDefault="00BF5927" w:rsidP="006365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F5927">
        <w:rPr>
          <w:rFonts w:ascii="Times New Roman" w:hAnsi="Times New Roman" w:cs="Times New Roman"/>
          <w:b/>
          <w:bCs/>
          <w:sz w:val="26"/>
          <w:szCs w:val="26"/>
        </w:rPr>
        <w:t>Faculty of Arts &amp; Social Sciences</w:t>
      </w:r>
    </w:p>
    <w:p w14:paraId="4F426B89" w14:textId="77777777" w:rsidR="0074738F" w:rsidRDefault="0074738F"/>
    <w:sectPr w:rsidR="0074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09"/>
    <w:rsid w:val="002C43C1"/>
    <w:rsid w:val="00636561"/>
    <w:rsid w:val="0074738F"/>
    <w:rsid w:val="00A14809"/>
    <w:rsid w:val="00BF5927"/>
    <w:rsid w:val="00F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8D"/>
  <w15:chartTrackingRefBased/>
  <w15:docId w15:val="{DFDC848C-A737-43A1-83E8-BF51D67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80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80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4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809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4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Zayyan</cp:lastModifiedBy>
  <cp:revision>3</cp:revision>
  <dcterms:created xsi:type="dcterms:W3CDTF">2024-03-03T03:30:00Z</dcterms:created>
  <dcterms:modified xsi:type="dcterms:W3CDTF">2024-03-03T03:30:00Z</dcterms:modified>
</cp:coreProperties>
</file>