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83AE1" w14:textId="77777777" w:rsidR="00D571A6" w:rsidRDefault="00000000">
      <w:pPr>
        <w:jc w:val="center"/>
      </w:pPr>
      <w:r>
        <w:rPr>
          <w:noProof/>
        </w:rPr>
        <w:drawing>
          <wp:inline distT="0" distB="0" distL="0" distR="0" wp14:anchorId="4B85A052" wp14:editId="60643D42">
            <wp:extent cx="3943900" cy="1019317"/>
            <wp:effectExtent l="0" t="0" r="0" b="0"/>
            <wp:docPr id="2" name="image1.png" descr="A black text on a white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text on a white background&#10;&#10;AI-generated content may be incorrect."/>
                    <pic:cNvPicPr preferRelativeResize="0"/>
                  </pic:nvPicPr>
                  <pic:blipFill>
                    <a:blip r:embed="rId7"/>
                    <a:srcRect t="11251" b="1125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0193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E79DE3" w14:textId="77777777" w:rsidR="00D571A6" w:rsidRDefault="00D571A6"/>
    <w:p w14:paraId="5AA0C044" w14:textId="77777777" w:rsidR="00D571A6" w:rsidRDefault="00000000">
      <w:r>
        <w:t>Global Women Foundation &amp; Band of Brothers</w:t>
      </w:r>
    </w:p>
    <w:p w14:paraId="63FCD062" w14:textId="77777777" w:rsidR="00D571A6" w:rsidRDefault="00000000">
      <w:r>
        <w:t>100 Wilshire Blvd Suite 700 | Santa Monica, CA 90401-3602</w:t>
      </w:r>
    </w:p>
    <w:p w14:paraId="74D33E14" w14:textId="77777777" w:rsidR="00D571A6" w:rsidRDefault="00000000">
      <w:hyperlink r:id="rId8">
        <w:r>
          <w:rPr>
            <w:color w:val="467886"/>
            <w:u w:val="single"/>
          </w:rPr>
          <w:t>info@gwfbob.org</w:t>
        </w:r>
      </w:hyperlink>
      <w:r>
        <w:t xml:space="preserve"> | 747-224-1253</w:t>
      </w:r>
    </w:p>
    <w:p w14:paraId="6701767B" w14:textId="77777777" w:rsidR="00D571A6" w:rsidRDefault="00D571A6"/>
    <w:p w14:paraId="3E2B3835" w14:textId="77777777" w:rsidR="00D571A6" w:rsidRDefault="00000000">
      <w:r>
        <w:t xml:space="preserve">Dear </w:t>
      </w:r>
      <w:r w:rsidRPr="00BA7F80">
        <w:t>Jacqueline Genevieve Hughes,</w:t>
      </w:r>
      <w:r>
        <w:t xml:space="preserve"> </w:t>
      </w:r>
    </w:p>
    <w:p w14:paraId="1B1815D5" w14:textId="77777777" w:rsidR="00D571A6" w:rsidRDefault="00000000">
      <w:pPr>
        <w:spacing w:before="280" w:after="2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On behalf of all of us at Global Women Foundation &amp; Band of Brothers, thank you for your generous contribution. Your gift directly supports our mission to end veteran homelessness and provide access to wellness, housing, employment, and long-term reintegration services.</w:t>
      </w:r>
    </w:p>
    <w:p w14:paraId="060A5849" w14:textId="77777777" w:rsidR="00D571A6" w:rsidRDefault="00000000">
      <w:pPr>
        <w:spacing w:before="280" w:after="2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Because of donors like you, we </w:t>
      </w:r>
      <w:proofErr w:type="gramStart"/>
      <w:r>
        <w:rPr>
          <w:rFonts w:ascii="Times New Roman" w:eastAsia="Times New Roman" w:hAnsi="Times New Roman" w:cs="Times New Roman"/>
        </w:rPr>
        <w:t>are able to</w:t>
      </w:r>
      <w:proofErr w:type="gramEnd"/>
      <w:r>
        <w:rPr>
          <w:rFonts w:ascii="Times New Roman" w:eastAsia="Times New Roman" w:hAnsi="Times New Roman" w:cs="Times New Roman"/>
        </w:rPr>
        <w:t>:</w:t>
      </w:r>
    </w:p>
    <w:p w14:paraId="55E99C12" w14:textId="77777777" w:rsidR="00D571A6" w:rsidRDefault="00000000">
      <w:pPr>
        <w:numPr>
          <w:ilvl w:val="0"/>
          <w:numId w:val="1"/>
        </w:numPr>
        <w:spacing w:before="280"/>
      </w:pPr>
      <w:r>
        <w:rPr>
          <w:rFonts w:ascii="Times New Roman" w:eastAsia="Times New Roman" w:hAnsi="Times New Roman" w:cs="Times New Roman"/>
        </w:rPr>
        <w:t>Host events &amp; retreats that help veterans rebuild self-worth and community.</w:t>
      </w:r>
    </w:p>
    <w:p w14:paraId="7E15372D" w14:textId="77777777" w:rsidR="00D571A6" w:rsidRDefault="00000000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</w:rPr>
        <w:t>Provide emergency housing and transition to more than 50+ veterans into stable homes.</w:t>
      </w:r>
    </w:p>
    <w:p w14:paraId="0EF2B4FC" w14:textId="77777777" w:rsidR="00D571A6" w:rsidRDefault="00000000">
      <w:pPr>
        <w:numPr>
          <w:ilvl w:val="0"/>
          <w:numId w:val="1"/>
        </w:numPr>
        <w:spacing w:after="280"/>
      </w:pPr>
      <w:r>
        <w:rPr>
          <w:rFonts w:ascii="Times New Roman" w:eastAsia="Times New Roman" w:hAnsi="Times New Roman" w:cs="Times New Roman"/>
        </w:rPr>
        <w:t>Offer job training and holistic wellness support to those reentering civilian life.</w:t>
      </w:r>
    </w:p>
    <w:p w14:paraId="1015CFF0" w14:textId="77777777" w:rsidR="00D571A6" w:rsidRDefault="00000000">
      <w:pPr>
        <w:spacing w:before="280" w:after="2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 are deeply grateful for your partnership in this work. Together, we are not only providing shelter — we are restoring dignity, hope, and purpose.</w:t>
      </w:r>
    </w:p>
    <w:p w14:paraId="2FD6D9FE" w14:textId="77777777" w:rsidR="00D571A6" w:rsidRDefault="00000000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Tax Receipt</w:t>
      </w:r>
    </w:p>
    <w:p w14:paraId="6075BAC4" w14:textId="77777777" w:rsidR="00D571A6" w:rsidRDefault="00000000">
      <w:pPr>
        <w:rPr>
          <w:rFonts w:ascii="Times New Roman" w:eastAsia="Times New Roman" w:hAnsi="Times New Roman" w:cs="Times New Roman"/>
          <w:highlight w:val="yellow"/>
        </w:rPr>
      </w:pPr>
      <w:r>
        <w:rPr>
          <w:rFonts w:ascii="Times New Roman" w:eastAsia="Times New Roman" w:hAnsi="Times New Roman" w:cs="Times New Roman"/>
          <w:b/>
          <w:bCs/>
        </w:rPr>
        <w:t>Donation Amount:</w:t>
      </w:r>
      <w:r>
        <w:rPr>
          <w:rFonts w:ascii="Times New Roman" w:eastAsia="Times New Roman" w:hAnsi="Times New Roman" w:cs="Times New Roman"/>
        </w:rPr>
        <w:t xml:space="preserve"> </w:t>
      </w:r>
      <w:r w:rsidRPr="00BA7F80">
        <w:rPr>
          <w:rFonts w:ascii="Times New Roman" w:eastAsia="Times New Roman" w:hAnsi="Times New Roman" w:cs="Times New Roman"/>
        </w:rPr>
        <w:t>$1,000.00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Donation Date:</w:t>
      </w:r>
      <w:r>
        <w:rPr>
          <w:rFonts w:ascii="Times New Roman" w:eastAsia="Times New Roman" w:hAnsi="Times New Roman" w:cs="Times New Roman"/>
        </w:rPr>
        <w:t xml:space="preserve"> </w:t>
      </w:r>
      <w:r w:rsidRPr="00BA7F80">
        <w:rPr>
          <w:rFonts w:ascii="Times New Roman" w:eastAsia="Times New Roman" w:hAnsi="Times New Roman" w:cs="Times New Roman"/>
        </w:rPr>
        <w:t>March 27, 2026</w:t>
      </w:r>
    </w:p>
    <w:p w14:paraId="1F8AD4B6" w14:textId="77777777" w:rsidR="00D571A6" w:rsidRDefault="00000000">
      <w:pPr>
        <w:spacing w:before="280" w:after="2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No goods or services were provided in exchange for this contribution. </w:t>
      </w:r>
    </w:p>
    <w:p w14:paraId="2C0F05FD" w14:textId="77777777" w:rsidR="00D571A6" w:rsidRDefault="00000000">
      <w:pPr>
        <w:spacing w:before="280" w:after="2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Global Women Foundation &amp; Band of Brothers is a registered </w:t>
      </w:r>
      <w:r>
        <w:rPr>
          <w:rFonts w:ascii="Times New Roman" w:eastAsia="Times New Roman" w:hAnsi="Times New Roman" w:cs="Times New Roman"/>
          <w:b/>
          <w:bCs/>
        </w:rPr>
        <w:t>501(c)(3) nonprofit organization</w:t>
      </w:r>
      <w:r>
        <w:rPr>
          <w:rFonts w:ascii="Times New Roman" w:eastAsia="Times New Roman" w:hAnsi="Times New Roman" w:cs="Times New Roman"/>
        </w:rPr>
        <w:t>. Contributions are tax-deductible to the extent permitted by law.</w:t>
      </w:r>
    </w:p>
    <w:p w14:paraId="57657368" w14:textId="77777777" w:rsidR="00D571A6" w:rsidRDefault="00000000">
      <w:pPr>
        <w:spacing w:before="280" w:after="2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EIN:</w:t>
      </w:r>
      <w:r>
        <w:rPr>
          <w:rFonts w:ascii="Times New Roman" w:eastAsia="Times New Roman" w:hAnsi="Times New Roman" w:cs="Times New Roman"/>
        </w:rPr>
        <w:t xml:space="preserve"> 92-2468175</w:t>
      </w:r>
    </w:p>
    <w:p w14:paraId="6A0934F8" w14:textId="77777777" w:rsidR="00D571A6" w:rsidRDefault="00000000">
      <w:pPr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114300" distR="114300" wp14:anchorId="008EF428" wp14:editId="07395A95">
                <wp:extent cx="5956300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3015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28FE0E" w14:textId="77777777" w:rsidR="00D571A6" w:rsidRDefault="00D571A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8EF428" id="Rectangle 1" o:spid="_x0000_s1026" style="width:469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HVmDQIAABcEAAAOAAAAZHJzL2Uyb0RvYy54bWysU9uO0zAQfUfiHyy/s2l62dKq6QptKUJa&#10;sZUWPsC1ncaSY5sZt0n/nrFTtgUekBB5cGbiyZkzx8erh7617KQBjXcVL+9GnGknvTLuUPFvX7fv&#10;3nOGUTglrHe64meN/GH99s2qC0s99o23SgMjEIfLLlS8iTEsiwJlo1uBdz5oR5u1h1ZESuFQKBAd&#10;obe2GI9G90XnQQXwUiPS182wydcZv661jM91jToyW3HiFvMKed2ntVivxPIAIjRGXmiIf2DRCuOo&#10;6SvURkTBjmD+gGqNBI++jnfSt4WvayN1noGmKUe/TfPSiKDzLCQOhleZ8P/Byi+nl7ADkqELuEQK&#10;0xR9DW16Ez/WV3w8mU9JbM7OFZ/M55NRORuE031kkgpmi+nkPhVIqigni3kWtrgCBcD4SfuWpaDi&#10;QOeS5RKnJ4zUnEp/lqS+zm+NtflsrGMdYY7nGV6QRWorInVqg6o4ukPGQW+NSv+kvxEO+0cL7CTS&#10;oecn0aUev5SlhhuBzVCXt4apwB+dys0bLdRHp1g8B/KuIwfzxAZbzqwmv1OQ66Iw9u91RMA64nFV&#10;OkWx3/cEksK9V+cdMAxya4jck8C4E0B+LKkteZQafj8KIBL2syMTLMrpeEamvk3gNtnfJsLJxpP1&#10;ZQTOhuQx5qswSP7hGH1t8mlcyVzokvuygJebkux9m+eq631e/wAAAP//AwBQSwMEFAAGAAgAAAAh&#10;AAnmIcjaAAAAAwEAAA8AAABkcnMvZG93bnJldi54bWxMj0FLw0AQhe+C/2EZwUtpN0apNWZTRPGi&#10;VLApnrfZMQlmZ0N20kZ/vaMXvTx4vOG9b/L15Dt1wCG2gQxcLBJQSFVwLdUGduXjfAUqsiVnu0Bo&#10;4BMjrIvTk9xmLhzpFQ9brpWUUMysgYa5z7SOVYPexkXokSR7D4O3LHaotRvsUcp9p9MkWWpvW5KF&#10;xvZ432D1sR29gac3TV/P+PLAZayuN2mcLcvZaMz52XR3C4px4r9j+MEXdCiEaR9GclF1BuQR/lXJ&#10;bi5XYvcGrlLQRa7/sxffAAAA//8DAFBLAQItABQABgAIAAAAIQC2gziS/gAAAOEBAAATAAAAAAAA&#10;AAAAAAAAAAAAAABbQ29udGVudF9UeXBlc10ueG1sUEsBAi0AFAAGAAgAAAAhADj9If/WAAAAlAEA&#10;AAsAAAAAAAAAAAAAAAAALwEAAF9yZWxzLy5yZWxzUEsBAi0AFAAGAAgAAAAhANicdWYNAgAAFwQA&#10;AA4AAAAAAAAAAAAAAAAALgIAAGRycy9lMm9Eb2MueG1sUEsBAi0AFAAGAAgAAAAhAAnmIcjaAAAA&#10;AwEAAA8AAAAAAAAAAAAAAAAAZwQAAGRycy9kb3ducmV2LnhtbFBLBQYAAAAABAAEAPMAAABuBQAA&#10;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328FE0E" w14:textId="77777777" w:rsidR="00D571A6" w:rsidRDefault="00D571A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E420646" w14:textId="77777777" w:rsidR="00D571A6" w:rsidRDefault="00000000">
      <w:pPr>
        <w:spacing w:before="280" w:after="2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With deep appreciation,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Brandy Gray</w:t>
      </w:r>
      <w:r>
        <w:rPr>
          <w:rFonts w:ascii="Times New Roman" w:eastAsia="Times New Roman" w:hAnsi="Times New Roman" w:cs="Times New Roman"/>
        </w:rPr>
        <w:br/>
        <w:t>Founder | Executive Director</w:t>
      </w:r>
      <w:r>
        <w:rPr>
          <w:rFonts w:ascii="Times New Roman" w:eastAsia="Times New Roman" w:hAnsi="Times New Roman" w:cs="Times New Roman"/>
        </w:rPr>
        <w:br/>
        <w:t>Global Women Foundation &amp; Band of Brothers</w:t>
      </w:r>
      <w:r>
        <w:rPr>
          <w:rFonts w:ascii="Times New Roman" w:eastAsia="Times New Roman" w:hAnsi="Times New Roman" w:cs="Times New Roman"/>
        </w:rPr>
        <w:br/>
      </w:r>
      <w:r>
        <w:rPr>
          <w:rFonts w:ascii="Quattrocento Sans" w:eastAsia="Quattrocento Sans" w:hAnsi="Quattrocento Sans" w:cs="Quattrocento Sans"/>
        </w:rPr>
        <w:t>📱</w:t>
      </w:r>
      <w:r>
        <w:rPr>
          <w:rFonts w:ascii="Times New Roman" w:eastAsia="Times New Roman" w:hAnsi="Times New Roman" w:cs="Times New Roman"/>
        </w:rPr>
        <w:t xml:space="preserve"> 602-400-7119 | </w:t>
      </w:r>
      <w:r>
        <w:rPr>
          <w:rFonts w:ascii="Quattrocento Sans" w:eastAsia="Quattrocento Sans" w:hAnsi="Quattrocento Sans" w:cs="Quattrocento Sans"/>
        </w:rPr>
        <w:t>📧</w:t>
      </w:r>
      <w:r>
        <w:rPr>
          <w:rFonts w:ascii="Times New Roman" w:eastAsia="Times New Roman" w:hAnsi="Times New Roman" w:cs="Times New Roman"/>
        </w:rPr>
        <w:t xml:space="preserve"> brandy@gwfbob.org</w:t>
      </w:r>
    </w:p>
    <w:p w14:paraId="45F7B91E" w14:textId="77777777" w:rsidR="00D571A6" w:rsidRDefault="00D571A6">
      <w:pPr>
        <w:spacing w:before="280"/>
        <w:rPr>
          <w:rFonts w:ascii="Times New Roman" w:eastAsia="Times New Roman" w:hAnsi="Times New Roman" w:cs="Times New Roman"/>
        </w:rPr>
      </w:pPr>
    </w:p>
    <w:sectPr w:rsidR="00D571A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FBF55" w14:textId="77777777" w:rsidR="003B4CA7" w:rsidRDefault="003B4CA7">
      <w:r>
        <w:separator/>
      </w:r>
    </w:p>
  </w:endnote>
  <w:endnote w:type="continuationSeparator" w:id="0">
    <w:p w14:paraId="1C488BCF" w14:textId="77777777" w:rsidR="003B4CA7" w:rsidRDefault="003B4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51B57AF-78C1-434A-8CFF-49DDFEA701B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auto"/>
    <w:pitch w:val="default"/>
    <w:embedRegular r:id="rId2" w:fontKey="{C858FFBB-37EB-47AC-AD7D-AAF16D9E497D}"/>
  </w:font>
  <w:font w:name="Play">
    <w:charset w:val="00"/>
    <w:family w:val="auto"/>
    <w:pitch w:val="default"/>
    <w:embedRegular r:id="rId3" w:fontKey="{EE820BE9-5D97-49BC-BA35-ECA2657AC34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1AAEF35D-F4D1-4104-B4DC-522128F17C06}"/>
    <w:embedItalic r:id="rId5" w:fontKey="{FB247ED2-D969-4173-AFC6-54730AF1027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6" w:fontKey="{CD09BE8B-BD29-4410-84E2-CDD2D46601B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F4F9AF6-93F3-4FC5-A251-50D34A5B80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7D24AC2-5E60-4C0B-A528-2B497F9628C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619B9" w14:textId="77777777" w:rsidR="00D571A6" w:rsidRDefault="00D571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CB696" w14:textId="77777777" w:rsidR="00D571A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  <w:sz w:val="20"/>
        <w:szCs w:val="20"/>
      </w:rPr>
      <w:t xml:space="preserve">100 Wilshire Blvd Suite 700   Santa Monica, CA 90401  </w:t>
    </w:r>
    <w:hyperlink r:id="rId1">
      <w:r>
        <w:rPr>
          <w:color w:val="467886"/>
          <w:sz w:val="20"/>
          <w:szCs w:val="20"/>
          <w:u w:val="single"/>
        </w:rPr>
        <w:t>info@gwfbob.org</w:t>
      </w:r>
    </w:hyperlink>
    <w:r>
      <w:rPr>
        <w:color w:val="000000"/>
        <w:sz w:val="20"/>
        <w:szCs w:val="20"/>
      </w:rPr>
      <w:t xml:space="preserve"> </w:t>
    </w:r>
    <w:hyperlink r:id="rId2">
      <w:r>
        <w:rPr>
          <w:color w:val="467886"/>
          <w:sz w:val="20"/>
          <w:szCs w:val="20"/>
          <w:u w:val="single"/>
        </w:rPr>
        <w:t>www.gwfbob.org</w:t>
      </w:r>
    </w:hyperlink>
    <w:r>
      <w:rPr>
        <w:color w:val="000000"/>
        <w:sz w:val="20"/>
        <w:szCs w:val="20"/>
      </w:rPr>
      <w:t xml:space="preserve"> +1-747-224-1253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7E42A" w14:textId="77777777" w:rsidR="00D571A6" w:rsidRDefault="00D571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CB1FE" w14:textId="77777777" w:rsidR="003B4CA7" w:rsidRDefault="003B4CA7">
      <w:r>
        <w:separator/>
      </w:r>
    </w:p>
  </w:footnote>
  <w:footnote w:type="continuationSeparator" w:id="0">
    <w:p w14:paraId="2E7C6163" w14:textId="77777777" w:rsidR="003B4CA7" w:rsidRDefault="003B4C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3A0B0" w14:textId="77777777" w:rsidR="00D571A6" w:rsidRDefault="00D571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D8A09" w14:textId="77777777" w:rsidR="00D571A6" w:rsidRDefault="00D571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EC9E1" w14:textId="77777777" w:rsidR="00D571A6" w:rsidRDefault="00D571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74456"/>
    <w:multiLevelType w:val="multilevel"/>
    <w:tmpl w:val="7DFEF3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422096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1A6"/>
    <w:rsid w:val="003B4CA7"/>
    <w:rsid w:val="008D3F56"/>
    <w:rsid w:val="00BA7F80"/>
    <w:rsid w:val="00D5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CF4CD"/>
  <w15:docId w15:val="{8E203BC0-6D5C-4BBC-B865-E85A3417E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gwfbob.org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wfbob.org" TargetMode="External"/><Relationship Id="rId1" Type="http://schemas.openxmlformats.org/officeDocument/2006/relationships/hyperlink" Target="mailto:info@gwfbob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RavinderPal Gomez</cp:lastModifiedBy>
  <cp:revision>2</cp:revision>
  <dcterms:created xsi:type="dcterms:W3CDTF">2026-06-09T13:06:00Z</dcterms:created>
  <dcterms:modified xsi:type="dcterms:W3CDTF">2026-06-09T13:07:00Z</dcterms:modified>
</cp:coreProperties>
</file>