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CF6B2" w14:textId="0B65BCD0" w:rsidR="00DF2C1F" w:rsidRPr="00DF2C1F" w:rsidRDefault="00DF2C1F" w:rsidP="00DF2C1F">
      <w:pPr>
        <w:jc w:val="center"/>
        <w:rPr>
          <w:b/>
          <w:bCs/>
          <w:i/>
          <w:iCs/>
          <w:sz w:val="36"/>
          <w:szCs w:val="36"/>
          <w:u w:val="single"/>
        </w:rPr>
      </w:pPr>
      <w:r w:rsidRPr="00DF2C1F">
        <w:rPr>
          <w:b/>
          <w:bCs/>
          <w:i/>
          <w:iCs/>
          <w:sz w:val="36"/>
          <w:szCs w:val="36"/>
          <w:u w:val="single"/>
        </w:rPr>
        <w:t>TASK#0</w:t>
      </w:r>
      <w:r w:rsidR="00F95ED6">
        <w:rPr>
          <w:b/>
          <w:bCs/>
          <w:i/>
          <w:iCs/>
          <w:sz w:val="36"/>
          <w:szCs w:val="36"/>
          <w:u w:val="single"/>
        </w:rPr>
        <w:t>8</w:t>
      </w:r>
    </w:p>
    <w:p w14:paraId="5F8A207F" w14:textId="77777777" w:rsidR="00F95ED6" w:rsidRPr="005D2742" w:rsidRDefault="00F95ED6" w:rsidP="005D2742">
      <w:pPr>
        <w:pStyle w:val="ListParagraph"/>
        <w:numPr>
          <w:ilvl w:val="0"/>
          <w:numId w:val="46"/>
        </w:numPr>
        <w:spacing w:line="276" w:lineRule="auto"/>
        <w:jc w:val="center"/>
        <w:rPr>
          <w:b/>
          <w:bCs/>
          <w:sz w:val="32"/>
          <w:szCs w:val="32"/>
        </w:rPr>
      </w:pPr>
      <w:r w:rsidRPr="005D2742">
        <w:rPr>
          <w:b/>
          <w:bCs/>
          <w:sz w:val="32"/>
          <w:szCs w:val="32"/>
        </w:rPr>
        <w:t>PySpark Overview</w:t>
      </w:r>
    </w:p>
    <w:p w14:paraId="0EC45F8C" w14:textId="5BB6F6FD" w:rsidR="00F95ED6" w:rsidRPr="00F95ED6" w:rsidRDefault="00F95ED6" w:rsidP="00F95ED6">
      <w:pPr>
        <w:spacing w:line="276" w:lineRule="auto"/>
        <w:rPr>
          <w:sz w:val="26"/>
          <w:szCs w:val="26"/>
        </w:rPr>
      </w:pPr>
      <w:r w:rsidRPr="00F95ED6">
        <w:rPr>
          <w:sz w:val="26"/>
          <w:szCs w:val="26"/>
        </w:rPr>
        <w:t>PySpark is the Python API for Apache Spark, an open-source distributed computing system that provides an interface for programming entire clusters with implicit data parallelism and fault tolerance. Spark is known for its ability to process large datasets quickly and efficiently, making it a popular choice for big data analytics.</w:t>
      </w:r>
    </w:p>
    <w:p w14:paraId="1E923323" w14:textId="77777777" w:rsidR="00F95ED6" w:rsidRPr="00F95ED6" w:rsidRDefault="00F95ED6" w:rsidP="00F95ED6">
      <w:pPr>
        <w:numPr>
          <w:ilvl w:val="0"/>
          <w:numId w:val="43"/>
        </w:numPr>
        <w:spacing w:line="276" w:lineRule="auto"/>
        <w:rPr>
          <w:sz w:val="26"/>
          <w:szCs w:val="26"/>
          <w:u w:val="single"/>
        </w:rPr>
      </w:pPr>
      <w:r w:rsidRPr="00F95ED6">
        <w:rPr>
          <w:b/>
          <w:bCs/>
          <w:sz w:val="26"/>
          <w:szCs w:val="26"/>
          <w:u w:val="single"/>
        </w:rPr>
        <w:t>SparkContext</w:t>
      </w:r>
      <w:r w:rsidRPr="00F95ED6">
        <w:rPr>
          <w:sz w:val="26"/>
          <w:szCs w:val="26"/>
          <w:u w:val="single"/>
        </w:rPr>
        <w:t>:</w:t>
      </w:r>
    </w:p>
    <w:p w14:paraId="69C07ECF" w14:textId="77777777" w:rsidR="00F95ED6" w:rsidRPr="00F95ED6" w:rsidRDefault="00F95ED6" w:rsidP="00F95ED6">
      <w:pPr>
        <w:numPr>
          <w:ilvl w:val="1"/>
          <w:numId w:val="43"/>
        </w:numPr>
        <w:spacing w:line="276" w:lineRule="auto"/>
        <w:rPr>
          <w:sz w:val="26"/>
          <w:szCs w:val="26"/>
        </w:rPr>
      </w:pPr>
      <w:r w:rsidRPr="00F95ED6">
        <w:rPr>
          <w:b/>
          <w:bCs/>
          <w:sz w:val="26"/>
          <w:szCs w:val="26"/>
        </w:rPr>
        <w:t>Definition</w:t>
      </w:r>
      <w:r w:rsidRPr="00F95ED6">
        <w:rPr>
          <w:sz w:val="26"/>
          <w:szCs w:val="26"/>
        </w:rPr>
        <w:t>: SparkContext is the original entry point for Spark applications. It represents the connection to a Spark cluster, providing access to resources needed for running Spark jobs.</w:t>
      </w:r>
    </w:p>
    <w:p w14:paraId="18CDB4C7" w14:textId="77777777" w:rsidR="00F95ED6" w:rsidRPr="00F95ED6" w:rsidRDefault="00F95ED6" w:rsidP="00F95ED6">
      <w:pPr>
        <w:numPr>
          <w:ilvl w:val="1"/>
          <w:numId w:val="43"/>
        </w:numPr>
        <w:spacing w:line="276" w:lineRule="auto"/>
        <w:rPr>
          <w:sz w:val="26"/>
          <w:szCs w:val="26"/>
        </w:rPr>
      </w:pPr>
      <w:r w:rsidRPr="00F95ED6">
        <w:rPr>
          <w:b/>
          <w:bCs/>
          <w:sz w:val="26"/>
          <w:szCs w:val="26"/>
        </w:rPr>
        <w:t>Key Responsibilities</w:t>
      </w:r>
      <w:r w:rsidRPr="00F95ED6">
        <w:rPr>
          <w:sz w:val="26"/>
          <w:szCs w:val="26"/>
        </w:rPr>
        <w:t>:</w:t>
      </w:r>
    </w:p>
    <w:p w14:paraId="269CE726" w14:textId="77777777" w:rsidR="00F95ED6" w:rsidRPr="00F95ED6" w:rsidRDefault="00F95ED6" w:rsidP="00F95ED6">
      <w:pPr>
        <w:numPr>
          <w:ilvl w:val="2"/>
          <w:numId w:val="43"/>
        </w:numPr>
        <w:spacing w:line="276" w:lineRule="auto"/>
        <w:rPr>
          <w:sz w:val="26"/>
          <w:szCs w:val="26"/>
        </w:rPr>
      </w:pPr>
      <w:r w:rsidRPr="00F95ED6">
        <w:rPr>
          <w:b/>
          <w:bCs/>
          <w:sz w:val="26"/>
          <w:szCs w:val="26"/>
        </w:rPr>
        <w:t>Resource Management</w:t>
      </w:r>
      <w:r w:rsidRPr="00F95ED6">
        <w:rPr>
          <w:sz w:val="26"/>
          <w:szCs w:val="26"/>
        </w:rPr>
        <w:t>: SparkContext connects to the cluster manager (like YARN, Mesos, or standalone Spark cluster) and allocates resources (like CPU and memory) for your application.</w:t>
      </w:r>
    </w:p>
    <w:p w14:paraId="6C5C60C3" w14:textId="77777777" w:rsidR="00F95ED6" w:rsidRPr="00F95ED6" w:rsidRDefault="00F95ED6" w:rsidP="00F95ED6">
      <w:pPr>
        <w:numPr>
          <w:ilvl w:val="2"/>
          <w:numId w:val="43"/>
        </w:numPr>
        <w:spacing w:line="276" w:lineRule="auto"/>
        <w:rPr>
          <w:sz w:val="26"/>
          <w:szCs w:val="26"/>
        </w:rPr>
      </w:pPr>
      <w:r w:rsidRPr="00F95ED6">
        <w:rPr>
          <w:b/>
          <w:bCs/>
          <w:sz w:val="26"/>
          <w:szCs w:val="26"/>
        </w:rPr>
        <w:t>Creation of RDDs</w:t>
      </w:r>
      <w:r w:rsidRPr="00F95ED6">
        <w:rPr>
          <w:sz w:val="26"/>
          <w:szCs w:val="26"/>
        </w:rPr>
        <w:t>: It allows you to create Resilient Distributed Datasets (RDDs) from external datasets, such as files or collections.</w:t>
      </w:r>
    </w:p>
    <w:p w14:paraId="2EF90F61" w14:textId="77777777" w:rsidR="00F95ED6" w:rsidRPr="00F95ED6" w:rsidRDefault="00F95ED6" w:rsidP="00F95ED6">
      <w:pPr>
        <w:numPr>
          <w:ilvl w:val="2"/>
          <w:numId w:val="43"/>
        </w:numPr>
        <w:spacing w:line="276" w:lineRule="auto"/>
        <w:rPr>
          <w:sz w:val="26"/>
          <w:szCs w:val="26"/>
        </w:rPr>
      </w:pPr>
      <w:r w:rsidRPr="00F95ED6">
        <w:rPr>
          <w:b/>
          <w:bCs/>
          <w:sz w:val="26"/>
          <w:szCs w:val="26"/>
        </w:rPr>
        <w:t>Configuration</w:t>
      </w:r>
      <w:r w:rsidRPr="00F95ED6">
        <w:rPr>
          <w:sz w:val="26"/>
          <w:szCs w:val="26"/>
        </w:rPr>
        <w:t>: It handles various configuration settings for Spark jobs, like setting the number of cores or the level of parallelism.</w:t>
      </w:r>
    </w:p>
    <w:p w14:paraId="37C4BA71" w14:textId="572D15DD" w:rsidR="00F95ED6" w:rsidRPr="00F95ED6" w:rsidRDefault="00F95ED6" w:rsidP="00F95ED6">
      <w:pPr>
        <w:numPr>
          <w:ilvl w:val="1"/>
          <w:numId w:val="43"/>
        </w:numPr>
        <w:spacing w:line="276" w:lineRule="auto"/>
        <w:rPr>
          <w:sz w:val="26"/>
          <w:szCs w:val="26"/>
        </w:rPr>
      </w:pPr>
      <w:r w:rsidRPr="00F95ED6">
        <w:rPr>
          <w:b/>
          <w:bCs/>
          <w:sz w:val="26"/>
          <w:szCs w:val="26"/>
        </w:rPr>
        <w:t>Example Usage</w:t>
      </w:r>
      <w:r w:rsidRPr="00F95ED6">
        <w:rPr>
          <w:sz w:val="26"/>
          <w:szCs w:val="26"/>
        </w:rPr>
        <w:t>: Before Spark 2.0, SparkContext was the main way to create RDDs and configure your Spark application. A typical SparkContext initialization might look like this:</w:t>
      </w:r>
    </w:p>
    <w:p w14:paraId="5DFE9E1F" w14:textId="77777777"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137FD">
        <w:rPr>
          <w:rFonts w:ascii="Consolas" w:eastAsia="Times New Roman" w:hAnsi="Consolas" w:cs="Times New Roman"/>
          <w:color w:val="C586C0"/>
          <w:kern w:val="0"/>
          <w:sz w:val="21"/>
          <w:szCs w:val="21"/>
          <w14:ligatures w14:val="none"/>
        </w:rPr>
        <w:t>from</w:t>
      </w:r>
      <w:r w:rsidRPr="005137FD">
        <w:rPr>
          <w:rFonts w:ascii="Consolas" w:eastAsia="Times New Roman" w:hAnsi="Consolas" w:cs="Times New Roman"/>
          <w:color w:val="CCCCCC"/>
          <w:kern w:val="0"/>
          <w:sz w:val="21"/>
          <w:szCs w:val="21"/>
          <w14:ligatures w14:val="none"/>
        </w:rPr>
        <w:t xml:space="preserve"> pyspark </w:t>
      </w:r>
      <w:r w:rsidRPr="005137FD">
        <w:rPr>
          <w:rFonts w:ascii="Consolas" w:eastAsia="Times New Roman" w:hAnsi="Consolas" w:cs="Times New Roman"/>
          <w:color w:val="C586C0"/>
          <w:kern w:val="0"/>
          <w:sz w:val="21"/>
          <w:szCs w:val="21"/>
          <w14:ligatures w14:val="none"/>
        </w:rPr>
        <w:t>import</w:t>
      </w:r>
      <w:r w:rsidRPr="005137FD">
        <w:rPr>
          <w:rFonts w:ascii="Consolas" w:eastAsia="Times New Roman" w:hAnsi="Consolas" w:cs="Times New Roman"/>
          <w:color w:val="CCCCCC"/>
          <w:kern w:val="0"/>
          <w:sz w:val="21"/>
          <w:szCs w:val="21"/>
          <w14:ligatures w14:val="none"/>
        </w:rPr>
        <w:t xml:space="preserve"> SparkContext, </w:t>
      </w:r>
      <w:proofErr w:type="spellStart"/>
      <w:r w:rsidRPr="005137FD">
        <w:rPr>
          <w:rFonts w:ascii="Consolas" w:eastAsia="Times New Roman" w:hAnsi="Consolas" w:cs="Times New Roman"/>
          <w:color w:val="CCCCCC"/>
          <w:kern w:val="0"/>
          <w:sz w:val="21"/>
          <w:szCs w:val="21"/>
          <w14:ligatures w14:val="none"/>
        </w:rPr>
        <w:t>SparkConf</w:t>
      </w:r>
      <w:proofErr w:type="spellEnd"/>
    </w:p>
    <w:p w14:paraId="0C04F9EF" w14:textId="77777777"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137FD">
        <w:rPr>
          <w:rFonts w:ascii="Consolas" w:eastAsia="Times New Roman" w:hAnsi="Consolas" w:cs="Times New Roman"/>
          <w:color w:val="CCCCCC"/>
          <w:kern w:val="0"/>
          <w:sz w:val="21"/>
          <w:szCs w:val="21"/>
          <w14:ligatures w14:val="none"/>
        </w:rPr>
        <w:t xml:space="preserve">conf </w:t>
      </w:r>
      <w:r w:rsidRPr="005137FD">
        <w:rPr>
          <w:rFonts w:ascii="Consolas" w:eastAsia="Times New Roman" w:hAnsi="Consolas" w:cs="Times New Roman"/>
          <w:color w:val="D4D4D4"/>
          <w:kern w:val="0"/>
          <w:sz w:val="21"/>
          <w:szCs w:val="21"/>
          <w14:ligatures w14:val="none"/>
        </w:rPr>
        <w:t>=</w:t>
      </w:r>
      <w:r w:rsidRPr="005137FD">
        <w:rPr>
          <w:rFonts w:ascii="Consolas" w:eastAsia="Times New Roman" w:hAnsi="Consolas" w:cs="Times New Roman"/>
          <w:color w:val="CCCCCC"/>
          <w:kern w:val="0"/>
          <w:sz w:val="21"/>
          <w:szCs w:val="21"/>
          <w14:ligatures w14:val="none"/>
        </w:rPr>
        <w:t xml:space="preserve"> </w:t>
      </w:r>
      <w:proofErr w:type="spellStart"/>
      <w:r w:rsidRPr="005137FD">
        <w:rPr>
          <w:rFonts w:ascii="Consolas" w:eastAsia="Times New Roman" w:hAnsi="Consolas" w:cs="Times New Roman"/>
          <w:color w:val="CCCCCC"/>
          <w:kern w:val="0"/>
          <w:sz w:val="21"/>
          <w:szCs w:val="21"/>
          <w14:ligatures w14:val="none"/>
        </w:rPr>
        <w:t>SparkConf</w:t>
      </w:r>
      <w:proofErr w:type="spellEnd"/>
      <w:r w:rsidRPr="005137FD">
        <w:rPr>
          <w:rFonts w:ascii="Consolas" w:eastAsia="Times New Roman" w:hAnsi="Consolas" w:cs="Times New Roman"/>
          <w:color w:val="CCCCCC"/>
          <w:kern w:val="0"/>
          <w:sz w:val="21"/>
          <w:szCs w:val="21"/>
          <w14:ligatures w14:val="none"/>
        </w:rPr>
        <w:t>(</w:t>
      </w:r>
      <w:proofErr w:type="gramStart"/>
      <w:r w:rsidRPr="005137FD">
        <w:rPr>
          <w:rFonts w:ascii="Consolas" w:eastAsia="Times New Roman" w:hAnsi="Consolas" w:cs="Times New Roman"/>
          <w:color w:val="CCCCCC"/>
          <w:kern w:val="0"/>
          <w:sz w:val="21"/>
          <w:szCs w:val="21"/>
          <w14:ligatures w14:val="none"/>
        </w:rPr>
        <w:t>).</w:t>
      </w:r>
      <w:proofErr w:type="spellStart"/>
      <w:r w:rsidRPr="005137FD">
        <w:rPr>
          <w:rFonts w:ascii="Consolas" w:eastAsia="Times New Roman" w:hAnsi="Consolas" w:cs="Times New Roman"/>
          <w:color w:val="CCCCCC"/>
          <w:kern w:val="0"/>
          <w:sz w:val="21"/>
          <w:szCs w:val="21"/>
          <w14:ligatures w14:val="none"/>
        </w:rPr>
        <w:t>setAppName</w:t>
      </w:r>
      <w:proofErr w:type="spellEnd"/>
      <w:proofErr w:type="gramEnd"/>
      <w:r w:rsidRPr="005137FD">
        <w:rPr>
          <w:rFonts w:ascii="Consolas" w:eastAsia="Times New Roman" w:hAnsi="Consolas" w:cs="Times New Roman"/>
          <w:color w:val="CCCCCC"/>
          <w:kern w:val="0"/>
          <w:sz w:val="21"/>
          <w:szCs w:val="21"/>
          <w14:ligatures w14:val="none"/>
        </w:rPr>
        <w:t>(</w:t>
      </w:r>
      <w:r w:rsidRPr="005137FD">
        <w:rPr>
          <w:rFonts w:ascii="Consolas" w:eastAsia="Times New Roman" w:hAnsi="Consolas" w:cs="Times New Roman"/>
          <w:color w:val="CE9178"/>
          <w:kern w:val="0"/>
          <w:sz w:val="21"/>
          <w:szCs w:val="21"/>
          <w14:ligatures w14:val="none"/>
        </w:rPr>
        <w:t>"</w:t>
      </w:r>
      <w:proofErr w:type="spellStart"/>
      <w:r w:rsidRPr="005137FD">
        <w:rPr>
          <w:rFonts w:ascii="Consolas" w:eastAsia="Times New Roman" w:hAnsi="Consolas" w:cs="Times New Roman"/>
          <w:color w:val="CE9178"/>
          <w:kern w:val="0"/>
          <w:sz w:val="21"/>
          <w:szCs w:val="21"/>
          <w14:ligatures w14:val="none"/>
        </w:rPr>
        <w:t>MyApp</w:t>
      </w:r>
      <w:proofErr w:type="spellEnd"/>
      <w:r w:rsidRPr="005137FD">
        <w:rPr>
          <w:rFonts w:ascii="Consolas" w:eastAsia="Times New Roman" w:hAnsi="Consolas" w:cs="Times New Roman"/>
          <w:color w:val="CE9178"/>
          <w:kern w:val="0"/>
          <w:sz w:val="21"/>
          <w:szCs w:val="21"/>
          <w14:ligatures w14:val="none"/>
        </w:rPr>
        <w:t>"</w:t>
      </w:r>
      <w:r w:rsidRPr="005137FD">
        <w:rPr>
          <w:rFonts w:ascii="Consolas" w:eastAsia="Times New Roman" w:hAnsi="Consolas" w:cs="Times New Roman"/>
          <w:color w:val="CCCCCC"/>
          <w:kern w:val="0"/>
          <w:sz w:val="21"/>
          <w:szCs w:val="21"/>
          <w14:ligatures w14:val="none"/>
        </w:rPr>
        <w:t>).</w:t>
      </w:r>
      <w:proofErr w:type="spellStart"/>
      <w:r w:rsidRPr="005137FD">
        <w:rPr>
          <w:rFonts w:ascii="Consolas" w:eastAsia="Times New Roman" w:hAnsi="Consolas" w:cs="Times New Roman"/>
          <w:color w:val="CCCCCC"/>
          <w:kern w:val="0"/>
          <w:sz w:val="21"/>
          <w:szCs w:val="21"/>
          <w14:ligatures w14:val="none"/>
        </w:rPr>
        <w:t>setMaster</w:t>
      </w:r>
      <w:proofErr w:type="spellEnd"/>
      <w:r w:rsidRPr="005137FD">
        <w:rPr>
          <w:rFonts w:ascii="Consolas" w:eastAsia="Times New Roman" w:hAnsi="Consolas" w:cs="Times New Roman"/>
          <w:color w:val="CCCCCC"/>
          <w:kern w:val="0"/>
          <w:sz w:val="21"/>
          <w:szCs w:val="21"/>
          <w14:ligatures w14:val="none"/>
        </w:rPr>
        <w:t>(</w:t>
      </w:r>
      <w:r w:rsidRPr="005137FD">
        <w:rPr>
          <w:rFonts w:ascii="Consolas" w:eastAsia="Times New Roman" w:hAnsi="Consolas" w:cs="Times New Roman"/>
          <w:color w:val="CE9178"/>
          <w:kern w:val="0"/>
          <w:sz w:val="21"/>
          <w:szCs w:val="21"/>
          <w14:ligatures w14:val="none"/>
        </w:rPr>
        <w:t>"local"</w:t>
      </w:r>
      <w:r w:rsidRPr="005137FD">
        <w:rPr>
          <w:rFonts w:ascii="Consolas" w:eastAsia="Times New Roman" w:hAnsi="Consolas" w:cs="Times New Roman"/>
          <w:color w:val="CCCCCC"/>
          <w:kern w:val="0"/>
          <w:sz w:val="21"/>
          <w:szCs w:val="21"/>
          <w14:ligatures w14:val="none"/>
        </w:rPr>
        <w:t>)</w:t>
      </w:r>
    </w:p>
    <w:p w14:paraId="13AD9DE5" w14:textId="09077044"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137FD">
        <w:rPr>
          <w:rFonts w:ascii="Consolas" w:eastAsia="Times New Roman" w:hAnsi="Consolas" w:cs="Times New Roman"/>
          <w:color w:val="CCCCCC"/>
          <w:kern w:val="0"/>
          <w:sz w:val="21"/>
          <w:szCs w:val="21"/>
          <w14:ligatures w14:val="none"/>
        </w:rPr>
        <w:t>sc</w:t>
      </w:r>
      <w:proofErr w:type="spellEnd"/>
      <w:r w:rsidRPr="005137FD">
        <w:rPr>
          <w:rFonts w:ascii="Consolas" w:eastAsia="Times New Roman" w:hAnsi="Consolas" w:cs="Times New Roman"/>
          <w:color w:val="CCCCCC"/>
          <w:kern w:val="0"/>
          <w:sz w:val="21"/>
          <w:szCs w:val="21"/>
          <w14:ligatures w14:val="none"/>
        </w:rPr>
        <w:t xml:space="preserve"> </w:t>
      </w:r>
      <w:r w:rsidRPr="005137FD">
        <w:rPr>
          <w:rFonts w:ascii="Consolas" w:eastAsia="Times New Roman" w:hAnsi="Consolas" w:cs="Times New Roman"/>
          <w:color w:val="D4D4D4"/>
          <w:kern w:val="0"/>
          <w:sz w:val="21"/>
          <w:szCs w:val="21"/>
          <w14:ligatures w14:val="none"/>
        </w:rPr>
        <w:t>=</w:t>
      </w:r>
      <w:r w:rsidRPr="005137FD">
        <w:rPr>
          <w:rFonts w:ascii="Consolas" w:eastAsia="Times New Roman" w:hAnsi="Consolas" w:cs="Times New Roman"/>
          <w:color w:val="CCCCCC"/>
          <w:kern w:val="0"/>
          <w:sz w:val="21"/>
          <w:szCs w:val="21"/>
          <w14:ligatures w14:val="none"/>
        </w:rPr>
        <w:t xml:space="preserve"> SparkContext(</w:t>
      </w:r>
      <w:r w:rsidRPr="005137FD">
        <w:rPr>
          <w:rFonts w:ascii="Consolas" w:eastAsia="Times New Roman" w:hAnsi="Consolas" w:cs="Times New Roman"/>
          <w:color w:val="9CDCFE"/>
          <w:kern w:val="0"/>
          <w:sz w:val="21"/>
          <w:szCs w:val="21"/>
          <w14:ligatures w14:val="none"/>
        </w:rPr>
        <w:t>conf</w:t>
      </w:r>
      <w:r w:rsidRPr="005137FD">
        <w:rPr>
          <w:rFonts w:ascii="Consolas" w:eastAsia="Times New Roman" w:hAnsi="Consolas" w:cs="Times New Roman"/>
          <w:color w:val="D4D4D4"/>
          <w:kern w:val="0"/>
          <w:sz w:val="21"/>
          <w:szCs w:val="21"/>
          <w14:ligatures w14:val="none"/>
        </w:rPr>
        <w:t>=</w:t>
      </w:r>
      <w:r w:rsidRPr="005137FD">
        <w:rPr>
          <w:rFonts w:ascii="Consolas" w:eastAsia="Times New Roman" w:hAnsi="Consolas" w:cs="Times New Roman"/>
          <w:color w:val="CCCCCC"/>
          <w:kern w:val="0"/>
          <w:sz w:val="21"/>
          <w:szCs w:val="21"/>
          <w14:ligatures w14:val="none"/>
        </w:rPr>
        <w:t>conf)</w:t>
      </w:r>
    </w:p>
    <w:p w14:paraId="02294DBE" w14:textId="77777777" w:rsidR="00F95ED6" w:rsidRPr="00F95ED6" w:rsidRDefault="00F95ED6" w:rsidP="00F95ED6">
      <w:pPr>
        <w:numPr>
          <w:ilvl w:val="0"/>
          <w:numId w:val="43"/>
        </w:numPr>
        <w:spacing w:line="276" w:lineRule="auto"/>
        <w:rPr>
          <w:sz w:val="26"/>
          <w:szCs w:val="26"/>
        </w:rPr>
      </w:pPr>
      <w:proofErr w:type="spellStart"/>
      <w:r w:rsidRPr="00F95ED6">
        <w:rPr>
          <w:b/>
          <w:bCs/>
          <w:sz w:val="26"/>
          <w:szCs w:val="26"/>
        </w:rPr>
        <w:t>SparkSession</w:t>
      </w:r>
      <w:proofErr w:type="spellEnd"/>
      <w:r w:rsidRPr="00F95ED6">
        <w:rPr>
          <w:sz w:val="26"/>
          <w:szCs w:val="26"/>
        </w:rPr>
        <w:t>:</w:t>
      </w:r>
    </w:p>
    <w:p w14:paraId="059831A4" w14:textId="77777777" w:rsidR="00F95ED6" w:rsidRPr="00F95ED6" w:rsidRDefault="00F95ED6" w:rsidP="00F95ED6">
      <w:pPr>
        <w:numPr>
          <w:ilvl w:val="1"/>
          <w:numId w:val="43"/>
        </w:numPr>
        <w:spacing w:line="276" w:lineRule="auto"/>
        <w:rPr>
          <w:sz w:val="26"/>
          <w:szCs w:val="26"/>
        </w:rPr>
      </w:pPr>
      <w:r w:rsidRPr="00F95ED6">
        <w:rPr>
          <w:b/>
          <w:bCs/>
          <w:sz w:val="26"/>
          <w:szCs w:val="26"/>
        </w:rPr>
        <w:t>Definition</w:t>
      </w:r>
      <w:r w:rsidRPr="00F95ED6">
        <w:rPr>
          <w:sz w:val="26"/>
          <w:szCs w:val="26"/>
        </w:rPr>
        <w:t xml:space="preserve">: Introduced in Spark 2.0, </w:t>
      </w:r>
      <w:proofErr w:type="spellStart"/>
      <w:r w:rsidRPr="00F95ED6">
        <w:rPr>
          <w:sz w:val="26"/>
          <w:szCs w:val="26"/>
        </w:rPr>
        <w:t>SparkSession</w:t>
      </w:r>
      <w:proofErr w:type="spellEnd"/>
      <w:r w:rsidRPr="00F95ED6">
        <w:rPr>
          <w:sz w:val="26"/>
          <w:szCs w:val="26"/>
        </w:rPr>
        <w:t xml:space="preserve"> is a unified entry point that replaces SparkContext, </w:t>
      </w:r>
      <w:proofErr w:type="spellStart"/>
      <w:r w:rsidRPr="00F95ED6">
        <w:rPr>
          <w:sz w:val="26"/>
          <w:szCs w:val="26"/>
        </w:rPr>
        <w:t>SQLContext</w:t>
      </w:r>
      <w:proofErr w:type="spellEnd"/>
      <w:r w:rsidRPr="00F95ED6">
        <w:rPr>
          <w:sz w:val="26"/>
          <w:szCs w:val="26"/>
        </w:rPr>
        <w:t xml:space="preserve">, and </w:t>
      </w:r>
      <w:proofErr w:type="spellStart"/>
      <w:r w:rsidRPr="00F95ED6">
        <w:rPr>
          <w:sz w:val="26"/>
          <w:szCs w:val="26"/>
        </w:rPr>
        <w:t>HiveContext</w:t>
      </w:r>
      <w:proofErr w:type="spellEnd"/>
      <w:r w:rsidRPr="00F95ED6">
        <w:rPr>
          <w:sz w:val="26"/>
          <w:szCs w:val="26"/>
        </w:rPr>
        <w:t>. It provides a more consistent and unified API for interacting with Spark.</w:t>
      </w:r>
    </w:p>
    <w:p w14:paraId="3AB51C39" w14:textId="77777777" w:rsidR="00F95ED6" w:rsidRPr="00F95ED6" w:rsidRDefault="00F95ED6" w:rsidP="00F95ED6">
      <w:pPr>
        <w:numPr>
          <w:ilvl w:val="1"/>
          <w:numId w:val="43"/>
        </w:numPr>
        <w:spacing w:line="276" w:lineRule="auto"/>
        <w:rPr>
          <w:sz w:val="26"/>
          <w:szCs w:val="26"/>
        </w:rPr>
      </w:pPr>
      <w:r w:rsidRPr="00F95ED6">
        <w:rPr>
          <w:b/>
          <w:bCs/>
          <w:sz w:val="26"/>
          <w:szCs w:val="26"/>
        </w:rPr>
        <w:t>Key Features</w:t>
      </w:r>
      <w:r w:rsidRPr="00F95ED6">
        <w:rPr>
          <w:sz w:val="26"/>
          <w:szCs w:val="26"/>
        </w:rPr>
        <w:t>:</w:t>
      </w:r>
    </w:p>
    <w:p w14:paraId="510897A7" w14:textId="77777777" w:rsidR="00F95ED6" w:rsidRPr="00F95ED6" w:rsidRDefault="00F95ED6" w:rsidP="00F95ED6">
      <w:pPr>
        <w:numPr>
          <w:ilvl w:val="2"/>
          <w:numId w:val="43"/>
        </w:numPr>
        <w:spacing w:line="276" w:lineRule="auto"/>
        <w:rPr>
          <w:sz w:val="26"/>
          <w:szCs w:val="26"/>
        </w:rPr>
      </w:pPr>
      <w:r w:rsidRPr="00F95ED6">
        <w:rPr>
          <w:b/>
          <w:bCs/>
          <w:sz w:val="26"/>
          <w:szCs w:val="26"/>
        </w:rPr>
        <w:lastRenderedPageBreak/>
        <w:t>Unified Interface</w:t>
      </w:r>
      <w:r w:rsidRPr="00F95ED6">
        <w:rPr>
          <w:sz w:val="26"/>
          <w:szCs w:val="26"/>
        </w:rPr>
        <w:t xml:space="preserve">: </w:t>
      </w:r>
      <w:proofErr w:type="spellStart"/>
      <w:r w:rsidRPr="00F95ED6">
        <w:rPr>
          <w:sz w:val="26"/>
          <w:szCs w:val="26"/>
        </w:rPr>
        <w:t>SparkSession</w:t>
      </w:r>
      <w:proofErr w:type="spellEnd"/>
      <w:r w:rsidRPr="00F95ED6">
        <w:rPr>
          <w:sz w:val="26"/>
          <w:szCs w:val="26"/>
        </w:rPr>
        <w:t xml:space="preserve"> integrates all the features of SparkContext and </w:t>
      </w:r>
      <w:proofErr w:type="spellStart"/>
      <w:r w:rsidRPr="00F95ED6">
        <w:rPr>
          <w:sz w:val="26"/>
          <w:szCs w:val="26"/>
        </w:rPr>
        <w:t>SQLContext</w:t>
      </w:r>
      <w:proofErr w:type="spellEnd"/>
      <w:r w:rsidRPr="00F95ED6">
        <w:rPr>
          <w:sz w:val="26"/>
          <w:szCs w:val="26"/>
        </w:rPr>
        <w:t>, making it easier to use Spark's structured data processing capabilities.</w:t>
      </w:r>
    </w:p>
    <w:p w14:paraId="51AED43C" w14:textId="77777777" w:rsidR="00F95ED6" w:rsidRPr="00F95ED6" w:rsidRDefault="00F95ED6" w:rsidP="00F95ED6">
      <w:pPr>
        <w:numPr>
          <w:ilvl w:val="2"/>
          <w:numId w:val="43"/>
        </w:numPr>
        <w:spacing w:line="276" w:lineRule="auto"/>
        <w:rPr>
          <w:sz w:val="26"/>
          <w:szCs w:val="26"/>
        </w:rPr>
      </w:pPr>
      <w:r w:rsidRPr="00F95ED6">
        <w:rPr>
          <w:b/>
          <w:bCs/>
          <w:sz w:val="26"/>
          <w:szCs w:val="26"/>
        </w:rPr>
        <w:t>Catalog Access</w:t>
      </w:r>
      <w:r w:rsidRPr="00F95ED6">
        <w:rPr>
          <w:sz w:val="26"/>
          <w:szCs w:val="26"/>
        </w:rPr>
        <w:t>: It provides access to a catalog of databases and tables, enabling SQL queries on structured data.</w:t>
      </w:r>
    </w:p>
    <w:p w14:paraId="3B10D139" w14:textId="77777777" w:rsidR="00F95ED6" w:rsidRPr="00F95ED6" w:rsidRDefault="00F95ED6" w:rsidP="00F95ED6">
      <w:pPr>
        <w:numPr>
          <w:ilvl w:val="2"/>
          <w:numId w:val="43"/>
        </w:numPr>
        <w:spacing w:line="276" w:lineRule="auto"/>
        <w:rPr>
          <w:sz w:val="26"/>
          <w:szCs w:val="26"/>
        </w:rPr>
      </w:pPr>
      <w:r w:rsidRPr="00F95ED6">
        <w:rPr>
          <w:b/>
          <w:bCs/>
          <w:sz w:val="26"/>
          <w:szCs w:val="26"/>
        </w:rPr>
        <w:t>Session Management</w:t>
      </w:r>
      <w:r w:rsidRPr="00F95ED6">
        <w:rPr>
          <w:sz w:val="26"/>
          <w:szCs w:val="26"/>
        </w:rPr>
        <w:t xml:space="preserve">: It manages session-specific configurations and can be used to create </w:t>
      </w:r>
      <w:proofErr w:type="spellStart"/>
      <w:r w:rsidRPr="00F95ED6">
        <w:rPr>
          <w:sz w:val="26"/>
          <w:szCs w:val="26"/>
        </w:rPr>
        <w:t>DataFrames</w:t>
      </w:r>
      <w:proofErr w:type="spellEnd"/>
      <w:r w:rsidRPr="00F95ED6">
        <w:rPr>
          <w:sz w:val="26"/>
          <w:szCs w:val="26"/>
        </w:rPr>
        <w:t>, read data from various sources, and run SQL queries.</w:t>
      </w:r>
    </w:p>
    <w:p w14:paraId="0F373FDE" w14:textId="77777777" w:rsidR="00F95ED6" w:rsidRPr="00F95ED6" w:rsidRDefault="00F95ED6" w:rsidP="00F95ED6">
      <w:pPr>
        <w:numPr>
          <w:ilvl w:val="1"/>
          <w:numId w:val="43"/>
        </w:numPr>
        <w:spacing w:line="276" w:lineRule="auto"/>
        <w:rPr>
          <w:sz w:val="26"/>
          <w:szCs w:val="26"/>
        </w:rPr>
      </w:pPr>
      <w:r w:rsidRPr="00F95ED6">
        <w:rPr>
          <w:b/>
          <w:bCs/>
          <w:sz w:val="26"/>
          <w:szCs w:val="26"/>
        </w:rPr>
        <w:t>Example Usage</w:t>
      </w:r>
      <w:r w:rsidRPr="00F95ED6">
        <w:rPr>
          <w:sz w:val="26"/>
          <w:szCs w:val="26"/>
        </w:rPr>
        <w:t xml:space="preserve">: Creating a </w:t>
      </w:r>
      <w:proofErr w:type="spellStart"/>
      <w:r w:rsidRPr="00F95ED6">
        <w:rPr>
          <w:sz w:val="26"/>
          <w:szCs w:val="26"/>
        </w:rPr>
        <w:t>SparkSession</w:t>
      </w:r>
      <w:proofErr w:type="spellEnd"/>
      <w:r w:rsidRPr="00F95ED6">
        <w:rPr>
          <w:sz w:val="26"/>
          <w:szCs w:val="26"/>
        </w:rPr>
        <w:t xml:space="preserve"> is straightforward and is typically done at the start of your application:</w:t>
      </w:r>
    </w:p>
    <w:p w14:paraId="16918E0E" w14:textId="77777777"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137FD">
        <w:rPr>
          <w:rFonts w:ascii="Consolas" w:eastAsia="Times New Roman" w:hAnsi="Consolas" w:cs="Times New Roman"/>
          <w:color w:val="C586C0"/>
          <w:kern w:val="0"/>
          <w:sz w:val="21"/>
          <w:szCs w:val="21"/>
          <w14:ligatures w14:val="none"/>
        </w:rPr>
        <w:t>from</w:t>
      </w:r>
      <w:r w:rsidRPr="005137FD">
        <w:rPr>
          <w:rFonts w:ascii="Consolas" w:eastAsia="Times New Roman" w:hAnsi="Consolas" w:cs="Times New Roman"/>
          <w:color w:val="CCCCCC"/>
          <w:kern w:val="0"/>
          <w:sz w:val="21"/>
          <w:szCs w:val="21"/>
          <w14:ligatures w14:val="none"/>
        </w:rPr>
        <w:t xml:space="preserve"> </w:t>
      </w:r>
      <w:proofErr w:type="spellStart"/>
      <w:r w:rsidRPr="005137FD">
        <w:rPr>
          <w:rFonts w:ascii="Consolas" w:eastAsia="Times New Roman" w:hAnsi="Consolas" w:cs="Times New Roman"/>
          <w:color w:val="CCCCCC"/>
          <w:kern w:val="0"/>
          <w:sz w:val="21"/>
          <w:szCs w:val="21"/>
          <w14:ligatures w14:val="none"/>
        </w:rPr>
        <w:t>pyspark.sql</w:t>
      </w:r>
      <w:proofErr w:type="spellEnd"/>
      <w:r w:rsidRPr="005137FD">
        <w:rPr>
          <w:rFonts w:ascii="Consolas" w:eastAsia="Times New Roman" w:hAnsi="Consolas" w:cs="Times New Roman"/>
          <w:color w:val="CCCCCC"/>
          <w:kern w:val="0"/>
          <w:sz w:val="21"/>
          <w:szCs w:val="21"/>
          <w14:ligatures w14:val="none"/>
        </w:rPr>
        <w:t xml:space="preserve"> </w:t>
      </w:r>
      <w:r w:rsidRPr="005137FD">
        <w:rPr>
          <w:rFonts w:ascii="Consolas" w:eastAsia="Times New Roman" w:hAnsi="Consolas" w:cs="Times New Roman"/>
          <w:color w:val="C586C0"/>
          <w:kern w:val="0"/>
          <w:sz w:val="21"/>
          <w:szCs w:val="21"/>
          <w14:ligatures w14:val="none"/>
        </w:rPr>
        <w:t>import</w:t>
      </w:r>
      <w:r w:rsidRPr="005137FD">
        <w:rPr>
          <w:rFonts w:ascii="Consolas" w:eastAsia="Times New Roman" w:hAnsi="Consolas" w:cs="Times New Roman"/>
          <w:color w:val="CCCCCC"/>
          <w:kern w:val="0"/>
          <w:sz w:val="21"/>
          <w:szCs w:val="21"/>
          <w14:ligatures w14:val="none"/>
        </w:rPr>
        <w:t xml:space="preserve"> </w:t>
      </w:r>
      <w:proofErr w:type="spellStart"/>
      <w:r w:rsidRPr="005137FD">
        <w:rPr>
          <w:rFonts w:ascii="Consolas" w:eastAsia="Times New Roman" w:hAnsi="Consolas" w:cs="Times New Roman"/>
          <w:color w:val="CCCCCC"/>
          <w:kern w:val="0"/>
          <w:sz w:val="21"/>
          <w:szCs w:val="21"/>
          <w14:ligatures w14:val="none"/>
        </w:rPr>
        <w:t>SparkSession</w:t>
      </w:r>
      <w:proofErr w:type="spellEnd"/>
    </w:p>
    <w:p w14:paraId="69035CF1" w14:textId="77777777"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137FD">
        <w:rPr>
          <w:rFonts w:ascii="Consolas" w:eastAsia="Times New Roman" w:hAnsi="Consolas" w:cs="Times New Roman"/>
          <w:color w:val="CCCCCC"/>
          <w:kern w:val="0"/>
          <w:sz w:val="21"/>
          <w:szCs w:val="21"/>
          <w14:ligatures w14:val="none"/>
        </w:rPr>
        <w:t xml:space="preserve">spark </w:t>
      </w:r>
      <w:r w:rsidRPr="005137FD">
        <w:rPr>
          <w:rFonts w:ascii="Consolas" w:eastAsia="Times New Roman" w:hAnsi="Consolas" w:cs="Times New Roman"/>
          <w:color w:val="D4D4D4"/>
          <w:kern w:val="0"/>
          <w:sz w:val="21"/>
          <w:szCs w:val="21"/>
          <w14:ligatures w14:val="none"/>
        </w:rPr>
        <w:t>=</w:t>
      </w:r>
      <w:r w:rsidRPr="005137FD">
        <w:rPr>
          <w:rFonts w:ascii="Consolas" w:eastAsia="Times New Roman" w:hAnsi="Consolas" w:cs="Times New Roman"/>
          <w:color w:val="CCCCCC"/>
          <w:kern w:val="0"/>
          <w:sz w:val="21"/>
          <w:szCs w:val="21"/>
          <w14:ligatures w14:val="none"/>
        </w:rPr>
        <w:t xml:space="preserve"> </w:t>
      </w:r>
      <w:proofErr w:type="spellStart"/>
      <w:r w:rsidRPr="005137FD">
        <w:rPr>
          <w:rFonts w:ascii="Consolas" w:eastAsia="Times New Roman" w:hAnsi="Consolas" w:cs="Times New Roman"/>
          <w:color w:val="CCCCCC"/>
          <w:kern w:val="0"/>
          <w:sz w:val="21"/>
          <w:szCs w:val="21"/>
          <w14:ligatures w14:val="none"/>
        </w:rPr>
        <w:t>SparkSession.builder</w:t>
      </w:r>
      <w:proofErr w:type="spellEnd"/>
      <w:r w:rsidRPr="005137FD">
        <w:rPr>
          <w:rFonts w:ascii="Consolas" w:eastAsia="Times New Roman" w:hAnsi="Consolas" w:cs="Times New Roman"/>
          <w:color w:val="CCCCCC"/>
          <w:kern w:val="0"/>
          <w:sz w:val="21"/>
          <w:szCs w:val="21"/>
          <w14:ligatures w14:val="none"/>
        </w:rPr>
        <w:t xml:space="preserve"> \</w:t>
      </w:r>
    </w:p>
    <w:p w14:paraId="411169AF" w14:textId="0B35A6C7"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137FD">
        <w:rPr>
          <w:rFonts w:ascii="Consolas" w:eastAsia="Times New Roman" w:hAnsi="Consolas" w:cs="Times New Roman"/>
          <w:color w:val="CCCCCC"/>
          <w:kern w:val="0"/>
          <w:sz w:val="21"/>
          <w:szCs w:val="21"/>
          <w14:ligatures w14:val="none"/>
        </w:rPr>
        <w:t>.</w:t>
      </w:r>
      <w:proofErr w:type="spellStart"/>
      <w:r w:rsidRPr="005137FD">
        <w:rPr>
          <w:rFonts w:ascii="Consolas" w:eastAsia="Times New Roman" w:hAnsi="Consolas" w:cs="Times New Roman"/>
          <w:color w:val="CCCCCC"/>
          <w:kern w:val="0"/>
          <w:sz w:val="21"/>
          <w:szCs w:val="21"/>
          <w14:ligatures w14:val="none"/>
        </w:rPr>
        <w:t>appName</w:t>
      </w:r>
      <w:proofErr w:type="spellEnd"/>
      <w:proofErr w:type="gramEnd"/>
      <w:r w:rsidRPr="005137FD">
        <w:rPr>
          <w:rFonts w:ascii="Consolas" w:eastAsia="Times New Roman" w:hAnsi="Consolas" w:cs="Times New Roman"/>
          <w:color w:val="CCCCCC"/>
          <w:kern w:val="0"/>
          <w:sz w:val="21"/>
          <w:szCs w:val="21"/>
          <w14:ligatures w14:val="none"/>
        </w:rPr>
        <w:t>(</w:t>
      </w:r>
      <w:r w:rsidRPr="005137FD">
        <w:rPr>
          <w:rFonts w:ascii="Consolas" w:eastAsia="Times New Roman" w:hAnsi="Consolas" w:cs="Times New Roman"/>
          <w:color w:val="CE9178"/>
          <w:kern w:val="0"/>
          <w:sz w:val="21"/>
          <w:szCs w:val="21"/>
          <w14:ligatures w14:val="none"/>
        </w:rPr>
        <w:t>"</w:t>
      </w:r>
      <w:proofErr w:type="spellStart"/>
      <w:r w:rsidRPr="005137FD">
        <w:rPr>
          <w:rFonts w:ascii="Consolas" w:eastAsia="Times New Roman" w:hAnsi="Consolas" w:cs="Times New Roman"/>
          <w:color w:val="CE9178"/>
          <w:kern w:val="0"/>
          <w:sz w:val="21"/>
          <w:szCs w:val="21"/>
          <w14:ligatures w14:val="none"/>
        </w:rPr>
        <w:t>MyApp</w:t>
      </w:r>
      <w:proofErr w:type="spellEnd"/>
      <w:r w:rsidRPr="005137FD">
        <w:rPr>
          <w:rFonts w:ascii="Consolas" w:eastAsia="Times New Roman" w:hAnsi="Consolas" w:cs="Times New Roman"/>
          <w:color w:val="CE9178"/>
          <w:kern w:val="0"/>
          <w:sz w:val="21"/>
          <w:szCs w:val="21"/>
          <w14:ligatures w14:val="none"/>
        </w:rPr>
        <w:t>"</w:t>
      </w:r>
      <w:r w:rsidRPr="005137FD">
        <w:rPr>
          <w:rFonts w:ascii="Consolas" w:eastAsia="Times New Roman" w:hAnsi="Consolas" w:cs="Times New Roman"/>
          <w:color w:val="CCCCCC"/>
          <w:kern w:val="0"/>
          <w:sz w:val="21"/>
          <w:szCs w:val="21"/>
          <w14:ligatures w14:val="none"/>
        </w:rPr>
        <w:t>) \</w:t>
      </w:r>
    </w:p>
    <w:p w14:paraId="54103A23" w14:textId="09FCE2DB"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137FD">
        <w:rPr>
          <w:rFonts w:ascii="Consolas" w:eastAsia="Times New Roman" w:hAnsi="Consolas" w:cs="Times New Roman"/>
          <w:color w:val="CCCCCC"/>
          <w:kern w:val="0"/>
          <w:sz w:val="21"/>
          <w:szCs w:val="21"/>
          <w14:ligatures w14:val="none"/>
        </w:rPr>
        <w:t>.</w:t>
      </w:r>
      <w:proofErr w:type="gramStart"/>
      <w:r w:rsidRPr="005137FD">
        <w:rPr>
          <w:rFonts w:ascii="Consolas" w:eastAsia="Times New Roman" w:hAnsi="Consolas" w:cs="Times New Roman"/>
          <w:color w:val="CCCCCC"/>
          <w:kern w:val="0"/>
          <w:sz w:val="21"/>
          <w:szCs w:val="21"/>
          <w14:ligatures w14:val="none"/>
        </w:rPr>
        <w:t>config(</w:t>
      </w:r>
      <w:proofErr w:type="gramEnd"/>
      <w:r w:rsidRPr="005137FD">
        <w:rPr>
          <w:rFonts w:ascii="Consolas" w:eastAsia="Times New Roman" w:hAnsi="Consolas" w:cs="Times New Roman"/>
          <w:color w:val="CE9178"/>
          <w:kern w:val="0"/>
          <w:sz w:val="21"/>
          <w:szCs w:val="21"/>
          <w14:ligatures w14:val="none"/>
        </w:rPr>
        <w:t>"</w:t>
      </w:r>
      <w:proofErr w:type="spellStart"/>
      <w:r w:rsidRPr="005137FD">
        <w:rPr>
          <w:rFonts w:ascii="Consolas" w:eastAsia="Times New Roman" w:hAnsi="Consolas" w:cs="Times New Roman"/>
          <w:color w:val="CE9178"/>
          <w:kern w:val="0"/>
          <w:sz w:val="21"/>
          <w:szCs w:val="21"/>
          <w14:ligatures w14:val="none"/>
        </w:rPr>
        <w:t>spark.some.config.option</w:t>
      </w:r>
      <w:proofErr w:type="spellEnd"/>
      <w:r w:rsidRPr="005137FD">
        <w:rPr>
          <w:rFonts w:ascii="Consolas" w:eastAsia="Times New Roman" w:hAnsi="Consolas" w:cs="Times New Roman"/>
          <w:color w:val="CE9178"/>
          <w:kern w:val="0"/>
          <w:sz w:val="21"/>
          <w:szCs w:val="21"/>
          <w14:ligatures w14:val="none"/>
        </w:rPr>
        <w:t>"</w:t>
      </w:r>
      <w:r w:rsidRPr="005137FD">
        <w:rPr>
          <w:rFonts w:ascii="Consolas" w:eastAsia="Times New Roman" w:hAnsi="Consolas" w:cs="Times New Roman"/>
          <w:color w:val="CCCCCC"/>
          <w:kern w:val="0"/>
          <w:sz w:val="21"/>
          <w:szCs w:val="21"/>
          <w14:ligatures w14:val="none"/>
        </w:rPr>
        <w:t xml:space="preserve">, </w:t>
      </w:r>
      <w:r w:rsidRPr="005137FD">
        <w:rPr>
          <w:rFonts w:ascii="Consolas" w:eastAsia="Times New Roman" w:hAnsi="Consolas" w:cs="Times New Roman"/>
          <w:color w:val="CE9178"/>
          <w:kern w:val="0"/>
          <w:sz w:val="21"/>
          <w:szCs w:val="21"/>
          <w14:ligatures w14:val="none"/>
        </w:rPr>
        <w:t>"config-value"</w:t>
      </w:r>
      <w:r w:rsidRPr="005137FD">
        <w:rPr>
          <w:rFonts w:ascii="Consolas" w:eastAsia="Times New Roman" w:hAnsi="Consolas" w:cs="Times New Roman"/>
          <w:color w:val="CCCCCC"/>
          <w:kern w:val="0"/>
          <w:sz w:val="21"/>
          <w:szCs w:val="21"/>
          <w14:ligatures w14:val="none"/>
        </w:rPr>
        <w:t>) \</w:t>
      </w:r>
    </w:p>
    <w:p w14:paraId="61A09D95" w14:textId="759D56CD"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137FD">
        <w:rPr>
          <w:rFonts w:ascii="Consolas" w:eastAsia="Times New Roman" w:hAnsi="Consolas" w:cs="Times New Roman"/>
          <w:color w:val="CCCCCC"/>
          <w:kern w:val="0"/>
          <w:sz w:val="21"/>
          <w:szCs w:val="21"/>
          <w14:ligatures w14:val="none"/>
        </w:rPr>
        <w:t>.</w:t>
      </w:r>
      <w:proofErr w:type="spellStart"/>
      <w:r w:rsidRPr="005137FD">
        <w:rPr>
          <w:rFonts w:ascii="Consolas" w:eastAsia="Times New Roman" w:hAnsi="Consolas" w:cs="Times New Roman"/>
          <w:color w:val="CCCCCC"/>
          <w:kern w:val="0"/>
          <w:sz w:val="21"/>
          <w:szCs w:val="21"/>
          <w14:ligatures w14:val="none"/>
        </w:rPr>
        <w:t>getOrCreate</w:t>
      </w:r>
      <w:proofErr w:type="spellEnd"/>
      <w:proofErr w:type="gramEnd"/>
      <w:r w:rsidRPr="005137FD">
        <w:rPr>
          <w:rFonts w:ascii="Consolas" w:eastAsia="Times New Roman" w:hAnsi="Consolas" w:cs="Times New Roman"/>
          <w:color w:val="CCCCCC"/>
          <w:kern w:val="0"/>
          <w:sz w:val="21"/>
          <w:szCs w:val="21"/>
          <w14:ligatures w14:val="none"/>
        </w:rPr>
        <w:t>()</w:t>
      </w:r>
    </w:p>
    <w:p w14:paraId="5211ABC3" w14:textId="77777777" w:rsidR="005137FD" w:rsidRDefault="005137FD" w:rsidP="00F95ED6">
      <w:pPr>
        <w:spacing w:line="276" w:lineRule="auto"/>
        <w:rPr>
          <w:sz w:val="26"/>
          <w:szCs w:val="26"/>
        </w:rPr>
      </w:pPr>
    </w:p>
    <w:p w14:paraId="04AB5530" w14:textId="73CE72A9" w:rsidR="00F95ED6" w:rsidRPr="00F95ED6" w:rsidRDefault="00F95ED6" w:rsidP="00DB71F6">
      <w:pPr>
        <w:pStyle w:val="ListParagraph"/>
        <w:numPr>
          <w:ilvl w:val="0"/>
          <w:numId w:val="46"/>
        </w:numPr>
        <w:spacing w:line="276" w:lineRule="auto"/>
        <w:jc w:val="center"/>
        <w:rPr>
          <w:b/>
          <w:bCs/>
          <w:sz w:val="26"/>
          <w:szCs w:val="26"/>
        </w:rPr>
      </w:pPr>
      <w:r w:rsidRPr="00F95ED6">
        <w:rPr>
          <w:b/>
          <w:bCs/>
          <w:sz w:val="32"/>
          <w:szCs w:val="32"/>
        </w:rPr>
        <w:t xml:space="preserve">RDD, </w:t>
      </w:r>
      <w:proofErr w:type="spellStart"/>
      <w:r w:rsidRPr="00F95ED6">
        <w:rPr>
          <w:b/>
          <w:bCs/>
          <w:sz w:val="32"/>
          <w:szCs w:val="32"/>
        </w:rPr>
        <w:t>DataFrame</w:t>
      </w:r>
      <w:proofErr w:type="spellEnd"/>
      <w:r w:rsidRPr="00F95ED6">
        <w:rPr>
          <w:b/>
          <w:bCs/>
          <w:sz w:val="32"/>
          <w:szCs w:val="32"/>
        </w:rPr>
        <w:t>, and Dataset</w:t>
      </w:r>
    </w:p>
    <w:p w14:paraId="3BEFC5D7" w14:textId="77777777" w:rsidR="00F95ED6" w:rsidRPr="00F95ED6" w:rsidRDefault="00F95ED6" w:rsidP="00F95ED6">
      <w:pPr>
        <w:numPr>
          <w:ilvl w:val="0"/>
          <w:numId w:val="44"/>
        </w:numPr>
        <w:spacing w:line="276" w:lineRule="auto"/>
        <w:rPr>
          <w:sz w:val="26"/>
          <w:szCs w:val="26"/>
          <w:u w:val="single"/>
        </w:rPr>
      </w:pPr>
      <w:r w:rsidRPr="00F95ED6">
        <w:rPr>
          <w:b/>
          <w:bCs/>
          <w:sz w:val="26"/>
          <w:szCs w:val="26"/>
          <w:u w:val="single"/>
        </w:rPr>
        <w:t>RDD (Resilient Distributed Dataset)</w:t>
      </w:r>
      <w:r w:rsidRPr="00F95ED6">
        <w:rPr>
          <w:sz w:val="26"/>
          <w:szCs w:val="26"/>
          <w:u w:val="single"/>
        </w:rPr>
        <w:t>:</w:t>
      </w:r>
    </w:p>
    <w:p w14:paraId="788593CE" w14:textId="77777777" w:rsidR="00F95ED6" w:rsidRPr="00F95ED6" w:rsidRDefault="00F95ED6" w:rsidP="00F95ED6">
      <w:pPr>
        <w:numPr>
          <w:ilvl w:val="1"/>
          <w:numId w:val="44"/>
        </w:numPr>
        <w:spacing w:line="276" w:lineRule="auto"/>
        <w:rPr>
          <w:sz w:val="26"/>
          <w:szCs w:val="26"/>
        </w:rPr>
      </w:pPr>
      <w:r w:rsidRPr="00F95ED6">
        <w:rPr>
          <w:b/>
          <w:bCs/>
          <w:sz w:val="26"/>
          <w:szCs w:val="26"/>
        </w:rPr>
        <w:t>Definition</w:t>
      </w:r>
      <w:r w:rsidRPr="00F95ED6">
        <w:rPr>
          <w:sz w:val="26"/>
          <w:szCs w:val="26"/>
        </w:rPr>
        <w:t>: RDDs are the foundational data structures in Spark, representing an immutable, distributed collection of objects that can be processed in parallel.</w:t>
      </w:r>
    </w:p>
    <w:p w14:paraId="378449B6" w14:textId="77777777" w:rsidR="00F95ED6" w:rsidRPr="00F95ED6" w:rsidRDefault="00F95ED6" w:rsidP="00F95ED6">
      <w:pPr>
        <w:numPr>
          <w:ilvl w:val="1"/>
          <w:numId w:val="44"/>
        </w:numPr>
        <w:spacing w:line="276" w:lineRule="auto"/>
        <w:rPr>
          <w:sz w:val="26"/>
          <w:szCs w:val="26"/>
        </w:rPr>
      </w:pPr>
      <w:r w:rsidRPr="00F95ED6">
        <w:rPr>
          <w:b/>
          <w:bCs/>
          <w:sz w:val="26"/>
          <w:szCs w:val="26"/>
        </w:rPr>
        <w:t>Characteristics</w:t>
      </w:r>
      <w:r w:rsidRPr="00F95ED6">
        <w:rPr>
          <w:sz w:val="26"/>
          <w:szCs w:val="26"/>
        </w:rPr>
        <w:t>:</w:t>
      </w:r>
    </w:p>
    <w:p w14:paraId="690C98F7" w14:textId="77777777" w:rsidR="00F95ED6" w:rsidRPr="00F95ED6" w:rsidRDefault="00F95ED6" w:rsidP="00F95ED6">
      <w:pPr>
        <w:numPr>
          <w:ilvl w:val="2"/>
          <w:numId w:val="44"/>
        </w:numPr>
        <w:spacing w:line="276" w:lineRule="auto"/>
        <w:rPr>
          <w:sz w:val="26"/>
          <w:szCs w:val="26"/>
        </w:rPr>
      </w:pPr>
      <w:r w:rsidRPr="00F95ED6">
        <w:rPr>
          <w:b/>
          <w:bCs/>
          <w:sz w:val="26"/>
          <w:szCs w:val="26"/>
        </w:rPr>
        <w:t>Immutability</w:t>
      </w:r>
      <w:r w:rsidRPr="00F95ED6">
        <w:rPr>
          <w:sz w:val="26"/>
          <w:szCs w:val="26"/>
        </w:rPr>
        <w:t>: Once an RDD is created, it cannot be altered. This immutability helps in fault tolerance, as the lineage of transformations can be used to recompute lost data.</w:t>
      </w:r>
    </w:p>
    <w:p w14:paraId="2355315F" w14:textId="77777777" w:rsidR="00F95ED6" w:rsidRPr="00F95ED6" w:rsidRDefault="00F95ED6" w:rsidP="00F95ED6">
      <w:pPr>
        <w:numPr>
          <w:ilvl w:val="2"/>
          <w:numId w:val="44"/>
        </w:numPr>
        <w:spacing w:line="276" w:lineRule="auto"/>
        <w:rPr>
          <w:sz w:val="26"/>
          <w:szCs w:val="26"/>
        </w:rPr>
      </w:pPr>
      <w:r w:rsidRPr="00F95ED6">
        <w:rPr>
          <w:b/>
          <w:bCs/>
          <w:sz w:val="26"/>
          <w:szCs w:val="26"/>
        </w:rPr>
        <w:t>Lazy Evaluation</w:t>
      </w:r>
      <w:r w:rsidRPr="00F95ED6">
        <w:rPr>
          <w:sz w:val="26"/>
          <w:szCs w:val="26"/>
        </w:rPr>
        <w:t>: Transformations on RDDs (like map or filter) are not executed immediately. Instead, they build up a lineage of transformations that are executed when an action (like count or collect) is called.</w:t>
      </w:r>
    </w:p>
    <w:p w14:paraId="1653C3BC" w14:textId="77777777" w:rsidR="00F95ED6" w:rsidRPr="00F95ED6" w:rsidRDefault="00F95ED6" w:rsidP="00F95ED6">
      <w:pPr>
        <w:numPr>
          <w:ilvl w:val="2"/>
          <w:numId w:val="44"/>
        </w:numPr>
        <w:spacing w:line="276" w:lineRule="auto"/>
        <w:rPr>
          <w:sz w:val="26"/>
          <w:szCs w:val="26"/>
        </w:rPr>
      </w:pPr>
      <w:r w:rsidRPr="00F95ED6">
        <w:rPr>
          <w:b/>
          <w:bCs/>
          <w:sz w:val="26"/>
          <w:szCs w:val="26"/>
        </w:rPr>
        <w:t>Partitioning</w:t>
      </w:r>
      <w:r w:rsidRPr="00F95ED6">
        <w:rPr>
          <w:sz w:val="26"/>
          <w:szCs w:val="26"/>
        </w:rPr>
        <w:t>: RDDs are divided into partitions, which can be processed on different nodes in the cluster.</w:t>
      </w:r>
    </w:p>
    <w:p w14:paraId="2688BBF2" w14:textId="77777777" w:rsidR="00F95ED6" w:rsidRPr="00F95ED6" w:rsidRDefault="00F95ED6" w:rsidP="00F95ED6">
      <w:pPr>
        <w:numPr>
          <w:ilvl w:val="1"/>
          <w:numId w:val="44"/>
        </w:numPr>
        <w:spacing w:line="276" w:lineRule="auto"/>
        <w:rPr>
          <w:sz w:val="26"/>
          <w:szCs w:val="26"/>
        </w:rPr>
      </w:pPr>
      <w:r w:rsidRPr="00F95ED6">
        <w:rPr>
          <w:b/>
          <w:bCs/>
          <w:sz w:val="26"/>
          <w:szCs w:val="26"/>
        </w:rPr>
        <w:lastRenderedPageBreak/>
        <w:t>Use Cases</w:t>
      </w:r>
      <w:r w:rsidRPr="00F95ED6">
        <w:rPr>
          <w:sz w:val="26"/>
          <w:szCs w:val="26"/>
        </w:rPr>
        <w:t>: RDDs are suitable for unstructured data processing or when you need fine-grained control over data transformations and fault tolerance mechanisms.</w:t>
      </w:r>
    </w:p>
    <w:p w14:paraId="669EF2AD" w14:textId="77777777" w:rsidR="00F95ED6" w:rsidRPr="00F95ED6" w:rsidRDefault="00F95ED6" w:rsidP="00F95ED6">
      <w:pPr>
        <w:numPr>
          <w:ilvl w:val="0"/>
          <w:numId w:val="44"/>
        </w:numPr>
        <w:spacing w:line="276" w:lineRule="auto"/>
        <w:rPr>
          <w:sz w:val="26"/>
          <w:szCs w:val="26"/>
          <w:u w:val="single"/>
        </w:rPr>
      </w:pPr>
      <w:proofErr w:type="spellStart"/>
      <w:r w:rsidRPr="00F95ED6">
        <w:rPr>
          <w:b/>
          <w:bCs/>
          <w:sz w:val="26"/>
          <w:szCs w:val="26"/>
          <w:u w:val="single"/>
        </w:rPr>
        <w:t>DataFrame</w:t>
      </w:r>
      <w:proofErr w:type="spellEnd"/>
      <w:r w:rsidRPr="00F95ED6">
        <w:rPr>
          <w:sz w:val="26"/>
          <w:szCs w:val="26"/>
          <w:u w:val="single"/>
        </w:rPr>
        <w:t>:</w:t>
      </w:r>
    </w:p>
    <w:p w14:paraId="7AD0C6CA" w14:textId="77777777" w:rsidR="00F95ED6" w:rsidRPr="00F95ED6" w:rsidRDefault="00F95ED6" w:rsidP="00F95ED6">
      <w:pPr>
        <w:numPr>
          <w:ilvl w:val="1"/>
          <w:numId w:val="44"/>
        </w:numPr>
        <w:spacing w:line="276" w:lineRule="auto"/>
        <w:rPr>
          <w:sz w:val="26"/>
          <w:szCs w:val="26"/>
        </w:rPr>
      </w:pPr>
      <w:r w:rsidRPr="00F95ED6">
        <w:rPr>
          <w:b/>
          <w:bCs/>
          <w:sz w:val="26"/>
          <w:szCs w:val="26"/>
        </w:rPr>
        <w:t>Definition</w:t>
      </w:r>
      <w:r w:rsidRPr="00F95ED6">
        <w:rPr>
          <w:sz w:val="26"/>
          <w:szCs w:val="26"/>
        </w:rPr>
        <w:t xml:space="preserve">: </w:t>
      </w:r>
      <w:proofErr w:type="spellStart"/>
      <w:r w:rsidRPr="00F95ED6">
        <w:rPr>
          <w:sz w:val="26"/>
          <w:szCs w:val="26"/>
        </w:rPr>
        <w:t>DataFrame</w:t>
      </w:r>
      <w:proofErr w:type="spellEnd"/>
      <w:r w:rsidRPr="00F95ED6">
        <w:rPr>
          <w:sz w:val="26"/>
          <w:szCs w:val="26"/>
        </w:rPr>
        <w:t xml:space="preserve"> is a distributed collection of data organized into named columns, similar to a table in a relational database or a Pandas </w:t>
      </w:r>
      <w:proofErr w:type="spellStart"/>
      <w:r w:rsidRPr="00F95ED6">
        <w:rPr>
          <w:sz w:val="26"/>
          <w:szCs w:val="26"/>
        </w:rPr>
        <w:t>DataFrame</w:t>
      </w:r>
      <w:proofErr w:type="spellEnd"/>
      <w:r w:rsidRPr="00F95ED6">
        <w:rPr>
          <w:sz w:val="26"/>
          <w:szCs w:val="26"/>
        </w:rPr>
        <w:t>.</w:t>
      </w:r>
    </w:p>
    <w:p w14:paraId="36671B76" w14:textId="77777777" w:rsidR="00F95ED6" w:rsidRPr="00F95ED6" w:rsidRDefault="00F95ED6" w:rsidP="00F95ED6">
      <w:pPr>
        <w:numPr>
          <w:ilvl w:val="1"/>
          <w:numId w:val="44"/>
        </w:numPr>
        <w:spacing w:line="276" w:lineRule="auto"/>
        <w:rPr>
          <w:sz w:val="26"/>
          <w:szCs w:val="26"/>
        </w:rPr>
      </w:pPr>
      <w:r w:rsidRPr="00F95ED6">
        <w:rPr>
          <w:b/>
          <w:bCs/>
          <w:sz w:val="26"/>
          <w:szCs w:val="26"/>
        </w:rPr>
        <w:t>Advantages</w:t>
      </w:r>
      <w:r w:rsidRPr="00F95ED6">
        <w:rPr>
          <w:sz w:val="26"/>
          <w:szCs w:val="26"/>
        </w:rPr>
        <w:t>:</w:t>
      </w:r>
    </w:p>
    <w:p w14:paraId="2C953CE2" w14:textId="77777777" w:rsidR="00F95ED6" w:rsidRPr="00F95ED6" w:rsidRDefault="00F95ED6" w:rsidP="00F95ED6">
      <w:pPr>
        <w:numPr>
          <w:ilvl w:val="2"/>
          <w:numId w:val="44"/>
        </w:numPr>
        <w:spacing w:line="276" w:lineRule="auto"/>
        <w:rPr>
          <w:sz w:val="26"/>
          <w:szCs w:val="26"/>
        </w:rPr>
      </w:pPr>
      <w:r w:rsidRPr="00F95ED6">
        <w:rPr>
          <w:b/>
          <w:bCs/>
          <w:sz w:val="26"/>
          <w:szCs w:val="26"/>
        </w:rPr>
        <w:t>Schema</w:t>
      </w:r>
      <w:r w:rsidRPr="00F95ED6">
        <w:rPr>
          <w:sz w:val="26"/>
          <w:szCs w:val="26"/>
        </w:rPr>
        <w:t xml:space="preserve">: </w:t>
      </w:r>
      <w:proofErr w:type="spellStart"/>
      <w:r w:rsidRPr="00F95ED6">
        <w:rPr>
          <w:sz w:val="26"/>
          <w:szCs w:val="26"/>
        </w:rPr>
        <w:t>DataFrames</w:t>
      </w:r>
      <w:proofErr w:type="spellEnd"/>
      <w:r w:rsidRPr="00F95ED6">
        <w:rPr>
          <w:sz w:val="26"/>
          <w:szCs w:val="26"/>
        </w:rPr>
        <w:t xml:space="preserve"> come with schema information, making it easier to understand the structure of the data and enabling schema-based optimizations.</w:t>
      </w:r>
    </w:p>
    <w:p w14:paraId="744D7AB9" w14:textId="77777777" w:rsidR="00F95ED6" w:rsidRPr="00F95ED6" w:rsidRDefault="00F95ED6" w:rsidP="00F95ED6">
      <w:pPr>
        <w:numPr>
          <w:ilvl w:val="2"/>
          <w:numId w:val="44"/>
        </w:numPr>
        <w:spacing w:line="276" w:lineRule="auto"/>
        <w:rPr>
          <w:sz w:val="26"/>
          <w:szCs w:val="26"/>
        </w:rPr>
      </w:pPr>
      <w:r w:rsidRPr="00F95ED6">
        <w:rPr>
          <w:b/>
          <w:bCs/>
          <w:sz w:val="26"/>
          <w:szCs w:val="26"/>
        </w:rPr>
        <w:t>Optimizations</w:t>
      </w:r>
      <w:r w:rsidRPr="00F95ED6">
        <w:rPr>
          <w:sz w:val="26"/>
          <w:szCs w:val="26"/>
        </w:rPr>
        <w:t xml:space="preserve">: </w:t>
      </w:r>
      <w:proofErr w:type="spellStart"/>
      <w:r w:rsidRPr="00F95ED6">
        <w:rPr>
          <w:sz w:val="26"/>
          <w:szCs w:val="26"/>
        </w:rPr>
        <w:t>DataFrames</w:t>
      </w:r>
      <w:proofErr w:type="spellEnd"/>
      <w:r w:rsidRPr="00F95ED6">
        <w:rPr>
          <w:sz w:val="26"/>
          <w:szCs w:val="26"/>
        </w:rPr>
        <w:t xml:space="preserve"> benefit from Spark's Catalyst optimizer and Tungsten execution engine, which optimize query execution and improve performance.</w:t>
      </w:r>
    </w:p>
    <w:p w14:paraId="5B69F621" w14:textId="77777777" w:rsidR="00F95ED6" w:rsidRPr="00F95ED6" w:rsidRDefault="00F95ED6" w:rsidP="00F95ED6">
      <w:pPr>
        <w:numPr>
          <w:ilvl w:val="2"/>
          <w:numId w:val="44"/>
        </w:numPr>
        <w:spacing w:line="276" w:lineRule="auto"/>
        <w:rPr>
          <w:sz w:val="26"/>
          <w:szCs w:val="26"/>
        </w:rPr>
      </w:pPr>
      <w:r w:rsidRPr="00F95ED6">
        <w:rPr>
          <w:b/>
          <w:bCs/>
          <w:sz w:val="26"/>
          <w:szCs w:val="26"/>
        </w:rPr>
        <w:t>High-Level API</w:t>
      </w:r>
      <w:r w:rsidRPr="00F95ED6">
        <w:rPr>
          <w:sz w:val="26"/>
          <w:szCs w:val="26"/>
        </w:rPr>
        <w:t xml:space="preserve">: </w:t>
      </w:r>
      <w:proofErr w:type="spellStart"/>
      <w:r w:rsidRPr="00F95ED6">
        <w:rPr>
          <w:sz w:val="26"/>
          <w:szCs w:val="26"/>
        </w:rPr>
        <w:t>DataFrames</w:t>
      </w:r>
      <w:proofErr w:type="spellEnd"/>
      <w:r w:rsidRPr="00F95ED6">
        <w:rPr>
          <w:sz w:val="26"/>
          <w:szCs w:val="26"/>
        </w:rPr>
        <w:t xml:space="preserve"> provide a high-level API for data manipulation, making it easier to perform operations like filtering, aggregation, and joining datasets.</w:t>
      </w:r>
    </w:p>
    <w:p w14:paraId="0B1431A0" w14:textId="77777777" w:rsidR="00F95ED6" w:rsidRDefault="00F95ED6" w:rsidP="00F95ED6">
      <w:pPr>
        <w:numPr>
          <w:ilvl w:val="1"/>
          <w:numId w:val="44"/>
        </w:numPr>
        <w:spacing w:line="276" w:lineRule="auto"/>
        <w:rPr>
          <w:sz w:val="26"/>
          <w:szCs w:val="26"/>
        </w:rPr>
      </w:pPr>
      <w:r w:rsidRPr="00F95ED6">
        <w:rPr>
          <w:b/>
          <w:bCs/>
          <w:sz w:val="26"/>
          <w:szCs w:val="26"/>
        </w:rPr>
        <w:t>Example Usage</w:t>
      </w:r>
      <w:r w:rsidRPr="00F95ED6">
        <w:rPr>
          <w:sz w:val="26"/>
          <w:szCs w:val="26"/>
        </w:rPr>
        <w:t xml:space="preserve">: </w:t>
      </w:r>
      <w:proofErr w:type="spellStart"/>
      <w:r w:rsidRPr="00F95ED6">
        <w:rPr>
          <w:sz w:val="26"/>
          <w:szCs w:val="26"/>
        </w:rPr>
        <w:t>DataFrames</w:t>
      </w:r>
      <w:proofErr w:type="spellEnd"/>
      <w:r w:rsidRPr="00F95ED6">
        <w:rPr>
          <w:sz w:val="26"/>
          <w:szCs w:val="26"/>
        </w:rPr>
        <w:t xml:space="preserve"> can be created from various data sources, including CSV files, databases, and JSON files:</w:t>
      </w:r>
    </w:p>
    <w:p w14:paraId="314B1F33" w14:textId="77777777"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137FD">
        <w:rPr>
          <w:rFonts w:ascii="Consolas" w:eastAsia="Times New Roman" w:hAnsi="Consolas" w:cs="Times New Roman"/>
          <w:color w:val="CCCCCC"/>
          <w:kern w:val="0"/>
          <w:sz w:val="21"/>
          <w:szCs w:val="21"/>
          <w14:ligatures w14:val="none"/>
        </w:rPr>
        <w:t>df</w:t>
      </w:r>
      <w:proofErr w:type="spellEnd"/>
      <w:r w:rsidRPr="005137FD">
        <w:rPr>
          <w:rFonts w:ascii="Consolas" w:eastAsia="Times New Roman" w:hAnsi="Consolas" w:cs="Times New Roman"/>
          <w:color w:val="CCCCCC"/>
          <w:kern w:val="0"/>
          <w:sz w:val="21"/>
          <w:szCs w:val="21"/>
          <w14:ligatures w14:val="none"/>
        </w:rPr>
        <w:t xml:space="preserve"> </w:t>
      </w:r>
      <w:r w:rsidRPr="005137FD">
        <w:rPr>
          <w:rFonts w:ascii="Consolas" w:eastAsia="Times New Roman" w:hAnsi="Consolas" w:cs="Times New Roman"/>
          <w:color w:val="D4D4D4"/>
          <w:kern w:val="0"/>
          <w:sz w:val="21"/>
          <w:szCs w:val="21"/>
          <w14:ligatures w14:val="none"/>
        </w:rPr>
        <w:t>=</w:t>
      </w:r>
      <w:r w:rsidRPr="005137FD">
        <w:rPr>
          <w:rFonts w:ascii="Consolas" w:eastAsia="Times New Roman" w:hAnsi="Consolas" w:cs="Times New Roman"/>
          <w:color w:val="CCCCCC"/>
          <w:kern w:val="0"/>
          <w:sz w:val="21"/>
          <w:szCs w:val="21"/>
          <w14:ligatures w14:val="none"/>
        </w:rPr>
        <w:t xml:space="preserve"> </w:t>
      </w:r>
      <w:proofErr w:type="gramStart"/>
      <w:r w:rsidRPr="005137FD">
        <w:rPr>
          <w:rFonts w:ascii="Consolas" w:eastAsia="Times New Roman" w:hAnsi="Consolas" w:cs="Times New Roman"/>
          <w:color w:val="CCCCCC"/>
          <w:kern w:val="0"/>
          <w:sz w:val="21"/>
          <w:szCs w:val="21"/>
          <w14:ligatures w14:val="none"/>
        </w:rPr>
        <w:t>spark.read.csv(</w:t>
      </w:r>
      <w:proofErr w:type="gramEnd"/>
      <w:r w:rsidRPr="005137FD">
        <w:rPr>
          <w:rFonts w:ascii="Consolas" w:eastAsia="Times New Roman" w:hAnsi="Consolas" w:cs="Times New Roman"/>
          <w:color w:val="CE9178"/>
          <w:kern w:val="0"/>
          <w:sz w:val="21"/>
          <w:szCs w:val="21"/>
          <w14:ligatures w14:val="none"/>
        </w:rPr>
        <w:t>"path/to/file.csv"</w:t>
      </w:r>
      <w:r w:rsidRPr="005137FD">
        <w:rPr>
          <w:rFonts w:ascii="Consolas" w:eastAsia="Times New Roman" w:hAnsi="Consolas" w:cs="Times New Roman"/>
          <w:color w:val="CCCCCC"/>
          <w:kern w:val="0"/>
          <w:sz w:val="21"/>
          <w:szCs w:val="21"/>
          <w14:ligatures w14:val="none"/>
        </w:rPr>
        <w:t xml:space="preserve">, </w:t>
      </w:r>
      <w:r w:rsidRPr="005137FD">
        <w:rPr>
          <w:rFonts w:ascii="Consolas" w:eastAsia="Times New Roman" w:hAnsi="Consolas" w:cs="Times New Roman"/>
          <w:color w:val="9CDCFE"/>
          <w:kern w:val="0"/>
          <w:sz w:val="21"/>
          <w:szCs w:val="21"/>
          <w14:ligatures w14:val="none"/>
        </w:rPr>
        <w:t>header</w:t>
      </w:r>
      <w:r w:rsidRPr="005137FD">
        <w:rPr>
          <w:rFonts w:ascii="Consolas" w:eastAsia="Times New Roman" w:hAnsi="Consolas" w:cs="Times New Roman"/>
          <w:color w:val="D4D4D4"/>
          <w:kern w:val="0"/>
          <w:sz w:val="21"/>
          <w:szCs w:val="21"/>
          <w14:ligatures w14:val="none"/>
        </w:rPr>
        <w:t>=</w:t>
      </w:r>
      <w:r w:rsidRPr="005137FD">
        <w:rPr>
          <w:rFonts w:ascii="Consolas" w:eastAsia="Times New Roman" w:hAnsi="Consolas" w:cs="Times New Roman"/>
          <w:color w:val="569CD6"/>
          <w:kern w:val="0"/>
          <w:sz w:val="21"/>
          <w:szCs w:val="21"/>
          <w14:ligatures w14:val="none"/>
        </w:rPr>
        <w:t>True</w:t>
      </w:r>
      <w:r w:rsidRPr="005137FD">
        <w:rPr>
          <w:rFonts w:ascii="Consolas" w:eastAsia="Times New Roman" w:hAnsi="Consolas" w:cs="Times New Roman"/>
          <w:color w:val="CCCCCC"/>
          <w:kern w:val="0"/>
          <w:sz w:val="21"/>
          <w:szCs w:val="21"/>
          <w14:ligatures w14:val="none"/>
        </w:rPr>
        <w:t xml:space="preserve">, </w:t>
      </w:r>
      <w:proofErr w:type="spellStart"/>
      <w:r w:rsidRPr="005137FD">
        <w:rPr>
          <w:rFonts w:ascii="Consolas" w:eastAsia="Times New Roman" w:hAnsi="Consolas" w:cs="Times New Roman"/>
          <w:color w:val="9CDCFE"/>
          <w:kern w:val="0"/>
          <w:sz w:val="21"/>
          <w:szCs w:val="21"/>
          <w14:ligatures w14:val="none"/>
        </w:rPr>
        <w:t>inferSchema</w:t>
      </w:r>
      <w:proofErr w:type="spellEnd"/>
      <w:r w:rsidRPr="005137FD">
        <w:rPr>
          <w:rFonts w:ascii="Consolas" w:eastAsia="Times New Roman" w:hAnsi="Consolas" w:cs="Times New Roman"/>
          <w:color w:val="D4D4D4"/>
          <w:kern w:val="0"/>
          <w:sz w:val="21"/>
          <w:szCs w:val="21"/>
          <w14:ligatures w14:val="none"/>
        </w:rPr>
        <w:t>=</w:t>
      </w:r>
      <w:r w:rsidRPr="005137FD">
        <w:rPr>
          <w:rFonts w:ascii="Consolas" w:eastAsia="Times New Roman" w:hAnsi="Consolas" w:cs="Times New Roman"/>
          <w:color w:val="569CD6"/>
          <w:kern w:val="0"/>
          <w:sz w:val="21"/>
          <w:szCs w:val="21"/>
          <w14:ligatures w14:val="none"/>
        </w:rPr>
        <w:t>True</w:t>
      </w:r>
      <w:r w:rsidRPr="005137FD">
        <w:rPr>
          <w:rFonts w:ascii="Consolas" w:eastAsia="Times New Roman" w:hAnsi="Consolas" w:cs="Times New Roman"/>
          <w:color w:val="CCCCCC"/>
          <w:kern w:val="0"/>
          <w:sz w:val="21"/>
          <w:szCs w:val="21"/>
          <w14:ligatures w14:val="none"/>
        </w:rPr>
        <w:t>)</w:t>
      </w:r>
    </w:p>
    <w:p w14:paraId="45B1F53F" w14:textId="4D887AE1"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5137FD">
        <w:rPr>
          <w:rFonts w:ascii="Consolas" w:eastAsia="Times New Roman" w:hAnsi="Consolas" w:cs="Times New Roman"/>
          <w:color w:val="CCCCCC"/>
          <w:kern w:val="0"/>
          <w:sz w:val="21"/>
          <w:szCs w:val="21"/>
          <w14:ligatures w14:val="none"/>
        </w:rPr>
        <w:t>df.show</w:t>
      </w:r>
      <w:proofErr w:type="spellEnd"/>
      <w:proofErr w:type="gramEnd"/>
      <w:r w:rsidRPr="005137FD">
        <w:rPr>
          <w:rFonts w:ascii="Consolas" w:eastAsia="Times New Roman" w:hAnsi="Consolas" w:cs="Times New Roman"/>
          <w:color w:val="CCCCCC"/>
          <w:kern w:val="0"/>
          <w:sz w:val="21"/>
          <w:szCs w:val="21"/>
          <w14:ligatures w14:val="none"/>
        </w:rPr>
        <w:t>()</w:t>
      </w:r>
    </w:p>
    <w:p w14:paraId="21C24809" w14:textId="77777777" w:rsidR="005137FD" w:rsidRPr="00F95ED6" w:rsidRDefault="005137FD" w:rsidP="005137FD">
      <w:pPr>
        <w:spacing w:line="276" w:lineRule="auto"/>
        <w:rPr>
          <w:sz w:val="26"/>
          <w:szCs w:val="26"/>
        </w:rPr>
      </w:pPr>
    </w:p>
    <w:p w14:paraId="19618C8B" w14:textId="77777777" w:rsidR="00F95ED6" w:rsidRPr="00F95ED6" w:rsidRDefault="00F95ED6" w:rsidP="00F95ED6">
      <w:pPr>
        <w:numPr>
          <w:ilvl w:val="0"/>
          <w:numId w:val="44"/>
        </w:numPr>
        <w:spacing w:line="276" w:lineRule="auto"/>
        <w:rPr>
          <w:sz w:val="26"/>
          <w:szCs w:val="26"/>
          <w:u w:val="single"/>
        </w:rPr>
      </w:pPr>
      <w:r w:rsidRPr="00F95ED6">
        <w:rPr>
          <w:b/>
          <w:bCs/>
          <w:sz w:val="26"/>
          <w:szCs w:val="26"/>
          <w:u w:val="single"/>
        </w:rPr>
        <w:t>Dataset</w:t>
      </w:r>
      <w:r w:rsidRPr="00F95ED6">
        <w:rPr>
          <w:sz w:val="26"/>
          <w:szCs w:val="26"/>
          <w:u w:val="single"/>
        </w:rPr>
        <w:t>:</w:t>
      </w:r>
    </w:p>
    <w:p w14:paraId="4E596E29" w14:textId="77777777" w:rsidR="00F95ED6" w:rsidRPr="00F95ED6" w:rsidRDefault="00F95ED6" w:rsidP="00F95ED6">
      <w:pPr>
        <w:numPr>
          <w:ilvl w:val="1"/>
          <w:numId w:val="44"/>
        </w:numPr>
        <w:spacing w:line="276" w:lineRule="auto"/>
        <w:rPr>
          <w:sz w:val="26"/>
          <w:szCs w:val="26"/>
        </w:rPr>
      </w:pPr>
      <w:r w:rsidRPr="00F95ED6">
        <w:rPr>
          <w:b/>
          <w:bCs/>
          <w:sz w:val="26"/>
          <w:szCs w:val="26"/>
        </w:rPr>
        <w:t>Definition</w:t>
      </w:r>
      <w:r w:rsidRPr="00F95ED6">
        <w:rPr>
          <w:sz w:val="26"/>
          <w:szCs w:val="26"/>
        </w:rPr>
        <w:t xml:space="preserve">: Datasets provide the benefits of both RDDs and </w:t>
      </w:r>
      <w:proofErr w:type="spellStart"/>
      <w:r w:rsidRPr="00F95ED6">
        <w:rPr>
          <w:sz w:val="26"/>
          <w:szCs w:val="26"/>
        </w:rPr>
        <w:t>DataFrames</w:t>
      </w:r>
      <w:proofErr w:type="spellEnd"/>
      <w:r w:rsidRPr="00F95ED6">
        <w:rPr>
          <w:sz w:val="26"/>
          <w:szCs w:val="26"/>
        </w:rPr>
        <w:t xml:space="preserve">. They are type-safe, object-oriented collections of data. In PySpark, Datasets are essentially </w:t>
      </w:r>
      <w:proofErr w:type="spellStart"/>
      <w:r w:rsidRPr="00F95ED6">
        <w:rPr>
          <w:sz w:val="26"/>
          <w:szCs w:val="26"/>
        </w:rPr>
        <w:t>DataFrames</w:t>
      </w:r>
      <w:proofErr w:type="spellEnd"/>
      <w:r w:rsidRPr="00F95ED6">
        <w:rPr>
          <w:sz w:val="26"/>
          <w:szCs w:val="26"/>
        </w:rPr>
        <w:t xml:space="preserve"> with a typed API.</w:t>
      </w:r>
    </w:p>
    <w:p w14:paraId="57E4078A" w14:textId="77777777" w:rsidR="00F95ED6" w:rsidRPr="00F95ED6" w:rsidRDefault="00F95ED6" w:rsidP="00F95ED6">
      <w:pPr>
        <w:numPr>
          <w:ilvl w:val="1"/>
          <w:numId w:val="44"/>
        </w:numPr>
        <w:spacing w:line="276" w:lineRule="auto"/>
        <w:rPr>
          <w:sz w:val="26"/>
          <w:szCs w:val="26"/>
        </w:rPr>
      </w:pPr>
      <w:r w:rsidRPr="00F95ED6">
        <w:rPr>
          <w:b/>
          <w:bCs/>
          <w:sz w:val="26"/>
          <w:szCs w:val="26"/>
        </w:rPr>
        <w:t>Features</w:t>
      </w:r>
      <w:r w:rsidRPr="00F95ED6">
        <w:rPr>
          <w:sz w:val="26"/>
          <w:szCs w:val="26"/>
        </w:rPr>
        <w:t>:</w:t>
      </w:r>
    </w:p>
    <w:p w14:paraId="62022182" w14:textId="77777777" w:rsidR="00F95ED6" w:rsidRPr="00F95ED6" w:rsidRDefault="00F95ED6" w:rsidP="00F95ED6">
      <w:pPr>
        <w:numPr>
          <w:ilvl w:val="2"/>
          <w:numId w:val="44"/>
        </w:numPr>
        <w:spacing w:line="276" w:lineRule="auto"/>
        <w:rPr>
          <w:sz w:val="26"/>
          <w:szCs w:val="26"/>
        </w:rPr>
      </w:pPr>
      <w:r w:rsidRPr="00F95ED6">
        <w:rPr>
          <w:b/>
          <w:bCs/>
          <w:sz w:val="26"/>
          <w:szCs w:val="26"/>
        </w:rPr>
        <w:t>Type Safety</w:t>
      </w:r>
      <w:r w:rsidRPr="00F95ED6">
        <w:rPr>
          <w:sz w:val="26"/>
          <w:szCs w:val="26"/>
        </w:rPr>
        <w:t>: Datasets in Scala and Java provide compile-time type checking, reducing runtime errors. However, in PySpark, this feature is less pronounced since Python is dynamically typed.</w:t>
      </w:r>
    </w:p>
    <w:p w14:paraId="06CC530B" w14:textId="77777777" w:rsidR="00F95ED6" w:rsidRPr="00F95ED6" w:rsidRDefault="00F95ED6" w:rsidP="00F95ED6">
      <w:pPr>
        <w:numPr>
          <w:ilvl w:val="2"/>
          <w:numId w:val="44"/>
        </w:numPr>
        <w:spacing w:line="276" w:lineRule="auto"/>
        <w:rPr>
          <w:sz w:val="26"/>
          <w:szCs w:val="26"/>
        </w:rPr>
      </w:pPr>
      <w:r w:rsidRPr="00F95ED6">
        <w:rPr>
          <w:b/>
          <w:bCs/>
          <w:sz w:val="26"/>
          <w:szCs w:val="26"/>
        </w:rPr>
        <w:lastRenderedPageBreak/>
        <w:t>Optimizations and APIs</w:t>
      </w:r>
      <w:r w:rsidRPr="00F95ED6">
        <w:rPr>
          <w:sz w:val="26"/>
          <w:szCs w:val="26"/>
        </w:rPr>
        <w:t xml:space="preserve">: Datasets provide similar optimizations as </w:t>
      </w:r>
      <w:proofErr w:type="spellStart"/>
      <w:r w:rsidRPr="00F95ED6">
        <w:rPr>
          <w:sz w:val="26"/>
          <w:szCs w:val="26"/>
        </w:rPr>
        <w:t>DataFrames</w:t>
      </w:r>
      <w:proofErr w:type="spellEnd"/>
      <w:r w:rsidRPr="00F95ED6">
        <w:rPr>
          <w:sz w:val="26"/>
          <w:szCs w:val="26"/>
        </w:rPr>
        <w:t>, along with APIs for complex analytics and data transformations.</w:t>
      </w:r>
    </w:p>
    <w:p w14:paraId="679A862A" w14:textId="77777777" w:rsidR="00F95ED6" w:rsidRPr="00F95ED6" w:rsidRDefault="00F95ED6" w:rsidP="00F95ED6">
      <w:pPr>
        <w:numPr>
          <w:ilvl w:val="1"/>
          <w:numId w:val="44"/>
        </w:numPr>
        <w:spacing w:line="276" w:lineRule="auto"/>
        <w:rPr>
          <w:sz w:val="26"/>
          <w:szCs w:val="26"/>
        </w:rPr>
      </w:pPr>
      <w:r w:rsidRPr="00F95ED6">
        <w:rPr>
          <w:b/>
          <w:bCs/>
          <w:sz w:val="26"/>
          <w:szCs w:val="26"/>
        </w:rPr>
        <w:t>Example Usage</w:t>
      </w:r>
      <w:r w:rsidRPr="00F95ED6">
        <w:rPr>
          <w:sz w:val="26"/>
          <w:szCs w:val="26"/>
        </w:rPr>
        <w:t xml:space="preserve">: In PySpark, you typically work with </w:t>
      </w:r>
      <w:proofErr w:type="spellStart"/>
      <w:r w:rsidRPr="00F95ED6">
        <w:rPr>
          <w:sz w:val="26"/>
          <w:szCs w:val="26"/>
        </w:rPr>
        <w:t>DataFrames</w:t>
      </w:r>
      <w:proofErr w:type="spellEnd"/>
      <w:r w:rsidRPr="00F95ED6">
        <w:rPr>
          <w:sz w:val="26"/>
          <w:szCs w:val="26"/>
        </w:rPr>
        <w:t>, which are considered a form of Dataset:</w:t>
      </w:r>
    </w:p>
    <w:p w14:paraId="634A8AD9" w14:textId="77777777"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137FD">
        <w:rPr>
          <w:rFonts w:ascii="Consolas" w:eastAsia="Times New Roman" w:hAnsi="Consolas" w:cs="Times New Roman"/>
          <w:color w:val="CCCCCC"/>
          <w:kern w:val="0"/>
          <w:sz w:val="21"/>
          <w:szCs w:val="21"/>
          <w14:ligatures w14:val="none"/>
        </w:rPr>
        <w:t>df</w:t>
      </w:r>
      <w:proofErr w:type="spellEnd"/>
      <w:r w:rsidRPr="005137FD">
        <w:rPr>
          <w:rFonts w:ascii="Consolas" w:eastAsia="Times New Roman" w:hAnsi="Consolas" w:cs="Times New Roman"/>
          <w:color w:val="CCCCCC"/>
          <w:kern w:val="0"/>
          <w:sz w:val="21"/>
          <w:szCs w:val="21"/>
          <w14:ligatures w14:val="none"/>
        </w:rPr>
        <w:t xml:space="preserve"> </w:t>
      </w:r>
      <w:r w:rsidRPr="005137FD">
        <w:rPr>
          <w:rFonts w:ascii="Consolas" w:eastAsia="Times New Roman" w:hAnsi="Consolas" w:cs="Times New Roman"/>
          <w:color w:val="D4D4D4"/>
          <w:kern w:val="0"/>
          <w:sz w:val="21"/>
          <w:szCs w:val="21"/>
          <w14:ligatures w14:val="none"/>
        </w:rPr>
        <w:t>=</w:t>
      </w:r>
      <w:r w:rsidRPr="005137FD">
        <w:rPr>
          <w:rFonts w:ascii="Consolas" w:eastAsia="Times New Roman" w:hAnsi="Consolas" w:cs="Times New Roman"/>
          <w:color w:val="CCCCCC"/>
          <w:kern w:val="0"/>
          <w:sz w:val="21"/>
          <w:szCs w:val="21"/>
          <w14:ligatures w14:val="none"/>
        </w:rPr>
        <w:t xml:space="preserve"> </w:t>
      </w:r>
      <w:proofErr w:type="spellStart"/>
      <w:proofErr w:type="gramStart"/>
      <w:r w:rsidRPr="005137FD">
        <w:rPr>
          <w:rFonts w:ascii="Consolas" w:eastAsia="Times New Roman" w:hAnsi="Consolas" w:cs="Times New Roman"/>
          <w:color w:val="CCCCCC"/>
          <w:kern w:val="0"/>
          <w:sz w:val="21"/>
          <w:szCs w:val="21"/>
          <w14:ligatures w14:val="none"/>
        </w:rPr>
        <w:t>spark.createDataFrame</w:t>
      </w:r>
      <w:proofErr w:type="spellEnd"/>
      <w:proofErr w:type="gramEnd"/>
      <w:r w:rsidRPr="005137FD">
        <w:rPr>
          <w:rFonts w:ascii="Consolas" w:eastAsia="Times New Roman" w:hAnsi="Consolas" w:cs="Times New Roman"/>
          <w:color w:val="CCCCCC"/>
          <w:kern w:val="0"/>
          <w:sz w:val="21"/>
          <w:szCs w:val="21"/>
          <w14:ligatures w14:val="none"/>
        </w:rPr>
        <w:t>([(</w:t>
      </w:r>
      <w:r w:rsidRPr="005137FD">
        <w:rPr>
          <w:rFonts w:ascii="Consolas" w:eastAsia="Times New Roman" w:hAnsi="Consolas" w:cs="Times New Roman"/>
          <w:color w:val="B5CEA8"/>
          <w:kern w:val="0"/>
          <w:sz w:val="21"/>
          <w:szCs w:val="21"/>
          <w14:ligatures w14:val="none"/>
        </w:rPr>
        <w:t>1</w:t>
      </w:r>
      <w:r w:rsidRPr="005137FD">
        <w:rPr>
          <w:rFonts w:ascii="Consolas" w:eastAsia="Times New Roman" w:hAnsi="Consolas" w:cs="Times New Roman"/>
          <w:color w:val="CCCCCC"/>
          <w:kern w:val="0"/>
          <w:sz w:val="21"/>
          <w:szCs w:val="21"/>
          <w14:ligatures w14:val="none"/>
        </w:rPr>
        <w:t xml:space="preserve">, </w:t>
      </w:r>
      <w:r w:rsidRPr="005137FD">
        <w:rPr>
          <w:rFonts w:ascii="Consolas" w:eastAsia="Times New Roman" w:hAnsi="Consolas" w:cs="Times New Roman"/>
          <w:color w:val="CE9178"/>
          <w:kern w:val="0"/>
          <w:sz w:val="21"/>
          <w:szCs w:val="21"/>
          <w14:ligatures w14:val="none"/>
        </w:rPr>
        <w:t>"Alice"</w:t>
      </w:r>
      <w:r w:rsidRPr="005137FD">
        <w:rPr>
          <w:rFonts w:ascii="Consolas" w:eastAsia="Times New Roman" w:hAnsi="Consolas" w:cs="Times New Roman"/>
          <w:color w:val="CCCCCC"/>
          <w:kern w:val="0"/>
          <w:sz w:val="21"/>
          <w:szCs w:val="21"/>
          <w14:ligatures w14:val="none"/>
        </w:rPr>
        <w:t>), (</w:t>
      </w:r>
      <w:r w:rsidRPr="005137FD">
        <w:rPr>
          <w:rFonts w:ascii="Consolas" w:eastAsia="Times New Roman" w:hAnsi="Consolas" w:cs="Times New Roman"/>
          <w:color w:val="B5CEA8"/>
          <w:kern w:val="0"/>
          <w:sz w:val="21"/>
          <w:szCs w:val="21"/>
          <w14:ligatures w14:val="none"/>
        </w:rPr>
        <w:t>2</w:t>
      </w:r>
      <w:r w:rsidRPr="005137FD">
        <w:rPr>
          <w:rFonts w:ascii="Consolas" w:eastAsia="Times New Roman" w:hAnsi="Consolas" w:cs="Times New Roman"/>
          <w:color w:val="CCCCCC"/>
          <w:kern w:val="0"/>
          <w:sz w:val="21"/>
          <w:szCs w:val="21"/>
          <w14:ligatures w14:val="none"/>
        </w:rPr>
        <w:t xml:space="preserve">, </w:t>
      </w:r>
      <w:r w:rsidRPr="005137FD">
        <w:rPr>
          <w:rFonts w:ascii="Consolas" w:eastAsia="Times New Roman" w:hAnsi="Consolas" w:cs="Times New Roman"/>
          <w:color w:val="CE9178"/>
          <w:kern w:val="0"/>
          <w:sz w:val="21"/>
          <w:szCs w:val="21"/>
          <w14:ligatures w14:val="none"/>
        </w:rPr>
        <w:t>"Bob"</w:t>
      </w:r>
      <w:r w:rsidRPr="005137FD">
        <w:rPr>
          <w:rFonts w:ascii="Consolas" w:eastAsia="Times New Roman" w:hAnsi="Consolas" w:cs="Times New Roman"/>
          <w:color w:val="CCCCCC"/>
          <w:kern w:val="0"/>
          <w:sz w:val="21"/>
          <w:szCs w:val="21"/>
          <w14:ligatures w14:val="none"/>
        </w:rPr>
        <w:t>)], [</w:t>
      </w:r>
      <w:r w:rsidRPr="005137FD">
        <w:rPr>
          <w:rFonts w:ascii="Consolas" w:eastAsia="Times New Roman" w:hAnsi="Consolas" w:cs="Times New Roman"/>
          <w:color w:val="CE9178"/>
          <w:kern w:val="0"/>
          <w:sz w:val="21"/>
          <w:szCs w:val="21"/>
          <w14:ligatures w14:val="none"/>
        </w:rPr>
        <w:t>"id"</w:t>
      </w:r>
      <w:r w:rsidRPr="005137FD">
        <w:rPr>
          <w:rFonts w:ascii="Consolas" w:eastAsia="Times New Roman" w:hAnsi="Consolas" w:cs="Times New Roman"/>
          <w:color w:val="CCCCCC"/>
          <w:kern w:val="0"/>
          <w:sz w:val="21"/>
          <w:szCs w:val="21"/>
          <w14:ligatures w14:val="none"/>
        </w:rPr>
        <w:t xml:space="preserve">, </w:t>
      </w:r>
      <w:r w:rsidRPr="005137FD">
        <w:rPr>
          <w:rFonts w:ascii="Consolas" w:eastAsia="Times New Roman" w:hAnsi="Consolas" w:cs="Times New Roman"/>
          <w:color w:val="CE9178"/>
          <w:kern w:val="0"/>
          <w:sz w:val="21"/>
          <w:szCs w:val="21"/>
          <w14:ligatures w14:val="none"/>
        </w:rPr>
        <w:t>"name"</w:t>
      </w:r>
      <w:r w:rsidRPr="005137FD">
        <w:rPr>
          <w:rFonts w:ascii="Consolas" w:eastAsia="Times New Roman" w:hAnsi="Consolas" w:cs="Times New Roman"/>
          <w:color w:val="CCCCCC"/>
          <w:kern w:val="0"/>
          <w:sz w:val="21"/>
          <w:szCs w:val="21"/>
          <w14:ligatures w14:val="none"/>
        </w:rPr>
        <w:t>])</w:t>
      </w:r>
    </w:p>
    <w:p w14:paraId="2DAA1955" w14:textId="3EFD2BF6" w:rsidR="005137FD" w:rsidRPr="005137FD" w:rsidRDefault="005137FD" w:rsidP="005137F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5137FD">
        <w:rPr>
          <w:rFonts w:ascii="Consolas" w:eastAsia="Times New Roman" w:hAnsi="Consolas" w:cs="Times New Roman"/>
          <w:color w:val="CCCCCC"/>
          <w:kern w:val="0"/>
          <w:sz w:val="21"/>
          <w:szCs w:val="21"/>
          <w14:ligatures w14:val="none"/>
        </w:rPr>
        <w:t>df.printSchema</w:t>
      </w:r>
      <w:proofErr w:type="spellEnd"/>
      <w:proofErr w:type="gramEnd"/>
      <w:r w:rsidRPr="005137FD">
        <w:rPr>
          <w:rFonts w:ascii="Consolas" w:eastAsia="Times New Roman" w:hAnsi="Consolas" w:cs="Times New Roman"/>
          <w:color w:val="CCCCCC"/>
          <w:kern w:val="0"/>
          <w:sz w:val="21"/>
          <w:szCs w:val="21"/>
          <w14:ligatures w14:val="none"/>
        </w:rPr>
        <w:t>()</w:t>
      </w:r>
    </w:p>
    <w:p w14:paraId="47579DEA" w14:textId="77777777" w:rsidR="00F95ED6" w:rsidRPr="00F95ED6" w:rsidRDefault="00F95ED6" w:rsidP="00F95ED6">
      <w:pPr>
        <w:spacing w:line="276" w:lineRule="auto"/>
        <w:rPr>
          <w:b/>
          <w:bCs/>
          <w:sz w:val="26"/>
          <w:szCs w:val="26"/>
          <w:u w:val="single"/>
        </w:rPr>
      </w:pPr>
      <w:r w:rsidRPr="00F95ED6">
        <w:rPr>
          <w:b/>
          <w:bCs/>
          <w:sz w:val="26"/>
          <w:szCs w:val="26"/>
          <w:u w:val="single"/>
        </w:rPr>
        <w:t>Key Differences</w:t>
      </w:r>
    </w:p>
    <w:p w14:paraId="0751EFF4" w14:textId="77777777" w:rsidR="00F95ED6" w:rsidRPr="00F95ED6" w:rsidRDefault="00F95ED6" w:rsidP="00F95ED6">
      <w:pPr>
        <w:numPr>
          <w:ilvl w:val="0"/>
          <w:numId w:val="45"/>
        </w:numPr>
        <w:spacing w:line="276" w:lineRule="auto"/>
        <w:rPr>
          <w:sz w:val="26"/>
          <w:szCs w:val="26"/>
        </w:rPr>
      </w:pPr>
      <w:r w:rsidRPr="00F95ED6">
        <w:rPr>
          <w:b/>
          <w:bCs/>
          <w:sz w:val="26"/>
          <w:szCs w:val="26"/>
        </w:rPr>
        <w:t xml:space="preserve">RDD vs. </w:t>
      </w:r>
      <w:proofErr w:type="spellStart"/>
      <w:r w:rsidRPr="00F95ED6">
        <w:rPr>
          <w:b/>
          <w:bCs/>
          <w:sz w:val="26"/>
          <w:szCs w:val="26"/>
        </w:rPr>
        <w:t>DataFrame</w:t>
      </w:r>
      <w:proofErr w:type="spellEnd"/>
      <w:r w:rsidRPr="00F95ED6">
        <w:rPr>
          <w:sz w:val="26"/>
          <w:szCs w:val="26"/>
        </w:rPr>
        <w:t>:</w:t>
      </w:r>
    </w:p>
    <w:p w14:paraId="6D6F243A" w14:textId="77777777" w:rsidR="00F95ED6" w:rsidRPr="00F95ED6" w:rsidRDefault="00F95ED6" w:rsidP="00F95ED6">
      <w:pPr>
        <w:numPr>
          <w:ilvl w:val="1"/>
          <w:numId w:val="45"/>
        </w:numPr>
        <w:spacing w:line="276" w:lineRule="auto"/>
        <w:rPr>
          <w:sz w:val="26"/>
          <w:szCs w:val="26"/>
        </w:rPr>
      </w:pPr>
      <w:r w:rsidRPr="00F95ED6">
        <w:rPr>
          <w:b/>
          <w:bCs/>
          <w:sz w:val="26"/>
          <w:szCs w:val="26"/>
        </w:rPr>
        <w:t>Flexibility</w:t>
      </w:r>
      <w:r w:rsidRPr="00F95ED6">
        <w:rPr>
          <w:sz w:val="26"/>
          <w:szCs w:val="26"/>
        </w:rPr>
        <w:t xml:space="preserve">: RDDs provide more flexibility and low-level operations but lack the performance optimizations of </w:t>
      </w:r>
      <w:proofErr w:type="spellStart"/>
      <w:r w:rsidRPr="00F95ED6">
        <w:rPr>
          <w:sz w:val="26"/>
          <w:szCs w:val="26"/>
        </w:rPr>
        <w:t>DataFrames</w:t>
      </w:r>
      <w:proofErr w:type="spellEnd"/>
      <w:r w:rsidRPr="00F95ED6">
        <w:rPr>
          <w:sz w:val="26"/>
          <w:szCs w:val="26"/>
        </w:rPr>
        <w:t>.</w:t>
      </w:r>
    </w:p>
    <w:p w14:paraId="5BCDB4F0" w14:textId="77777777" w:rsidR="00F95ED6" w:rsidRPr="00F95ED6" w:rsidRDefault="00F95ED6" w:rsidP="00F95ED6">
      <w:pPr>
        <w:numPr>
          <w:ilvl w:val="1"/>
          <w:numId w:val="45"/>
        </w:numPr>
        <w:spacing w:line="276" w:lineRule="auto"/>
        <w:rPr>
          <w:sz w:val="26"/>
          <w:szCs w:val="26"/>
        </w:rPr>
      </w:pPr>
      <w:r w:rsidRPr="00F95ED6">
        <w:rPr>
          <w:b/>
          <w:bCs/>
          <w:sz w:val="26"/>
          <w:szCs w:val="26"/>
        </w:rPr>
        <w:t>Schema</w:t>
      </w:r>
      <w:r w:rsidRPr="00F95ED6">
        <w:rPr>
          <w:sz w:val="26"/>
          <w:szCs w:val="26"/>
        </w:rPr>
        <w:t xml:space="preserve">: RDDs do not have a schema, while </w:t>
      </w:r>
      <w:proofErr w:type="spellStart"/>
      <w:r w:rsidRPr="00F95ED6">
        <w:rPr>
          <w:sz w:val="26"/>
          <w:szCs w:val="26"/>
        </w:rPr>
        <w:t>DataFrames</w:t>
      </w:r>
      <w:proofErr w:type="spellEnd"/>
      <w:r w:rsidRPr="00F95ED6">
        <w:rPr>
          <w:sz w:val="26"/>
          <w:szCs w:val="26"/>
        </w:rPr>
        <w:t xml:space="preserve"> have schema information, making them more suitable for structured data processing.</w:t>
      </w:r>
    </w:p>
    <w:p w14:paraId="7DA33C5E" w14:textId="77777777" w:rsidR="00F95ED6" w:rsidRPr="00F95ED6" w:rsidRDefault="00F95ED6" w:rsidP="00F95ED6">
      <w:pPr>
        <w:numPr>
          <w:ilvl w:val="1"/>
          <w:numId w:val="45"/>
        </w:numPr>
        <w:spacing w:line="276" w:lineRule="auto"/>
        <w:rPr>
          <w:sz w:val="26"/>
          <w:szCs w:val="26"/>
        </w:rPr>
      </w:pPr>
      <w:r w:rsidRPr="00F95ED6">
        <w:rPr>
          <w:b/>
          <w:bCs/>
          <w:sz w:val="26"/>
          <w:szCs w:val="26"/>
        </w:rPr>
        <w:t>Performance</w:t>
      </w:r>
      <w:r w:rsidRPr="00F95ED6">
        <w:rPr>
          <w:sz w:val="26"/>
          <w:szCs w:val="26"/>
        </w:rPr>
        <w:t xml:space="preserve">: </w:t>
      </w:r>
      <w:proofErr w:type="spellStart"/>
      <w:r w:rsidRPr="00F95ED6">
        <w:rPr>
          <w:sz w:val="26"/>
          <w:szCs w:val="26"/>
        </w:rPr>
        <w:t>DataFrames</w:t>
      </w:r>
      <w:proofErr w:type="spellEnd"/>
      <w:r w:rsidRPr="00F95ED6">
        <w:rPr>
          <w:sz w:val="26"/>
          <w:szCs w:val="26"/>
        </w:rPr>
        <w:t xml:space="preserve"> benefit from Catalyst optimizer and Tungsten execution engine, making them faster and more efficient for many operations compared to RDDs.</w:t>
      </w:r>
    </w:p>
    <w:p w14:paraId="7A4FD28A" w14:textId="77777777" w:rsidR="00F95ED6" w:rsidRPr="00F95ED6" w:rsidRDefault="00F95ED6" w:rsidP="00F95ED6">
      <w:pPr>
        <w:numPr>
          <w:ilvl w:val="0"/>
          <w:numId w:val="45"/>
        </w:numPr>
        <w:spacing w:line="276" w:lineRule="auto"/>
        <w:rPr>
          <w:sz w:val="26"/>
          <w:szCs w:val="26"/>
        </w:rPr>
      </w:pPr>
      <w:proofErr w:type="spellStart"/>
      <w:r w:rsidRPr="00F95ED6">
        <w:rPr>
          <w:b/>
          <w:bCs/>
          <w:sz w:val="26"/>
          <w:szCs w:val="26"/>
        </w:rPr>
        <w:t>DataFrame</w:t>
      </w:r>
      <w:proofErr w:type="spellEnd"/>
      <w:r w:rsidRPr="00F95ED6">
        <w:rPr>
          <w:b/>
          <w:bCs/>
          <w:sz w:val="26"/>
          <w:szCs w:val="26"/>
        </w:rPr>
        <w:t xml:space="preserve"> vs. Dataset</w:t>
      </w:r>
      <w:r w:rsidRPr="00F95ED6">
        <w:rPr>
          <w:sz w:val="26"/>
          <w:szCs w:val="26"/>
        </w:rPr>
        <w:t>:</w:t>
      </w:r>
    </w:p>
    <w:p w14:paraId="634CE3A7" w14:textId="77777777" w:rsidR="00F95ED6" w:rsidRPr="00F95ED6" w:rsidRDefault="00F95ED6" w:rsidP="00F95ED6">
      <w:pPr>
        <w:numPr>
          <w:ilvl w:val="1"/>
          <w:numId w:val="45"/>
        </w:numPr>
        <w:spacing w:line="276" w:lineRule="auto"/>
        <w:rPr>
          <w:sz w:val="26"/>
          <w:szCs w:val="26"/>
        </w:rPr>
      </w:pPr>
      <w:r w:rsidRPr="00F95ED6">
        <w:rPr>
          <w:b/>
          <w:bCs/>
          <w:sz w:val="26"/>
          <w:szCs w:val="26"/>
        </w:rPr>
        <w:t>Type Safety</w:t>
      </w:r>
      <w:r w:rsidRPr="00F95ED6">
        <w:rPr>
          <w:sz w:val="26"/>
          <w:szCs w:val="26"/>
        </w:rPr>
        <w:t xml:space="preserve">: In languages like Scala and Java, Datasets offer type safety, while </w:t>
      </w:r>
      <w:proofErr w:type="spellStart"/>
      <w:r w:rsidRPr="00F95ED6">
        <w:rPr>
          <w:sz w:val="26"/>
          <w:szCs w:val="26"/>
        </w:rPr>
        <w:t>DataFrames</w:t>
      </w:r>
      <w:proofErr w:type="spellEnd"/>
      <w:r w:rsidRPr="00F95ED6">
        <w:rPr>
          <w:sz w:val="26"/>
          <w:szCs w:val="26"/>
        </w:rPr>
        <w:t xml:space="preserve"> do not. In PySpark, this distinction is less relevant.</w:t>
      </w:r>
    </w:p>
    <w:p w14:paraId="17C670B0" w14:textId="77777777" w:rsidR="00F95ED6" w:rsidRPr="00F95ED6" w:rsidRDefault="00F95ED6" w:rsidP="00F95ED6">
      <w:pPr>
        <w:numPr>
          <w:ilvl w:val="1"/>
          <w:numId w:val="45"/>
        </w:numPr>
        <w:spacing w:line="276" w:lineRule="auto"/>
        <w:rPr>
          <w:sz w:val="26"/>
          <w:szCs w:val="26"/>
        </w:rPr>
      </w:pPr>
      <w:r w:rsidRPr="00F95ED6">
        <w:rPr>
          <w:b/>
          <w:bCs/>
          <w:sz w:val="26"/>
          <w:szCs w:val="26"/>
        </w:rPr>
        <w:t>API</w:t>
      </w:r>
      <w:r w:rsidRPr="00F95ED6">
        <w:rPr>
          <w:sz w:val="26"/>
          <w:szCs w:val="26"/>
        </w:rPr>
        <w:t xml:space="preserve">: Both </w:t>
      </w:r>
      <w:proofErr w:type="spellStart"/>
      <w:r w:rsidRPr="00F95ED6">
        <w:rPr>
          <w:sz w:val="26"/>
          <w:szCs w:val="26"/>
        </w:rPr>
        <w:t>DataFrames</w:t>
      </w:r>
      <w:proofErr w:type="spellEnd"/>
      <w:r w:rsidRPr="00F95ED6">
        <w:rPr>
          <w:sz w:val="26"/>
          <w:szCs w:val="26"/>
        </w:rPr>
        <w:t xml:space="preserve"> and Datasets provide similar high-level APIs for data manipulation, with Datasets offering additional type-safe operations in Scala and Java.</w:t>
      </w:r>
    </w:p>
    <w:p w14:paraId="7F064C16" w14:textId="59093C58" w:rsidR="00DF2C1F" w:rsidRPr="009F2E55" w:rsidRDefault="00DF2C1F" w:rsidP="009F2E55">
      <w:pPr>
        <w:spacing w:line="276" w:lineRule="auto"/>
        <w:rPr>
          <w:sz w:val="26"/>
          <w:szCs w:val="26"/>
        </w:rPr>
      </w:pPr>
    </w:p>
    <w:sectPr w:rsidR="00DF2C1F" w:rsidRPr="009F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pt;height:11.6pt" o:bullet="t">
        <v:imagedata r:id="rId1" o:title="mso33DA"/>
      </v:shape>
    </w:pict>
  </w:numPicBullet>
  <w:abstractNum w:abstractNumId="0" w15:restartNumberingAfterBreak="0">
    <w:nsid w:val="00F96D8E"/>
    <w:multiLevelType w:val="multilevel"/>
    <w:tmpl w:val="7590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295F"/>
    <w:multiLevelType w:val="multilevel"/>
    <w:tmpl w:val="BB32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676B"/>
    <w:multiLevelType w:val="multilevel"/>
    <w:tmpl w:val="8B26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9336F"/>
    <w:multiLevelType w:val="multilevel"/>
    <w:tmpl w:val="B7EC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620B"/>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66101"/>
    <w:multiLevelType w:val="multilevel"/>
    <w:tmpl w:val="694A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C68EF"/>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71263"/>
    <w:multiLevelType w:val="hybridMultilevel"/>
    <w:tmpl w:val="38161C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30D35"/>
    <w:multiLevelType w:val="multilevel"/>
    <w:tmpl w:val="BBDE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C7DF7"/>
    <w:multiLevelType w:val="multilevel"/>
    <w:tmpl w:val="5C8A8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20178"/>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07346"/>
    <w:multiLevelType w:val="multilevel"/>
    <w:tmpl w:val="454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642A3"/>
    <w:multiLevelType w:val="multilevel"/>
    <w:tmpl w:val="306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47F84"/>
    <w:multiLevelType w:val="multilevel"/>
    <w:tmpl w:val="9EB63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922FC"/>
    <w:multiLevelType w:val="multilevel"/>
    <w:tmpl w:val="C27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65045"/>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955F8"/>
    <w:multiLevelType w:val="multilevel"/>
    <w:tmpl w:val="AB9C2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92C34"/>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1D5F"/>
    <w:multiLevelType w:val="multilevel"/>
    <w:tmpl w:val="D3FE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13069"/>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87E24"/>
    <w:multiLevelType w:val="multilevel"/>
    <w:tmpl w:val="1AF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9068A"/>
    <w:multiLevelType w:val="multilevel"/>
    <w:tmpl w:val="1B3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93E04"/>
    <w:multiLevelType w:val="multilevel"/>
    <w:tmpl w:val="AF68B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F709E3"/>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A2252"/>
    <w:multiLevelType w:val="multilevel"/>
    <w:tmpl w:val="CBB0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B5BF9"/>
    <w:multiLevelType w:val="multilevel"/>
    <w:tmpl w:val="68F0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548C8"/>
    <w:multiLevelType w:val="multilevel"/>
    <w:tmpl w:val="C9A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3773D"/>
    <w:multiLevelType w:val="multilevel"/>
    <w:tmpl w:val="5F048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AB6BEB"/>
    <w:multiLevelType w:val="hybridMultilevel"/>
    <w:tmpl w:val="C13CC1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2025C"/>
    <w:multiLevelType w:val="multilevel"/>
    <w:tmpl w:val="4B1CF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DE066C"/>
    <w:multiLevelType w:val="multilevel"/>
    <w:tmpl w:val="F65E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C7E63"/>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396DB7"/>
    <w:multiLevelType w:val="multilevel"/>
    <w:tmpl w:val="A90A9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910EF0"/>
    <w:multiLevelType w:val="hybridMultilevel"/>
    <w:tmpl w:val="5F4A0F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3D7884"/>
    <w:multiLevelType w:val="multilevel"/>
    <w:tmpl w:val="442A4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014DA1"/>
    <w:multiLevelType w:val="multilevel"/>
    <w:tmpl w:val="B14A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2830ED"/>
    <w:multiLevelType w:val="hybridMultilevel"/>
    <w:tmpl w:val="4A9802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D3969"/>
    <w:multiLevelType w:val="multilevel"/>
    <w:tmpl w:val="BED6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2F2CEB"/>
    <w:multiLevelType w:val="multilevel"/>
    <w:tmpl w:val="F6AA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EB760A"/>
    <w:multiLevelType w:val="multilevel"/>
    <w:tmpl w:val="770A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C241C"/>
    <w:multiLevelType w:val="multilevel"/>
    <w:tmpl w:val="0AE66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674CC"/>
    <w:multiLevelType w:val="multilevel"/>
    <w:tmpl w:val="121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C10C2"/>
    <w:multiLevelType w:val="hybridMultilevel"/>
    <w:tmpl w:val="0DD283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77138"/>
    <w:multiLevelType w:val="multilevel"/>
    <w:tmpl w:val="8F58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B3BAD"/>
    <w:multiLevelType w:val="multilevel"/>
    <w:tmpl w:val="4FFC0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6908E3"/>
    <w:multiLevelType w:val="multilevel"/>
    <w:tmpl w:val="322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784951">
    <w:abstractNumId w:val="27"/>
  </w:num>
  <w:num w:numId="2" w16cid:durableId="1309477447">
    <w:abstractNumId w:val="0"/>
  </w:num>
  <w:num w:numId="3" w16cid:durableId="1982536174">
    <w:abstractNumId w:val="2"/>
  </w:num>
  <w:num w:numId="4" w16cid:durableId="657806377">
    <w:abstractNumId w:val="44"/>
  </w:num>
  <w:num w:numId="5" w16cid:durableId="1378507150">
    <w:abstractNumId w:val="32"/>
  </w:num>
  <w:num w:numId="6" w16cid:durableId="1686709340">
    <w:abstractNumId w:val="43"/>
  </w:num>
  <w:num w:numId="7" w16cid:durableId="1933316413">
    <w:abstractNumId w:val="5"/>
  </w:num>
  <w:num w:numId="8" w16cid:durableId="734008746">
    <w:abstractNumId w:val="1"/>
  </w:num>
  <w:num w:numId="9" w16cid:durableId="574630676">
    <w:abstractNumId w:val="26"/>
  </w:num>
  <w:num w:numId="10" w16cid:durableId="822697271">
    <w:abstractNumId w:val="38"/>
  </w:num>
  <w:num w:numId="11" w16cid:durableId="837958883">
    <w:abstractNumId w:val="24"/>
  </w:num>
  <w:num w:numId="12" w16cid:durableId="723023075">
    <w:abstractNumId w:val="12"/>
  </w:num>
  <w:num w:numId="13" w16cid:durableId="926303385">
    <w:abstractNumId w:val="33"/>
  </w:num>
  <w:num w:numId="14" w16cid:durableId="1439134264">
    <w:abstractNumId w:val="14"/>
  </w:num>
  <w:num w:numId="15" w16cid:durableId="2068255683">
    <w:abstractNumId w:val="8"/>
  </w:num>
  <w:num w:numId="16" w16cid:durableId="1976720073">
    <w:abstractNumId w:val="7"/>
  </w:num>
  <w:num w:numId="17" w16cid:durableId="573047677">
    <w:abstractNumId w:val="11"/>
  </w:num>
  <w:num w:numId="18" w16cid:durableId="1961494033">
    <w:abstractNumId w:val="45"/>
  </w:num>
  <w:num w:numId="19" w16cid:durableId="2008169789">
    <w:abstractNumId w:val="41"/>
  </w:num>
  <w:num w:numId="20" w16cid:durableId="1133671182">
    <w:abstractNumId w:val="22"/>
  </w:num>
  <w:num w:numId="21" w16cid:durableId="1993025476">
    <w:abstractNumId w:val="19"/>
  </w:num>
  <w:num w:numId="22" w16cid:durableId="681782469">
    <w:abstractNumId w:val="18"/>
  </w:num>
  <w:num w:numId="23" w16cid:durableId="1858345568">
    <w:abstractNumId w:val="20"/>
  </w:num>
  <w:num w:numId="24" w16cid:durableId="1422217143">
    <w:abstractNumId w:val="3"/>
  </w:num>
  <w:num w:numId="25" w16cid:durableId="2062702702">
    <w:abstractNumId w:val="35"/>
  </w:num>
  <w:num w:numId="26" w16cid:durableId="167718103">
    <w:abstractNumId w:val="21"/>
  </w:num>
  <w:num w:numId="27" w16cid:durableId="1635672734">
    <w:abstractNumId w:val="39"/>
  </w:num>
  <w:num w:numId="28" w16cid:durableId="287399127">
    <w:abstractNumId w:val="13"/>
  </w:num>
  <w:num w:numId="29" w16cid:durableId="786966698">
    <w:abstractNumId w:val="40"/>
  </w:num>
  <w:num w:numId="30" w16cid:durableId="1588730932">
    <w:abstractNumId w:val="25"/>
  </w:num>
  <w:num w:numId="31" w16cid:durableId="605426525">
    <w:abstractNumId w:val="34"/>
  </w:num>
  <w:num w:numId="32" w16cid:durableId="1687824226">
    <w:abstractNumId w:val="6"/>
  </w:num>
  <w:num w:numId="33" w16cid:durableId="1795633811">
    <w:abstractNumId w:val="9"/>
  </w:num>
  <w:num w:numId="34" w16cid:durableId="946351471">
    <w:abstractNumId w:val="37"/>
  </w:num>
  <w:num w:numId="35" w16cid:durableId="2147159715">
    <w:abstractNumId w:val="17"/>
  </w:num>
  <w:num w:numId="36" w16cid:durableId="647252061">
    <w:abstractNumId w:val="15"/>
  </w:num>
  <w:num w:numId="37" w16cid:durableId="2107115488">
    <w:abstractNumId w:val="31"/>
  </w:num>
  <w:num w:numId="38" w16cid:durableId="2062050731">
    <w:abstractNumId w:val="23"/>
  </w:num>
  <w:num w:numId="39" w16cid:durableId="2033261946">
    <w:abstractNumId w:val="10"/>
  </w:num>
  <w:num w:numId="40" w16cid:durableId="125632709">
    <w:abstractNumId w:val="4"/>
  </w:num>
  <w:num w:numId="41" w16cid:durableId="1801878381">
    <w:abstractNumId w:val="36"/>
  </w:num>
  <w:num w:numId="42" w16cid:durableId="1480072913">
    <w:abstractNumId w:val="42"/>
  </w:num>
  <w:num w:numId="43" w16cid:durableId="1260142770">
    <w:abstractNumId w:val="29"/>
  </w:num>
  <w:num w:numId="44" w16cid:durableId="1407725138">
    <w:abstractNumId w:val="16"/>
  </w:num>
  <w:num w:numId="45" w16cid:durableId="935945760">
    <w:abstractNumId w:val="30"/>
  </w:num>
  <w:num w:numId="46" w16cid:durableId="139612509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1F"/>
    <w:rsid w:val="00005F5C"/>
    <w:rsid w:val="000D354A"/>
    <w:rsid w:val="00136378"/>
    <w:rsid w:val="002E3E5A"/>
    <w:rsid w:val="003F4234"/>
    <w:rsid w:val="005137FD"/>
    <w:rsid w:val="005665A5"/>
    <w:rsid w:val="005A7EF6"/>
    <w:rsid w:val="005D2742"/>
    <w:rsid w:val="0060386A"/>
    <w:rsid w:val="006137D2"/>
    <w:rsid w:val="007C7B3A"/>
    <w:rsid w:val="00991FFC"/>
    <w:rsid w:val="009E6AAD"/>
    <w:rsid w:val="009F2E55"/>
    <w:rsid w:val="00A26CA6"/>
    <w:rsid w:val="00A27BDC"/>
    <w:rsid w:val="00AC2D9B"/>
    <w:rsid w:val="00BB34B1"/>
    <w:rsid w:val="00C511DD"/>
    <w:rsid w:val="00D6600B"/>
    <w:rsid w:val="00DB71F6"/>
    <w:rsid w:val="00DF2C1F"/>
    <w:rsid w:val="00E075D3"/>
    <w:rsid w:val="00F8730D"/>
    <w:rsid w:val="00F9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7F25"/>
  <w15:chartTrackingRefBased/>
  <w15:docId w15:val="{C5F6ECED-20D0-4DDA-B3CB-D77CCC04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2C1F"/>
    <w:pPr>
      <w:spacing w:after="0" w:line="240" w:lineRule="auto"/>
    </w:pPr>
  </w:style>
  <w:style w:type="paragraph" w:styleId="ListParagraph">
    <w:name w:val="List Paragraph"/>
    <w:basedOn w:val="Normal"/>
    <w:uiPriority w:val="34"/>
    <w:qFormat/>
    <w:rsid w:val="00F8730D"/>
    <w:pPr>
      <w:ind w:left="720"/>
      <w:contextualSpacing/>
    </w:pPr>
  </w:style>
  <w:style w:type="character" w:styleId="Hyperlink">
    <w:name w:val="Hyperlink"/>
    <w:basedOn w:val="DefaultParagraphFont"/>
    <w:uiPriority w:val="99"/>
    <w:unhideWhenUsed/>
    <w:rsid w:val="009F2E55"/>
    <w:rPr>
      <w:color w:val="0563C1" w:themeColor="hyperlink"/>
      <w:u w:val="single"/>
    </w:rPr>
  </w:style>
  <w:style w:type="character" w:styleId="UnresolvedMention">
    <w:name w:val="Unresolved Mention"/>
    <w:basedOn w:val="DefaultParagraphFont"/>
    <w:uiPriority w:val="99"/>
    <w:semiHidden/>
    <w:unhideWhenUsed/>
    <w:rsid w:val="009F2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1939">
      <w:bodyDiv w:val="1"/>
      <w:marLeft w:val="0"/>
      <w:marRight w:val="0"/>
      <w:marTop w:val="0"/>
      <w:marBottom w:val="0"/>
      <w:divBdr>
        <w:top w:val="none" w:sz="0" w:space="0" w:color="auto"/>
        <w:left w:val="none" w:sz="0" w:space="0" w:color="auto"/>
        <w:bottom w:val="none" w:sz="0" w:space="0" w:color="auto"/>
        <w:right w:val="none" w:sz="0" w:space="0" w:color="auto"/>
      </w:divBdr>
    </w:div>
    <w:div w:id="78524987">
      <w:bodyDiv w:val="1"/>
      <w:marLeft w:val="0"/>
      <w:marRight w:val="0"/>
      <w:marTop w:val="0"/>
      <w:marBottom w:val="0"/>
      <w:divBdr>
        <w:top w:val="none" w:sz="0" w:space="0" w:color="auto"/>
        <w:left w:val="none" w:sz="0" w:space="0" w:color="auto"/>
        <w:bottom w:val="none" w:sz="0" w:space="0" w:color="auto"/>
        <w:right w:val="none" w:sz="0" w:space="0" w:color="auto"/>
      </w:divBdr>
    </w:div>
    <w:div w:id="115609955">
      <w:bodyDiv w:val="1"/>
      <w:marLeft w:val="0"/>
      <w:marRight w:val="0"/>
      <w:marTop w:val="0"/>
      <w:marBottom w:val="0"/>
      <w:divBdr>
        <w:top w:val="none" w:sz="0" w:space="0" w:color="auto"/>
        <w:left w:val="none" w:sz="0" w:space="0" w:color="auto"/>
        <w:bottom w:val="none" w:sz="0" w:space="0" w:color="auto"/>
        <w:right w:val="none" w:sz="0" w:space="0" w:color="auto"/>
      </w:divBdr>
      <w:divsChild>
        <w:div w:id="971057107">
          <w:marLeft w:val="0"/>
          <w:marRight w:val="0"/>
          <w:marTop w:val="0"/>
          <w:marBottom w:val="0"/>
          <w:divBdr>
            <w:top w:val="none" w:sz="0" w:space="0" w:color="auto"/>
            <w:left w:val="none" w:sz="0" w:space="0" w:color="auto"/>
            <w:bottom w:val="none" w:sz="0" w:space="0" w:color="auto"/>
            <w:right w:val="none" w:sz="0" w:space="0" w:color="auto"/>
          </w:divBdr>
          <w:divsChild>
            <w:div w:id="846557888">
              <w:marLeft w:val="0"/>
              <w:marRight w:val="0"/>
              <w:marTop w:val="0"/>
              <w:marBottom w:val="0"/>
              <w:divBdr>
                <w:top w:val="none" w:sz="0" w:space="0" w:color="auto"/>
                <w:left w:val="none" w:sz="0" w:space="0" w:color="auto"/>
                <w:bottom w:val="none" w:sz="0" w:space="0" w:color="auto"/>
                <w:right w:val="none" w:sz="0" w:space="0" w:color="auto"/>
              </w:divBdr>
              <w:divsChild>
                <w:div w:id="774910964">
                  <w:marLeft w:val="0"/>
                  <w:marRight w:val="0"/>
                  <w:marTop w:val="0"/>
                  <w:marBottom w:val="0"/>
                  <w:divBdr>
                    <w:top w:val="none" w:sz="0" w:space="0" w:color="auto"/>
                    <w:left w:val="none" w:sz="0" w:space="0" w:color="auto"/>
                    <w:bottom w:val="none" w:sz="0" w:space="0" w:color="auto"/>
                    <w:right w:val="none" w:sz="0" w:space="0" w:color="auto"/>
                  </w:divBdr>
                </w:div>
              </w:divsChild>
            </w:div>
            <w:div w:id="1415207500">
              <w:marLeft w:val="0"/>
              <w:marRight w:val="0"/>
              <w:marTop w:val="0"/>
              <w:marBottom w:val="0"/>
              <w:divBdr>
                <w:top w:val="none" w:sz="0" w:space="0" w:color="auto"/>
                <w:left w:val="none" w:sz="0" w:space="0" w:color="auto"/>
                <w:bottom w:val="none" w:sz="0" w:space="0" w:color="auto"/>
                <w:right w:val="none" w:sz="0" w:space="0" w:color="auto"/>
              </w:divBdr>
            </w:div>
          </w:divsChild>
        </w:div>
        <w:div w:id="705331049">
          <w:marLeft w:val="0"/>
          <w:marRight w:val="0"/>
          <w:marTop w:val="0"/>
          <w:marBottom w:val="0"/>
          <w:divBdr>
            <w:top w:val="none" w:sz="0" w:space="0" w:color="auto"/>
            <w:left w:val="none" w:sz="0" w:space="0" w:color="auto"/>
            <w:bottom w:val="none" w:sz="0" w:space="0" w:color="auto"/>
            <w:right w:val="none" w:sz="0" w:space="0" w:color="auto"/>
          </w:divBdr>
          <w:divsChild>
            <w:div w:id="1508249508">
              <w:marLeft w:val="0"/>
              <w:marRight w:val="0"/>
              <w:marTop w:val="0"/>
              <w:marBottom w:val="0"/>
              <w:divBdr>
                <w:top w:val="none" w:sz="0" w:space="0" w:color="auto"/>
                <w:left w:val="none" w:sz="0" w:space="0" w:color="auto"/>
                <w:bottom w:val="none" w:sz="0" w:space="0" w:color="auto"/>
                <w:right w:val="none" w:sz="0" w:space="0" w:color="auto"/>
              </w:divBdr>
              <w:divsChild>
                <w:div w:id="1333995121">
                  <w:marLeft w:val="0"/>
                  <w:marRight w:val="0"/>
                  <w:marTop w:val="0"/>
                  <w:marBottom w:val="0"/>
                  <w:divBdr>
                    <w:top w:val="none" w:sz="0" w:space="0" w:color="auto"/>
                    <w:left w:val="none" w:sz="0" w:space="0" w:color="auto"/>
                    <w:bottom w:val="none" w:sz="0" w:space="0" w:color="auto"/>
                    <w:right w:val="none" w:sz="0" w:space="0" w:color="auto"/>
                  </w:divBdr>
                </w:div>
              </w:divsChild>
            </w:div>
            <w:div w:id="550507426">
              <w:marLeft w:val="0"/>
              <w:marRight w:val="0"/>
              <w:marTop w:val="0"/>
              <w:marBottom w:val="0"/>
              <w:divBdr>
                <w:top w:val="none" w:sz="0" w:space="0" w:color="auto"/>
                <w:left w:val="none" w:sz="0" w:space="0" w:color="auto"/>
                <w:bottom w:val="none" w:sz="0" w:space="0" w:color="auto"/>
                <w:right w:val="none" w:sz="0" w:space="0" w:color="auto"/>
              </w:divBdr>
            </w:div>
          </w:divsChild>
        </w:div>
        <w:div w:id="1516339102">
          <w:marLeft w:val="0"/>
          <w:marRight w:val="0"/>
          <w:marTop w:val="0"/>
          <w:marBottom w:val="0"/>
          <w:divBdr>
            <w:top w:val="none" w:sz="0" w:space="0" w:color="auto"/>
            <w:left w:val="none" w:sz="0" w:space="0" w:color="auto"/>
            <w:bottom w:val="none" w:sz="0" w:space="0" w:color="auto"/>
            <w:right w:val="none" w:sz="0" w:space="0" w:color="auto"/>
          </w:divBdr>
          <w:divsChild>
            <w:div w:id="1340815097">
              <w:marLeft w:val="0"/>
              <w:marRight w:val="0"/>
              <w:marTop w:val="0"/>
              <w:marBottom w:val="0"/>
              <w:divBdr>
                <w:top w:val="none" w:sz="0" w:space="0" w:color="auto"/>
                <w:left w:val="none" w:sz="0" w:space="0" w:color="auto"/>
                <w:bottom w:val="none" w:sz="0" w:space="0" w:color="auto"/>
                <w:right w:val="none" w:sz="0" w:space="0" w:color="auto"/>
              </w:divBdr>
              <w:divsChild>
                <w:div w:id="1183127646">
                  <w:marLeft w:val="0"/>
                  <w:marRight w:val="0"/>
                  <w:marTop w:val="0"/>
                  <w:marBottom w:val="0"/>
                  <w:divBdr>
                    <w:top w:val="none" w:sz="0" w:space="0" w:color="auto"/>
                    <w:left w:val="none" w:sz="0" w:space="0" w:color="auto"/>
                    <w:bottom w:val="none" w:sz="0" w:space="0" w:color="auto"/>
                    <w:right w:val="none" w:sz="0" w:space="0" w:color="auto"/>
                  </w:divBdr>
                </w:div>
              </w:divsChild>
            </w:div>
            <w:div w:id="417026446">
              <w:marLeft w:val="0"/>
              <w:marRight w:val="0"/>
              <w:marTop w:val="0"/>
              <w:marBottom w:val="0"/>
              <w:divBdr>
                <w:top w:val="none" w:sz="0" w:space="0" w:color="auto"/>
                <w:left w:val="none" w:sz="0" w:space="0" w:color="auto"/>
                <w:bottom w:val="none" w:sz="0" w:space="0" w:color="auto"/>
                <w:right w:val="none" w:sz="0" w:space="0" w:color="auto"/>
              </w:divBdr>
            </w:div>
          </w:divsChild>
        </w:div>
        <w:div w:id="859661876">
          <w:marLeft w:val="0"/>
          <w:marRight w:val="0"/>
          <w:marTop w:val="0"/>
          <w:marBottom w:val="0"/>
          <w:divBdr>
            <w:top w:val="none" w:sz="0" w:space="0" w:color="auto"/>
            <w:left w:val="none" w:sz="0" w:space="0" w:color="auto"/>
            <w:bottom w:val="none" w:sz="0" w:space="0" w:color="auto"/>
            <w:right w:val="none" w:sz="0" w:space="0" w:color="auto"/>
          </w:divBdr>
          <w:divsChild>
            <w:div w:id="1029527640">
              <w:marLeft w:val="0"/>
              <w:marRight w:val="0"/>
              <w:marTop w:val="0"/>
              <w:marBottom w:val="0"/>
              <w:divBdr>
                <w:top w:val="none" w:sz="0" w:space="0" w:color="auto"/>
                <w:left w:val="none" w:sz="0" w:space="0" w:color="auto"/>
                <w:bottom w:val="none" w:sz="0" w:space="0" w:color="auto"/>
                <w:right w:val="none" w:sz="0" w:space="0" w:color="auto"/>
              </w:divBdr>
              <w:divsChild>
                <w:div w:id="1893614348">
                  <w:marLeft w:val="0"/>
                  <w:marRight w:val="0"/>
                  <w:marTop w:val="0"/>
                  <w:marBottom w:val="0"/>
                  <w:divBdr>
                    <w:top w:val="none" w:sz="0" w:space="0" w:color="auto"/>
                    <w:left w:val="none" w:sz="0" w:space="0" w:color="auto"/>
                    <w:bottom w:val="none" w:sz="0" w:space="0" w:color="auto"/>
                    <w:right w:val="none" w:sz="0" w:space="0" w:color="auto"/>
                  </w:divBdr>
                </w:div>
              </w:divsChild>
            </w:div>
            <w:div w:id="14699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9730">
      <w:bodyDiv w:val="1"/>
      <w:marLeft w:val="0"/>
      <w:marRight w:val="0"/>
      <w:marTop w:val="0"/>
      <w:marBottom w:val="0"/>
      <w:divBdr>
        <w:top w:val="none" w:sz="0" w:space="0" w:color="auto"/>
        <w:left w:val="none" w:sz="0" w:space="0" w:color="auto"/>
        <w:bottom w:val="none" w:sz="0" w:space="0" w:color="auto"/>
        <w:right w:val="none" w:sz="0" w:space="0" w:color="auto"/>
      </w:divBdr>
    </w:div>
    <w:div w:id="284972391">
      <w:bodyDiv w:val="1"/>
      <w:marLeft w:val="0"/>
      <w:marRight w:val="0"/>
      <w:marTop w:val="0"/>
      <w:marBottom w:val="0"/>
      <w:divBdr>
        <w:top w:val="none" w:sz="0" w:space="0" w:color="auto"/>
        <w:left w:val="none" w:sz="0" w:space="0" w:color="auto"/>
        <w:bottom w:val="none" w:sz="0" w:space="0" w:color="auto"/>
        <w:right w:val="none" w:sz="0" w:space="0" w:color="auto"/>
      </w:divBdr>
    </w:div>
    <w:div w:id="480315833">
      <w:bodyDiv w:val="1"/>
      <w:marLeft w:val="0"/>
      <w:marRight w:val="0"/>
      <w:marTop w:val="0"/>
      <w:marBottom w:val="0"/>
      <w:divBdr>
        <w:top w:val="none" w:sz="0" w:space="0" w:color="auto"/>
        <w:left w:val="none" w:sz="0" w:space="0" w:color="auto"/>
        <w:bottom w:val="none" w:sz="0" w:space="0" w:color="auto"/>
        <w:right w:val="none" w:sz="0" w:space="0" w:color="auto"/>
      </w:divBdr>
      <w:divsChild>
        <w:div w:id="81878108">
          <w:marLeft w:val="0"/>
          <w:marRight w:val="0"/>
          <w:marTop w:val="0"/>
          <w:marBottom w:val="0"/>
          <w:divBdr>
            <w:top w:val="none" w:sz="0" w:space="0" w:color="auto"/>
            <w:left w:val="none" w:sz="0" w:space="0" w:color="auto"/>
            <w:bottom w:val="none" w:sz="0" w:space="0" w:color="auto"/>
            <w:right w:val="none" w:sz="0" w:space="0" w:color="auto"/>
          </w:divBdr>
          <w:divsChild>
            <w:div w:id="1273711205">
              <w:marLeft w:val="0"/>
              <w:marRight w:val="0"/>
              <w:marTop w:val="0"/>
              <w:marBottom w:val="0"/>
              <w:divBdr>
                <w:top w:val="none" w:sz="0" w:space="0" w:color="auto"/>
                <w:left w:val="none" w:sz="0" w:space="0" w:color="auto"/>
                <w:bottom w:val="none" w:sz="0" w:space="0" w:color="auto"/>
                <w:right w:val="none" w:sz="0" w:space="0" w:color="auto"/>
              </w:divBdr>
              <w:divsChild>
                <w:div w:id="557087918">
                  <w:marLeft w:val="0"/>
                  <w:marRight w:val="0"/>
                  <w:marTop w:val="0"/>
                  <w:marBottom w:val="0"/>
                  <w:divBdr>
                    <w:top w:val="none" w:sz="0" w:space="0" w:color="auto"/>
                    <w:left w:val="none" w:sz="0" w:space="0" w:color="auto"/>
                    <w:bottom w:val="none" w:sz="0" w:space="0" w:color="auto"/>
                    <w:right w:val="none" w:sz="0" w:space="0" w:color="auto"/>
                  </w:divBdr>
                </w:div>
              </w:divsChild>
            </w:div>
            <w:div w:id="806513925">
              <w:marLeft w:val="0"/>
              <w:marRight w:val="0"/>
              <w:marTop w:val="0"/>
              <w:marBottom w:val="0"/>
              <w:divBdr>
                <w:top w:val="none" w:sz="0" w:space="0" w:color="auto"/>
                <w:left w:val="none" w:sz="0" w:space="0" w:color="auto"/>
                <w:bottom w:val="none" w:sz="0" w:space="0" w:color="auto"/>
                <w:right w:val="none" w:sz="0" w:space="0" w:color="auto"/>
              </w:divBdr>
            </w:div>
          </w:divsChild>
        </w:div>
        <w:div w:id="1725640869">
          <w:marLeft w:val="0"/>
          <w:marRight w:val="0"/>
          <w:marTop w:val="0"/>
          <w:marBottom w:val="0"/>
          <w:divBdr>
            <w:top w:val="none" w:sz="0" w:space="0" w:color="auto"/>
            <w:left w:val="none" w:sz="0" w:space="0" w:color="auto"/>
            <w:bottom w:val="none" w:sz="0" w:space="0" w:color="auto"/>
            <w:right w:val="none" w:sz="0" w:space="0" w:color="auto"/>
          </w:divBdr>
          <w:divsChild>
            <w:div w:id="385225493">
              <w:marLeft w:val="0"/>
              <w:marRight w:val="0"/>
              <w:marTop w:val="0"/>
              <w:marBottom w:val="0"/>
              <w:divBdr>
                <w:top w:val="none" w:sz="0" w:space="0" w:color="auto"/>
                <w:left w:val="none" w:sz="0" w:space="0" w:color="auto"/>
                <w:bottom w:val="none" w:sz="0" w:space="0" w:color="auto"/>
                <w:right w:val="none" w:sz="0" w:space="0" w:color="auto"/>
              </w:divBdr>
              <w:divsChild>
                <w:div w:id="1548108602">
                  <w:marLeft w:val="0"/>
                  <w:marRight w:val="0"/>
                  <w:marTop w:val="0"/>
                  <w:marBottom w:val="0"/>
                  <w:divBdr>
                    <w:top w:val="none" w:sz="0" w:space="0" w:color="auto"/>
                    <w:left w:val="none" w:sz="0" w:space="0" w:color="auto"/>
                    <w:bottom w:val="none" w:sz="0" w:space="0" w:color="auto"/>
                    <w:right w:val="none" w:sz="0" w:space="0" w:color="auto"/>
                  </w:divBdr>
                </w:div>
              </w:divsChild>
            </w:div>
            <w:div w:id="164828624">
              <w:marLeft w:val="0"/>
              <w:marRight w:val="0"/>
              <w:marTop w:val="0"/>
              <w:marBottom w:val="0"/>
              <w:divBdr>
                <w:top w:val="none" w:sz="0" w:space="0" w:color="auto"/>
                <w:left w:val="none" w:sz="0" w:space="0" w:color="auto"/>
                <w:bottom w:val="none" w:sz="0" w:space="0" w:color="auto"/>
                <w:right w:val="none" w:sz="0" w:space="0" w:color="auto"/>
              </w:divBdr>
            </w:div>
          </w:divsChild>
        </w:div>
        <w:div w:id="2135517290">
          <w:marLeft w:val="0"/>
          <w:marRight w:val="0"/>
          <w:marTop w:val="0"/>
          <w:marBottom w:val="0"/>
          <w:divBdr>
            <w:top w:val="none" w:sz="0" w:space="0" w:color="auto"/>
            <w:left w:val="none" w:sz="0" w:space="0" w:color="auto"/>
            <w:bottom w:val="none" w:sz="0" w:space="0" w:color="auto"/>
            <w:right w:val="none" w:sz="0" w:space="0" w:color="auto"/>
          </w:divBdr>
          <w:divsChild>
            <w:div w:id="1129206968">
              <w:marLeft w:val="0"/>
              <w:marRight w:val="0"/>
              <w:marTop w:val="0"/>
              <w:marBottom w:val="0"/>
              <w:divBdr>
                <w:top w:val="none" w:sz="0" w:space="0" w:color="auto"/>
                <w:left w:val="none" w:sz="0" w:space="0" w:color="auto"/>
                <w:bottom w:val="none" w:sz="0" w:space="0" w:color="auto"/>
                <w:right w:val="none" w:sz="0" w:space="0" w:color="auto"/>
              </w:divBdr>
              <w:divsChild>
                <w:div w:id="705521986">
                  <w:marLeft w:val="0"/>
                  <w:marRight w:val="0"/>
                  <w:marTop w:val="0"/>
                  <w:marBottom w:val="0"/>
                  <w:divBdr>
                    <w:top w:val="none" w:sz="0" w:space="0" w:color="auto"/>
                    <w:left w:val="none" w:sz="0" w:space="0" w:color="auto"/>
                    <w:bottom w:val="none" w:sz="0" w:space="0" w:color="auto"/>
                    <w:right w:val="none" w:sz="0" w:space="0" w:color="auto"/>
                  </w:divBdr>
                </w:div>
              </w:divsChild>
            </w:div>
            <w:div w:id="1113087703">
              <w:marLeft w:val="0"/>
              <w:marRight w:val="0"/>
              <w:marTop w:val="0"/>
              <w:marBottom w:val="0"/>
              <w:divBdr>
                <w:top w:val="none" w:sz="0" w:space="0" w:color="auto"/>
                <w:left w:val="none" w:sz="0" w:space="0" w:color="auto"/>
                <w:bottom w:val="none" w:sz="0" w:space="0" w:color="auto"/>
                <w:right w:val="none" w:sz="0" w:space="0" w:color="auto"/>
              </w:divBdr>
            </w:div>
          </w:divsChild>
        </w:div>
        <w:div w:id="216861579">
          <w:marLeft w:val="0"/>
          <w:marRight w:val="0"/>
          <w:marTop w:val="0"/>
          <w:marBottom w:val="0"/>
          <w:divBdr>
            <w:top w:val="none" w:sz="0" w:space="0" w:color="auto"/>
            <w:left w:val="none" w:sz="0" w:space="0" w:color="auto"/>
            <w:bottom w:val="none" w:sz="0" w:space="0" w:color="auto"/>
            <w:right w:val="none" w:sz="0" w:space="0" w:color="auto"/>
          </w:divBdr>
          <w:divsChild>
            <w:div w:id="1512721953">
              <w:marLeft w:val="0"/>
              <w:marRight w:val="0"/>
              <w:marTop w:val="0"/>
              <w:marBottom w:val="0"/>
              <w:divBdr>
                <w:top w:val="none" w:sz="0" w:space="0" w:color="auto"/>
                <w:left w:val="none" w:sz="0" w:space="0" w:color="auto"/>
                <w:bottom w:val="none" w:sz="0" w:space="0" w:color="auto"/>
                <w:right w:val="none" w:sz="0" w:space="0" w:color="auto"/>
              </w:divBdr>
              <w:divsChild>
                <w:div w:id="1520118022">
                  <w:marLeft w:val="0"/>
                  <w:marRight w:val="0"/>
                  <w:marTop w:val="0"/>
                  <w:marBottom w:val="0"/>
                  <w:divBdr>
                    <w:top w:val="none" w:sz="0" w:space="0" w:color="auto"/>
                    <w:left w:val="none" w:sz="0" w:space="0" w:color="auto"/>
                    <w:bottom w:val="none" w:sz="0" w:space="0" w:color="auto"/>
                    <w:right w:val="none" w:sz="0" w:space="0" w:color="auto"/>
                  </w:divBdr>
                </w:div>
              </w:divsChild>
            </w:div>
            <w:div w:id="15270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155">
      <w:bodyDiv w:val="1"/>
      <w:marLeft w:val="0"/>
      <w:marRight w:val="0"/>
      <w:marTop w:val="0"/>
      <w:marBottom w:val="0"/>
      <w:divBdr>
        <w:top w:val="none" w:sz="0" w:space="0" w:color="auto"/>
        <w:left w:val="none" w:sz="0" w:space="0" w:color="auto"/>
        <w:bottom w:val="none" w:sz="0" w:space="0" w:color="auto"/>
        <w:right w:val="none" w:sz="0" w:space="0" w:color="auto"/>
      </w:divBdr>
    </w:div>
    <w:div w:id="638344990">
      <w:bodyDiv w:val="1"/>
      <w:marLeft w:val="0"/>
      <w:marRight w:val="0"/>
      <w:marTop w:val="0"/>
      <w:marBottom w:val="0"/>
      <w:divBdr>
        <w:top w:val="none" w:sz="0" w:space="0" w:color="auto"/>
        <w:left w:val="none" w:sz="0" w:space="0" w:color="auto"/>
        <w:bottom w:val="none" w:sz="0" w:space="0" w:color="auto"/>
        <w:right w:val="none" w:sz="0" w:space="0" w:color="auto"/>
      </w:divBdr>
      <w:divsChild>
        <w:div w:id="2125728660">
          <w:marLeft w:val="0"/>
          <w:marRight w:val="0"/>
          <w:marTop w:val="0"/>
          <w:marBottom w:val="0"/>
          <w:divBdr>
            <w:top w:val="none" w:sz="0" w:space="0" w:color="auto"/>
            <w:left w:val="none" w:sz="0" w:space="0" w:color="auto"/>
            <w:bottom w:val="none" w:sz="0" w:space="0" w:color="auto"/>
            <w:right w:val="none" w:sz="0" w:space="0" w:color="auto"/>
          </w:divBdr>
          <w:divsChild>
            <w:div w:id="123041790">
              <w:marLeft w:val="0"/>
              <w:marRight w:val="0"/>
              <w:marTop w:val="0"/>
              <w:marBottom w:val="0"/>
              <w:divBdr>
                <w:top w:val="none" w:sz="0" w:space="0" w:color="auto"/>
                <w:left w:val="none" w:sz="0" w:space="0" w:color="auto"/>
                <w:bottom w:val="none" w:sz="0" w:space="0" w:color="auto"/>
                <w:right w:val="none" w:sz="0" w:space="0" w:color="auto"/>
              </w:divBdr>
            </w:div>
            <w:div w:id="125465922">
              <w:marLeft w:val="0"/>
              <w:marRight w:val="0"/>
              <w:marTop w:val="0"/>
              <w:marBottom w:val="0"/>
              <w:divBdr>
                <w:top w:val="none" w:sz="0" w:space="0" w:color="auto"/>
                <w:left w:val="none" w:sz="0" w:space="0" w:color="auto"/>
                <w:bottom w:val="none" w:sz="0" w:space="0" w:color="auto"/>
                <w:right w:val="none" w:sz="0" w:space="0" w:color="auto"/>
              </w:divBdr>
            </w:div>
            <w:div w:id="342173887">
              <w:marLeft w:val="0"/>
              <w:marRight w:val="0"/>
              <w:marTop w:val="0"/>
              <w:marBottom w:val="0"/>
              <w:divBdr>
                <w:top w:val="none" w:sz="0" w:space="0" w:color="auto"/>
                <w:left w:val="none" w:sz="0" w:space="0" w:color="auto"/>
                <w:bottom w:val="none" w:sz="0" w:space="0" w:color="auto"/>
                <w:right w:val="none" w:sz="0" w:space="0" w:color="auto"/>
              </w:divBdr>
            </w:div>
            <w:div w:id="724330729">
              <w:marLeft w:val="0"/>
              <w:marRight w:val="0"/>
              <w:marTop w:val="0"/>
              <w:marBottom w:val="0"/>
              <w:divBdr>
                <w:top w:val="none" w:sz="0" w:space="0" w:color="auto"/>
                <w:left w:val="none" w:sz="0" w:space="0" w:color="auto"/>
                <w:bottom w:val="none" w:sz="0" w:space="0" w:color="auto"/>
                <w:right w:val="none" w:sz="0" w:space="0" w:color="auto"/>
              </w:divBdr>
            </w:div>
            <w:div w:id="14558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1814">
      <w:bodyDiv w:val="1"/>
      <w:marLeft w:val="0"/>
      <w:marRight w:val="0"/>
      <w:marTop w:val="0"/>
      <w:marBottom w:val="0"/>
      <w:divBdr>
        <w:top w:val="none" w:sz="0" w:space="0" w:color="auto"/>
        <w:left w:val="none" w:sz="0" w:space="0" w:color="auto"/>
        <w:bottom w:val="none" w:sz="0" w:space="0" w:color="auto"/>
        <w:right w:val="none" w:sz="0" w:space="0" w:color="auto"/>
      </w:divBdr>
    </w:div>
    <w:div w:id="896818596">
      <w:bodyDiv w:val="1"/>
      <w:marLeft w:val="0"/>
      <w:marRight w:val="0"/>
      <w:marTop w:val="0"/>
      <w:marBottom w:val="0"/>
      <w:divBdr>
        <w:top w:val="none" w:sz="0" w:space="0" w:color="auto"/>
        <w:left w:val="none" w:sz="0" w:space="0" w:color="auto"/>
        <w:bottom w:val="none" w:sz="0" w:space="0" w:color="auto"/>
        <w:right w:val="none" w:sz="0" w:space="0" w:color="auto"/>
      </w:divBdr>
    </w:div>
    <w:div w:id="904753284">
      <w:bodyDiv w:val="1"/>
      <w:marLeft w:val="0"/>
      <w:marRight w:val="0"/>
      <w:marTop w:val="0"/>
      <w:marBottom w:val="0"/>
      <w:divBdr>
        <w:top w:val="none" w:sz="0" w:space="0" w:color="auto"/>
        <w:left w:val="none" w:sz="0" w:space="0" w:color="auto"/>
        <w:bottom w:val="none" w:sz="0" w:space="0" w:color="auto"/>
        <w:right w:val="none" w:sz="0" w:space="0" w:color="auto"/>
      </w:divBdr>
    </w:div>
    <w:div w:id="1082722910">
      <w:bodyDiv w:val="1"/>
      <w:marLeft w:val="0"/>
      <w:marRight w:val="0"/>
      <w:marTop w:val="0"/>
      <w:marBottom w:val="0"/>
      <w:divBdr>
        <w:top w:val="none" w:sz="0" w:space="0" w:color="auto"/>
        <w:left w:val="none" w:sz="0" w:space="0" w:color="auto"/>
        <w:bottom w:val="none" w:sz="0" w:space="0" w:color="auto"/>
        <w:right w:val="none" w:sz="0" w:space="0" w:color="auto"/>
      </w:divBdr>
    </w:div>
    <w:div w:id="1155798431">
      <w:bodyDiv w:val="1"/>
      <w:marLeft w:val="0"/>
      <w:marRight w:val="0"/>
      <w:marTop w:val="0"/>
      <w:marBottom w:val="0"/>
      <w:divBdr>
        <w:top w:val="none" w:sz="0" w:space="0" w:color="auto"/>
        <w:left w:val="none" w:sz="0" w:space="0" w:color="auto"/>
        <w:bottom w:val="none" w:sz="0" w:space="0" w:color="auto"/>
        <w:right w:val="none" w:sz="0" w:space="0" w:color="auto"/>
      </w:divBdr>
      <w:divsChild>
        <w:div w:id="1781877343">
          <w:marLeft w:val="0"/>
          <w:marRight w:val="0"/>
          <w:marTop w:val="0"/>
          <w:marBottom w:val="0"/>
          <w:divBdr>
            <w:top w:val="none" w:sz="0" w:space="0" w:color="auto"/>
            <w:left w:val="none" w:sz="0" w:space="0" w:color="auto"/>
            <w:bottom w:val="none" w:sz="0" w:space="0" w:color="auto"/>
            <w:right w:val="none" w:sz="0" w:space="0" w:color="auto"/>
          </w:divBdr>
          <w:divsChild>
            <w:div w:id="1089348839">
              <w:marLeft w:val="0"/>
              <w:marRight w:val="0"/>
              <w:marTop w:val="0"/>
              <w:marBottom w:val="0"/>
              <w:divBdr>
                <w:top w:val="none" w:sz="0" w:space="0" w:color="auto"/>
                <w:left w:val="none" w:sz="0" w:space="0" w:color="auto"/>
                <w:bottom w:val="none" w:sz="0" w:space="0" w:color="auto"/>
                <w:right w:val="none" w:sz="0" w:space="0" w:color="auto"/>
              </w:divBdr>
            </w:div>
            <w:div w:id="11820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5866">
      <w:bodyDiv w:val="1"/>
      <w:marLeft w:val="0"/>
      <w:marRight w:val="0"/>
      <w:marTop w:val="0"/>
      <w:marBottom w:val="0"/>
      <w:divBdr>
        <w:top w:val="none" w:sz="0" w:space="0" w:color="auto"/>
        <w:left w:val="none" w:sz="0" w:space="0" w:color="auto"/>
        <w:bottom w:val="none" w:sz="0" w:space="0" w:color="auto"/>
        <w:right w:val="none" w:sz="0" w:space="0" w:color="auto"/>
      </w:divBdr>
    </w:div>
    <w:div w:id="1331635879">
      <w:bodyDiv w:val="1"/>
      <w:marLeft w:val="0"/>
      <w:marRight w:val="0"/>
      <w:marTop w:val="0"/>
      <w:marBottom w:val="0"/>
      <w:divBdr>
        <w:top w:val="none" w:sz="0" w:space="0" w:color="auto"/>
        <w:left w:val="none" w:sz="0" w:space="0" w:color="auto"/>
        <w:bottom w:val="none" w:sz="0" w:space="0" w:color="auto"/>
        <w:right w:val="none" w:sz="0" w:space="0" w:color="auto"/>
      </w:divBdr>
    </w:div>
    <w:div w:id="1364556124">
      <w:bodyDiv w:val="1"/>
      <w:marLeft w:val="0"/>
      <w:marRight w:val="0"/>
      <w:marTop w:val="0"/>
      <w:marBottom w:val="0"/>
      <w:divBdr>
        <w:top w:val="none" w:sz="0" w:space="0" w:color="auto"/>
        <w:left w:val="none" w:sz="0" w:space="0" w:color="auto"/>
        <w:bottom w:val="none" w:sz="0" w:space="0" w:color="auto"/>
        <w:right w:val="none" w:sz="0" w:space="0" w:color="auto"/>
      </w:divBdr>
    </w:div>
    <w:div w:id="1647199280">
      <w:bodyDiv w:val="1"/>
      <w:marLeft w:val="0"/>
      <w:marRight w:val="0"/>
      <w:marTop w:val="0"/>
      <w:marBottom w:val="0"/>
      <w:divBdr>
        <w:top w:val="none" w:sz="0" w:space="0" w:color="auto"/>
        <w:left w:val="none" w:sz="0" w:space="0" w:color="auto"/>
        <w:bottom w:val="none" w:sz="0" w:space="0" w:color="auto"/>
        <w:right w:val="none" w:sz="0" w:space="0" w:color="auto"/>
      </w:divBdr>
    </w:div>
    <w:div w:id="1673682917">
      <w:bodyDiv w:val="1"/>
      <w:marLeft w:val="0"/>
      <w:marRight w:val="0"/>
      <w:marTop w:val="0"/>
      <w:marBottom w:val="0"/>
      <w:divBdr>
        <w:top w:val="none" w:sz="0" w:space="0" w:color="auto"/>
        <w:left w:val="none" w:sz="0" w:space="0" w:color="auto"/>
        <w:bottom w:val="none" w:sz="0" w:space="0" w:color="auto"/>
        <w:right w:val="none" w:sz="0" w:space="0" w:color="auto"/>
      </w:divBdr>
      <w:divsChild>
        <w:div w:id="442043168">
          <w:marLeft w:val="0"/>
          <w:marRight w:val="0"/>
          <w:marTop w:val="0"/>
          <w:marBottom w:val="0"/>
          <w:divBdr>
            <w:top w:val="none" w:sz="0" w:space="0" w:color="auto"/>
            <w:left w:val="none" w:sz="0" w:space="0" w:color="auto"/>
            <w:bottom w:val="none" w:sz="0" w:space="0" w:color="auto"/>
            <w:right w:val="none" w:sz="0" w:space="0" w:color="auto"/>
          </w:divBdr>
          <w:divsChild>
            <w:div w:id="1964074343">
              <w:marLeft w:val="0"/>
              <w:marRight w:val="0"/>
              <w:marTop w:val="0"/>
              <w:marBottom w:val="0"/>
              <w:divBdr>
                <w:top w:val="none" w:sz="0" w:space="0" w:color="auto"/>
                <w:left w:val="none" w:sz="0" w:space="0" w:color="auto"/>
                <w:bottom w:val="none" w:sz="0" w:space="0" w:color="auto"/>
                <w:right w:val="none" w:sz="0" w:space="0" w:color="auto"/>
              </w:divBdr>
            </w:div>
            <w:div w:id="10049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934">
      <w:bodyDiv w:val="1"/>
      <w:marLeft w:val="0"/>
      <w:marRight w:val="0"/>
      <w:marTop w:val="0"/>
      <w:marBottom w:val="0"/>
      <w:divBdr>
        <w:top w:val="none" w:sz="0" w:space="0" w:color="auto"/>
        <w:left w:val="none" w:sz="0" w:space="0" w:color="auto"/>
        <w:bottom w:val="none" w:sz="0" w:space="0" w:color="auto"/>
        <w:right w:val="none" w:sz="0" w:space="0" w:color="auto"/>
      </w:divBdr>
    </w:div>
    <w:div w:id="1848716736">
      <w:bodyDiv w:val="1"/>
      <w:marLeft w:val="0"/>
      <w:marRight w:val="0"/>
      <w:marTop w:val="0"/>
      <w:marBottom w:val="0"/>
      <w:divBdr>
        <w:top w:val="none" w:sz="0" w:space="0" w:color="auto"/>
        <w:left w:val="none" w:sz="0" w:space="0" w:color="auto"/>
        <w:bottom w:val="none" w:sz="0" w:space="0" w:color="auto"/>
        <w:right w:val="none" w:sz="0" w:space="0" w:color="auto"/>
      </w:divBdr>
    </w:div>
    <w:div w:id="1854682584">
      <w:bodyDiv w:val="1"/>
      <w:marLeft w:val="0"/>
      <w:marRight w:val="0"/>
      <w:marTop w:val="0"/>
      <w:marBottom w:val="0"/>
      <w:divBdr>
        <w:top w:val="none" w:sz="0" w:space="0" w:color="auto"/>
        <w:left w:val="none" w:sz="0" w:space="0" w:color="auto"/>
        <w:bottom w:val="none" w:sz="0" w:space="0" w:color="auto"/>
        <w:right w:val="none" w:sz="0" w:space="0" w:color="auto"/>
      </w:divBdr>
      <w:divsChild>
        <w:div w:id="504247843">
          <w:marLeft w:val="0"/>
          <w:marRight w:val="0"/>
          <w:marTop w:val="0"/>
          <w:marBottom w:val="0"/>
          <w:divBdr>
            <w:top w:val="none" w:sz="0" w:space="0" w:color="auto"/>
            <w:left w:val="none" w:sz="0" w:space="0" w:color="auto"/>
            <w:bottom w:val="none" w:sz="0" w:space="0" w:color="auto"/>
            <w:right w:val="none" w:sz="0" w:space="0" w:color="auto"/>
          </w:divBdr>
          <w:divsChild>
            <w:div w:id="628634488">
              <w:marLeft w:val="0"/>
              <w:marRight w:val="0"/>
              <w:marTop w:val="0"/>
              <w:marBottom w:val="0"/>
              <w:divBdr>
                <w:top w:val="none" w:sz="0" w:space="0" w:color="auto"/>
                <w:left w:val="none" w:sz="0" w:space="0" w:color="auto"/>
                <w:bottom w:val="none" w:sz="0" w:space="0" w:color="auto"/>
                <w:right w:val="none" w:sz="0" w:space="0" w:color="auto"/>
              </w:divBdr>
            </w:div>
            <w:div w:id="224881988">
              <w:marLeft w:val="0"/>
              <w:marRight w:val="0"/>
              <w:marTop w:val="0"/>
              <w:marBottom w:val="0"/>
              <w:divBdr>
                <w:top w:val="none" w:sz="0" w:space="0" w:color="auto"/>
                <w:left w:val="none" w:sz="0" w:space="0" w:color="auto"/>
                <w:bottom w:val="none" w:sz="0" w:space="0" w:color="auto"/>
                <w:right w:val="none" w:sz="0" w:space="0" w:color="auto"/>
              </w:divBdr>
            </w:div>
            <w:div w:id="16796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82493069">
      <w:bodyDiv w:val="1"/>
      <w:marLeft w:val="0"/>
      <w:marRight w:val="0"/>
      <w:marTop w:val="0"/>
      <w:marBottom w:val="0"/>
      <w:divBdr>
        <w:top w:val="none" w:sz="0" w:space="0" w:color="auto"/>
        <w:left w:val="none" w:sz="0" w:space="0" w:color="auto"/>
        <w:bottom w:val="none" w:sz="0" w:space="0" w:color="auto"/>
        <w:right w:val="none" w:sz="0" w:space="0" w:color="auto"/>
      </w:divBdr>
    </w:div>
    <w:div w:id="21416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Afnan Khan</dc:creator>
  <cp:keywords/>
  <dc:description/>
  <cp:lastModifiedBy>Muhammad Afnan Khan</cp:lastModifiedBy>
  <cp:revision>5</cp:revision>
  <dcterms:created xsi:type="dcterms:W3CDTF">2024-07-28T11:56:00Z</dcterms:created>
  <dcterms:modified xsi:type="dcterms:W3CDTF">2024-07-28T12:16:00Z</dcterms:modified>
</cp:coreProperties>
</file>