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文档未提及相关附图，故暂不做附图说明。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