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1D1B" w14:textId="73A8A9E4" w:rsidR="00A129D7" w:rsidRPr="00A129D7" w:rsidRDefault="00A129D7" w:rsidP="00A129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29D7">
        <w:rPr>
          <w:rFonts w:ascii="Arial" w:eastAsia="Times New Roman" w:hAnsi="Arial" w:cs="Arial"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3603ED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Payoff (in dollars)</w:t>
            </w:r>
          </w:p>
        </w:tc>
      </w:tr>
      <w:tr w:rsidR="00A129D7" w:rsidRPr="003603ED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A129D7" w:rsidRPr="003603ED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</w:tr>
      <w:tr w:rsidR="00A129D7" w:rsidRPr="003603ED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</w:tr>
      <w:tr w:rsidR="00A129D7" w:rsidRPr="003603ED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</w:tr>
      <w:tr w:rsidR="00A129D7" w:rsidRPr="003603ED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</w:tr>
      <w:tr w:rsidR="00A129D7" w:rsidRPr="003603ED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A129D7" w:rsidRPr="003603ED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</w:tr>
      <w:tr w:rsidR="00A129D7" w:rsidRPr="003603ED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</w:tr>
    </w:tbl>
    <w:p w14:paraId="6D52CF23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CE15BE4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6BC16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Make a graph of the expected value of the tournament (on the y-axis) vs. the probability of winning each game (on the x-axis).  If the tournament costs $3.75, at what win percentage does the expected value exceed the cost of the tournament?  (Plot $3.75 as a horizontal line ranging from 0 to 1).</w:t>
      </w:r>
    </w:p>
    <w:p w14:paraId="14E75B7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AACD64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(hint: Calculate the probability of 7 wins a 1 –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prob of all other outcomes)).</w:t>
      </w:r>
    </w:p>
    <w:p w14:paraId="29480A5C" w14:textId="54D180AA" w:rsidR="00432765" w:rsidRDefault="00432765" w:rsidP="00432765">
      <w:pPr>
        <w:pBdr>
          <w:bottom w:val="single" w:sz="6" w:space="1" w:color="auto"/>
        </w:pBdr>
      </w:pPr>
    </w:p>
    <w:p w14:paraId="0441D1E1" w14:textId="77777777" w:rsidR="00432765" w:rsidRDefault="00432765" w:rsidP="00432765">
      <w:pPr>
        <w:pBdr>
          <w:bottom w:val="single" w:sz="6" w:space="1" w:color="auto"/>
        </w:pBdr>
      </w:pPr>
    </w:p>
    <w:p w14:paraId="65C1BF37" w14:textId="77777777" w:rsidR="00432765" w:rsidRDefault="00432765" w:rsidP="00432765"/>
    <w:p w14:paraId="46606DD2" w14:textId="4BC22F88" w:rsidR="00432765" w:rsidRDefault="00432765" w:rsidP="00432765">
      <w:r>
        <w:t xml:space="preserve">(2) Generate a simulated dataset in which the variance is a function of the </w:t>
      </w:r>
      <w:proofErr w:type="gramStart"/>
      <w:r>
        <w:t>mean</w:t>
      </w:r>
      <w:proofErr w:type="gramEnd"/>
      <w:r>
        <w:t xml:space="preserve"> but the null hypothesis of differential expression is always true.  The following code will accomplish this:</w:t>
      </w:r>
    </w:p>
    <w:p w14:paraId="7C61F65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rm(list=</w:t>
      </w:r>
      <w:proofErr w:type="gramStart"/>
      <w:r>
        <w:rPr>
          <w:rFonts w:ascii="Consolas" w:hAnsi="Consolas" w:cs="Consolas"/>
          <w:sz w:val="20"/>
          <w:szCs w:val="20"/>
        </w:rPr>
        <w:t>ls(</w:t>
      </w:r>
      <w:proofErr w:type="gramEnd"/>
      <w:r>
        <w:rPr>
          <w:rFonts w:ascii="Consolas" w:hAnsi="Consolas" w:cs="Consolas"/>
          <w:sz w:val="20"/>
          <w:szCs w:val="20"/>
        </w:rPr>
        <w:t>))</w:t>
      </w:r>
    </w:p>
    <w:p w14:paraId="55354F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E926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= 3000</w:t>
      </w:r>
    </w:p>
    <w:p w14:paraId="0AB299AA" w14:textId="69890596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="002E0090">
        <w:rPr>
          <w:rFonts w:ascii="Consolas" w:hAnsi="Consolas" w:cs="Consolas"/>
          <w:sz w:val="20"/>
          <w:szCs w:val="20"/>
        </w:rPr>
        <w:t>2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0</w:t>
      </w:r>
    </w:p>
    <w:p w14:paraId="00BDBD2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1:numCols)</w:t>
      </w:r>
    </w:p>
    <w:p w14:paraId="0A0DD244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8396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(1:numRows)</w:t>
      </w:r>
    </w:p>
    <w:p w14:paraId="20CFA47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60C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#initiate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with the correct # of rows to suppress error messages.</w:t>
      </w:r>
    </w:p>
    <w:p w14:paraId="0C821F3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14:paraId="76F397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names(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)[</w:t>
      </w:r>
      <w:proofErr w:type="gramEnd"/>
      <w:r>
        <w:rPr>
          <w:rFonts w:ascii="Consolas" w:hAnsi="Consolas" w:cs="Consolas"/>
          <w:sz w:val="20"/>
          <w:szCs w:val="20"/>
        </w:rPr>
        <w:t>1] &lt;- 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7A12AC9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43470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 </w:t>
      </w: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A0C71D9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A785E6A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vector(length=</w:t>
      </w: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6CAAE0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883DC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 j</w:t>
      </w:r>
      <w:proofErr w:type="gramEnd"/>
      <w:r>
        <w:rPr>
          <w:rFonts w:ascii="Consolas" w:hAnsi="Consolas" w:cs="Consolas"/>
          <w:sz w:val="20"/>
          <w:szCs w:val="20"/>
        </w:rPr>
        <w:t xml:space="preserve"> in 1:numRows)</w:t>
      </w:r>
    </w:p>
    <w:p w14:paraId="25A64212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764181C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j /10</w:t>
      </w:r>
    </w:p>
    <w:p w14:paraId="4A1DB0C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max( aMean</w:t>
      </w:r>
      <w:proofErr w:type="gramEnd"/>
      <w:r>
        <w:rPr>
          <w:rFonts w:ascii="Consolas" w:hAnsi="Consolas" w:cs="Consolas"/>
          <w:sz w:val="20"/>
          <w:szCs w:val="20"/>
        </w:rPr>
        <w:t>,5)</w:t>
      </w:r>
    </w:p>
    <w:p w14:paraId="701470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+ 5*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5B3766F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round( max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rnorm</w:t>
      </w:r>
      <w:proofErr w:type="spellEnd"/>
      <w:r>
        <w:rPr>
          <w:rFonts w:ascii="Consolas" w:hAnsi="Consolas" w:cs="Consolas"/>
          <w:sz w:val="20"/>
          <w:szCs w:val="20"/>
        </w:rPr>
        <w:t>(1,mean=</w:t>
      </w:r>
      <w:proofErr w:type="spellStart"/>
      <w:r>
        <w:rPr>
          <w:rFonts w:ascii="Consolas" w:hAnsi="Consolas" w:cs="Consolas"/>
          <w:sz w:val="20"/>
          <w:szCs w:val="20"/>
        </w:rPr>
        <w:t>aMean,sd</w:t>
      </w:r>
      <w:proofErr w:type="spellEnd"/>
      <w:r>
        <w:rPr>
          <w:rFonts w:ascii="Consolas" w:hAnsi="Consolas" w:cs="Consolas"/>
          <w:sz w:val="20"/>
          <w:szCs w:val="20"/>
        </w:rPr>
        <w:t>=sqrt(</w:t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>)), 1))</w:t>
      </w:r>
    </w:p>
    <w:p w14:paraId="777723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</w:p>
    <w:p w14:paraId="3090F7B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47C05D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4F7F0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paste( "</w:t>
      </w:r>
      <w:proofErr w:type="gramEnd"/>
      <w:r>
        <w:rPr>
          <w:rFonts w:ascii="Consolas" w:hAnsi="Consolas" w:cs="Consolas"/>
          <w:sz w:val="20"/>
          <w:szCs w:val="20"/>
        </w:rPr>
        <w:t xml:space="preserve">sample" 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sz w:val="20"/>
          <w:szCs w:val="20"/>
        </w:rPr>
        <w:t>sep</w:t>
      </w:r>
      <w:proofErr w:type="spellEnd"/>
      <w:r>
        <w:rPr>
          <w:rFonts w:ascii="Consolas" w:hAnsi="Consolas" w:cs="Consolas"/>
          <w:sz w:val="20"/>
          <w:szCs w:val="20"/>
        </w:rPr>
        <w:t>="")</w:t>
      </w:r>
    </w:p>
    <w:p w14:paraId="16D9F1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21A1E5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[[</w:t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]] = </w:t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</w:p>
    <w:p w14:paraId="7F0BDAC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4D5144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8D2A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"] &lt;- NULL</w:t>
      </w:r>
    </w:p>
    <w:p w14:paraId="1F36DE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row.names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 &lt;- paste("Gene_",1:numRows,sep="")</w:t>
      </w:r>
    </w:p>
    <w:p w14:paraId="4295B2B0" w14:textId="33DAAAB2" w:rsidR="00F84CF3" w:rsidRDefault="00F84CF3"/>
    <w:p w14:paraId="66D34FC5" w14:textId="77777777" w:rsidR="00A227BB" w:rsidRDefault="00A227BB"/>
    <w:sectPr w:rsidR="00A2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2E0090"/>
    <w:rsid w:val="00432765"/>
    <w:rsid w:val="00A129D7"/>
    <w:rsid w:val="00A227BB"/>
    <w:rsid w:val="00BB5AD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5</cp:revision>
  <dcterms:created xsi:type="dcterms:W3CDTF">2019-02-15T18:33:00Z</dcterms:created>
  <dcterms:modified xsi:type="dcterms:W3CDTF">2019-02-15T18:39:00Z</dcterms:modified>
</cp:coreProperties>
</file>