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124" w:rsidRDefault="00E71124" w:rsidP="00E71124">
      <w:pPr>
        <w:spacing w:before="100" w:beforeAutospacing="1" w:after="100" w:afterAutospacing="1"/>
        <w:jc w:val="center"/>
      </w:pPr>
      <w:bookmarkStart w:id="0" w:name="_GoBack"/>
      <w:bookmarkEnd w:id="0"/>
      <w:r>
        <w:rPr>
          <w:rFonts w:ascii="Verdana" w:hAnsi="Verdana"/>
          <w:color w:val="FF0000"/>
          <w:sz w:val="36"/>
          <w:szCs w:val="36"/>
          <w:lang w:val="es-MX"/>
        </w:rPr>
        <w:t>CAPÍTULO 13</w:t>
      </w:r>
    </w:p>
    <w:p w:rsidR="00E71124" w:rsidRDefault="00E71124" w:rsidP="00E71124">
      <w:pPr>
        <w:spacing w:before="100" w:beforeAutospacing="1" w:after="100" w:afterAutospacing="1"/>
        <w:jc w:val="center"/>
      </w:pPr>
      <w:r>
        <w:rPr>
          <w:rFonts w:ascii="Verdana" w:hAnsi="Verdana"/>
          <w:b/>
          <w:color w:val="800080"/>
          <w:sz w:val="44"/>
          <w:szCs w:val="44"/>
          <w:lang w:val="es-MX"/>
        </w:rPr>
        <w:t>Los Juicios De Cristo</w:t>
      </w:r>
      <w:r>
        <w:rPr>
          <w:rFonts w:ascii="Verdana" w:hAnsi="Verdana"/>
          <w:b/>
          <w:color w:val="800080"/>
          <w:sz w:val="44"/>
          <w:szCs w:val="44"/>
          <w:lang w:val="es-MX"/>
        </w:rPr>
        <w:br/>
      </w:r>
      <w:r>
        <w:rPr>
          <w:rStyle w:val="grame"/>
          <w:rFonts w:ascii="Verdana" w:hAnsi="Verdana"/>
          <w:b/>
          <w:color w:val="800080"/>
          <w:sz w:val="44"/>
          <w:szCs w:val="44"/>
          <w:lang w:val="es-MX"/>
        </w:rPr>
        <w:t>y</w:t>
      </w:r>
      <w:r>
        <w:rPr>
          <w:rFonts w:ascii="Verdana" w:hAnsi="Verdana"/>
          <w:b/>
          <w:color w:val="800080"/>
          <w:sz w:val="44"/>
          <w:szCs w:val="44"/>
          <w:lang w:val="es-MX"/>
        </w:rPr>
        <w:t xml:space="preserve"> Las Tres Negaciones De Pedro</w:t>
      </w:r>
    </w:p>
    <w:p w:rsidR="00E71124" w:rsidRDefault="00E71124" w:rsidP="00E71124">
      <w:pPr>
        <w:spacing w:before="100" w:beforeAutospacing="1" w:after="100" w:afterAutospacing="1"/>
        <w:jc w:val="both"/>
      </w:pPr>
      <w:r>
        <w:rPr>
          <w:rFonts w:ascii="Verdana" w:hAnsi="Verdana"/>
          <w:sz w:val="20"/>
          <w:szCs w:val="20"/>
          <w:lang w:val="es-MX"/>
        </w:rPr>
        <w:t>Después de Su arresto, el impecable Hijo de Dios fue tratado como un criminal cualquiera y fue sentenciado a muerte. Durante la noche y entrada la mañana siguiente se efectuaron un total de seis juicios—tres por los judíos y tres por los romanos. Al considerar cada uno de estos horrendos juicios, quedará muy claro quién era realmente inocente y quién era realmente culpable.</w:t>
      </w:r>
    </w:p>
    <w:p w:rsidR="00E71124" w:rsidRDefault="00E71124" w:rsidP="00E71124">
      <w:pPr>
        <w:spacing w:before="100" w:beforeAutospacing="1" w:after="100" w:afterAutospacing="1"/>
        <w:jc w:val="center"/>
      </w:pPr>
      <w:r>
        <w:rPr>
          <w:rFonts w:ascii="Verdana" w:hAnsi="Verdana"/>
          <w:b/>
          <w:color w:val="FF0000"/>
          <w:sz w:val="22"/>
          <w:szCs w:val="22"/>
          <w:lang w:val="es-MX"/>
        </w:rPr>
        <w:t>1) Jesús Ante Anás</w:t>
      </w:r>
    </w:p>
    <w:p w:rsidR="00E71124" w:rsidRDefault="00E71124" w:rsidP="00E71124">
      <w:pPr>
        <w:spacing w:before="100" w:beforeAutospacing="1" w:after="100" w:afterAutospacing="1"/>
        <w:jc w:val="both"/>
      </w:pPr>
      <w:r>
        <w:rPr>
          <w:rFonts w:ascii="Verdana" w:hAnsi="Verdana"/>
          <w:sz w:val="20"/>
          <w:szCs w:val="20"/>
          <w:lang w:val="es-MX"/>
        </w:rPr>
        <w:t>Las Escrituras nos dicen que inmediatamente después de Su arresto, Jesús fue llevado primero ante __________ (Juan 18:13) para un examen preliminar. ¿Quién era esta importante persona?</w:t>
      </w:r>
    </w:p>
    <w:p w:rsidR="00E71124" w:rsidRDefault="00E71124" w:rsidP="00E71124">
      <w:pPr>
        <w:spacing w:before="100" w:beforeAutospacing="1" w:after="100" w:afterAutospacing="1"/>
        <w:jc w:val="both"/>
      </w:pPr>
      <w:r>
        <w:rPr>
          <w:rFonts w:ascii="Verdana" w:hAnsi="Verdana"/>
          <w:sz w:val="20"/>
          <w:szCs w:val="20"/>
          <w:lang w:val="es-MX"/>
        </w:rPr>
        <w:t xml:space="preserve">Anás era quizás el hombre más poderoso e influyente en Jerusalén. El sirvió como Sumo Sacerdote desde el año 7 al 15 D.C. A pesar de haber sido </w:t>
      </w:r>
      <w:r>
        <w:rPr>
          <w:rFonts w:ascii="Verdana" w:hAnsi="Verdana"/>
          <w:b/>
          <w:sz w:val="20"/>
          <w:szCs w:val="20"/>
          <w:lang w:val="es-MX"/>
        </w:rPr>
        <w:t>depuesto</w:t>
      </w:r>
      <w:r>
        <w:rPr>
          <w:rFonts w:ascii="Verdana" w:hAnsi="Verdana"/>
          <w:sz w:val="20"/>
          <w:szCs w:val="20"/>
          <w:lang w:val="es-MX"/>
        </w:rPr>
        <w:t xml:space="preserve">, (removido de su cargo) en el año 15 D.C., él aún retenía su título. Ver Lucas 3:2; Juan 18:19, 22 y Hechos 4:6 donde él es llamado el “Sumo Sacerdote” aunque ya no era el Sumo Sacerdote. Su influencia sobre el partido sacerdotal era tan grande </w:t>
      </w:r>
      <w:proofErr w:type="gramStart"/>
      <w:r>
        <w:rPr>
          <w:rFonts w:ascii="Verdana" w:hAnsi="Verdana"/>
          <w:sz w:val="20"/>
          <w:szCs w:val="20"/>
          <w:lang w:val="es-MX"/>
        </w:rPr>
        <w:t>que</w:t>
      </w:r>
      <w:proofErr w:type="gramEnd"/>
      <w:r>
        <w:rPr>
          <w:rFonts w:ascii="Verdana" w:hAnsi="Verdana"/>
          <w:sz w:val="20"/>
          <w:szCs w:val="20"/>
          <w:lang w:val="es-MX"/>
        </w:rPr>
        <w:t xml:space="preserve"> cinco de sus hijos y también su yerno C__________ (Juan 18:13) y su nieto Matías sirvieron cada uno como Sumo Sacerdotes. Josefo, el historiador judío, dijo lo siguiente acerca de Anás:</w:t>
      </w:r>
    </w:p>
    <w:p w:rsidR="00E71124" w:rsidRDefault="00E71124" w:rsidP="00E71124">
      <w:pPr>
        <w:spacing w:before="100" w:beforeAutospacing="1" w:after="100" w:afterAutospacing="1"/>
        <w:ind w:left="708"/>
        <w:jc w:val="both"/>
      </w:pPr>
      <w:r>
        <w:rPr>
          <w:rFonts w:ascii="Verdana" w:hAnsi="Verdana"/>
          <w:color w:val="800000"/>
          <w:sz w:val="20"/>
          <w:szCs w:val="20"/>
          <w:lang w:val="es-MX"/>
        </w:rPr>
        <w:t>Anás fue un hombre muy afortunado: tuvo cinco hijos que desempeñaron la función de sumo sacerdotes a Dios, y él mismo disfrutó anteriormente de esa dignidad por mucho</w:t>
      </w:r>
      <w:r>
        <w:rPr>
          <w:rFonts w:ascii="Verdana" w:hAnsi="Verdana"/>
          <w:sz w:val="20"/>
          <w:szCs w:val="20"/>
          <w:lang w:val="es-MX"/>
        </w:rPr>
        <w:t xml:space="preserve"> </w:t>
      </w:r>
      <w:r>
        <w:rPr>
          <w:rFonts w:ascii="Verdana" w:hAnsi="Verdana"/>
          <w:color w:val="800000"/>
          <w:sz w:val="20"/>
          <w:szCs w:val="20"/>
          <w:lang w:val="es-MX"/>
        </w:rPr>
        <w:t>tiempo.</w:t>
      </w:r>
      <w:r>
        <w:rPr>
          <w:rFonts w:ascii="Verdana" w:hAnsi="Verdana"/>
          <w:sz w:val="20"/>
          <w:szCs w:val="20"/>
          <w:lang w:val="es-MX"/>
        </w:rPr>
        <w:t xml:space="preserve"> (Antigüedades de los Judíos, </w:t>
      </w:r>
      <w:r>
        <w:rPr>
          <w:rStyle w:val="spelle"/>
          <w:rFonts w:ascii="Verdana" w:hAnsi="Verdana"/>
          <w:sz w:val="20"/>
          <w:szCs w:val="20"/>
          <w:lang w:val="es-MX"/>
        </w:rPr>
        <w:t>XX.ix</w:t>
      </w:r>
      <w:r>
        <w:rPr>
          <w:rFonts w:ascii="Verdana" w:hAnsi="Verdana"/>
          <w:sz w:val="20"/>
          <w:szCs w:val="20"/>
          <w:lang w:val="es-MX"/>
        </w:rPr>
        <w:t>.1).</w:t>
      </w:r>
    </w:p>
    <w:p w:rsidR="00E71124" w:rsidRDefault="00E71124" w:rsidP="00E71124">
      <w:pPr>
        <w:spacing w:before="100" w:beforeAutospacing="1" w:after="100" w:afterAutospacing="1"/>
        <w:jc w:val="both"/>
      </w:pPr>
      <w:r>
        <w:rPr>
          <w:rStyle w:val="spelle"/>
          <w:rFonts w:ascii="Verdana" w:hAnsi="Verdana"/>
          <w:sz w:val="20"/>
          <w:szCs w:val="20"/>
          <w:lang w:val="es-MX"/>
        </w:rPr>
        <w:t>Anás</w:t>
      </w:r>
      <w:r>
        <w:rPr>
          <w:rFonts w:ascii="Verdana" w:hAnsi="Verdana"/>
          <w:sz w:val="20"/>
          <w:szCs w:val="20"/>
          <w:lang w:val="es-MX"/>
        </w:rPr>
        <w:t xml:space="preserve"> usó así a sus hijos y a sus familiares como sus sumisos instrumentos. En el tiempo de estos sucesos Anás era un hombre de edad y de mucha experiencia y también de mucha fortuna. El recibía grandes ganancias de las ventas en el templo—ver Mateo 21:12-13—que transformaron la casa de Dios en una cueva de _____________________. Aunque ahora no ejercía el oficio ni tenía el título, a los ojos del pueblo era considerado el Sumo Sacerdote y siempre era el hombre que era consultado en cualquier asunto de importancia. No nos sorprende pues que Jesús fuese llevado P_______________ a Anás (Juan 18:13).</w:t>
      </w:r>
    </w:p>
    <w:p w:rsidR="00E71124" w:rsidRDefault="00E71124" w:rsidP="00E71124">
      <w:pPr>
        <w:spacing w:before="100" w:beforeAutospacing="1" w:after="100" w:afterAutospacing="1"/>
        <w:jc w:val="both"/>
      </w:pPr>
      <w:r>
        <w:rPr>
          <w:rFonts w:ascii="Verdana" w:hAnsi="Verdana"/>
          <w:sz w:val="20"/>
          <w:szCs w:val="20"/>
          <w:lang w:val="es-MX"/>
        </w:rPr>
        <w:t xml:space="preserve">¿Sobre cuáles dos cosas interrogó Anás a Jesús (Juan 18:19)? 1. Sus D____________________ 2. Su D______________________ (enseñanza). </w:t>
      </w:r>
    </w:p>
    <w:p w:rsidR="00E71124" w:rsidRDefault="00E71124" w:rsidP="00E71124">
      <w:pPr>
        <w:spacing w:before="100" w:beforeAutospacing="1" w:after="100" w:afterAutospacing="1"/>
        <w:jc w:val="both"/>
      </w:pPr>
      <w:r>
        <w:rPr>
          <w:rFonts w:ascii="Verdana" w:hAnsi="Verdana"/>
          <w:sz w:val="20"/>
          <w:szCs w:val="20"/>
          <w:lang w:val="es-MX"/>
        </w:rPr>
        <w:t>Por sus preguntas, Anás estaba insinuando que Jesús estaba reuniendo alrededor de Sí Mismo un grupo de seguidores (</w:t>
      </w:r>
      <w:r>
        <w:rPr>
          <w:rFonts w:ascii="Verdana" w:hAnsi="Verdana"/>
          <w:b/>
          <w:sz w:val="20"/>
          <w:szCs w:val="20"/>
          <w:lang w:val="es-MX"/>
        </w:rPr>
        <w:t>Sus discípulos</w:t>
      </w:r>
      <w:r>
        <w:rPr>
          <w:rFonts w:ascii="Verdana" w:hAnsi="Verdana"/>
          <w:sz w:val="20"/>
          <w:szCs w:val="20"/>
          <w:lang w:val="es-MX"/>
        </w:rPr>
        <w:t>) con la posible intención de armar una insurrección política y una revuelta contra Roma. El quería que Jesús dijera algo (</w:t>
      </w:r>
      <w:r>
        <w:rPr>
          <w:rFonts w:ascii="Verdana" w:hAnsi="Verdana"/>
          <w:b/>
          <w:sz w:val="20"/>
          <w:szCs w:val="20"/>
          <w:lang w:val="es-MX"/>
        </w:rPr>
        <w:t>Su doctrina</w:t>
      </w:r>
      <w:r>
        <w:rPr>
          <w:rFonts w:ascii="Verdana" w:hAnsi="Verdana"/>
          <w:sz w:val="20"/>
          <w:szCs w:val="20"/>
          <w:lang w:val="es-MX"/>
        </w:rPr>
        <w:t>) que le hiciera aparecer como Alguien que estaba buscando derrocar al gobierno romano. El sabía que los romanos exterminarían con gusto a cualquiera que fuera culpable, o aún acusado, de sedición o traición. En resumen, él quería que Jesús dijera algo que lo incriminara.</w:t>
      </w:r>
    </w:p>
    <w:p w:rsidR="00E71124" w:rsidRDefault="00E71124" w:rsidP="00E71124">
      <w:pPr>
        <w:spacing w:before="100" w:beforeAutospacing="1" w:after="100" w:afterAutospacing="1"/>
        <w:jc w:val="both"/>
      </w:pPr>
      <w:r>
        <w:rPr>
          <w:rFonts w:ascii="Verdana" w:hAnsi="Verdana"/>
          <w:sz w:val="20"/>
          <w:szCs w:val="20"/>
          <w:lang w:val="es-MX"/>
        </w:rPr>
        <w:t>Note la magistral respuesta de nuestro Señor en Juan 18:20-21. Era como si ÉL estuviera diciendo, “Me niego a ser un testigo en mi contra, y exijo que tú traigas testigos honestos como lo requiere la ley”. Después de esta justa petición, Jesús recibió un trato injusto de mano de un vil alguacil que le dio una ___________________ (Juan 18:22).</w:t>
      </w:r>
    </w:p>
    <w:p w:rsidR="00E71124" w:rsidRDefault="00E71124" w:rsidP="00E71124">
      <w:pPr>
        <w:spacing w:before="100" w:beforeAutospacing="1" w:after="100" w:afterAutospacing="1"/>
        <w:jc w:val="both"/>
      </w:pPr>
      <w:r>
        <w:rPr>
          <w:rFonts w:ascii="Verdana" w:hAnsi="Verdana"/>
          <w:b/>
          <w:color w:val="008000"/>
          <w:sz w:val="20"/>
          <w:szCs w:val="20"/>
          <w:lang w:val="es-MX"/>
        </w:rPr>
        <w:t>Abominable Abuso #1</w:t>
      </w:r>
    </w:p>
    <w:p w:rsidR="00E71124" w:rsidRDefault="00E71124" w:rsidP="00E71124">
      <w:pPr>
        <w:spacing w:before="100" w:beforeAutospacing="1" w:after="100" w:afterAutospacing="1"/>
        <w:jc w:val="both"/>
      </w:pPr>
      <w:r>
        <w:rPr>
          <w:rFonts w:ascii="Verdana" w:hAnsi="Verdana"/>
          <w:sz w:val="20"/>
          <w:szCs w:val="20"/>
          <w:lang w:val="es-MX"/>
        </w:rPr>
        <w:t xml:space="preserve">Este alguacil golpeó en la cara al impecable Salvador. Su mano no estaba apretada en un puño, sino golpeó con su mano abierta- un golpe con la palma de la mano o un palmetazo con la mano y los dedos. Aún si Jesús hubiese sido un hombre común y hubiese sido culpable de un terrible </w:t>
      </w:r>
      <w:r>
        <w:rPr>
          <w:rFonts w:ascii="Verdana" w:hAnsi="Verdana"/>
          <w:sz w:val="20"/>
          <w:szCs w:val="20"/>
          <w:lang w:val="es-MX"/>
        </w:rPr>
        <w:lastRenderedPageBreak/>
        <w:t>crimen, ÉL no habría merecido un trato tan brutal. Este fue el primero de los muchos golpes a la cara que Jesús recibiría en las próximas horas.</w:t>
      </w:r>
    </w:p>
    <w:p w:rsidR="00E71124" w:rsidRDefault="00E71124" w:rsidP="00E71124">
      <w:pPr>
        <w:spacing w:before="100" w:beforeAutospacing="1" w:after="100" w:afterAutospacing="1"/>
        <w:jc w:val="both"/>
      </w:pPr>
      <w:r>
        <w:rPr>
          <w:rFonts w:ascii="Verdana" w:hAnsi="Verdana"/>
          <w:sz w:val="20"/>
          <w:szCs w:val="20"/>
          <w:lang w:val="es-MX"/>
        </w:rPr>
        <w:t xml:space="preserve">¿Crees que el alguacil pudo responder la pregunta del Señor en Juan 18:23? ______ “Anás entonces le envió atado a Caifás, el sumo sacerdote”. De modo que el sumo sacerdote mencionado en Juan 18:19, 22 debe referirse a Anás (el Sumo Sacerdote anterior) y no a Caifás (el Sumo Sacerdote actual). </w:t>
      </w:r>
    </w:p>
    <w:p w:rsidR="00E71124" w:rsidRDefault="00E71124" w:rsidP="00E71124">
      <w:pPr>
        <w:spacing w:before="100" w:beforeAutospacing="1" w:after="100" w:afterAutospacing="1"/>
        <w:jc w:val="both"/>
      </w:pPr>
      <w:r>
        <w:rPr>
          <w:rFonts w:ascii="Verdana" w:hAnsi="Verdana"/>
          <w:b/>
          <w:color w:val="008000"/>
          <w:sz w:val="20"/>
          <w:szCs w:val="20"/>
          <w:lang w:val="es-MX"/>
        </w:rPr>
        <w:t>El Problema de la Legalidad</w:t>
      </w:r>
    </w:p>
    <w:p w:rsidR="00E71124" w:rsidRDefault="00E71124" w:rsidP="00E71124">
      <w:pPr>
        <w:spacing w:before="100" w:beforeAutospacing="1" w:after="100" w:afterAutospacing="1"/>
        <w:jc w:val="both"/>
      </w:pPr>
      <w:r>
        <w:rPr>
          <w:rFonts w:ascii="Verdana" w:hAnsi="Verdana"/>
          <w:sz w:val="20"/>
          <w:szCs w:val="20"/>
          <w:lang w:val="es-MX"/>
        </w:rPr>
        <w:t xml:space="preserve">El juicio ante Anás fue totalmente ILEGAL. Tuvo lugar de noche, en contra de la ley judía; no se  había preparado una </w:t>
      </w:r>
      <w:r>
        <w:rPr>
          <w:rFonts w:ascii="Verdana" w:hAnsi="Verdana"/>
          <w:b/>
          <w:sz w:val="20"/>
          <w:szCs w:val="20"/>
          <w:lang w:val="es-MX"/>
        </w:rPr>
        <w:t>denuncia</w:t>
      </w:r>
      <w:r>
        <w:rPr>
          <w:rFonts w:ascii="Verdana" w:hAnsi="Verdana"/>
          <w:sz w:val="20"/>
          <w:szCs w:val="20"/>
          <w:lang w:val="es-MX"/>
        </w:rPr>
        <w:t xml:space="preserve"> (una declaración formal escrita acusando de ofensa a una persona); no compareció ningún testigo; no se proveyó un abogado defensor o asesor legal para el acusado- todas estas cosas eran requeridas por la ley judía. La única cosa que se proveyó para el acusado fue un golpe brutal en la cara. Fue una burla y parodia de justicia.</w:t>
      </w:r>
    </w:p>
    <w:p w:rsidR="00E71124" w:rsidRDefault="00E71124" w:rsidP="00E71124">
      <w:pPr>
        <w:spacing w:before="100" w:beforeAutospacing="1" w:after="100" w:afterAutospacing="1"/>
        <w:jc w:val="both"/>
      </w:pPr>
      <w:r>
        <w:rPr>
          <w:rFonts w:ascii="Verdana" w:hAnsi="Verdana"/>
          <w:sz w:val="20"/>
          <w:szCs w:val="20"/>
          <w:lang w:val="es-MX"/>
        </w:rPr>
        <w:t xml:space="preserve">Los otros juicios ante los judíos fueron igual de ilegales e injustos. John James </w:t>
      </w:r>
      <w:r>
        <w:rPr>
          <w:rStyle w:val="spelle"/>
          <w:rFonts w:ascii="Verdana" w:hAnsi="Verdana"/>
          <w:sz w:val="20"/>
          <w:szCs w:val="20"/>
          <w:lang w:val="es-MX"/>
        </w:rPr>
        <w:t>MacLaren</w:t>
      </w:r>
      <w:r>
        <w:rPr>
          <w:rFonts w:ascii="Verdana" w:hAnsi="Verdana"/>
          <w:sz w:val="20"/>
          <w:szCs w:val="20"/>
          <w:lang w:val="es-MX"/>
        </w:rPr>
        <w:t xml:space="preserve"> (</w:t>
      </w:r>
      <w:r>
        <w:rPr>
          <w:rStyle w:val="spelle"/>
          <w:rFonts w:ascii="Verdana" w:hAnsi="Verdana"/>
          <w:sz w:val="20"/>
          <w:szCs w:val="20"/>
          <w:lang w:val="es-MX"/>
        </w:rPr>
        <w:t>International</w:t>
      </w:r>
      <w:r>
        <w:rPr>
          <w:rFonts w:ascii="Verdana" w:hAnsi="Verdana"/>
          <w:sz w:val="20"/>
          <w:szCs w:val="20"/>
          <w:lang w:val="es-MX"/>
        </w:rPr>
        <w:t xml:space="preserve"> Standard </w:t>
      </w:r>
      <w:r>
        <w:rPr>
          <w:rStyle w:val="spelle"/>
          <w:rFonts w:ascii="Verdana" w:hAnsi="Verdana"/>
          <w:sz w:val="20"/>
          <w:szCs w:val="20"/>
          <w:lang w:val="es-MX"/>
        </w:rPr>
        <w:t>Bible</w:t>
      </w:r>
      <w:r>
        <w:rPr>
          <w:rFonts w:ascii="Verdana" w:hAnsi="Verdana"/>
          <w:sz w:val="20"/>
          <w:szCs w:val="20"/>
          <w:lang w:val="es-MX"/>
        </w:rPr>
        <w:t xml:space="preserve"> </w:t>
      </w:r>
      <w:r>
        <w:rPr>
          <w:rStyle w:val="spelle"/>
          <w:rFonts w:ascii="Verdana" w:hAnsi="Verdana"/>
          <w:sz w:val="20"/>
          <w:szCs w:val="20"/>
          <w:lang w:val="es-MX"/>
        </w:rPr>
        <w:t>Encyclopaedia</w:t>
      </w:r>
      <w:r>
        <w:rPr>
          <w:rFonts w:ascii="Verdana" w:hAnsi="Verdana"/>
          <w:sz w:val="20"/>
          <w:szCs w:val="20"/>
          <w:lang w:val="es-MX"/>
        </w:rPr>
        <w:t>) ha expuesto algunas maneras en que la ley fue violada:</w:t>
      </w:r>
    </w:p>
    <w:p w:rsidR="00E71124" w:rsidRDefault="00E71124" w:rsidP="00E71124">
      <w:pPr>
        <w:numPr>
          <w:ilvl w:val="0"/>
          <w:numId w:val="1"/>
        </w:numPr>
        <w:spacing w:before="100" w:beforeAutospacing="1" w:after="100" w:afterAutospacing="1"/>
        <w:jc w:val="both"/>
      </w:pPr>
      <w:r>
        <w:rPr>
          <w:rFonts w:ascii="Verdana" w:hAnsi="Verdana"/>
          <w:sz w:val="20"/>
          <w:szCs w:val="20"/>
          <w:lang w:val="es-MX"/>
        </w:rPr>
        <w:t xml:space="preserve">Algunos jueces dirigieron y tomaron parte en el arresto (los jueces no deberían actuar como policías). </w:t>
      </w:r>
    </w:p>
    <w:p w:rsidR="00E71124" w:rsidRDefault="00E71124" w:rsidP="00E71124">
      <w:pPr>
        <w:numPr>
          <w:ilvl w:val="0"/>
          <w:numId w:val="1"/>
        </w:numPr>
        <w:spacing w:before="100" w:beforeAutospacing="1" w:after="100" w:afterAutospacing="1"/>
        <w:jc w:val="both"/>
      </w:pPr>
      <w:r>
        <w:rPr>
          <w:rFonts w:ascii="Verdana" w:hAnsi="Verdana"/>
          <w:sz w:val="20"/>
          <w:szCs w:val="20"/>
          <w:lang w:val="es-MX"/>
        </w:rPr>
        <w:t>El interrogatorio antes del juicio (cuando Cristo estaba ante Anás) y el intento de obtener confesión.</w:t>
      </w:r>
      <w:r>
        <w:t xml:space="preserve"> </w:t>
      </w:r>
    </w:p>
    <w:p w:rsidR="00E71124" w:rsidRDefault="00E71124" w:rsidP="00E71124">
      <w:pPr>
        <w:numPr>
          <w:ilvl w:val="0"/>
          <w:numId w:val="1"/>
        </w:numPr>
        <w:spacing w:before="100" w:beforeAutospacing="1" w:after="100" w:afterAutospacing="1"/>
        <w:jc w:val="both"/>
      </w:pPr>
      <w:r>
        <w:rPr>
          <w:rFonts w:ascii="Verdana" w:hAnsi="Verdana"/>
          <w:sz w:val="20"/>
          <w:szCs w:val="20"/>
          <w:lang w:val="es-MX"/>
        </w:rPr>
        <w:t>Esfuerzo de los jueces para obtener testimonios de falsos testigos.</w:t>
      </w:r>
      <w:r>
        <w:t xml:space="preserve"> </w:t>
      </w:r>
    </w:p>
    <w:p w:rsidR="00E71124" w:rsidRDefault="00E71124" w:rsidP="00E71124">
      <w:pPr>
        <w:numPr>
          <w:ilvl w:val="0"/>
          <w:numId w:val="1"/>
        </w:numPr>
        <w:spacing w:before="100" w:beforeAutospacing="1" w:after="100" w:afterAutospacing="1"/>
        <w:jc w:val="both"/>
      </w:pPr>
      <w:r>
        <w:rPr>
          <w:rFonts w:ascii="Verdana" w:hAnsi="Verdana"/>
          <w:sz w:val="20"/>
          <w:szCs w:val="20"/>
          <w:lang w:val="es-MX"/>
        </w:rPr>
        <w:t>Comenzar y continuar el juicio en la noche.</w:t>
      </w:r>
      <w:r>
        <w:t xml:space="preserve"> </w:t>
      </w:r>
    </w:p>
    <w:p w:rsidR="00E71124" w:rsidRDefault="00E71124" w:rsidP="00E71124">
      <w:pPr>
        <w:numPr>
          <w:ilvl w:val="0"/>
          <w:numId w:val="1"/>
        </w:numPr>
        <w:spacing w:before="100" w:beforeAutospacing="1" w:after="100" w:afterAutospacing="1"/>
        <w:jc w:val="both"/>
      </w:pPr>
      <w:r>
        <w:rPr>
          <w:rFonts w:ascii="Verdana" w:hAnsi="Verdana"/>
          <w:sz w:val="20"/>
          <w:szCs w:val="20"/>
          <w:lang w:val="es-MX"/>
        </w:rPr>
        <w:t xml:space="preserve">Examinar y conjurar al acusado y extorsionarlo para obtener confesión. </w:t>
      </w:r>
    </w:p>
    <w:p w:rsidR="00E71124" w:rsidRDefault="00E71124" w:rsidP="00E71124">
      <w:pPr>
        <w:numPr>
          <w:ilvl w:val="0"/>
          <w:numId w:val="1"/>
        </w:numPr>
        <w:spacing w:before="100" w:beforeAutospacing="1" w:after="100" w:afterAutospacing="1"/>
        <w:jc w:val="both"/>
      </w:pPr>
      <w:r>
        <w:rPr>
          <w:rFonts w:ascii="Verdana" w:hAnsi="Verdana"/>
          <w:sz w:val="20"/>
          <w:szCs w:val="20"/>
          <w:lang w:val="es-MX"/>
        </w:rPr>
        <w:t>Pronunciar sentencia de culpabilidad al término de la sesión nocturna, sin permitir que intervenga un día.</w:t>
      </w:r>
      <w:r>
        <w:t xml:space="preserve"> </w:t>
      </w:r>
    </w:p>
    <w:p w:rsidR="00E71124" w:rsidRDefault="00E71124" w:rsidP="00E71124">
      <w:pPr>
        <w:numPr>
          <w:ilvl w:val="0"/>
          <w:numId w:val="1"/>
        </w:numPr>
        <w:spacing w:before="100" w:beforeAutospacing="1" w:after="100" w:afterAutospacing="1"/>
        <w:jc w:val="both"/>
      </w:pPr>
      <w:r>
        <w:rPr>
          <w:rFonts w:ascii="Verdana" w:hAnsi="Verdana"/>
          <w:sz w:val="20"/>
          <w:szCs w:val="20"/>
          <w:lang w:val="es-MX"/>
        </w:rPr>
        <w:t>Tener la sesión de la mañana en un día festivo y emitir un veredicto a su final.</w:t>
      </w:r>
      <w:r>
        <w:t xml:space="preserve"> </w:t>
      </w:r>
    </w:p>
    <w:p w:rsidR="00E71124" w:rsidRDefault="00E71124" w:rsidP="00E71124">
      <w:pPr>
        <w:numPr>
          <w:ilvl w:val="0"/>
          <w:numId w:val="1"/>
        </w:numPr>
        <w:spacing w:before="100" w:beforeAutospacing="1" w:after="100" w:afterAutospacing="1"/>
        <w:jc w:val="both"/>
      </w:pPr>
      <w:r>
        <w:rPr>
          <w:rFonts w:ascii="Verdana" w:hAnsi="Verdana"/>
          <w:sz w:val="20"/>
          <w:szCs w:val="20"/>
          <w:lang w:val="es-MX"/>
        </w:rPr>
        <w:t>Pronunciar ambas sentencias sin ninguna evidencia legal.</w:t>
      </w:r>
      <w:r>
        <w:t xml:space="preserve"> </w:t>
      </w:r>
    </w:p>
    <w:p w:rsidR="00E71124" w:rsidRDefault="00E71124" w:rsidP="00E71124">
      <w:pPr>
        <w:spacing w:before="100" w:beforeAutospacing="1" w:after="100" w:afterAutospacing="1"/>
        <w:jc w:val="both"/>
      </w:pPr>
      <w:r>
        <w:rPr>
          <w:rFonts w:ascii="Verdana" w:hAnsi="Verdana"/>
          <w:sz w:val="20"/>
          <w:szCs w:val="20"/>
          <w:lang w:val="es-MX"/>
        </w:rPr>
        <w:t>En otras palabras, todo lo que hicieron estuvo mal, era injusto, incorrecto, viciado y contrario a un procedimiento legal apropiado. Aparentemente quebrantaron todas las leyes del libro. Buscaron condenar a Jesús por todos los medios posibles (aún por medios ilegales), pero ellos son los que deberían haber sido condenados por su parodia de justicia. Acusaron a un Hombre de crímenes que Él nunca había cometido y condenaron perversamente al S__________ y al J___________ (Hechos 3:14).</w:t>
      </w:r>
    </w:p>
    <w:p w:rsidR="00E71124" w:rsidRDefault="00E71124" w:rsidP="00E71124">
      <w:pPr>
        <w:spacing w:before="100" w:beforeAutospacing="1" w:after="100" w:afterAutospacing="1"/>
        <w:jc w:val="center"/>
      </w:pPr>
      <w:r>
        <w:rPr>
          <w:rFonts w:ascii="Verdana" w:hAnsi="Verdana"/>
          <w:b/>
          <w:color w:val="FF0000"/>
          <w:sz w:val="22"/>
          <w:szCs w:val="22"/>
          <w:lang w:val="es-MX"/>
        </w:rPr>
        <w:t>2) Jesús Ante Caifás y Ante El Sanedrín (Juicio Informal Antes Del Amanecer)</w:t>
      </w:r>
    </w:p>
    <w:p w:rsidR="00E71124" w:rsidRDefault="00E71124" w:rsidP="00E71124">
      <w:pPr>
        <w:spacing w:before="100" w:beforeAutospacing="1" w:after="100" w:afterAutospacing="1"/>
        <w:jc w:val="both"/>
      </w:pPr>
      <w:r>
        <w:rPr>
          <w:rFonts w:ascii="Verdana" w:hAnsi="Verdana"/>
          <w:color w:val="000000"/>
          <w:sz w:val="20"/>
          <w:szCs w:val="20"/>
          <w:lang w:val="es-MX"/>
        </w:rPr>
        <w:t>Después de Su encuentro con Anás, ¿a dónde fue llevado Jesús (Juan 18:24)? _______________</w:t>
      </w:r>
      <w:r>
        <w:rPr>
          <w:rFonts w:ascii="Verdana" w:hAnsi="Verdana"/>
          <w:color w:val="000000"/>
          <w:sz w:val="20"/>
          <w:szCs w:val="20"/>
          <w:lang w:val="es-MX"/>
        </w:rPr>
        <w:br/>
        <w:t>Este sacerdote perverso también está descrito en Juan 18:13-14 (comparar Juan 11:49-51). En cuanto a su carácter y su odio hacia Jesús, Anás y Caifás eran como gemelos.</w:t>
      </w:r>
    </w:p>
    <w:p w:rsidR="00E71124" w:rsidRDefault="00E71124" w:rsidP="00E71124">
      <w:pPr>
        <w:spacing w:before="100" w:beforeAutospacing="1" w:after="100" w:afterAutospacing="1"/>
        <w:jc w:val="both"/>
      </w:pPr>
      <w:r>
        <w:rPr>
          <w:rFonts w:ascii="Verdana" w:hAnsi="Verdana"/>
          <w:color w:val="000000"/>
          <w:sz w:val="20"/>
          <w:szCs w:val="20"/>
          <w:lang w:val="es-MX"/>
        </w:rPr>
        <w:t>Marcos 14:55 nos dice que todo el C_______________ se había reunido en esta ocasión nocturna. Esto es una referencia al Sanedrín judío, el concilio gobernante.</w:t>
      </w:r>
    </w:p>
    <w:p w:rsidR="00E71124" w:rsidRDefault="00E71124" w:rsidP="00E71124">
      <w:pPr>
        <w:spacing w:before="100" w:beforeAutospacing="1" w:after="100" w:afterAutospacing="1"/>
        <w:jc w:val="both"/>
      </w:pPr>
      <w:r>
        <w:rPr>
          <w:rFonts w:ascii="Verdana" w:hAnsi="Verdana"/>
          <w:color w:val="000000"/>
          <w:sz w:val="20"/>
          <w:szCs w:val="20"/>
          <w:lang w:val="es-MX"/>
        </w:rPr>
        <w:t>El Sanedrín (bajo el liderazgo de Caifás y bajo la influencia de Anás) encontró algunos testigos  _______________ (Mateo 26:59). ¿Por qué el testimonio de los testigos demostró ser una gran vergüenza para los líderes judíos (Marcos 14:56)?</w:t>
      </w:r>
      <w:r>
        <w:rPr>
          <w:rFonts w:ascii="Verdana" w:hAnsi="Verdana"/>
          <w:color w:val="000000"/>
          <w:sz w:val="20"/>
          <w:szCs w:val="20"/>
          <w:lang w:val="es-MX"/>
        </w:rPr>
        <w:br/>
        <w:t>______________________________________________________</w:t>
      </w:r>
    </w:p>
    <w:p w:rsidR="00E71124" w:rsidRDefault="00E71124" w:rsidP="00E71124">
      <w:pPr>
        <w:spacing w:before="100" w:beforeAutospacing="1" w:after="100" w:afterAutospacing="1"/>
        <w:jc w:val="both"/>
      </w:pPr>
      <w:r>
        <w:rPr>
          <w:rFonts w:ascii="Verdana" w:hAnsi="Verdana"/>
          <w:color w:val="000000"/>
          <w:sz w:val="20"/>
          <w:szCs w:val="20"/>
          <w:lang w:val="es-MX"/>
        </w:rPr>
        <w:t>Finalmente  aparecieron dos testigos con una acusación basada en algo que Jesús había dicho (Mateo 26:61). Comparar Juan 2:19-21 y explique cómo los judíos (y estos testigos) mal interpretaron lo que Jesús dijo. ¿Tuvo mucho peso el testimonio de estos dos testigos (Marcos 14:59)? _______</w:t>
      </w:r>
    </w:p>
    <w:p w:rsidR="00E71124" w:rsidRDefault="00E71124" w:rsidP="00E71124">
      <w:pPr>
        <w:spacing w:before="100" w:beforeAutospacing="1" w:after="100" w:afterAutospacing="1"/>
        <w:jc w:val="both"/>
      </w:pPr>
      <w:r>
        <w:rPr>
          <w:rFonts w:ascii="Verdana" w:hAnsi="Verdana"/>
          <w:b/>
          <w:color w:val="008000"/>
          <w:sz w:val="20"/>
          <w:szCs w:val="20"/>
          <w:lang w:val="es-MX"/>
        </w:rPr>
        <w:lastRenderedPageBreak/>
        <w:t>El Extraño Silencio</w:t>
      </w:r>
    </w:p>
    <w:p w:rsidR="00E71124" w:rsidRDefault="00E71124" w:rsidP="00E71124">
      <w:pPr>
        <w:spacing w:before="100" w:beforeAutospacing="1" w:after="100" w:afterAutospacing="1"/>
        <w:jc w:val="both"/>
      </w:pPr>
      <w:r>
        <w:rPr>
          <w:rFonts w:ascii="Verdana" w:hAnsi="Verdana"/>
          <w:color w:val="000000"/>
          <w:sz w:val="20"/>
          <w:szCs w:val="20"/>
          <w:lang w:val="es-MX"/>
        </w:rPr>
        <w:t>Finalmente Caifás se puso de pie y preguntó a Jesús, “¿No respondes nada? ¿Qué testifican éstos contra ti?” (Marcos 14:60). ¿Qué respondió nuestro Señor (Marcos 14:61)? ____________</w:t>
      </w:r>
    </w:p>
    <w:p w:rsidR="00E71124" w:rsidRDefault="00E71124" w:rsidP="00E71124">
      <w:pPr>
        <w:spacing w:before="100" w:beforeAutospacing="1" w:after="100" w:afterAutospacing="1"/>
        <w:jc w:val="both"/>
      </w:pPr>
      <w:r>
        <w:rPr>
          <w:rFonts w:ascii="Verdana" w:hAnsi="Verdana"/>
          <w:color w:val="000000"/>
          <w:sz w:val="20"/>
          <w:szCs w:val="20"/>
          <w:lang w:val="es-MX"/>
        </w:rPr>
        <w:t>Usualmente los hombres tratan de defenderse aunque sepan que están equivocados (piensa en ti mismo cuando otros te acusan, con o sin razón). En este caso, el Señor Jesús era completamente inocente y libre de culpa y tenía todo el derecho de defenderse contra las acusaciones injustas que se estaban levantando contra ÉL. Nos maravillamos, pues, ante Su silencio.</w:t>
      </w:r>
    </w:p>
    <w:p w:rsidR="00E71124" w:rsidRDefault="00E71124" w:rsidP="00E71124">
      <w:pPr>
        <w:spacing w:before="100" w:beforeAutospacing="1" w:after="100" w:afterAutospacing="1"/>
        <w:jc w:val="both"/>
      </w:pPr>
      <w:r>
        <w:rPr>
          <w:rFonts w:ascii="Verdana" w:hAnsi="Verdana"/>
          <w:color w:val="000000"/>
          <w:sz w:val="20"/>
          <w:szCs w:val="20"/>
          <w:lang w:val="es-MX"/>
        </w:rPr>
        <w:t>A veces es más difícil permanecer en silencio que hablar. Las Escrituras informan de tres ocasiones en las cuales el Señor permaneció en silencio ante Sus enemigos y ante Sus jueces:</w:t>
      </w:r>
    </w:p>
    <w:p w:rsidR="00E71124" w:rsidRDefault="00E71124" w:rsidP="00E71124">
      <w:pPr>
        <w:numPr>
          <w:ilvl w:val="0"/>
          <w:numId w:val="2"/>
        </w:numPr>
        <w:spacing w:before="100" w:beforeAutospacing="1" w:after="100" w:afterAutospacing="1"/>
        <w:jc w:val="both"/>
        <w:rPr>
          <w:color w:val="000000"/>
        </w:rPr>
      </w:pPr>
      <w:r>
        <w:rPr>
          <w:rFonts w:ascii="Verdana" w:hAnsi="Verdana"/>
          <w:color w:val="000000"/>
          <w:sz w:val="20"/>
          <w:szCs w:val="20"/>
          <w:lang w:val="es-MX"/>
        </w:rPr>
        <w:t xml:space="preserve">Ante Caifás (Marcos 14:60-61) –silencio ante el </w:t>
      </w:r>
      <w:r>
        <w:rPr>
          <w:rFonts w:ascii="Verdana" w:hAnsi="Verdana"/>
          <w:b/>
          <w:color w:val="FF0000"/>
          <w:sz w:val="20"/>
          <w:szCs w:val="20"/>
          <w:lang w:val="es-MX"/>
        </w:rPr>
        <w:t>prejuicio</w:t>
      </w:r>
      <w:r>
        <w:rPr>
          <w:color w:val="000000"/>
        </w:rPr>
        <w:t xml:space="preserve"> </w:t>
      </w:r>
    </w:p>
    <w:p w:rsidR="00E71124" w:rsidRDefault="00E71124" w:rsidP="00E71124">
      <w:pPr>
        <w:numPr>
          <w:ilvl w:val="0"/>
          <w:numId w:val="2"/>
        </w:numPr>
        <w:spacing w:before="100" w:beforeAutospacing="1" w:after="100" w:afterAutospacing="1"/>
        <w:jc w:val="both"/>
        <w:rPr>
          <w:color w:val="000000"/>
        </w:rPr>
      </w:pPr>
      <w:r>
        <w:rPr>
          <w:rFonts w:ascii="Verdana" w:hAnsi="Verdana"/>
          <w:color w:val="000000"/>
          <w:sz w:val="20"/>
          <w:szCs w:val="20"/>
          <w:lang w:val="es-MX"/>
        </w:rPr>
        <w:t xml:space="preserve">Ante Pilato (Marcos 15:3-5) –silencio ante la </w:t>
      </w:r>
      <w:r>
        <w:rPr>
          <w:rFonts w:ascii="Verdana" w:hAnsi="Verdana"/>
          <w:b/>
          <w:color w:val="FF0000"/>
          <w:sz w:val="20"/>
          <w:szCs w:val="20"/>
          <w:lang w:val="es-MX"/>
        </w:rPr>
        <w:t>política</w:t>
      </w:r>
      <w:r>
        <w:rPr>
          <w:color w:val="000000"/>
        </w:rPr>
        <w:t xml:space="preserve"> </w:t>
      </w:r>
    </w:p>
    <w:p w:rsidR="00E71124" w:rsidRDefault="00E71124" w:rsidP="00E71124">
      <w:pPr>
        <w:numPr>
          <w:ilvl w:val="0"/>
          <w:numId w:val="2"/>
        </w:numPr>
        <w:spacing w:before="100" w:beforeAutospacing="1" w:after="100" w:afterAutospacing="1"/>
        <w:jc w:val="both"/>
        <w:rPr>
          <w:color w:val="000000"/>
        </w:rPr>
      </w:pPr>
      <w:r>
        <w:rPr>
          <w:rFonts w:ascii="Verdana" w:hAnsi="Verdana"/>
          <w:color w:val="000000"/>
          <w:sz w:val="20"/>
          <w:szCs w:val="20"/>
          <w:lang w:val="es-MX"/>
        </w:rPr>
        <w:t xml:space="preserve">Ante Herodes (Lucas 23:8-10) –silencio ante la </w:t>
      </w:r>
      <w:r>
        <w:rPr>
          <w:rFonts w:ascii="Verdana" w:hAnsi="Verdana"/>
          <w:b/>
          <w:color w:val="FF0000"/>
          <w:sz w:val="20"/>
          <w:szCs w:val="20"/>
          <w:lang w:val="es-MX"/>
        </w:rPr>
        <w:t>curiosidad</w:t>
      </w:r>
      <w:r>
        <w:rPr>
          <w:color w:val="000000"/>
        </w:rPr>
        <w:t xml:space="preserve"> </w:t>
      </w:r>
    </w:p>
    <w:p w:rsidR="00E71124" w:rsidRDefault="00E71124" w:rsidP="00E71124">
      <w:pPr>
        <w:spacing w:before="100" w:beforeAutospacing="1" w:after="100" w:afterAutospacing="1"/>
        <w:jc w:val="both"/>
      </w:pPr>
      <w:r>
        <w:rPr>
          <w:rFonts w:ascii="Verdana" w:hAnsi="Verdana"/>
          <w:sz w:val="20"/>
          <w:szCs w:val="20"/>
          <w:lang w:val="es-MX"/>
        </w:rPr>
        <w:t>¿Cuál versículo de Isaías 53 habla del extraño silencio de nuestro Señor ante Sus acusadores? ______  Comparar 1 Pedro 2:22-23.</w:t>
      </w:r>
    </w:p>
    <w:p w:rsidR="00E71124" w:rsidRDefault="00E71124" w:rsidP="00E71124">
      <w:pPr>
        <w:spacing w:before="100" w:beforeAutospacing="1" w:after="100" w:afterAutospacing="1"/>
        <w:jc w:val="both"/>
      </w:pPr>
      <w:r>
        <w:rPr>
          <w:rFonts w:ascii="Verdana" w:hAnsi="Verdana"/>
          <w:b/>
          <w:color w:val="008000"/>
          <w:sz w:val="20"/>
          <w:szCs w:val="20"/>
          <w:lang w:val="es-MX"/>
        </w:rPr>
        <w:t>El Juramento Solemne</w:t>
      </w:r>
    </w:p>
    <w:p w:rsidR="00E71124" w:rsidRDefault="00E71124" w:rsidP="00E71124">
      <w:pPr>
        <w:spacing w:before="100" w:beforeAutospacing="1" w:after="100" w:afterAutospacing="1"/>
        <w:jc w:val="both"/>
      </w:pPr>
      <w:r>
        <w:rPr>
          <w:rFonts w:ascii="Verdana" w:hAnsi="Verdana"/>
          <w:sz w:val="20"/>
          <w:szCs w:val="20"/>
          <w:lang w:val="es-MX"/>
        </w:rPr>
        <w:t>Después de un período de silencio, el Sumo Sacerdote volvió a hablar (leer Mateo 26:63) Esta vez Caifás puso a Jesús “bajo juramento” (“Te conjuro”), el juramento más importante y solemne de todos, es decir, “</w:t>
      </w:r>
      <w:r>
        <w:rPr>
          <w:rFonts w:ascii="Verdana" w:hAnsi="Verdana"/>
          <w:b/>
          <w:sz w:val="20"/>
          <w:szCs w:val="20"/>
          <w:lang w:val="es-MX"/>
        </w:rPr>
        <w:t>por el Dios viviente</w:t>
      </w:r>
      <w:r>
        <w:rPr>
          <w:rFonts w:ascii="Verdana" w:hAnsi="Verdana"/>
          <w:sz w:val="20"/>
          <w:szCs w:val="20"/>
          <w:lang w:val="es-MX"/>
        </w:rPr>
        <w:t>”. ¿Cuál pregunta sumamente importante se le exigió a Jesús responder ahora (Mateo 26:63)? _____________________________________________ El Señor sabía que era imposible que permaneciera en silencio ahora. ÉL no podía negar Quién era.</w:t>
      </w:r>
    </w:p>
    <w:p w:rsidR="00E71124" w:rsidRDefault="00E71124" w:rsidP="00E71124">
      <w:pPr>
        <w:spacing w:before="100" w:beforeAutospacing="1" w:after="100" w:afterAutospacing="1"/>
        <w:jc w:val="both"/>
      </w:pPr>
      <w:r>
        <w:rPr>
          <w:rFonts w:ascii="Verdana" w:hAnsi="Verdana"/>
          <w:sz w:val="20"/>
          <w:szCs w:val="20"/>
          <w:lang w:val="es-MX"/>
        </w:rPr>
        <w:t>¿Qué respuesta dio el Señor (Mateo 26:64)? T___ L___ H______ D________ (en otras palabras, “lo que has dicho es cierto”. Comparar Marcos 14:62: Jesús dijo, “______ _________”). Jesús se refirió también a Sí Mismo como el Hijo del Hombre que vendría nuevamente a juzgar al mundo (Mateo 26:64 y Daniel 7:13-14).</w:t>
      </w:r>
    </w:p>
    <w:p w:rsidR="00E71124" w:rsidRDefault="00E71124" w:rsidP="00E71124">
      <w:pPr>
        <w:spacing w:before="100" w:beforeAutospacing="1" w:after="100" w:afterAutospacing="1"/>
        <w:jc w:val="both"/>
      </w:pPr>
      <w:r>
        <w:rPr>
          <w:rFonts w:ascii="Verdana" w:hAnsi="Verdana"/>
          <w:b/>
          <w:color w:val="008000"/>
          <w:sz w:val="20"/>
          <w:szCs w:val="20"/>
          <w:lang w:val="es-MX"/>
        </w:rPr>
        <w:t>Su Gran Delito</w:t>
      </w:r>
    </w:p>
    <w:p w:rsidR="00E71124" w:rsidRDefault="00E71124" w:rsidP="00E71124">
      <w:pPr>
        <w:spacing w:before="100" w:beforeAutospacing="1" w:after="100" w:afterAutospacing="1"/>
        <w:jc w:val="both"/>
      </w:pPr>
      <w:r>
        <w:rPr>
          <w:rFonts w:ascii="Verdana" w:hAnsi="Verdana"/>
          <w:sz w:val="20"/>
          <w:szCs w:val="20"/>
          <w:lang w:val="es-MX"/>
        </w:rPr>
        <w:t xml:space="preserve">Tan pronto como Jesús hiciera Su gran afirmación, el Sumo Sacerdote dio su </w:t>
      </w:r>
      <w:r>
        <w:rPr>
          <w:rFonts w:ascii="Verdana" w:hAnsi="Verdana"/>
          <w:b/>
          <w:sz w:val="20"/>
          <w:szCs w:val="20"/>
          <w:lang w:val="es-MX"/>
        </w:rPr>
        <w:t>veredicto</w:t>
      </w:r>
      <w:r>
        <w:rPr>
          <w:rFonts w:ascii="Verdana" w:hAnsi="Verdana"/>
          <w:sz w:val="20"/>
          <w:szCs w:val="20"/>
          <w:lang w:val="es-MX"/>
        </w:rPr>
        <w:t xml:space="preserve"> (Mateo 26:65):</w:t>
      </w:r>
    </w:p>
    <w:p w:rsidR="00E71124" w:rsidRDefault="00E71124" w:rsidP="00E71124">
      <w:pPr>
        <w:spacing w:before="100" w:beforeAutospacing="1" w:after="100" w:afterAutospacing="1"/>
        <w:ind w:left="1416"/>
      </w:pPr>
      <w:r>
        <w:rPr>
          <w:rFonts w:ascii="Verdana" w:hAnsi="Verdana"/>
          <w:color w:val="FF0000"/>
          <w:sz w:val="20"/>
          <w:szCs w:val="20"/>
          <w:lang w:val="es-MX"/>
        </w:rPr>
        <w:t>ES CULPABLE DE B_________________</w:t>
      </w:r>
    </w:p>
    <w:p w:rsidR="00E71124" w:rsidRDefault="00E71124" w:rsidP="00E71124">
      <w:pPr>
        <w:spacing w:before="100" w:beforeAutospacing="1" w:after="100" w:afterAutospacing="1"/>
        <w:jc w:val="both"/>
      </w:pPr>
      <w:r>
        <w:rPr>
          <w:rFonts w:ascii="Verdana" w:hAnsi="Verdana"/>
          <w:sz w:val="20"/>
          <w:szCs w:val="20"/>
          <w:lang w:val="es-MX"/>
        </w:rPr>
        <w:t xml:space="preserve">Entonces el Concilio pronunció la </w:t>
      </w:r>
      <w:r>
        <w:rPr>
          <w:rFonts w:ascii="Verdana" w:hAnsi="Verdana"/>
          <w:b/>
          <w:sz w:val="20"/>
          <w:szCs w:val="20"/>
          <w:lang w:val="es-MX"/>
        </w:rPr>
        <w:t>sentencia</w:t>
      </w:r>
      <w:r>
        <w:rPr>
          <w:rFonts w:ascii="Verdana" w:hAnsi="Verdana"/>
          <w:sz w:val="20"/>
          <w:szCs w:val="20"/>
          <w:lang w:val="es-MX"/>
        </w:rPr>
        <w:t xml:space="preserve"> (Mateo 26:66):</w:t>
      </w:r>
    </w:p>
    <w:p w:rsidR="00E71124" w:rsidRDefault="00E71124" w:rsidP="00E71124">
      <w:pPr>
        <w:spacing w:before="100" w:beforeAutospacing="1" w:after="100" w:afterAutospacing="1"/>
        <w:ind w:left="1416"/>
        <w:jc w:val="both"/>
      </w:pPr>
      <w:r>
        <w:rPr>
          <w:rFonts w:ascii="Verdana" w:hAnsi="Verdana"/>
          <w:color w:val="FF0000"/>
          <w:sz w:val="20"/>
          <w:szCs w:val="20"/>
          <w:lang w:val="es-MX"/>
        </w:rPr>
        <w:t>ES REO DE M_______________</w:t>
      </w:r>
    </w:p>
    <w:p w:rsidR="00E71124" w:rsidRDefault="00E71124" w:rsidP="00E71124">
      <w:pPr>
        <w:spacing w:before="100" w:beforeAutospacing="1" w:after="100" w:afterAutospacing="1"/>
        <w:ind w:left="708"/>
        <w:jc w:val="both"/>
      </w:pPr>
      <w:r>
        <w:rPr>
          <w:rFonts w:ascii="Verdana" w:hAnsi="Verdana"/>
          <w:sz w:val="20"/>
          <w:szCs w:val="20"/>
          <w:lang w:val="es-MX"/>
        </w:rPr>
        <w:t>(</w:t>
      </w:r>
      <w:r>
        <w:rPr>
          <w:rFonts w:ascii="Verdana" w:hAnsi="Verdana"/>
          <w:i/>
          <w:sz w:val="20"/>
          <w:szCs w:val="20"/>
          <w:lang w:val="es-MX"/>
        </w:rPr>
        <w:t>Nota</w:t>
      </w:r>
      <w:r>
        <w:rPr>
          <w:rFonts w:ascii="Verdana" w:hAnsi="Verdana"/>
          <w:sz w:val="20"/>
          <w:szCs w:val="20"/>
          <w:lang w:val="es-MX"/>
        </w:rPr>
        <w:t xml:space="preserve">: Dijeron, “merece la muerte”, refiriéndose al castigo que ellos pensaron que </w:t>
      </w:r>
      <w:r>
        <w:rPr>
          <w:rFonts w:ascii="Verdana" w:hAnsi="Verdana"/>
          <w:b/>
          <w:sz w:val="20"/>
          <w:szCs w:val="20"/>
          <w:lang w:val="es-MX"/>
        </w:rPr>
        <w:t>ÉL</w:t>
      </w:r>
      <w:r>
        <w:rPr>
          <w:rFonts w:ascii="Verdana" w:hAnsi="Verdana"/>
          <w:sz w:val="20"/>
          <w:szCs w:val="20"/>
          <w:lang w:val="es-MX"/>
        </w:rPr>
        <w:t xml:space="preserve"> merecía. En realidad es el castigo que </w:t>
      </w:r>
      <w:r>
        <w:rPr>
          <w:rFonts w:ascii="Verdana" w:hAnsi="Verdana"/>
          <w:b/>
          <w:sz w:val="20"/>
          <w:szCs w:val="20"/>
          <w:lang w:val="es-MX"/>
        </w:rPr>
        <w:t>nosotros</w:t>
      </w:r>
      <w:r>
        <w:rPr>
          <w:rFonts w:ascii="Verdana" w:hAnsi="Verdana"/>
          <w:sz w:val="20"/>
          <w:szCs w:val="20"/>
          <w:lang w:val="es-MX"/>
        </w:rPr>
        <w:t xml:space="preserve"> merecemos. Romanos 1:32; 6:23).</w:t>
      </w:r>
    </w:p>
    <w:p w:rsidR="00E71124" w:rsidRDefault="00E71124" w:rsidP="00E71124">
      <w:pPr>
        <w:spacing w:before="100" w:beforeAutospacing="1" w:after="100" w:afterAutospacing="1"/>
        <w:jc w:val="both"/>
      </w:pPr>
      <w:r>
        <w:rPr>
          <w:rFonts w:ascii="Verdana" w:hAnsi="Verdana"/>
          <w:sz w:val="20"/>
          <w:szCs w:val="20"/>
          <w:lang w:val="es-MX"/>
        </w:rPr>
        <w:t xml:space="preserve">¿Cuál fue Su gran delito? El aseguró ser el Mesías (el Rey ungido de Dios), el Hijo de Dios. Cuando los criminales eran crucificados, el cargo o la acusación se </w:t>
      </w:r>
      <w:proofErr w:type="gramStart"/>
      <w:r>
        <w:rPr>
          <w:rStyle w:val="grame"/>
          <w:rFonts w:ascii="Verdana" w:hAnsi="Verdana"/>
          <w:sz w:val="20"/>
          <w:szCs w:val="20"/>
          <w:lang w:val="es-MX"/>
        </w:rPr>
        <w:t>escribía</w:t>
      </w:r>
      <w:proofErr w:type="gramEnd"/>
      <w:r>
        <w:rPr>
          <w:rFonts w:ascii="Verdana" w:hAnsi="Verdana"/>
          <w:sz w:val="20"/>
          <w:szCs w:val="20"/>
          <w:lang w:val="es-MX"/>
        </w:rPr>
        <w:t xml:space="preserve"> sobre sus cabezas. Por ejemplo, si un hombre mataba a alguien intencionalmente, ellos escribirían “Este es un ASESINO”. ¿Qué acusación fue escrita sobre la cabeza de Jesús (Mateo 27:37)?</w:t>
      </w:r>
    </w:p>
    <w:p w:rsidR="00E71124" w:rsidRDefault="00E71124" w:rsidP="00E71124">
      <w:pPr>
        <w:spacing w:before="100" w:beforeAutospacing="1" w:after="100" w:afterAutospacing="1"/>
        <w:jc w:val="both"/>
      </w:pPr>
      <w:r>
        <w:rPr>
          <w:rFonts w:ascii="Verdana" w:hAnsi="Verdana"/>
          <w:sz w:val="20"/>
          <w:szCs w:val="20"/>
          <w:lang w:val="es-MX"/>
        </w:rPr>
        <w:t>_______________________________________________________ ¡Ese fue Su delito!</w:t>
      </w:r>
    </w:p>
    <w:p w:rsidR="00E71124" w:rsidRDefault="00E71124" w:rsidP="00E71124">
      <w:pPr>
        <w:spacing w:before="100" w:beforeAutospacing="1" w:after="100" w:afterAutospacing="1"/>
        <w:jc w:val="both"/>
      </w:pPr>
      <w:r>
        <w:rPr>
          <w:rFonts w:ascii="Verdana" w:hAnsi="Verdana"/>
          <w:b/>
          <w:color w:val="008000"/>
          <w:sz w:val="20"/>
          <w:szCs w:val="20"/>
          <w:lang w:val="es-MX"/>
        </w:rPr>
        <w:t>Abominable Abuso #2</w:t>
      </w:r>
    </w:p>
    <w:p w:rsidR="00E71124" w:rsidRDefault="00E71124" w:rsidP="00E71124">
      <w:pPr>
        <w:spacing w:before="100" w:beforeAutospacing="1" w:after="100" w:afterAutospacing="1"/>
        <w:jc w:val="both"/>
      </w:pPr>
      <w:r>
        <w:rPr>
          <w:rFonts w:ascii="Verdana" w:hAnsi="Verdana"/>
          <w:sz w:val="20"/>
          <w:szCs w:val="20"/>
          <w:lang w:val="es-MX"/>
        </w:rPr>
        <w:lastRenderedPageBreak/>
        <w:t>Después de pronunciar la sentencia, Sus acusadores se quitaron sus máscaras religiosas y comenzaron a mostrarse como los repugnantes monstruos que realmente eran. Comenzó a revelarse su verdadero carácter y su terrible depravación. Primero empezaron a E_____________ en el rostro (Mateo 26:67). No hay insulto más grande que éste, salvo mesarle la barba de Sus mejillas (como se menciona en Isaías 50:6, pero no en los evangelios). También le dieron de puñetazos (Mateo 26:67), lo que significa que apretaron sus puños y golpearon al Señor como un boxeador golpearía a su oponente, pero sin la moderación de los guantes. Otros lo abofetearon y mientras lo castigaban con sus puños y con sus manos, se burlaban de ÉL y se reían de ÉL y empezaron a jugar con ÉL.</w:t>
      </w:r>
    </w:p>
    <w:p w:rsidR="00E71124" w:rsidRDefault="00E71124" w:rsidP="00E71124">
      <w:pPr>
        <w:spacing w:before="100" w:beforeAutospacing="1" w:after="100" w:afterAutospacing="1"/>
        <w:jc w:val="both"/>
      </w:pPr>
      <w:r>
        <w:rPr>
          <w:rFonts w:ascii="Verdana" w:hAnsi="Verdana"/>
          <w:sz w:val="20"/>
          <w:szCs w:val="20"/>
          <w:lang w:val="es-MX"/>
        </w:rPr>
        <w:t>Incluso le V_________________ los ojos (Lucas 22:64) y jugaron un sádico y cruel juego de la gallina ciega (un juego de grupo en el cual un jugador con los ojos vendados trata de agarrar e identificar a otro jugador). “Si eres el Hijo de Dios como acabas de decir, dime mi nombre”, mientras uno tras otro lo abofeteaba y golpeaba (Marcos 14:65). Cristo podría fácilmente haberles dicho sus nombres (lo cual les habría sorprendido), pero ÉL nuevamente permaneció en silencio y soportó con indulgencia este horrible proceder. La Biblia ni siquiera nos dice todas las cosas que ellos le hicieron o dijeron. Solamente dice, “y decían _____________ otras ____________ injuriándole” (Lucas 22:65). Es evidente quién era realmente culpable de blasfemia. ¿Sabía el Señor de antemano que estas cosas le sucederían  (Marcos 10:34; Lucas 18:32)? _______</w:t>
      </w:r>
    </w:p>
    <w:p w:rsidR="00E71124" w:rsidRDefault="00E71124" w:rsidP="00E71124">
      <w:pPr>
        <w:spacing w:before="100" w:beforeAutospacing="1" w:after="100" w:afterAutospacing="1"/>
        <w:jc w:val="both"/>
      </w:pPr>
      <w:r>
        <w:rPr>
          <w:rFonts w:ascii="Verdana" w:hAnsi="Verdana"/>
          <w:sz w:val="20"/>
          <w:szCs w:val="20"/>
          <w:lang w:val="es-MX"/>
        </w:rPr>
        <w:t>Alrededor de este mismo momento Jesús recibió un trato vergonzoso de parte de alguien que era Su amigo (comparar Lucas 22:54-62).</w:t>
      </w:r>
    </w:p>
    <w:p w:rsidR="00E71124" w:rsidRDefault="00E71124" w:rsidP="00E71124">
      <w:pPr>
        <w:spacing w:before="100" w:beforeAutospacing="1" w:after="100" w:afterAutospacing="1"/>
        <w:jc w:val="center"/>
      </w:pPr>
      <w:r>
        <w:rPr>
          <w:rFonts w:ascii="Verdana" w:hAnsi="Verdana"/>
          <w:b/>
          <w:color w:val="FF0000"/>
          <w:sz w:val="22"/>
          <w:szCs w:val="22"/>
          <w:lang w:val="es-MX"/>
        </w:rPr>
        <w:t>3) Jesús Ante Caifás Y El Sanedrín (Juicio Final Al Amanecer)</w:t>
      </w:r>
    </w:p>
    <w:p w:rsidR="00E71124" w:rsidRDefault="00E71124" w:rsidP="00E71124">
      <w:pPr>
        <w:spacing w:before="100" w:beforeAutospacing="1" w:after="100" w:afterAutospacing="1"/>
        <w:jc w:val="both"/>
      </w:pPr>
      <w:r>
        <w:rPr>
          <w:rFonts w:ascii="Verdana" w:hAnsi="Verdana"/>
          <w:sz w:val="20"/>
          <w:szCs w:val="20"/>
          <w:lang w:val="es-MX"/>
        </w:rPr>
        <w:t xml:space="preserve">El concilio o Sanedrín se juntaron para una reunión más. ¿Cuándo tuvo lugar ésto (Marcos 15:1; Mateo 27:1; Lucas 22:66)? ____________________________ Jesús estuvo despierto toda esa noche y además de todas las burlas y los golpes y el abuso, se agregaron el cansancio y la fatiga físicos por haber estado sin dormir durante tantas horas. </w:t>
      </w:r>
    </w:p>
    <w:p w:rsidR="00E71124" w:rsidRDefault="00E71124" w:rsidP="00E71124">
      <w:pPr>
        <w:spacing w:before="100" w:beforeAutospacing="1" w:after="100" w:afterAutospacing="1"/>
        <w:jc w:val="both"/>
      </w:pPr>
      <w:r>
        <w:rPr>
          <w:rFonts w:ascii="Verdana" w:hAnsi="Verdana"/>
          <w:sz w:val="20"/>
          <w:szCs w:val="20"/>
          <w:lang w:val="es-MX"/>
        </w:rPr>
        <w:t>Los líderes judíos sabían que su juicio nocturno era ilegal, de modo que tan pronto fue de día, ellos condenaron rápidamente otra vez a Cristo, tal como lo habían hecho antes (leer Lucas 22:66-71). Su decisión fue entregar a Jesús ____ ___________ (Mateo 27:1), y todo lo que necesitaban ahora era el permiso y la ayuda de las autoridades romanas para llevarlo a cabo.</w:t>
      </w:r>
    </w:p>
    <w:p w:rsidR="00E71124" w:rsidRDefault="00E71124" w:rsidP="00E71124">
      <w:pPr>
        <w:spacing w:before="100" w:beforeAutospacing="1" w:after="100" w:afterAutospacing="1"/>
        <w:jc w:val="center"/>
      </w:pPr>
      <w:r>
        <w:rPr>
          <w:rFonts w:ascii="Verdana" w:hAnsi="Verdana"/>
          <w:b/>
          <w:color w:val="FF0000"/>
          <w:sz w:val="22"/>
          <w:szCs w:val="22"/>
          <w:lang w:val="es-MX"/>
        </w:rPr>
        <w:t>4) Jesús Ante Pilato La Primera Vez</w:t>
      </w:r>
    </w:p>
    <w:p w:rsidR="00E71124" w:rsidRDefault="00E71124" w:rsidP="00E71124">
      <w:pPr>
        <w:spacing w:before="100" w:beforeAutospacing="1" w:after="100" w:afterAutospacing="1"/>
        <w:jc w:val="both"/>
      </w:pPr>
      <w:r>
        <w:rPr>
          <w:rFonts w:ascii="Verdana" w:hAnsi="Verdana"/>
          <w:sz w:val="20"/>
          <w:szCs w:val="20"/>
          <w:lang w:val="es-MX"/>
        </w:rPr>
        <w:t xml:space="preserve">Los judíos ataron a Jesús y lo levaron a Pilato, el G________________ romano (Mateo 27:2). En Juan 18:28 se nos dice que estos judíos no querían entrar en el palacio de un gentil para no __________________________. ¿Hueles alguna hipocresía en esta demostración de piedad? Aquí están ellos, involucrados en el peor crimen conocido en la raza humana, y están preocupados de contaminarse en un palacio pagano. ¡Si ya estaban contaminados hasta el límite! Su única esperanza era caer a los pies de su Prisionero atado y clamar por misericordia y perdón. Pero esta es </w:t>
      </w:r>
      <w:r>
        <w:rPr>
          <w:rFonts w:ascii="Verdana" w:hAnsi="Verdana"/>
          <w:b/>
          <w:sz w:val="20"/>
          <w:szCs w:val="20"/>
          <w:lang w:val="es-MX"/>
        </w:rPr>
        <w:t>la tragedia de la religión</w:t>
      </w:r>
      <w:r>
        <w:rPr>
          <w:rFonts w:ascii="Verdana" w:hAnsi="Verdana"/>
          <w:sz w:val="20"/>
          <w:szCs w:val="20"/>
          <w:lang w:val="es-MX"/>
        </w:rPr>
        <w:t xml:space="preserve"> cuando los hombres tratan de disimular un corazón corrupto en vez de enfrentar a un Dios santo.</w:t>
      </w:r>
    </w:p>
    <w:p w:rsidR="00E71124" w:rsidRDefault="00E71124" w:rsidP="00E71124">
      <w:pPr>
        <w:spacing w:before="100" w:beforeAutospacing="1" w:after="100" w:afterAutospacing="1"/>
        <w:jc w:val="both"/>
      </w:pPr>
      <w:r>
        <w:rPr>
          <w:rFonts w:ascii="Verdana" w:hAnsi="Verdana"/>
          <w:sz w:val="20"/>
          <w:szCs w:val="20"/>
          <w:lang w:val="es-MX"/>
        </w:rPr>
        <w:t xml:space="preserve">Pilato preguntó primero cual era el cargo o la acusación (Juan 18:29). ¿De qué es culpable este hombre? Su pregunta era correcta, pero observa cómo los judíos tratan de evadirla (ver Juan 18:30). Ellos sabían que su acusación de </w:t>
      </w:r>
      <w:r>
        <w:rPr>
          <w:rFonts w:ascii="Verdana" w:hAnsi="Verdana"/>
          <w:b/>
          <w:sz w:val="20"/>
          <w:szCs w:val="20"/>
          <w:lang w:val="es-MX"/>
        </w:rPr>
        <w:t>blasfemia</w:t>
      </w:r>
      <w:r>
        <w:rPr>
          <w:rFonts w:ascii="Verdana" w:hAnsi="Verdana"/>
          <w:sz w:val="20"/>
          <w:szCs w:val="20"/>
          <w:lang w:val="es-MX"/>
        </w:rPr>
        <w:t xml:space="preserve"> no preocuparía mayormente a Pilato. Ellos tienen que tratar de alguna manera hacer aparecer a Cristo como un enemigo de Roma. De modo que, de acuerdo con Lucas 23:2, su acusación formal consistió de tres denuncias:</w:t>
      </w:r>
    </w:p>
    <w:p w:rsidR="00E71124" w:rsidRDefault="00E71124" w:rsidP="00E71124">
      <w:pPr>
        <w:numPr>
          <w:ilvl w:val="0"/>
          <w:numId w:val="3"/>
        </w:numPr>
        <w:spacing w:before="100" w:beforeAutospacing="1" w:after="100" w:afterAutospacing="1"/>
        <w:jc w:val="both"/>
      </w:pPr>
      <w:r>
        <w:rPr>
          <w:rFonts w:ascii="Verdana" w:hAnsi="Verdana"/>
          <w:sz w:val="20"/>
          <w:szCs w:val="20"/>
          <w:lang w:val="es-MX"/>
        </w:rPr>
        <w:t>_________________________________________________</w:t>
      </w:r>
      <w:r>
        <w:t xml:space="preserve"> </w:t>
      </w:r>
    </w:p>
    <w:p w:rsidR="00E71124" w:rsidRDefault="00E71124" w:rsidP="00E71124">
      <w:pPr>
        <w:numPr>
          <w:ilvl w:val="0"/>
          <w:numId w:val="4"/>
        </w:numPr>
        <w:spacing w:before="100" w:beforeAutospacing="1" w:after="100" w:afterAutospacing="1"/>
        <w:jc w:val="both"/>
      </w:pPr>
      <w:r>
        <w:rPr>
          <w:rFonts w:ascii="Verdana" w:hAnsi="Verdana"/>
          <w:sz w:val="20"/>
          <w:szCs w:val="20"/>
          <w:lang w:val="es-MX"/>
        </w:rPr>
        <w:t>_________________________________________________</w:t>
      </w:r>
      <w:r>
        <w:rPr>
          <w:rFonts w:ascii="Verdana" w:hAnsi="Verdana"/>
          <w:sz w:val="20"/>
          <w:szCs w:val="20"/>
          <w:lang w:val="es-MX"/>
        </w:rPr>
        <w:br/>
        <w:t xml:space="preserve">                 (Comparar Lucas 20:19-26)</w:t>
      </w:r>
      <w:r>
        <w:t xml:space="preserve"> </w:t>
      </w:r>
    </w:p>
    <w:p w:rsidR="00E71124" w:rsidRDefault="00E71124" w:rsidP="00E71124">
      <w:pPr>
        <w:numPr>
          <w:ilvl w:val="0"/>
          <w:numId w:val="5"/>
        </w:numPr>
        <w:spacing w:before="100" w:beforeAutospacing="1" w:after="100" w:afterAutospacing="1"/>
        <w:jc w:val="both"/>
      </w:pPr>
      <w:r>
        <w:rPr>
          <w:rFonts w:ascii="Verdana" w:hAnsi="Verdana"/>
          <w:sz w:val="20"/>
          <w:szCs w:val="20"/>
          <w:lang w:val="es-MX"/>
        </w:rPr>
        <w:lastRenderedPageBreak/>
        <w:t>_________________________________________________</w:t>
      </w:r>
      <w:r>
        <w:t xml:space="preserve"> </w:t>
      </w:r>
    </w:p>
    <w:p w:rsidR="00E71124" w:rsidRDefault="00E71124" w:rsidP="00E71124">
      <w:pPr>
        <w:spacing w:before="100" w:beforeAutospacing="1" w:after="100" w:afterAutospacing="1"/>
        <w:jc w:val="both"/>
      </w:pPr>
      <w:r>
        <w:rPr>
          <w:rFonts w:ascii="Verdana" w:hAnsi="Verdana"/>
          <w:sz w:val="20"/>
          <w:szCs w:val="20"/>
          <w:lang w:val="es-MX"/>
        </w:rPr>
        <w:t>La primera acusación no era específica. La segunda acusación era obviamente falsa. Solamente la tercera acusación podría haber sido de alguna preocupación para Pilato, porque cualquiera que buscara ser “Rey”, sería una amenaza para el gobierno romano.</w:t>
      </w:r>
    </w:p>
    <w:p w:rsidR="00E71124" w:rsidRDefault="00E71124" w:rsidP="00E71124">
      <w:pPr>
        <w:spacing w:before="100" w:beforeAutospacing="1" w:after="100" w:afterAutospacing="1"/>
        <w:jc w:val="both"/>
      </w:pPr>
      <w:r>
        <w:rPr>
          <w:rFonts w:ascii="Verdana" w:hAnsi="Verdana"/>
          <w:b/>
          <w:color w:val="008000"/>
          <w:sz w:val="20"/>
          <w:szCs w:val="20"/>
          <w:lang w:val="es-MX"/>
        </w:rPr>
        <w:t>El Plan De Pilato #1</w:t>
      </w:r>
    </w:p>
    <w:p w:rsidR="00E71124" w:rsidRDefault="00E71124" w:rsidP="00E71124">
      <w:pPr>
        <w:spacing w:before="100" w:beforeAutospacing="1" w:after="100" w:afterAutospacing="1"/>
        <w:jc w:val="both"/>
      </w:pPr>
      <w:r>
        <w:rPr>
          <w:rFonts w:ascii="Verdana" w:hAnsi="Verdana"/>
          <w:sz w:val="20"/>
          <w:szCs w:val="20"/>
          <w:lang w:val="es-MX"/>
        </w:rPr>
        <w:t>Primero Pilato esperaba entregar a Jesús a los judíos y dejar que ellos trataran con ÉL según sus leyes (Juan 18:31). Esto habría sido posible, si no hubiese sido por el hecho de que los judíos demandaban la pena de muerte. Pero, ¿por qué los judíos no podían matar a Jesús (Juan 18:31)? ____________________________________________ ¿Quién era el único que podía ejecutar la pena de muerte? _______________________ ¿Qué método usaban los romanos para ejecutar a los criminales (Lucas 23:33)? _____________________________ ¿Dijo Jesús de antemano de qué muerte iba a morir (Juan 18:32)? ______ Comparar Juan 3:14; 12:32; Mateo 20:19. Si los judíos hubiesen matado a Jesús, ¿qué método habrían usado (Juan 8:59; 10:31)? __________________________________ Este mismo método se usó contra E________________ (Hechos 7:58-59), aún sin el permiso de Roma.</w:t>
      </w:r>
    </w:p>
    <w:p w:rsidR="00E71124" w:rsidRDefault="00E71124" w:rsidP="00E71124">
      <w:pPr>
        <w:spacing w:before="100" w:beforeAutospacing="1" w:after="100" w:afterAutospacing="1"/>
        <w:jc w:val="both"/>
      </w:pPr>
      <w:r>
        <w:rPr>
          <w:rFonts w:ascii="Verdana" w:hAnsi="Verdana"/>
          <w:sz w:val="20"/>
          <w:szCs w:val="20"/>
          <w:lang w:val="es-MX"/>
        </w:rPr>
        <w:t>Pilato entonces se dio cuenta de que tendría que tratar con este caso, de modo que se encontró con Jesús en su palacio para interrogarlo acerca del tercer cargo que presentaron contra ÉL los judíos, “¿Eres tú el ________ de los judíos?” (Lucas 23:3). Jesús respondió a este punto, _____ lo __________ (Lucas 23:3- en otras palabras, “lo que tú dices es cierto”). Juan nos da la mayor información acerca de esta entrevista en Juan 18:33-37). El Señor dejó muy en claro que ÉL era __________ (v.37) y que ÉL tenía un _____________ (v.36), pero también explicó que Sus súbditos no eran militantes que tuviesen la intención de luchar contra los judíos o contra Roma (v.36). Un Rey así no era una amenaza para Pilato, de modo que anunció su veredicto de “NO ES CULPABLE” (Juan 18:38).</w:t>
      </w:r>
    </w:p>
    <w:p w:rsidR="00E71124" w:rsidRDefault="00E71124" w:rsidP="00E71124">
      <w:pPr>
        <w:spacing w:before="100" w:beforeAutospacing="1" w:after="100" w:afterAutospacing="1"/>
        <w:jc w:val="both"/>
      </w:pPr>
      <w:r>
        <w:rPr>
          <w:rFonts w:ascii="Verdana" w:hAnsi="Verdana"/>
          <w:b/>
          <w:color w:val="008000"/>
          <w:sz w:val="20"/>
          <w:szCs w:val="20"/>
          <w:lang w:val="es-MX"/>
        </w:rPr>
        <w:t>El Plan De Pilato #2</w:t>
      </w:r>
    </w:p>
    <w:p w:rsidR="00E71124" w:rsidRDefault="00E71124" w:rsidP="00E71124">
      <w:pPr>
        <w:spacing w:before="100" w:beforeAutospacing="1" w:after="100" w:afterAutospacing="1"/>
        <w:jc w:val="both"/>
      </w:pPr>
      <w:r>
        <w:rPr>
          <w:rFonts w:ascii="Verdana" w:hAnsi="Verdana"/>
          <w:sz w:val="20"/>
          <w:szCs w:val="20"/>
          <w:lang w:val="es-MX"/>
        </w:rPr>
        <w:t xml:space="preserve">Los judíos no podían estar satisfechos hasta que Jesús fuese clavado a una cruz romana. En su premura, sucedió que mencionaron una palabra que hizo surgir un pensamiento en la mente de Pilato. Leer Lucas 23:5-6 y escribe esta palabra clave que se encuentra en el versículo 5: _________________ Con esta información Pilato estuvo en condiciones de enviar al Acusado a otro juez más. </w:t>
      </w:r>
    </w:p>
    <w:p w:rsidR="00E71124" w:rsidRDefault="00E71124" w:rsidP="00E71124">
      <w:pPr>
        <w:spacing w:before="100" w:beforeAutospacing="1" w:after="100" w:afterAutospacing="1"/>
        <w:jc w:val="center"/>
      </w:pPr>
      <w:r>
        <w:rPr>
          <w:rFonts w:ascii="Verdana" w:hAnsi="Verdana"/>
          <w:b/>
          <w:color w:val="FF0000"/>
          <w:sz w:val="22"/>
          <w:szCs w:val="22"/>
          <w:lang w:val="es-MX"/>
        </w:rPr>
        <w:t>5) Jesús Ante Herodes</w:t>
      </w:r>
    </w:p>
    <w:p w:rsidR="00E71124" w:rsidRDefault="00E71124" w:rsidP="00E71124">
      <w:pPr>
        <w:spacing w:before="100" w:beforeAutospacing="1" w:after="100" w:afterAutospacing="1"/>
        <w:jc w:val="both"/>
      </w:pPr>
      <w:r>
        <w:rPr>
          <w:rFonts w:ascii="Verdana" w:hAnsi="Verdana"/>
          <w:color w:val="000000"/>
          <w:sz w:val="20"/>
          <w:szCs w:val="20"/>
          <w:lang w:val="es-MX"/>
        </w:rPr>
        <w:t>Sucede que en esos días Herodes el Tetrarca estaba en ____________________ (Lucas 23:7). ¿Por qué se alegró Herodes de ver a Jesús (Lucas 23:8)? ________________________________ ¿Qué milagros hizo Jesús ante sus ojos? _________________ ¿Qué cosas asombrosas dijo Jesús a este hombre (Lucas 23:9)? ____________ ¿Satisfizo el Señor la curiosidad pecaminosa de este hombre que había asesinado a Juan el Bautista? ______ Lo único que Herodes ganó de esta entrevista fue un nuevo A___________ (Lucas 23:12).</w:t>
      </w:r>
    </w:p>
    <w:p w:rsidR="00E71124" w:rsidRDefault="00E71124" w:rsidP="00E71124">
      <w:pPr>
        <w:spacing w:before="100" w:beforeAutospacing="1" w:after="100" w:afterAutospacing="1"/>
        <w:jc w:val="both"/>
      </w:pPr>
      <w:r>
        <w:rPr>
          <w:rFonts w:ascii="Verdana" w:hAnsi="Verdana"/>
          <w:b/>
          <w:color w:val="008000"/>
          <w:sz w:val="20"/>
          <w:szCs w:val="20"/>
          <w:lang w:val="es-MX"/>
        </w:rPr>
        <w:t>Abominable Abuso #3</w:t>
      </w:r>
    </w:p>
    <w:p w:rsidR="00E71124" w:rsidRDefault="00E71124" w:rsidP="00E71124">
      <w:pPr>
        <w:spacing w:before="100" w:beforeAutospacing="1" w:after="100" w:afterAutospacing="1"/>
        <w:jc w:val="both"/>
      </w:pPr>
      <w:r>
        <w:rPr>
          <w:rFonts w:ascii="Verdana" w:hAnsi="Verdana"/>
          <w:color w:val="000000"/>
          <w:sz w:val="20"/>
          <w:szCs w:val="20"/>
          <w:lang w:val="es-MX"/>
        </w:rPr>
        <w:t>De acuerdo con Lucas 23:11, Herodes su unió a sus soldados para burlarse del Rey y para vestirlo en relucientes y espléndidas ropas. La Z_________ (la palabra con la que Jesús solía describir a Herodes, ver Lucas 13:32) tuvo su diversión. Finalmente lo enviaron nuevamente a ___________ (Lucas 23:11).</w:t>
      </w:r>
    </w:p>
    <w:p w:rsidR="00E71124" w:rsidRDefault="00E71124" w:rsidP="00E71124">
      <w:pPr>
        <w:spacing w:before="100" w:beforeAutospacing="1" w:after="100" w:afterAutospacing="1"/>
        <w:jc w:val="center"/>
      </w:pPr>
      <w:r>
        <w:rPr>
          <w:rFonts w:ascii="Verdana" w:hAnsi="Verdana"/>
          <w:b/>
          <w:color w:val="FF0000"/>
          <w:sz w:val="22"/>
          <w:szCs w:val="22"/>
          <w:lang w:val="es-MX"/>
        </w:rPr>
        <w:t>6) Jesús Ante Pilato Por Segunda Vez</w:t>
      </w:r>
    </w:p>
    <w:p w:rsidR="00E71124" w:rsidRDefault="00E71124" w:rsidP="00E71124">
      <w:pPr>
        <w:spacing w:before="100" w:beforeAutospacing="1" w:after="100" w:afterAutospacing="1"/>
        <w:jc w:val="both"/>
      </w:pPr>
      <w:r>
        <w:rPr>
          <w:rFonts w:ascii="Verdana" w:hAnsi="Verdana"/>
          <w:b/>
          <w:color w:val="008000"/>
          <w:sz w:val="20"/>
          <w:szCs w:val="20"/>
          <w:lang w:val="es-MX"/>
        </w:rPr>
        <w:t>El Plan De Pilato #3</w:t>
      </w:r>
    </w:p>
    <w:p w:rsidR="00E71124" w:rsidRDefault="00E71124" w:rsidP="00E71124">
      <w:pPr>
        <w:spacing w:before="100" w:beforeAutospacing="1" w:after="100" w:afterAutospacing="1"/>
        <w:jc w:val="both"/>
      </w:pPr>
      <w:r>
        <w:rPr>
          <w:rFonts w:ascii="Verdana" w:hAnsi="Verdana"/>
          <w:sz w:val="20"/>
          <w:szCs w:val="20"/>
          <w:lang w:val="es-MX"/>
        </w:rPr>
        <w:lastRenderedPageBreak/>
        <w:t>Ciertamente, Pilato no estaba tan contento de ver a Jesús, como lo había estado Herodes (comparar Lucas 23:8).  Después de haber sido examinado por ambos, Pilato y Herodes, el veredicto seguía siendo: “NO ES CULPABLE” (Lucas 23:14-15), de modo que Pilato quería soltarlo. Pilato sabía quienes eran realmente los culpables (Marcos 15:10; Mateo 27:18), y tenía la esperanza de persuadir al pueblo de que Jesús debería ser soltado y no el asesino Barrabás (Marcos 15:6-10). Equivocadamente ofreció ____________________ antes de soltarle (Lucas 23:16), aunque acababa de decir que Jesús no era culpable (Lucas 23:15). De modo que Pilato quiso castigar al inocente para apaciguar a la gente. Sin embargo, los judíos sobrepasaron a Pilato en su malvada injusticia, Ellos querían crucificar al Inocente y soltar al asesino culpable (Mateo 27:20-21; Hechos 3:14-15).</w:t>
      </w:r>
    </w:p>
    <w:p w:rsidR="00E71124" w:rsidRDefault="00E71124" w:rsidP="00E71124">
      <w:pPr>
        <w:spacing w:before="100" w:beforeAutospacing="1" w:after="100" w:afterAutospacing="1"/>
        <w:jc w:val="both"/>
      </w:pPr>
      <w:r>
        <w:rPr>
          <w:rFonts w:ascii="Verdana" w:hAnsi="Verdana"/>
          <w:b/>
          <w:color w:val="008000"/>
          <w:sz w:val="20"/>
          <w:szCs w:val="20"/>
          <w:lang w:val="es-MX"/>
        </w:rPr>
        <w:t>El Plan De Pilato #4</w:t>
      </w:r>
    </w:p>
    <w:p w:rsidR="00E71124" w:rsidRDefault="00E71124" w:rsidP="00E71124">
      <w:pPr>
        <w:spacing w:before="100" w:beforeAutospacing="1" w:after="100" w:afterAutospacing="1"/>
        <w:jc w:val="both"/>
      </w:pPr>
      <w:r>
        <w:rPr>
          <w:rFonts w:ascii="Verdana" w:hAnsi="Verdana"/>
          <w:sz w:val="20"/>
          <w:szCs w:val="20"/>
          <w:lang w:val="es-MX"/>
        </w:rPr>
        <w:t>La siguiente estrategia de Pilato era azotar severamente a Jesús, con la esperanza de que los judíos tuvieran compasión de ÉL y consideraran esto como suficiente castigo, para que ÉL luego pudiera ser soltado. De modo que tomó a Jesús y le ______________ (Juan 19:1).</w:t>
      </w:r>
    </w:p>
    <w:p w:rsidR="00E71124" w:rsidRDefault="00E71124" w:rsidP="00E71124">
      <w:pPr>
        <w:spacing w:before="100" w:beforeAutospacing="1" w:after="100" w:afterAutospacing="1"/>
        <w:jc w:val="both"/>
      </w:pPr>
      <w:r>
        <w:rPr>
          <w:rFonts w:ascii="Verdana" w:hAnsi="Verdana"/>
          <w:b/>
          <w:color w:val="008000"/>
          <w:sz w:val="20"/>
          <w:szCs w:val="20"/>
          <w:lang w:val="es-MX"/>
        </w:rPr>
        <w:t>Abominable Abuso #4</w:t>
      </w:r>
    </w:p>
    <w:p w:rsidR="00E71124" w:rsidRDefault="00E71124" w:rsidP="00E71124">
      <w:pPr>
        <w:spacing w:before="100" w:beforeAutospacing="1" w:after="100" w:afterAutospacing="1"/>
        <w:jc w:val="both"/>
      </w:pPr>
      <w:r>
        <w:rPr>
          <w:rFonts w:ascii="Verdana" w:hAnsi="Verdana"/>
          <w:sz w:val="20"/>
          <w:szCs w:val="20"/>
          <w:lang w:val="es-MX"/>
        </w:rPr>
        <w:t>Nada era más terrible que el látigo romano, con excepción de la cruz romana. Considere lo siguiente:</w:t>
      </w:r>
    </w:p>
    <w:p w:rsidR="00E71124" w:rsidRDefault="00E71124" w:rsidP="00E71124">
      <w:pPr>
        <w:spacing w:before="100" w:beforeAutospacing="1" w:after="100" w:afterAutospacing="1"/>
        <w:ind w:left="708"/>
        <w:jc w:val="both"/>
      </w:pPr>
      <w:r>
        <w:rPr>
          <w:rFonts w:ascii="Verdana" w:hAnsi="Verdana"/>
          <w:color w:val="800000"/>
          <w:sz w:val="20"/>
          <w:szCs w:val="20"/>
          <w:lang w:val="es-MX"/>
        </w:rPr>
        <w:t xml:space="preserve">“Esos latigazos eran una horrible tortura. El látigo romano consistía de un mango corto unido a varias correas, cuyos extremos tenían atados pedazos de plomo o cobre y pedazos de huesos muy filudos. Los azotes se daban mayormente en la espalda desnuda e inclinada. A veces el cuerpo era desgarrado y lacerado a tal extremo, que las venas y arterias internas- a veces aún las entrañas y los órganos interiores- quedaban </w:t>
      </w:r>
      <w:proofErr w:type="gramStart"/>
      <w:r>
        <w:rPr>
          <w:rStyle w:val="grame"/>
          <w:rFonts w:ascii="Verdana" w:hAnsi="Verdana"/>
          <w:color w:val="800000"/>
          <w:sz w:val="20"/>
          <w:szCs w:val="20"/>
          <w:lang w:val="es-MX"/>
        </w:rPr>
        <w:t>expuestos</w:t>
      </w:r>
      <w:proofErr w:type="gramEnd"/>
      <w:r>
        <w:rPr>
          <w:rFonts w:ascii="Verdana" w:hAnsi="Verdana"/>
          <w:color w:val="800000"/>
          <w:sz w:val="20"/>
          <w:szCs w:val="20"/>
          <w:lang w:val="es-MX"/>
        </w:rPr>
        <w:t xml:space="preserve">. Esta flagelación, de la cual estaban eximidos los ciudadanos romanos, muchas veces tenía como resultado la muerte” (William </w:t>
      </w:r>
      <w:r>
        <w:rPr>
          <w:rStyle w:val="spelle"/>
          <w:rFonts w:ascii="Verdana" w:hAnsi="Verdana"/>
          <w:color w:val="800000"/>
          <w:sz w:val="20"/>
          <w:szCs w:val="20"/>
          <w:lang w:val="es-MX"/>
        </w:rPr>
        <w:t>Hendriksen</w:t>
      </w:r>
      <w:r>
        <w:rPr>
          <w:rFonts w:ascii="Verdana" w:hAnsi="Verdana"/>
          <w:color w:val="800000"/>
          <w:sz w:val="20"/>
          <w:szCs w:val="20"/>
          <w:lang w:val="es-MX"/>
        </w:rPr>
        <w:t xml:space="preserve">, </w:t>
      </w:r>
      <w:r>
        <w:rPr>
          <w:rFonts w:ascii="Verdana" w:hAnsi="Verdana"/>
          <w:i/>
          <w:color w:val="800000"/>
          <w:sz w:val="20"/>
          <w:szCs w:val="20"/>
          <w:lang w:val="es-MX"/>
        </w:rPr>
        <w:t>John</w:t>
      </w:r>
      <w:r>
        <w:rPr>
          <w:rFonts w:ascii="Verdana" w:hAnsi="Verdana"/>
          <w:color w:val="800000"/>
          <w:sz w:val="20"/>
          <w:szCs w:val="20"/>
          <w:lang w:val="es-MX"/>
        </w:rPr>
        <w:t>, p.414).</w:t>
      </w:r>
    </w:p>
    <w:p w:rsidR="00E71124" w:rsidRDefault="00E71124" w:rsidP="00E71124">
      <w:pPr>
        <w:spacing w:before="100" w:beforeAutospacing="1" w:after="100" w:afterAutospacing="1"/>
        <w:ind w:left="708"/>
        <w:jc w:val="both"/>
      </w:pPr>
      <w:r>
        <w:rPr>
          <w:rFonts w:ascii="Verdana" w:hAnsi="Verdana"/>
          <w:color w:val="800000"/>
          <w:sz w:val="20"/>
          <w:szCs w:val="20"/>
          <w:lang w:val="es-MX"/>
        </w:rPr>
        <w:t xml:space="preserve">“Despojada de vestiduras, la víctima era forzada a doblarse sobre un pilar bajo, mientras un látigo de mango corto con varias correas, tachonado con objetos cortantes, era usado para azotar y lacerar la espalda. La ley romana no ponía límites a la cantidad de golpes que se administraban”. </w:t>
      </w:r>
      <w:proofErr w:type="gramStart"/>
      <w:r>
        <w:rPr>
          <w:rStyle w:val="grame"/>
          <w:rFonts w:ascii="Verdana" w:hAnsi="Verdana"/>
          <w:color w:val="800000"/>
          <w:sz w:val="20"/>
          <w:szCs w:val="20"/>
          <w:lang w:val="es-MX"/>
        </w:rPr>
        <w:t>–(</w:t>
      </w:r>
      <w:proofErr w:type="gramEnd"/>
      <w:r>
        <w:rPr>
          <w:rFonts w:ascii="Verdana" w:hAnsi="Verdana"/>
          <w:color w:val="800000"/>
          <w:sz w:val="20"/>
          <w:szCs w:val="20"/>
          <w:lang w:val="es-MX"/>
        </w:rPr>
        <w:t xml:space="preserve">D. </w:t>
      </w:r>
      <w:r>
        <w:rPr>
          <w:rStyle w:val="spelle"/>
          <w:rFonts w:ascii="Verdana" w:hAnsi="Verdana"/>
          <w:color w:val="800000"/>
          <w:sz w:val="20"/>
          <w:szCs w:val="20"/>
          <w:lang w:val="es-MX"/>
        </w:rPr>
        <w:t>Edmunb</w:t>
      </w:r>
      <w:r>
        <w:rPr>
          <w:rFonts w:ascii="Verdana" w:hAnsi="Verdana"/>
          <w:color w:val="800000"/>
          <w:sz w:val="20"/>
          <w:szCs w:val="20"/>
          <w:lang w:val="es-MX"/>
        </w:rPr>
        <w:t xml:space="preserve"> </w:t>
      </w:r>
      <w:r>
        <w:rPr>
          <w:rStyle w:val="spelle"/>
          <w:rFonts w:ascii="Verdana" w:hAnsi="Verdana"/>
          <w:color w:val="800000"/>
          <w:sz w:val="20"/>
          <w:szCs w:val="20"/>
          <w:lang w:val="es-MX"/>
        </w:rPr>
        <w:t>Hiebert</w:t>
      </w:r>
      <w:r>
        <w:rPr>
          <w:rFonts w:ascii="Verdana" w:hAnsi="Verdana"/>
          <w:color w:val="800000"/>
          <w:sz w:val="20"/>
          <w:szCs w:val="20"/>
          <w:lang w:val="es-MX"/>
        </w:rPr>
        <w:t xml:space="preserve">, </w:t>
      </w:r>
      <w:r>
        <w:rPr>
          <w:rStyle w:val="spelle"/>
          <w:rFonts w:ascii="Verdana" w:hAnsi="Verdana"/>
          <w:i/>
          <w:color w:val="800000"/>
          <w:sz w:val="20"/>
          <w:szCs w:val="20"/>
          <w:lang w:val="es-MX"/>
        </w:rPr>
        <w:t>Mark</w:t>
      </w:r>
      <w:r>
        <w:rPr>
          <w:rFonts w:ascii="Verdana" w:hAnsi="Verdana"/>
          <w:color w:val="800000"/>
          <w:sz w:val="20"/>
          <w:szCs w:val="20"/>
          <w:lang w:val="es-MX"/>
        </w:rPr>
        <w:t>, p. 384).</w:t>
      </w:r>
    </w:p>
    <w:p w:rsidR="00E71124" w:rsidRDefault="00E71124" w:rsidP="00E71124">
      <w:pPr>
        <w:spacing w:before="100" w:beforeAutospacing="1" w:after="100" w:afterAutospacing="1"/>
        <w:ind w:left="708"/>
        <w:jc w:val="both"/>
      </w:pPr>
      <w:r>
        <w:rPr>
          <w:rFonts w:ascii="Verdana" w:hAnsi="Verdana"/>
          <w:color w:val="800000"/>
          <w:sz w:val="20"/>
          <w:szCs w:val="20"/>
          <w:lang w:val="es-MX"/>
        </w:rPr>
        <w:t xml:space="preserve">“Un látigo es un implemento romano usado para un severo castigo físico… El castigo era tan espantoso que la victima usualmente se desmayaba y no era raro que falleciera durante el castigo”. (Internacional Standard </w:t>
      </w:r>
      <w:r>
        <w:rPr>
          <w:rStyle w:val="spelle"/>
          <w:rFonts w:ascii="Verdana" w:hAnsi="Verdana"/>
          <w:color w:val="800000"/>
          <w:sz w:val="20"/>
          <w:szCs w:val="20"/>
          <w:lang w:val="es-MX"/>
        </w:rPr>
        <w:t>Bible</w:t>
      </w:r>
      <w:r>
        <w:rPr>
          <w:rFonts w:ascii="Verdana" w:hAnsi="Verdana"/>
          <w:color w:val="800000"/>
          <w:sz w:val="20"/>
          <w:szCs w:val="20"/>
          <w:lang w:val="es-MX"/>
        </w:rPr>
        <w:t xml:space="preserve"> </w:t>
      </w:r>
      <w:r>
        <w:rPr>
          <w:rStyle w:val="spelle"/>
          <w:rFonts w:ascii="Verdana" w:hAnsi="Verdana"/>
          <w:color w:val="800000"/>
          <w:sz w:val="20"/>
          <w:szCs w:val="20"/>
          <w:lang w:val="es-MX"/>
        </w:rPr>
        <w:t>Encyclopaedia</w:t>
      </w:r>
      <w:r>
        <w:rPr>
          <w:rFonts w:ascii="Verdana" w:hAnsi="Verdana"/>
          <w:color w:val="800000"/>
          <w:sz w:val="20"/>
          <w:szCs w:val="20"/>
          <w:lang w:val="es-MX"/>
        </w:rPr>
        <w:t xml:space="preserve">, </w:t>
      </w:r>
      <w:r>
        <w:rPr>
          <w:rStyle w:val="spelle"/>
          <w:rFonts w:ascii="Verdana" w:hAnsi="Verdana"/>
          <w:color w:val="800000"/>
          <w:sz w:val="20"/>
          <w:szCs w:val="20"/>
          <w:lang w:val="es-MX"/>
        </w:rPr>
        <w:t>Vol</w:t>
      </w:r>
      <w:proofErr w:type="gramStart"/>
      <w:r>
        <w:rPr>
          <w:rStyle w:val="grame"/>
          <w:rFonts w:ascii="Verdana" w:hAnsi="Verdana"/>
          <w:color w:val="800000"/>
          <w:sz w:val="20"/>
          <w:szCs w:val="20"/>
          <w:lang w:val="es-MX"/>
        </w:rPr>
        <w:t>,IV</w:t>
      </w:r>
      <w:proofErr w:type="gramEnd"/>
      <w:r>
        <w:rPr>
          <w:rFonts w:ascii="Verdana" w:hAnsi="Verdana"/>
          <w:color w:val="800000"/>
          <w:sz w:val="20"/>
          <w:szCs w:val="20"/>
          <w:lang w:val="es-MX"/>
        </w:rPr>
        <w:t>, p.2704).</w:t>
      </w:r>
    </w:p>
    <w:p w:rsidR="00E71124" w:rsidRDefault="00E71124" w:rsidP="00E71124">
      <w:pPr>
        <w:spacing w:before="100" w:beforeAutospacing="1" w:after="100" w:afterAutospacing="1"/>
        <w:jc w:val="center"/>
      </w:pPr>
      <w:r>
        <w:rPr>
          <w:noProof/>
          <w:lang w:val="es-AR" w:eastAsia="es-AR"/>
        </w:rPr>
        <w:drawing>
          <wp:inline distT="0" distB="0" distL="0" distR="0">
            <wp:extent cx="3429000" cy="2162175"/>
            <wp:effectExtent l="0" t="0" r="0" b="9525"/>
            <wp:docPr id="1" name="Imagen 1" descr="http://www.middletownbiblechurch.org/spanish/lifeoc/img_vidadecristo/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ddletownbiblechurch.org/spanish/lifeoc/img_vidadecristo/13-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2162175"/>
                    </a:xfrm>
                    <a:prstGeom prst="rect">
                      <a:avLst/>
                    </a:prstGeom>
                    <a:noFill/>
                    <a:ln>
                      <a:noFill/>
                    </a:ln>
                  </pic:spPr>
                </pic:pic>
              </a:graphicData>
            </a:graphic>
          </wp:inline>
        </w:drawing>
      </w:r>
    </w:p>
    <w:p w:rsidR="00E71124" w:rsidRDefault="00E71124" w:rsidP="00E71124">
      <w:pPr>
        <w:spacing w:before="100" w:beforeAutospacing="1" w:after="100" w:afterAutospacing="1"/>
        <w:jc w:val="both"/>
      </w:pPr>
      <w:r>
        <w:rPr>
          <w:rFonts w:ascii="Verdana" w:hAnsi="Verdana"/>
          <w:sz w:val="20"/>
          <w:szCs w:val="20"/>
          <w:lang w:val="es-MX"/>
        </w:rPr>
        <w:t>Comparar Salmo 129:3. Que Jesús fuera azotado puede ayudar a explicar por qué Él no pudo llevar Su cruz hasta el Calvario.</w:t>
      </w:r>
    </w:p>
    <w:tbl>
      <w:tblPr>
        <w:tblW w:w="0" w:type="auto"/>
        <w:jc w:val="center"/>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0"/>
      </w:tblGrid>
      <w:tr w:rsidR="00E71124" w:rsidTr="00E71124">
        <w:trPr>
          <w:jc w:val="center"/>
        </w:trPr>
        <w:tc>
          <w:tcPr>
            <w:tcW w:w="9320" w:type="dxa"/>
            <w:tcBorders>
              <w:top w:val="single" w:sz="4" w:space="0" w:color="auto"/>
              <w:left w:val="single" w:sz="4" w:space="0" w:color="auto"/>
              <w:bottom w:val="single" w:sz="4" w:space="0" w:color="auto"/>
              <w:right w:val="single" w:sz="4" w:space="0" w:color="auto"/>
            </w:tcBorders>
            <w:hideMark/>
          </w:tcPr>
          <w:p w:rsidR="00E71124" w:rsidRDefault="00E71124">
            <w:pPr>
              <w:spacing w:before="100" w:beforeAutospacing="1" w:after="100" w:afterAutospacing="1"/>
              <w:jc w:val="both"/>
            </w:pPr>
            <w:r>
              <w:rPr>
                <w:rFonts w:ascii="Verdana" w:hAnsi="Verdana"/>
                <w:sz w:val="20"/>
                <w:szCs w:val="20"/>
                <w:lang w:val="es-MX"/>
              </w:rPr>
              <w:br/>
              <w:t xml:space="preserve">Muchas veces se piensa que Isaías 53:5 es una referencia a los azotes que Jesús recibió </w:t>
            </w:r>
            <w:r>
              <w:rPr>
                <w:rFonts w:ascii="Verdana" w:hAnsi="Verdana"/>
                <w:sz w:val="20"/>
                <w:szCs w:val="20"/>
                <w:lang w:val="es-MX"/>
              </w:rPr>
              <w:lastRenderedPageBreak/>
              <w:t xml:space="preserve">de mano de los romanos. Dice, “Por Su ____________ fuimos nosotros _____________________”. Sin embargo, es mejor entender que ésto se refiere al terrible castigo que Cristo recibió de mano de Dios el Padre cuando ÉL llevó nuestros pecados en Su cuerpo sobre el madero en la cruz del Calvario. El énfasis principal de Isaías 53 no se refiere a lo que los romanos hicieron a Jesús, sino lo que Dios el Padre hizo a Jesús. ÉL fue azotado y herido por Dios (v.4), aunque sabemos que en Su juicio ÉL fue azotado por los romanos. Aunque durante Sus juicios ÉL fue golpeado de diversas maneras por los romanos cuando le dieron de puñetazos y bofetadas y abusaron de Él, sin embargo Isaías 53 enfatiza que ÉL fue quebrantado por el Señor (v.10). El énfasis de Isaías 53 es sobre lo que DIOS le hizo—ver v.6 (“más Jehová cargó en él el pecado de todos nosotros”). Isaías 53:5 dice que el Mesías fue “herido por nuestras rebeliones, molido por nuestros pecados”. La clara enseñanza de la Biblia es que Cristo pagó la pena por nuestros pecados cuando ÉL murió en la cruz, no antes de la cruz. Ver 1 Pedro 2:24—“llevó él mismo nuestros pecados en Su cuerpo sobre el madero” y ver también una más completa exposición sobre ésto en el Capítulo 11 de estos estudios. Es en este mismo contexto que la última parte del v.5 dice que somos </w:t>
            </w:r>
            <w:r>
              <w:rPr>
                <w:rFonts w:ascii="Verdana" w:hAnsi="Verdana"/>
                <w:b/>
                <w:sz w:val="20"/>
                <w:szCs w:val="20"/>
                <w:lang w:val="es-MX"/>
              </w:rPr>
              <w:t>curados por Sus llagas</w:t>
            </w:r>
            <w:r>
              <w:rPr>
                <w:rFonts w:ascii="Verdana" w:hAnsi="Verdana"/>
                <w:sz w:val="20"/>
                <w:szCs w:val="20"/>
                <w:lang w:val="es-MX"/>
              </w:rPr>
              <w:t xml:space="preserve">, refiriéndose al castigo puesto sobre ÉL por el Padre cuando ÉL fue castigado como nuestro Sustituto. Esto también es confirmado por 1 Pedro 2:24 donde la frase de Isaías, “por cuya herida fuisteis sanados” es citada por Pedro. Este mismo versículo deja en claro que fue </w:t>
            </w:r>
            <w:r>
              <w:rPr>
                <w:rFonts w:ascii="Verdana" w:hAnsi="Verdana"/>
                <w:b/>
                <w:sz w:val="20"/>
                <w:szCs w:val="20"/>
                <w:lang w:val="es-MX"/>
              </w:rPr>
              <w:t>en el madero</w:t>
            </w:r>
            <w:r>
              <w:rPr>
                <w:rFonts w:ascii="Verdana" w:hAnsi="Verdana"/>
                <w:sz w:val="20"/>
                <w:szCs w:val="20"/>
                <w:lang w:val="es-MX"/>
              </w:rPr>
              <w:t xml:space="preserve"> (cruz) que Él llevó nuestros pecados en Su cuerpo. De modo que concluimos que la llagas mencionadas en Isaías 53:5 son los golpes recibidos de Dios el Padre cuando murió por nuestros pecados y no los golpes recibidos de los azotes por mano de los romanos anteriores a la cruz.</w:t>
            </w:r>
          </w:p>
          <w:p w:rsidR="00E71124" w:rsidRDefault="00E71124">
            <w:pPr>
              <w:spacing w:before="100" w:beforeAutospacing="1" w:after="100" w:afterAutospacing="1"/>
              <w:jc w:val="both"/>
            </w:pPr>
            <w:r>
              <w:rPr>
                <w:rFonts w:ascii="Verdana" w:hAnsi="Verdana"/>
                <w:sz w:val="20"/>
                <w:szCs w:val="20"/>
                <w:lang w:val="es-MX"/>
              </w:rPr>
              <w:t>William Kelly lo dijo de esta manera:</w:t>
            </w:r>
          </w:p>
          <w:p w:rsidR="00E71124" w:rsidRDefault="00E71124">
            <w:pPr>
              <w:spacing w:before="100" w:beforeAutospacing="1" w:after="100" w:afterAutospacing="1"/>
              <w:jc w:val="both"/>
            </w:pPr>
            <w:r>
              <w:rPr>
                <w:rFonts w:ascii="Verdana" w:hAnsi="Verdana"/>
                <w:sz w:val="20"/>
                <w:szCs w:val="20"/>
                <w:lang w:val="es-MX"/>
              </w:rPr>
              <w:t>Cuando se dice, “Por Sus llagas fuimos nosotros curados”, ¿es posible que un creyente pueda pensar que esto se refiera a que él fuera azotado por los soldados? Estas figuras que tanto aparecen en Isaías 53 expresan no sólo lo que los hombres hicieron a Jesús, sino lo que Él sufrió a manos de Jehová, cuando Él puso las iniquidades de los Suyos sobre el Mesías rechazado—figuras tomadas de lo que es común entre los hombres, pero sobre todo para expresar lo que ÉL Mismo se infligió. Jehová quiso quebrantarlo, ÉL fue quien lo afligió, y fue por las transgresiones de Su pueblo que ÉL fue molido. ÉL llevó el pecado de muchos (William Kelly, “El Día de la Expiación, Levítico 16”).</w:t>
            </w:r>
            <w:r>
              <w:rPr>
                <w:rFonts w:ascii="Verdana" w:hAnsi="Verdana"/>
                <w:sz w:val="16"/>
                <w:szCs w:val="16"/>
                <w:lang w:val="es-MX"/>
              </w:rPr>
              <w:br/>
            </w:r>
            <w:r>
              <w:rPr>
                <w:rFonts w:ascii="Verdana" w:hAnsi="Verdana"/>
                <w:sz w:val="16"/>
                <w:szCs w:val="16"/>
                <w:lang w:val="es-MX"/>
              </w:rPr>
              <w:br/>
            </w:r>
          </w:p>
        </w:tc>
      </w:tr>
    </w:tbl>
    <w:p w:rsidR="00E71124" w:rsidRDefault="00E71124" w:rsidP="00E71124">
      <w:pPr>
        <w:spacing w:before="100" w:beforeAutospacing="1" w:after="100" w:afterAutospacing="1"/>
        <w:jc w:val="both"/>
      </w:pPr>
      <w:r>
        <w:rPr>
          <w:rFonts w:ascii="Verdana" w:hAnsi="Verdana"/>
          <w:b/>
          <w:color w:val="008000"/>
          <w:sz w:val="20"/>
          <w:szCs w:val="20"/>
          <w:lang w:val="es-MX"/>
        </w:rPr>
        <w:lastRenderedPageBreak/>
        <w:t>Abominable Abuso #5</w:t>
      </w:r>
    </w:p>
    <w:p w:rsidR="00E71124" w:rsidRDefault="00E71124" w:rsidP="00E71124">
      <w:pPr>
        <w:spacing w:before="100" w:beforeAutospacing="1" w:after="100" w:afterAutospacing="1"/>
        <w:jc w:val="both"/>
      </w:pPr>
      <w:r>
        <w:rPr>
          <w:rFonts w:ascii="Verdana" w:hAnsi="Verdana"/>
          <w:sz w:val="20"/>
          <w:szCs w:val="20"/>
          <w:lang w:val="es-MX"/>
        </w:rPr>
        <w:t>Para los romanos no fue suficiente azotarlo. Considere todo lo que ellos hicieron:</w:t>
      </w:r>
    </w:p>
    <w:p w:rsidR="00E71124" w:rsidRDefault="00E71124" w:rsidP="00E71124">
      <w:pPr>
        <w:spacing w:before="100" w:beforeAutospacing="1" w:after="100" w:afterAutospacing="1"/>
        <w:jc w:val="both"/>
      </w:pPr>
      <w:r>
        <w:rPr>
          <w:rFonts w:ascii="Verdana" w:hAnsi="Verdana"/>
          <w:sz w:val="20"/>
          <w:szCs w:val="20"/>
          <w:lang w:val="es-MX"/>
        </w:rPr>
        <w:t xml:space="preserve">1) </w:t>
      </w:r>
      <w:r>
        <w:rPr>
          <w:rFonts w:ascii="Verdana" w:hAnsi="Verdana"/>
          <w:b/>
          <w:sz w:val="20"/>
          <w:szCs w:val="20"/>
          <w:lang w:val="es-MX"/>
        </w:rPr>
        <w:t>Lo vistieron</w:t>
      </w:r>
      <w:r>
        <w:rPr>
          <w:rFonts w:ascii="Verdana" w:hAnsi="Verdana"/>
          <w:sz w:val="20"/>
          <w:szCs w:val="20"/>
          <w:lang w:val="es-MX"/>
        </w:rPr>
        <w:t xml:space="preserve"> con ropas de púrpura (Marcos 15:17; Mateo 27:28). Echándole encima ésto al Salvador después de haber sido azotado, ciertamente tiene que haberle causado dolor. </w:t>
      </w:r>
    </w:p>
    <w:p w:rsidR="00E71124" w:rsidRDefault="00E71124" w:rsidP="00E71124">
      <w:pPr>
        <w:spacing w:before="100" w:beforeAutospacing="1" w:after="100" w:afterAutospacing="1"/>
        <w:jc w:val="both"/>
      </w:pPr>
      <w:r>
        <w:rPr>
          <w:rFonts w:ascii="Verdana" w:hAnsi="Verdana"/>
          <w:sz w:val="20"/>
          <w:szCs w:val="20"/>
          <w:lang w:val="es-MX"/>
        </w:rPr>
        <w:t xml:space="preserve">2) </w:t>
      </w:r>
      <w:r>
        <w:rPr>
          <w:rFonts w:ascii="Verdana" w:hAnsi="Verdana"/>
          <w:b/>
          <w:sz w:val="20"/>
          <w:szCs w:val="20"/>
          <w:lang w:val="es-MX"/>
        </w:rPr>
        <w:t>Lo coronaron</w:t>
      </w:r>
      <w:r>
        <w:rPr>
          <w:rFonts w:ascii="Verdana" w:hAnsi="Verdana"/>
          <w:sz w:val="20"/>
          <w:szCs w:val="20"/>
          <w:lang w:val="es-MX"/>
        </w:rPr>
        <w:t xml:space="preserve"> con una _______________ tejida de ______________ (Marcos 15:17) y la presionaron sobre su cabeza.</w:t>
      </w:r>
    </w:p>
    <w:p w:rsidR="00E71124" w:rsidRDefault="00E71124" w:rsidP="00E71124">
      <w:pPr>
        <w:spacing w:before="100" w:beforeAutospacing="1" w:after="100" w:afterAutospacing="1"/>
        <w:jc w:val="both"/>
      </w:pPr>
      <w:r>
        <w:rPr>
          <w:rFonts w:ascii="Verdana" w:hAnsi="Verdana"/>
          <w:sz w:val="20"/>
          <w:szCs w:val="20"/>
          <w:lang w:val="es-MX"/>
        </w:rPr>
        <w:t xml:space="preserve">3) </w:t>
      </w:r>
      <w:r>
        <w:rPr>
          <w:rFonts w:ascii="Verdana" w:hAnsi="Verdana"/>
          <w:b/>
          <w:sz w:val="20"/>
          <w:szCs w:val="20"/>
          <w:lang w:val="es-MX"/>
        </w:rPr>
        <w:t>Le pusieron un cetro</w:t>
      </w:r>
      <w:r>
        <w:rPr>
          <w:rFonts w:ascii="Verdana" w:hAnsi="Verdana"/>
          <w:sz w:val="20"/>
          <w:szCs w:val="20"/>
          <w:lang w:val="es-MX"/>
        </w:rPr>
        <w:t xml:space="preserve"> en la mano derecha. Habiendo forzado a Cristo a sentarse, ahora ponen en Su mano una __________ (Mateo 27:29), porque un rey tiene que tener un cetro.</w:t>
      </w:r>
    </w:p>
    <w:p w:rsidR="00E71124" w:rsidRDefault="00E71124" w:rsidP="00E71124">
      <w:pPr>
        <w:spacing w:before="100" w:beforeAutospacing="1" w:after="100" w:afterAutospacing="1"/>
        <w:jc w:val="both"/>
      </w:pPr>
      <w:r>
        <w:rPr>
          <w:rFonts w:ascii="Verdana" w:hAnsi="Verdana"/>
          <w:sz w:val="20"/>
          <w:szCs w:val="20"/>
          <w:lang w:val="es-MX"/>
        </w:rPr>
        <w:t xml:space="preserve">4) </w:t>
      </w:r>
      <w:r>
        <w:rPr>
          <w:rFonts w:ascii="Verdana" w:hAnsi="Verdana"/>
          <w:b/>
          <w:sz w:val="20"/>
          <w:szCs w:val="20"/>
          <w:lang w:val="es-MX"/>
        </w:rPr>
        <w:t>Lo adoraron</w:t>
      </w:r>
      <w:r>
        <w:rPr>
          <w:rFonts w:ascii="Verdana" w:hAnsi="Verdana"/>
          <w:sz w:val="20"/>
          <w:szCs w:val="20"/>
          <w:lang w:val="es-MX"/>
        </w:rPr>
        <w:t xml:space="preserve"> burlándose cruelmente. Un soldado hincó su rodilla y dijo, “Salve, _______ de los _____________” (Mateo 27:29). Otro haría otro tanto y luego otro, hasta que todos hubiesen participado de esta burla.</w:t>
      </w:r>
    </w:p>
    <w:p w:rsidR="00E71124" w:rsidRDefault="00E71124" w:rsidP="00E71124">
      <w:pPr>
        <w:spacing w:before="100" w:beforeAutospacing="1" w:after="100" w:afterAutospacing="1"/>
        <w:jc w:val="both"/>
      </w:pPr>
      <w:r>
        <w:rPr>
          <w:rFonts w:ascii="Verdana" w:hAnsi="Verdana"/>
          <w:sz w:val="20"/>
          <w:szCs w:val="20"/>
          <w:lang w:val="es-MX"/>
        </w:rPr>
        <w:t xml:space="preserve">5) </w:t>
      </w:r>
      <w:r>
        <w:rPr>
          <w:rFonts w:ascii="Verdana" w:hAnsi="Verdana"/>
          <w:b/>
          <w:sz w:val="20"/>
          <w:szCs w:val="20"/>
          <w:lang w:val="es-MX"/>
        </w:rPr>
        <w:t>Le escupieron</w:t>
      </w:r>
      <w:r>
        <w:rPr>
          <w:rFonts w:ascii="Verdana" w:hAnsi="Verdana"/>
          <w:sz w:val="20"/>
          <w:szCs w:val="20"/>
          <w:lang w:val="es-MX"/>
        </w:rPr>
        <w:t>. Descendieron a un nivel más bajo que las bestias (Mateo 27:30). Cada soldado, cuando le llegaba su turno, después de levantarse de las rodillas, escupía el rostro del unigénito Hijo de Dios.</w:t>
      </w:r>
    </w:p>
    <w:p w:rsidR="00E71124" w:rsidRDefault="00E71124" w:rsidP="00E71124">
      <w:pPr>
        <w:spacing w:before="100" w:beforeAutospacing="1" w:after="100" w:afterAutospacing="1"/>
        <w:jc w:val="both"/>
      </w:pPr>
      <w:r>
        <w:rPr>
          <w:rFonts w:ascii="Verdana" w:hAnsi="Verdana"/>
          <w:sz w:val="20"/>
          <w:szCs w:val="20"/>
          <w:lang w:val="es-MX"/>
        </w:rPr>
        <w:lastRenderedPageBreak/>
        <w:t xml:space="preserve">6) </w:t>
      </w:r>
      <w:r>
        <w:rPr>
          <w:rFonts w:ascii="Verdana" w:hAnsi="Verdana"/>
          <w:b/>
          <w:sz w:val="20"/>
          <w:szCs w:val="20"/>
          <w:lang w:val="es-MX"/>
        </w:rPr>
        <w:t>Le abofetearon</w:t>
      </w:r>
      <w:r>
        <w:rPr>
          <w:rFonts w:ascii="Verdana" w:hAnsi="Verdana"/>
          <w:sz w:val="20"/>
          <w:szCs w:val="20"/>
          <w:lang w:val="es-MX"/>
        </w:rPr>
        <w:t xml:space="preserve"> el rostro con sus manos (Juan 19:3), el mismo rostro que los judíos ya habían abofeteado y golpeado pocas horas antes. ¿Esto ayuda a explicar Isaías 52:14 y 53:2? ¿Crees que los retratos que muestran a Cristo muriendo en la cruz nos muestran el rostro del Salvador tal como era realmente? </w:t>
      </w:r>
    </w:p>
    <w:p w:rsidR="00E71124" w:rsidRDefault="00E71124" w:rsidP="00E71124">
      <w:pPr>
        <w:spacing w:before="100" w:beforeAutospacing="1" w:after="100" w:afterAutospacing="1"/>
        <w:jc w:val="both"/>
      </w:pPr>
      <w:r>
        <w:rPr>
          <w:rFonts w:ascii="Verdana" w:hAnsi="Verdana"/>
          <w:sz w:val="20"/>
          <w:szCs w:val="20"/>
          <w:lang w:val="es-MX"/>
        </w:rPr>
        <w:t xml:space="preserve">7) </w:t>
      </w:r>
      <w:r>
        <w:rPr>
          <w:rFonts w:ascii="Verdana" w:hAnsi="Verdana"/>
          <w:b/>
          <w:sz w:val="20"/>
          <w:szCs w:val="20"/>
          <w:lang w:val="es-MX"/>
        </w:rPr>
        <w:t>Lo golpearon</w:t>
      </w:r>
      <w:r>
        <w:rPr>
          <w:rFonts w:ascii="Verdana" w:hAnsi="Verdana"/>
          <w:sz w:val="20"/>
          <w:szCs w:val="20"/>
          <w:lang w:val="es-MX"/>
        </w:rPr>
        <w:t xml:space="preserve">. Antes de que cada uno de estos burladores dejara su lugar ante Jesús, tomaba la caña de mano de la víctima y le golpeaba con ella en la cabeza como diciendo, “Qué clase de rey eres. Uno que es golpeado en la cabeza con su propio cetro”. Y cuando la fiera golpeaba a Jesús, las espinas se clavaban más en la carne. Todo esto </w:t>
      </w:r>
      <w:proofErr w:type="gramStart"/>
      <w:r>
        <w:rPr>
          <w:rStyle w:val="grame"/>
          <w:rFonts w:ascii="Verdana" w:hAnsi="Verdana"/>
          <w:sz w:val="20"/>
          <w:szCs w:val="20"/>
          <w:lang w:val="es-MX"/>
        </w:rPr>
        <w:t>hacían</w:t>
      </w:r>
      <w:proofErr w:type="gramEnd"/>
      <w:r>
        <w:rPr>
          <w:rFonts w:ascii="Verdana" w:hAnsi="Verdana"/>
          <w:sz w:val="20"/>
          <w:szCs w:val="20"/>
          <w:lang w:val="es-MX"/>
        </w:rPr>
        <w:t xml:space="preserve"> a quien ya había sido azotado. Ver Mateo 27:30.</w:t>
      </w:r>
    </w:p>
    <w:p w:rsidR="00E71124" w:rsidRDefault="00E71124" w:rsidP="00E71124">
      <w:pPr>
        <w:spacing w:before="100" w:beforeAutospacing="1" w:after="100" w:afterAutospacing="1"/>
        <w:jc w:val="both"/>
      </w:pPr>
      <w:r>
        <w:rPr>
          <w:rFonts w:ascii="Verdana" w:hAnsi="Verdana"/>
          <w:sz w:val="20"/>
          <w:szCs w:val="20"/>
          <w:lang w:val="es-MX"/>
        </w:rPr>
        <w:t xml:space="preserve">Pero antes de sentir pena por Jesús, quizás deberíamos recordar que deberíamos sentir lástima más bien por estos soldados (ver Filipenses 2:9-11). Vendrá otro día cuando estos hombres doblarán nuevamente sus rodillas ante el REY, el Mismo del que ellos abusaron y se burlaron. Enfrentarán al Rey de Reyes en toda Su gloriosa majestad y poder e imponente santidad. ÉL será también su JUEZ. </w:t>
      </w:r>
    </w:p>
    <w:p w:rsidR="00E71124" w:rsidRDefault="00E71124" w:rsidP="00E71124">
      <w:pPr>
        <w:spacing w:before="100" w:beforeAutospacing="1" w:after="100" w:afterAutospacing="1"/>
        <w:jc w:val="both"/>
      </w:pPr>
      <w:r>
        <w:rPr>
          <w:rFonts w:ascii="Verdana" w:hAnsi="Verdana"/>
          <w:sz w:val="20"/>
          <w:szCs w:val="20"/>
          <w:lang w:val="es-MX"/>
        </w:rPr>
        <w:t xml:space="preserve">Después de sucedido todo esto, Pilato trajo a Cristo y lo exhibió ante la multitud y dijo, “he ________ el ________________” (Juan 19:5). Sin embargo, cuando los judíos vieron a Jesús golpeado y maltratado, ellos no tuvieron lástima (Juan 19:6). Ellos estarían solamente satisfechos una vez que </w:t>
      </w:r>
      <w:r>
        <w:rPr>
          <w:rFonts w:ascii="Verdana" w:hAnsi="Verdana"/>
          <w:b/>
          <w:sz w:val="20"/>
          <w:szCs w:val="20"/>
          <w:lang w:val="es-MX"/>
        </w:rPr>
        <w:t>lo vieran en la cruz</w:t>
      </w:r>
      <w:r>
        <w:rPr>
          <w:rFonts w:ascii="Verdana" w:hAnsi="Verdana"/>
          <w:sz w:val="20"/>
          <w:szCs w:val="20"/>
          <w:lang w:val="es-MX"/>
        </w:rPr>
        <w:t>. Ellos querían SANGRE. ¿Qué crimen había cometido? “Se hizo a Sí Mismo __________ de ____________” (Juan 19:7). ÉL aseguró ser el Hijo de Dios.</w:t>
      </w:r>
    </w:p>
    <w:p w:rsidR="00E71124" w:rsidRDefault="00E71124" w:rsidP="00E71124">
      <w:pPr>
        <w:spacing w:before="100" w:beforeAutospacing="1" w:after="100" w:afterAutospacing="1"/>
        <w:jc w:val="both"/>
      </w:pPr>
      <w:r>
        <w:rPr>
          <w:rFonts w:ascii="Verdana" w:hAnsi="Verdana"/>
          <w:sz w:val="20"/>
          <w:szCs w:val="20"/>
          <w:lang w:val="es-MX"/>
        </w:rPr>
        <w:t>Todos los esfuerzos de Pilato para soltar a Jesús fallaron (leer Juan 19:8-16). Finalmente en su debilidad, todo lo que pudo hacer fue lavarse la manos (Mateo 27:24) y entregar a Jesús para ser crucificado. ¿Quién asumió la responsabilidad por este REY DE TODOS LOS CRÍMENES (Mateo 27:25)? _________________________________ Cuarenta años más tarde, más de un millón de judíos perecieron en las calles de Jerusalén (70 D.C.). Pilato fue presionado por la multitud a hacer lo que él sabía que estaba mal y por mucho que se lavara las manos, nunca podría limpiarlas. El pecado de los líderes judíos era aún M____________ (Juan 19:11), pero el pecado de Pilato era GRANDE.</w:t>
      </w:r>
    </w:p>
    <w:p w:rsidR="00E71124" w:rsidRDefault="00E71124" w:rsidP="00E71124">
      <w:pPr>
        <w:spacing w:before="100" w:beforeAutospacing="1" w:after="100" w:afterAutospacing="1"/>
        <w:jc w:val="center"/>
      </w:pPr>
      <w:r>
        <w:rPr>
          <w:rFonts w:ascii="Verdana" w:hAnsi="Verdana"/>
          <w:sz w:val="22"/>
          <w:szCs w:val="22"/>
          <w:lang w:val="es-MX"/>
        </w:rPr>
        <w:t>*    *    *    *    *    *    *</w:t>
      </w:r>
    </w:p>
    <w:p w:rsidR="00E71124" w:rsidRDefault="00E71124" w:rsidP="00E71124">
      <w:pPr>
        <w:spacing w:before="100" w:beforeAutospacing="1" w:after="100" w:afterAutospacing="1"/>
        <w:jc w:val="both"/>
      </w:pPr>
      <w:r>
        <w:rPr>
          <w:rFonts w:ascii="Verdana" w:hAnsi="Verdana"/>
          <w:sz w:val="20"/>
          <w:szCs w:val="20"/>
          <w:lang w:val="es-MX"/>
        </w:rPr>
        <w:t>Ahora que hemos estudiado los terribles juicios de Cristo, diga lo que ha aprendido sobre lo siguiente:</w:t>
      </w:r>
    </w:p>
    <w:p w:rsidR="00E71124" w:rsidRDefault="00E71124" w:rsidP="00E71124">
      <w:pPr>
        <w:numPr>
          <w:ilvl w:val="0"/>
          <w:numId w:val="6"/>
        </w:numPr>
        <w:spacing w:before="100" w:beforeAutospacing="1" w:after="100" w:afterAutospacing="1"/>
        <w:jc w:val="both"/>
      </w:pPr>
      <w:r>
        <w:rPr>
          <w:rFonts w:ascii="Verdana" w:hAnsi="Verdana"/>
          <w:sz w:val="20"/>
          <w:szCs w:val="20"/>
          <w:lang w:val="es-MX"/>
        </w:rPr>
        <w:t xml:space="preserve">La terrible </w:t>
      </w:r>
      <w:r>
        <w:rPr>
          <w:rFonts w:ascii="Verdana" w:hAnsi="Verdana"/>
          <w:b/>
          <w:sz w:val="20"/>
          <w:szCs w:val="20"/>
          <w:lang w:val="es-MX"/>
        </w:rPr>
        <w:t>depravación</w:t>
      </w:r>
      <w:r>
        <w:rPr>
          <w:rFonts w:ascii="Verdana" w:hAnsi="Verdana"/>
          <w:sz w:val="20"/>
          <w:szCs w:val="20"/>
          <w:lang w:val="es-MX"/>
        </w:rPr>
        <w:t xml:space="preserve"> (maldad, corrupción) del hombre</w:t>
      </w:r>
      <w:r>
        <w:t xml:space="preserve"> </w:t>
      </w:r>
    </w:p>
    <w:p w:rsidR="00E71124" w:rsidRDefault="00E71124" w:rsidP="00E71124">
      <w:pPr>
        <w:numPr>
          <w:ilvl w:val="0"/>
          <w:numId w:val="6"/>
        </w:numPr>
        <w:spacing w:before="100" w:beforeAutospacing="1" w:after="100" w:afterAutospacing="1"/>
        <w:jc w:val="both"/>
      </w:pPr>
      <w:r>
        <w:rPr>
          <w:rFonts w:ascii="Verdana" w:hAnsi="Verdana"/>
          <w:sz w:val="20"/>
          <w:szCs w:val="20"/>
          <w:lang w:val="es-MX"/>
        </w:rPr>
        <w:t>La absoluta impecabilidad e inocencia de Cristo</w:t>
      </w:r>
      <w:r>
        <w:t xml:space="preserve"> </w:t>
      </w:r>
    </w:p>
    <w:p w:rsidR="00E71124" w:rsidRDefault="00E71124" w:rsidP="00E71124">
      <w:pPr>
        <w:numPr>
          <w:ilvl w:val="0"/>
          <w:numId w:val="6"/>
        </w:numPr>
        <w:spacing w:before="100" w:beforeAutospacing="1" w:after="100" w:afterAutospacing="1"/>
        <w:jc w:val="both"/>
      </w:pPr>
      <w:r>
        <w:rPr>
          <w:rFonts w:ascii="Verdana" w:hAnsi="Verdana"/>
          <w:sz w:val="20"/>
          <w:szCs w:val="20"/>
          <w:lang w:val="es-MX"/>
        </w:rPr>
        <w:t>La gracia y el amor de Dios</w:t>
      </w:r>
      <w:r>
        <w:t xml:space="preserve"> </w:t>
      </w:r>
    </w:p>
    <w:p w:rsidR="00E71124" w:rsidRDefault="00E71124" w:rsidP="00E71124">
      <w:pPr>
        <w:numPr>
          <w:ilvl w:val="0"/>
          <w:numId w:val="6"/>
        </w:numPr>
        <w:spacing w:before="100" w:beforeAutospacing="1" w:after="100" w:afterAutospacing="1"/>
        <w:jc w:val="both"/>
      </w:pPr>
      <w:r>
        <w:rPr>
          <w:rFonts w:ascii="Verdana" w:hAnsi="Verdana"/>
          <w:sz w:val="20"/>
          <w:szCs w:val="20"/>
          <w:lang w:val="es-MX"/>
        </w:rPr>
        <w:t>La humildad de Cristo (Filipenses 2:8)</w:t>
      </w:r>
      <w:r>
        <w:t xml:space="preserve"> </w:t>
      </w:r>
    </w:p>
    <w:p w:rsidR="00E71124" w:rsidRDefault="00E71124" w:rsidP="00E71124">
      <w:pPr>
        <w:numPr>
          <w:ilvl w:val="0"/>
          <w:numId w:val="6"/>
        </w:numPr>
        <w:spacing w:before="100" w:beforeAutospacing="1" w:after="100" w:afterAutospacing="1"/>
        <w:jc w:val="both"/>
      </w:pPr>
      <w:r>
        <w:rPr>
          <w:rFonts w:ascii="Verdana" w:hAnsi="Verdana"/>
          <w:sz w:val="20"/>
          <w:szCs w:val="20"/>
          <w:lang w:val="es-MX"/>
        </w:rPr>
        <w:t>La diferencia entre la primera y la segunda venida de Cristo (comparar Mateo 26:64)</w:t>
      </w:r>
      <w:r>
        <w:t xml:space="preserve"> </w:t>
      </w:r>
    </w:p>
    <w:p w:rsidR="00E71124" w:rsidRDefault="00E71124" w:rsidP="00E71124">
      <w:pPr>
        <w:numPr>
          <w:ilvl w:val="0"/>
          <w:numId w:val="6"/>
        </w:numPr>
        <w:spacing w:before="100" w:beforeAutospacing="1" w:after="100" w:afterAutospacing="1"/>
        <w:jc w:val="both"/>
      </w:pPr>
      <w:r>
        <w:rPr>
          <w:rFonts w:ascii="Verdana" w:hAnsi="Verdana"/>
          <w:sz w:val="20"/>
          <w:szCs w:val="20"/>
          <w:lang w:val="es-MX"/>
        </w:rPr>
        <w:t>Los sufrimientos de Cristo (si ÉL sufrió tanto en Sus juicios, ¿cómo habrá sido la cruz?)</w:t>
      </w:r>
      <w:r>
        <w:t xml:space="preserve"> </w:t>
      </w:r>
    </w:p>
    <w:p w:rsidR="00E71124" w:rsidRDefault="00E71124" w:rsidP="00E71124">
      <w:pPr>
        <w:numPr>
          <w:ilvl w:val="0"/>
          <w:numId w:val="6"/>
        </w:numPr>
        <w:spacing w:before="100" w:beforeAutospacing="1" w:after="100" w:afterAutospacing="1"/>
        <w:jc w:val="both"/>
      </w:pPr>
      <w:r>
        <w:rPr>
          <w:rFonts w:ascii="Verdana" w:hAnsi="Verdana"/>
          <w:sz w:val="20"/>
          <w:szCs w:val="20"/>
          <w:lang w:val="es-MX"/>
        </w:rPr>
        <w:t>La respuesta correcta cuando se es acusado falsamente o burlado (comparar 1 Pedro)</w:t>
      </w:r>
      <w:r>
        <w:t xml:space="preserve"> </w:t>
      </w:r>
    </w:p>
    <w:p w:rsidR="00E71124" w:rsidRDefault="00E71124" w:rsidP="00E71124">
      <w:pPr>
        <w:spacing w:before="100" w:beforeAutospacing="1" w:after="100" w:afterAutospacing="1"/>
        <w:jc w:val="center"/>
      </w:pPr>
      <w:r>
        <w:rPr>
          <w:rFonts w:ascii="Verdana" w:hAnsi="Verdana"/>
          <w:b/>
          <w:color w:val="FF0000"/>
          <w:lang w:val="es-MX"/>
        </w:rPr>
        <w:t>¡ALELUYA, QUÉ SALVADOR!</w:t>
      </w:r>
    </w:p>
    <w:p w:rsidR="00515D60" w:rsidRDefault="00515D60"/>
    <w:sectPr w:rsidR="00515D60" w:rsidSect="00AB64D9">
      <w:pgSz w:w="11906" w:h="16838"/>
      <w:pgMar w:top="1134" w:right="851"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C625B"/>
    <w:multiLevelType w:val="multilevel"/>
    <w:tmpl w:val="052CB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ED3A82"/>
    <w:multiLevelType w:val="multilevel"/>
    <w:tmpl w:val="9A064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763489"/>
    <w:multiLevelType w:val="multilevel"/>
    <w:tmpl w:val="490A7F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280C17"/>
    <w:multiLevelType w:val="multilevel"/>
    <w:tmpl w:val="E02EF6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EB79DF"/>
    <w:multiLevelType w:val="multilevel"/>
    <w:tmpl w:val="647C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FC3090"/>
    <w:multiLevelType w:val="multilevel"/>
    <w:tmpl w:val="5D529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124"/>
    <w:rsid w:val="00515D60"/>
    <w:rsid w:val="00AB64D9"/>
    <w:rsid w:val="00E711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grame">
    <w:name w:val="grame"/>
    <w:basedOn w:val="Fuentedeprrafopredeter"/>
    <w:rsid w:val="00E71124"/>
  </w:style>
  <w:style w:type="character" w:customStyle="1" w:styleId="spelle">
    <w:name w:val="spelle"/>
    <w:basedOn w:val="Fuentedeprrafopredeter"/>
    <w:rsid w:val="00E711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grame">
    <w:name w:val="grame"/>
    <w:basedOn w:val="Fuentedeprrafopredeter"/>
    <w:rsid w:val="00E71124"/>
  </w:style>
  <w:style w:type="character" w:customStyle="1" w:styleId="spelle">
    <w:name w:val="spelle"/>
    <w:basedOn w:val="Fuentedeprrafopredeter"/>
    <w:rsid w:val="00E71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908785">
      <w:bodyDiv w:val="1"/>
      <w:marLeft w:val="0"/>
      <w:marRight w:val="0"/>
      <w:marTop w:val="0"/>
      <w:marBottom w:val="0"/>
      <w:divBdr>
        <w:top w:val="none" w:sz="0" w:space="0" w:color="auto"/>
        <w:left w:val="none" w:sz="0" w:space="0" w:color="auto"/>
        <w:bottom w:val="none" w:sz="0" w:space="0" w:color="auto"/>
        <w:right w:val="none" w:sz="0" w:space="0" w:color="auto"/>
      </w:divBdr>
      <w:divsChild>
        <w:div w:id="1721707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3932</Words>
  <Characters>21630</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SAINT-GOBAIN 1.5</Company>
  <LinksUpToDate>false</LinksUpToDate>
  <CharactersWithSpaces>25511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Bello, Lorena Garcia</dc:creator>
  <cp:keywords/>
  <dc:description/>
  <cp:lastModifiedBy>Adrian</cp:lastModifiedBy>
  <cp:revision>3</cp:revision>
  <dcterms:created xsi:type="dcterms:W3CDTF">2013-03-15T18:27:00Z</dcterms:created>
  <dcterms:modified xsi:type="dcterms:W3CDTF">2013-03-23T17:05:00Z</dcterms:modified>
</cp:coreProperties>
</file>